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F209" w14:textId="5A371E1A" w:rsidR="00863DD7" w:rsidRDefault="00863DD7" w:rsidP="00863DD7">
      <w:pPr>
        <w:rPr>
          <w:sz w:val="20"/>
          <w:szCs w:val="20"/>
        </w:rPr>
      </w:pPr>
      <w:r>
        <w:rPr>
          <w:sz w:val="20"/>
          <w:szCs w:val="20"/>
        </w:rPr>
        <w:t>Daniel Bartolomei 922804</w:t>
      </w:r>
    </w:p>
    <w:p w14:paraId="0F8AB9D1" w14:textId="26FE8376" w:rsidR="00863DD7" w:rsidRPr="00863DD7" w:rsidRDefault="00863DD7" w:rsidP="00863DD7">
      <w:pPr>
        <w:rPr>
          <w:sz w:val="20"/>
          <w:szCs w:val="20"/>
        </w:rPr>
      </w:pPr>
      <w:r>
        <w:rPr>
          <w:sz w:val="20"/>
          <w:szCs w:val="20"/>
        </w:rPr>
        <w:t>Simone Rover 933288</w:t>
      </w:r>
    </w:p>
    <w:p w14:paraId="7307EA85" w14:textId="11BCE1C3" w:rsidR="00863DD7" w:rsidRDefault="00863DD7" w:rsidP="001C09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DOCUMENTAZIONE E SPECIFICA DEI REQUISITI </w:t>
      </w:r>
    </w:p>
    <w:p w14:paraId="3D23C9A3" w14:textId="41E4D2E2" w:rsidR="00863DD7" w:rsidRDefault="00863DD7" w:rsidP="00863DD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 SISTEMA DI VOTAZIONE ELETTRONICO</w:t>
      </w:r>
    </w:p>
    <w:p w14:paraId="027AEDA4" w14:textId="77777777" w:rsidR="00863DD7" w:rsidRPr="00863DD7" w:rsidRDefault="00863DD7" w:rsidP="00863DD7">
      <w:pPr>
        <w:jc w:val="center"/>
        <w:rPr>
          <w:b/>
          <w:bCs/>
          <w:sz w:val="32"/>
          <w:szCs w:val="32"/>
        </w:rPr>
      </w:pPr>
    </w:p>
    <w:p w14:paraId="365C887B" w14:textId="77777777" w:rsidR="00863DD7" w:rsidRDefault="00863DD7" w:rsidP="00863DD7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Indice</w:t>
      </w:r>
    </w:p>
    <w:p w14:paraId="16ECBA57" w14:textId="77777777" w:rsidR="00863DD7" w:rsidRDefault="00863DD7" w:rsidP="00863DD7">
      <w:pPr>
        <w:rPr>
          <w:rFonts w:ascii="Calibri Light" w:eastAsia="Calibri Light" w:hAnsi="Calibri Light" w:cs="Calibri Light"/>
          <w:color w:val="2F5496"/>
          <w:sz w:val="32"/>
        </w:rPr>
      </w:pPr>
    </w:p>
    <w:p w14:paraId="12B5656A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8"/>
        </w:rPr>
        <w:t>1. Descrizione generale</w:t>
      </w:r>
    </w:p>
    <w:p w14:paraId="540043C3" w14:textId="77777777" w:rsidR="00863DD7" w:rsidRDefault="00863DD7" w:rsidP="00863DD7">
      <w:pPr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1.1 Obiettivi</w:t>
      </w:r>
    </w:p>
    <w:p w14:paraId="293468C8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1.2 Destinatari </w:t>
      </w:r>
    </w:p>
    <w:p w14:paraId="5AA48B6F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 Light" w:eastAsia="Calibri Light" w:hAnsi="Calibri Light" w:cs="Calibri Light"/>
          <w:sz w:val="26"/>
        </w:rPr>
        <w:t>1.3 Scopo del sistema</w:t>
      </w:r>
    </w:p>
    <w:p w14:paraId="758605CD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1.4 Glossario (definizioni, acronimi e abbreviazioni)</w:t>
      </w:r>
    </w:p>
    <w:p w14:paraId="31997991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1.5 Ambiente operativo </w:t>
      </w:r>
    </w:p>
    <w:p w14:paraId="67D97F53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8"/>
        </w:rPr>
        <w:t xml:space="preserve">    </w:t>
      </w:r>
      <w:r>
        <w:rPr>
          <w:rFonts w:ascii="Calibri Light" w:eastAsia="Calibri Light" w:hAnsi="Calibri Light" w:cs="Calibri Light"/>
          <w:sz w:val="26"/>
        </w:rPr>
        <w:t>1.6 Assunzioni, vincoli e dipendenze</w:t>
      </w:r>
    </w:p>
    <w:p w14:paraId="1DF67037" w14:textId="77777777" w:rsidR="00863DD7" w:rsidRDefault="00863DD7" w:rsidP="00863DD7">
      <w:pPr>
        <w:rPr>
          <w:rFonts w:ascii="Calibri Light" w:eastAsia="Calibri Light" w:hAnsi="Calibri Light" w:cs="Calibri Light"/>
          <w:sz w:val="26"/>
        </w:rPr>
      </w:pPr>
    </w:p>
    <w:p w14:paraId="123BB863" w14:textId="77777777" w:rsidR="00863DD7" w:rsidRDefault="00863DD7" w:rsidP="00863DD7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2. Specifica dei Requisiti</w:t>
      </w:r>
    </w:p>
    <w:p w14:paraId="181D6F9B" w14:textId="77777777" w:rsidR="00863DD7" w:rsidRDefault="00863DD7" w:rsidP="00863DD7">
      <w:pPr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2.1 Requisiti funzionali</w:t>
      </w:r>
    </w:p>
    <w:p w14:paraId="3C4F4548" w14:textId="77777777" w:rsidR="00863DD7" w:rsidRDefault="00863DD7" w:rsidP="00863DD7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sz w:val="26"/>
        </w:rPr>
        <w:t xml:space="preserve">        </w:t>
      </w:r>
      <w:r>
        <w:rPr>
          <w:rFonts w:ascii="Calibri Light" w:eastAsia="Calibri Light" w:hAnsi="Calibri Light" w:cs="Calibri Light"/>
        </w:rPr>
        <w:t>2.1.1 Requisiti funzionali riguardo l'utente elettore:</w:t>
      </w:r>
    </w:p>
    <w:p w14:paraId="4821A8EF" w14:textId="77777777" w:rsidR="00863DD7" w:rsidRDefault="00863DD7" w:rsidP="00863DD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        2.1.2 Requisiti funzionali riguardo l'utente amministratore:</w:t>
      </w:r>
    </w:p>
    <w:p w14:paraId="4E5AA121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2.2 Requisiti di interfacce</w:t>
      </w:r>
    </w:p>
    <w:p w14:paraId="05E453B2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        2.2.1 Interfacce utente</w:t>
      </w:r>
    </w:p>
    <w:p w14:paraId="236B8BF0" w14:textId="77777777" w:rsidR="00863DD7" w:rsidRDefault="00863DD7" w:rsidP="00863DD7">
      <w:pPr>
        <w:rPr>
          <w:rFonts w:ascii="Calibri Light" w:eastAsia="Calibri Light" w:hAnsi="Calibri Light" w:cs="Calibri Light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 Light" w:eastAsia="Calibri Light" w:hAnsi="Calibri Light" w:cs="Calibri Light"/>
        </w:rPr>
        <w:t>2.2.2 Interfacce software</w:t>
      </w:r>
    </w:p>
    <w:p w14:paraId="6FE43978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 xml:space="preserve">        2.2.3 Interfacce di comunicazione</w:t>
      </w:r>
    </w:p>
    <w:p w14:paraId="217DB525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2.3 Requisiti non funzionali</w:t>
      </w:r>
    </w:p>
    <w:p w14:paraId="6E9B0C5A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        2.3.1 Requisiti di prestazione</w:t>
      </w:r>
    </w:p>
    <w:p w14:paraId="4D35D693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        2.3.2 Attributi di qualità del software</w:t>
      </w:r>
    </w:p>
    <w:p w14:paraId="2575A53D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        2.3.3 Requisiti di sicurezza </w:t>
      </w:r>
    </w:p>
    <w:p w14:paraId="2D50D4DA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</w:p>
    <w:p w14:paraId="110271CF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3. Diagrammi</w:t>
      </w:r>
    </w:p>
    <w:p w14:paraId="25D4D809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    3.1 Diagramma dei Casi d'Uso</w:t>
      </w:r>
    </w:p>
    <w:p w14:paraId="71708FD5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    3.2 Diagramma delle Classi</w:t>
      </w:r>
    </w:p>
    <w:p w14:paraId="064AD1EC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    3.3 Diagramma di Sequenza</w:t>
      </w:r>
    </w:p>
    <w:p w14:paraId="7F6401CE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    3.4 Diagramma delle Attività</w:t>
      </w:r>
    </w:p>
    <w:p w14:paraId="3AA62915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    3.5 Diagramma dei Componenti</w:t>
      </w:r>
    </w:p>
    <w:p w14:paraId="1382DE2D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6"/>
        </w:rPr>
        <w:t xml:space="preserve">        3.6 Diagramma di Deployment</w:t>
      </w:r>
    </w:p>
    <w:p w14:paraId="1E922C22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</w:p>
    <w:p w14:paraId="68B3C846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4. Testing</w:t>
      </w:r>
    </w:p>
    <w:p w14:paraId="541720E9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6"/>
        </w:rPr>
        <w:t xml:space="preserve">        4.1 OCL e JML</w:t>
      </w:r>
    </w:p>
    <w:p w14:paraId="165671AC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6"/>
        </w:rPr>
        <w:t xml:space="preserve">        4.2 </w:t>
      </w:r>
      <w:proofErr w:type="spellStart"/>
      <w:r>
        <w:rPr>
          <w:rFonts w:ascii="Calibri Light" w:eastAsia="Calibri Light" w:hAnsi="Calibri Light" w:cs="Calibri Light"/>
          <w:sz w:val="26"/>
        </w:rPr>
        <w:t>JUnit</w:t>
      </w:r>
      <w:proofErr w:type="spellEnd"/>
    </w:p>
    <w:p w14:paraId="0D53A3F6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</w:p>
    <w:p w14:paraId="5CC5CAFD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5. GUI</w:t>
      </w:r>
    </w:p>
    <w:p w14:paraId="2B0935B6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</w:p>
    <w:p w14:paraId="1B5E4CE1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6. Appendice</w:t>
      </w:r>
    </w:p>
    <w:p w14:paraId="0BB80B57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6"/>
        </w:rPr>
      </w:pPr>
      <w:r>
        <w:rPr>
          <w:rFonts w:ascii="Calibri Light" w:eastAsia="Calibri Light" w:hAnsi="Calibri Light" w:cs="Calibri Light"/>
          <w:sz w:val="28"/>
        </w:rPr>
        <w:t xml:space="preserve">        </w:t>
      </w:r>
      <w:r>
        <w:rPr>
          <w:rFonts w:ascii="Calibri Light" w:eastAsia="Calibri Light" w:hAnsi="Calibri Light" w:cs="Calibri Light"/>
          <w:sz w:val="26"/>
        </w:rPr>
        <w:t>4.1 Strutturazione del Database</w:t>
      </w:r>
    </w:p>
    <w:p w14:paraId="2E97B38A" w14:textId="77777777" w:rsidR="00863DD7" w:rsidRDefault="00863DD7" w:rsidP="00863DD7">
      <w:pPr>
        <w:keepNext/>
        <w:keepLines/>
        <w:spacing w:before="4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6"/>
        </w:rPr>
        <w:t xml:space="preserve">        4.2 Reperibilità del Software</w:t>
      </w:r>
    </w:p>
    <w:p w14:paraId="615CE0E1" w14:textId="77777777" w:rsidR="00863DD7" w:rsidRDefault="00863DD7" w:rsidP="00EC780B">
      <w:pPr>
        <w:rPr>
          <w:rFonts w:cstheme="minorHAnsi"/>
        </w:rPr>
      </w:pPr>
    </w:p>
    <w:p w14:paraId="73FC2985" w14:textId="77777777" w:rsidR="00421270" w:rsidRDefault="00421270" w:rsidP="00EC780B">
      <w:pPr>
        <w:rPr>
          <w:rFonts w:cstheme="minorHAnsi"/>
        </w:rPr>
      </w:pPr>
    </w:p>
    <w:p w14:paraId="2BD1D791" w14:textId="11CF967B" w:rsidR="000C0FE7" w:rsidRDefault="001E3F31" w:rsidP="000C0FE7">
      <w:pPr>
        <w:pStyle w:val="Titolo1"/>
      </w:pPr>
      <w:r>
        <w:t>Introduzione</w:t>
      </w:r>
    </w:p>
    <w:p w14:paraId="2C47A015" w14:textId="57C8AE34" w:rsidR="000C0FE7" w:rsidRDefault="00FB68AF" w:rsidP="000C0FE7">
      <w:r>
        <w:t>Questo capitolo</w:t>
      </w:r>
      <w:r w:rsidR="001B7240" w:rsidRPr="001B7240">
        <w:t xml:space="preserve"> descrive il significato generale </w:t>
      </w:r>
      <w:r>
        <w:t>del documento di</w:t>
      </w:r>
      <w:r w:rsidR="001B7240" w:rsidRPr="001B7240">
        <w:t xml:space="preserve"> SRS, </w:t>
      </w:r>
      <w:r>
        <w:t xml:space="preserve">a chi sia rivolto e </w:t>
      </w:r>
      <w:r w:rsidR="001B7240" w:rsidRPr="001B7240">
        <w:t>la struttura</w:t>
      </w:r>
      <w:r>
        <w:t xml:space="preserve"> del documento</w:t>
      </w:r>
      <w:r w:rsidR="001B7240" w:rsidRPr="001B7240">
        <w:t>.</w:t>
      </w:r>
    </w:p>
    <w:p w14:paraId="49363414" w14:textId="77777777" w:rsidR="001B7240" w:rsidRDefault="001B7240" w:rsidP="000C0FE7"/>
    <w:p w14:paraId="5A282953" w14:textId="3F78C965" w:rsidR="001E3F31" w:rsidRDefault="001E3F31" w:rsidP="001E3F31">
      <w:pPr>
        <w:pStyle w:val="Titolo2"/>
      </w:pPr>
      <w:r>
        <w:t>Obiettivi</w:t>
      </w:r>
    </w:p>
    <w:p w14:paraId="17D2F146" w14:textId="67A8AE09" w:rsidR="001B7240" w:rsidRDefault="00FB68AF" w:rsidP="001B7240">
      <w:r>
        <w:t xml:space="preserve">In questa sezione va descritto </w:t>
      </w:r>
      <w:r w:rsidR="001B7240">
        <w:t>lo scopo del</w:t>
      </w:r>
      <w:r>
        <w:t xml:space="preserve"> documento di </w:t>
      </w:r>
      <w:r w:rsidR="001B7240">
        <w:t>SRS e la sua struttura</w:t>
      </w:r>
      <w:r w:rsidR="00AE36B9">
        <w:t xml:space="preserve">. </w:t>
      </w:r>
      <w:r w:rsidR="006A025D">
        <w:t>Q</w:t>
      </w:r>
      <w:r w:rsidR="001B7240">
        <w:t xml:space="preserve">uesta sezione </w:t>
      </w:r>
      <w:r w:rsidR="006A025D">
        <w:t xml:space="preserve">deve essere </w:t>
      </w:r>
      <w:r w:rsidR="001B7240">
        <w:t>breve: 1-2 paragrafi sono sufficienti.</w:t>
      </w:r>
    </w:p>
    <w:p w14:paraId="256A6662" w14:textId="77777777" w:rsidR="001B7240" w:rsidRPr="001B7240" w:rsidRDefault="001B7240" w:rsidP="001B7240"/>
    <w:p w14:paraId="5F3161BD" w14:textId="69B17454" w:rsidR="00F95F9B" w:rsidRPr="001B7240" w:rsidRDefault="00AE36B9" w:rsidP="00F95F9B">
      <w:pPr>
        <w:pStyle w:val="Titolo2"/>
        <w:rPr>
          <w:lang w:val="en-US"/>
        </w:rPr>
      </w:pPr>
      <w:proofErr w:type="spellStart"/>
      <w:r>
        <w:rPr>
          <w:lang w:val="en-US"/>
        </w:rPr>
        <w:t>Destinatari</w:t>
      </w:r>
      <w:proofErr w:type="spellEnd"/>
      <w:r>
        <w:rPr>
          <w:lang w:val="en-US"/>
        </w:rPr>
        <w:t xml:space="preserve"> </w:t>
      </w:r>
    </w:p>
    <w:p w14:paraId="0829F410" w14:textId="57034543" w:rsidR="001B7240" w:rsidRDefault="00AE36B9" w:rsidP="001B7240">
      <w:r>
        <w:t xml:space="preserve">In questa sezione va specificato chi siano i potenziali utilizzatori e lettori del documento. </w:t>
      </w:r>
    </w:p>
    <w:p w14:paraId="6CA55B46" w14:textId="1D1E0A2E" w:rsidR="001B7240" w:rsidRDefault="00AE36B9" w:rsidP="001B7240">
      <w:r>
        <w:t>Possono venire descritte le</w:t>
      </w:r>
      <w:r w:rsidR="001B7240">
        <w:t xml:space="preserve"> situazioni </w:t>
      </w:r>
      <w:r>
        <w:t xml:space="preserve">in cui verrà utilizzato il documento di SRS, come ad esempio la </w:t>
      </w:r>
      <w:r w:rsidR="001B7240">
        <w:t>progettazione e brainstorming di nuove caratteristiche</w:t>
      </w:r>
      <w:r>
        <w:t xml:space="preserve">, la </w:t>
      </w:r>
      <w:r w:rsidR="001B7240">
        <w:t>pianificazione della durata del progetto, sprint, stima dei costi</w:t>
      </w:r>
      <w:r>
        <w:t>, la</w:t>
      </w:r>
      <w:r w:rsidR="001B7240">
        <w:t xml:space="preserve"> valutazione dei rischi</w:t>
      </w:r>
      <w:r>
        <w:t>, oppure</w:t>
      </w:r>
      <w:r w:rsidR="006B3566">
        <w:t>,</w:t>
      </w:r>
      <w:r>
        <w:t xml:space="preserve"> in caso di</w:t>
      </w:r>
      <w:r w:rsidR="001B7240">
        <w:t xml:space="preserve"> situazioni conflittuali</w:t>
      </w:r>
      <w:r w:rsidR="006B3566">
        <w:t>,</w:t>
      </w:r>
      <w:r w:rsidR="001B7240">
        <w:t xml:space="preserve"> quando le parti coinvolte hanno visioni diverse di</w:t>
      </w:r>
      <w:r>
        <w:t xml:space="preserve"> come debba essere il </w:t>
      </w:r>
      <w:r w:rsidR="001B7240">
        <w:t xml:space="preserve">prodotto </w:t>
      </w:r>
      <w:r>
        <w:t>finale</w:t>
      </w:r>
      <w:r w:rsidR="001B7240">
        <w:t>.</w:t>
      </w:r>
    </w:p>
    <w:p w14:paraId="5B89CE13" w14:textId="77777777" w:rsidR="001B7240" w:rsidRPr="001B7240" w:rsidRDefault="001B7240" w:rsidP="001B7240"/>
    <w:p w14:paraId="180DFE9E" w14:textId="6EB2A748" w:rsidR="005431EA" w:rsidRPr="005431EA" w:rsidRDefault="005431EA" w:rsidP="005431EA">
      <w:pPr>
        <w:pStyle w:val="Titolo2"/>
      </w:pPr>
      <w:r>
        <w:lastRenderedPageBreak/>
        <w:t xml:space="preserve">Scopo del </w:t>
      </w:r>
      <w:r w:rsidR="00F66D38">
        <w:t>sistema</w:t>
      </w:r>
    </w:p>
    <w:p w14:paraId="368FEE26" w14:textId="73D28DDA" w:rsidR="00F66D38" w:rsidRDefault="00D00AC9" w:rsidP="00D00AC9">
      <w:r>
        <w:t xml:space="preserve">Questa sezione descrive lo scopo del </w:t>
      </w:r>
      <w:r w:rsidR="00F66D38">
        <w:t>sistema</w:t>
      </w:r>
      <w:r w:rsidR="00AE36B9">
        <w:t xml:space="preserve"> da sviluppare</w:t>
      </w:r>
      <w:r w:rsidR="00F66D38">
        <w:t xml:space="preserve">: vanno presentate brevemente le funzionalità principali e i possibili </w:t>
      </w:r>
      <w:r w:rsidR="00AE36B9">
        <w:t>utilizzi</w:t>
      </w:r>
      <w:r w:rsidR="00F66D38">
        <w:t xml:space="preserve">. Andrebbe spiegato come </w:t>
      </w:r>
      <w:r w:rsidR="00AE36B9">
        <w:t>il sistema</w:t>
      </w:r>
      <w:r w:rsidR="00F66D38">
        <w:t xml:space="preserve"> </w:t>
      </w:r>
      <w:r w:rsidR="00AE36B9">
        <w:t>si differenzi da quanto già presente nel mercato</w:t>
      </w:r>
      <w:r w:rsidR="00F66D38">
        <w:t>.</w:t>
      </w:r>
    </w:p>
    <w:p w14:paraId="5E6F7AC6" w14:textId="77777777" w:rsidR="00F66D38" w:rsidRDefault="00F66D38" w:rsidP="00D00AC9"/>
    <w:p w14:paraId="6505167C" w14:textId="77777777" w:rsidR="00D00AC9" w:rsidRDefault="00D00AC9" w:rsidP="00D00AC9">
      <w:pPr>
        <w:pStyle w:val="Titolo2"/>
      </w:pPr>
      <w:r>
        <w:t>Glossario (definizioni, acronimi e abbreviazioni)</w:t>
      </w:r>
    </w:p>
    <w:p w14:paraId="3BE6E0B5" w14:textId="00385569" w:rsidR="00D00AC9" w:rsidRDefault="00D00AC9" w:rsidP="00D00AC9">
      <w:r>
        <w:t xml:space="preserve">Definisce </w:t>
      </w:r>
      <w:r w:rsidR="008A01A6">
        <w:t xml:space="preserve">i </w:t>
      </w:r>
      <w:r>
        <w:t xml:space="preserve">termini e </w:t>
      </w:r>
      <w:r w:rsidR="008A01A6">
        <w:t xml:space="preserve">gli </w:t>
      </w:r>
      <w:r>
        <w:t>acronimi utilizzati nel documento</w:t>
      </w:r>
      <w:r w:rsidR="008A01A6">
        <w:t xml:space="preserve">, per stabilire un linguaggio comune, </w:t>
      </w:r>
      <w:r w:rsidR="006B3566">
        <w:t>soprattutto</w:t>
      </w:r>
      <w:r w:rsidR="008A01A6">
        <w:t xml:space="preserve"> nel caso di termini tecnici o legati al particolare dominio di applicazione</w:t>
      </w:r>
      <w:r>
        <w:t>.</w:t>
      </w:r>
      <w:r w:rsidR="008A01A6">
        <w:t xml:space="preserve"> </w:t>
      </w:r>
      <w:r>
        <w:t>Chiarire il significato di queste parole eliminerà possibili malintesi, aiuterà l'inserimento di nuovi sviluppatori e chiarirà situazioni conflittuali.</w:t>
      </w:r>
    </w:p>
    <w:p w14:paraId="2347498F" w14:textId="77777777" w:rsidR="00D00AC9" w:rsidRDefault="00D00AC9" w:rsidP="00D00AC9"/>
    <w:p w14:paraId="00DDC992" w14:textId="2706B0A1" w:rsidR="00D00AC9" w:rsidRDefault="00D00AC9" w:rsidP="00D00AC9">
      <w:r>
        <w:t xml:space="preserve">Le definizioni </w:t>
      </w:r>
      <w:r w:rsidR="008A01A6">
        <w:t>possono essere relative al</w:t>
      </w:r>
      <w:r>
        <w:t>la tecnologia usata</w:t>
      </w:r>
      <w:r w:rsidR="007E064D">
        <w:t>, agli attori</w:t>
      </w:r>
      <w:r w:rsidR="008A01A6">
        <w:t xml:space="preserve"> o</w:t>
      </w:r>
      <w:r>
        <w:t xml:space="preserve"> </w:t>
      </w:r>
      <w:r w:rsidR="007E064D">
        <w:t>al dominio del sistema</w:t>
      </w:r>
      <w:r>
        <w:t xml:space="preserve">. </w:t>
      </w:r>
      <w:r w:rsidR="008A01A6">
        <w:t>Si può</w:t>
      </w:r>
      <w:r>
        <w:t xml:space="preserve"> scegliere di </w:t>
      </w:r>
      <w:r w:rsidR="008A01A6">
        <w:t>utilizzare degli</w:t>
      </w:r>
      <w:r>
        <w:t xml:space="preserve"> acronim</w:t>
      </w:r>
      <w:r w:rsidR="008A01A6">
        <w:t>i</w:t>
      </w:r>
      <w:r>
        <w:t xml:space="preserve"> </w:t>
      </w:r>
      <w:r w:rsidR="008A01A6">
        <w:t>non noti a tutte le parti coinvolte. In tal caso, se gli acronimi vengono inclusi</w:t>
      </w:r>
      <w:r>
        <w:t xml:space="preserve"> nella tabella delle definizioni, il documento sarà </w:t>
      </w:r>
      <w:r w:rsidR="007E064D">
        <w:t xml:space="preserve">più </w:t>
      </w:r>
      <w:r>
        <w:t>leggibile</w:t>
      </w:r>
      <w:r w:rsidR="007E064D">
        <w:t xml:space="preserve"> da tutti</w:t>
      </w:r>
      <w:r>
        <w:t>.</w:t>
      </w:r>
    </w:p>
    <w:p w14:paraId="578A989D" w14:textId="77777777" w:rsidR="00D00AC9" w:rsidRDefault="00D00AC9" w:rsidP="00D00AC9"/>
    <w:p w14:paraId="1A5E2914" w14:textId="161D7E08" w:rsidR="00F66E2E" w:rsidRDefault="001E3F31" w:rsidP="00052B36">
      <w:pPr>
        <w:pStyle w:val="Titolo1"/>
      </w:pPr>
      <w:r>
        <w:t>Descrizione generale</w:t>
      </w:r>
    </w:p>
    <w:p w14:paraId="2A36ABBB" w14:textId="0945E527" w:rsidR="005431EA" w:rsidRDefault="00CC1405" w:rsidP="005431EA">
      <w:pPr>
        <w:pStyle w:val="Titolo2"/>
      </w:pPr>
      <w:r>
        <w:t>Caratteristiche del prodotto</w:t>
      </w:r>
    </w:p>
    <w:p w14:paraId="041F23B3" w14:textId="53145438" w:rsidR="005431EA" w:rsidRDefault="00CC1405" w:rsidP="005431EA">
      <w:pPr>
        <w:pStyle w:val="Titolo2"/>
      </w:pPr>
      <w:r>
        <w:t xml:space="preserve">Ambiente operativo </w:t>
      </w:r>
    </w:p>
    <w:p w14:paraId="0478B261" w14:textId="49E227D6" w:rsidR="005431EA" w:rsidRDefault="005431EA" w:rsidP="005431EA">
      <w:pPr>
        <w:pStyle w:val="Titolo2"/>
      </w:pPr>
      <w:r>
        <w:t>Documentazione per l’utente</w:t>
      </w:r>
    </w:p>
    <w:p w14:paraId="66CBC96E" w14:textId="266ADA67" w:rsidR="005431EA" w:rsidRPr="005431EA" w:rsidRDefault="005431EA" w:rsidP="005431EA">
      <w:pPr>
        <w:pStyle w:val="Titolo2"/>
      </w:pPr>
      <w:r>
        <w:t>Assunzioni</w:t>
      </w:r>
      <w:r w:rsidR="00CC1405">
        <w:t>, vincoli</w:t>
      </w:r>
      <w:r>
        <w:t xml:space="preserve"> e dipendenze</w:t>
      </w:r>
    </w:p>
    <w:p w14:paraId="3EEE0845" w14:textId="79955D4B" w:rsidR="001E3F31" w:rsidRDefault="00CC1405" w:rsidP="001E3F31">
      <w:pPr>
        <w:pStyle w:val="Titolo1"/>
      </w:pPr>
      <w:r>
        <w:t>Specifica dei r</w:t>
      </w:r>
      <w:r w:rsidR="001E3F31">
        <w:t xml:space="preserve">equisiti </w:t>
      </w:r>
    </w:p>
    <w:p w14:paraId="65CFDC85" w14:textId="3B427E34" w:rsidR="00787BD9" w:rsidRPr="00787BD9" w:rsidRDefault="00787BD9" w:rsidP="00787BD9">
      <w:r w:rsidRPr="00787BD9">
        <w:t xml:space="preserve">Questa sezione descrive le funzionalità specifiche del prodotto e </w:t>
      </w:r>
      <w:r w:rsidR="00FB3E34">
        <w:t>le proprietà</w:t>
      </w:r>
      <w:r w:rsidRPr="00787BD9">
        <w:t>. Poiché le due sezioni precedenti parlano del prodotto in generale, concentrandosi sugli aspetti principali</w:t>
      </w:r>
      <w:r w:rsidR="00FB3E34">
        <w:t xml:space="preserve"> e generali</w:t>
      </w:r>
      <w:r w:rsidRPr="00787BD9">
        <w:t xml:space="preserve">, qui </w:t>
      </w:r>
      <w:r w:rsidR="00FB3E34">
        <w:t>va fatta</w:t>
      </w:r>
      <w:r w:rsidRPr="00787BD9">
        <w:t xml:space="preserve"> una descrizione più approfondita.</w:t>
      </w:r>
    </w:p>
    <w:p w14:paraId="0FB82E70" w14:textId="77777777" w:rsidR="006D1E0D" w:rsidRPr="006D1E0D" w:rsidRDefault="006D1E0D" w:rsidP="006D1E0D"/>
    <w:p w14:paraId="6FA4FD52" w14:textId="3A2A321D" w:rsidR="001E3F31" w:rsidRDefault="001E3F31" w:rsidP="001E3F31">
      <w:pPr>
        <w:pStyle w:val="Titolo2"/>
      </w:pPr>
      <w:r>
        <w:t>Requisiti funzionali</w:t>
      </w:r>
    </w:p>
    <w:p w14:paraId="648A7367" w14:textId="5FBDFBC1" w:rsidR="00787BD9" w:rsidRDefault="00787BD9" w:rsidP="00787BD9">
      <w:r>
        <w:t xml:space="preserve">I requisiti funzionali sono presentati </w:t>
      </w:r>
      <w:r w:rsidR="0028418D">
        <w:t>come</w:t>
      </w:r>
      <w:r>
        <w:t xml:space="preserve"> una lista di funzion</w:t>
      </w:r>
      <w:r w:rsidR="0028418D">
        <w:t>alità</w:t>
      </w:r>
      <w:r>
        <w:t xml:space="preserve"> </w:t>
      </w:r>
      <w:r w:rsidR="0028418D">
        <w:t>offerte dal sistema</w:t>
      </w:r>
      <w:r>
        <w:t xml:space="preserve">. </w:t>
      </w:r>
    </w:p>
    <w:p w14:paraId="7FD163DD" w14:textId="5EB6D595" w:rsidR="00787BD9" w:rsidRDefault="00787BD9" w:rsidP="00787BD9">
      <w:r>
        <w:t>I requisiti funzionali iniziano a descrivere le funzionalità in base alla loro importanza per l'applicazione. Piuttosto che concentrarsi sulla logica interna, descrivono la funzionalità dalla prospettiva degli utenti</w:t>
      </w:r>
      <w:r w:rsidR="0028418D">
        <w:t xml:space="preserve"> e del sistema</w:t>
      </w:r>
      <w:r>
        <w:t>.</w:t>
      </w:r>
    </w:p>
    <w:p w14:paraId="272C8B73" w14:textId="72EE77D7" w:rsidR="0028418D" w:rsidRDefault="0028418D" w:rsidP="00787BD9"/>
    <w:p w14:paraId="45230D10" w14:textId="5F62AC65" w:rsidR="0028418D" w:rsidRDefault="0028418D" w:rsidP="00B51DEF">
      <w:r>
        <w:t>I</w:t>
      </w:r>
      <w:r w:rsidRPr="00DC05CC">
        <w:t xml:space="preserve"> requisiti funzionali sono una sezione estesa di una specifica dei requisiti di sistema. Per descrivere tutte le caratteristiche essenziali del sistema, sono necessarie </w:t>
      </w:r>
      <w:r>
        <w:t xml:space="preserve">anche </w:t>
      </w:r>
      <w:r w:rsidRPr="00DC05CC">
        <w:t xml:space="preserve">4-5 pagine di contenuto. Per migliorare la leggibilità del documento, </w:t>
      </w:r>
      <w:r w:rsidR="00B51DEF">
        <w:t xml:space="preserve">i requisiti andrebbero organizzati e numerati univocamente (con la dot </w:t>
      </w:r>
      <w:proofErr w:type="spellStart"/>
      <w:r w:rsidR="00B51DEF">
        <w:t>notation</w:t>
      </w:r>
      <w:proofErr w:type="spellEnd"/>
      <w:r w:rsidR="00B51DEF">
        <w:t xml:space="preserve">) per categorie generali, suddivise ricorsivamente in sottocategorie, fino ad arrivare ai singoli requisiti atomici. La decomposizione riflette la prospettiva del cliente circa il </w:t>
      </w:r>
      <w:r w:rsidR="00AD4AC3">
        <w:t>w</w:t>
      </w:r>
      <w:r w:rsidR="00B51DEF">
        <w:t>sistema commissionato</w:t>
      </w:r>
    </w:p>
    <w:p w14:paraId="417874BB" w14:textId="77777777" w:rsidR="0028418D" w:rsidRDefault="0028418D" w:rsidP="00787BD9"/>
    <w:p w14:paraId="640DDD53" w14:textId="77777777" w:rsidR="00DC05CC" w:rsidRDefault="00DC05CC" w:rsidP="00DC05CC">
      <w:pPr>
        <w:pStyle w:val="Titolo2"/>
      </w:pPr>
      <w:r>
        <w:t>Requisiti di interfacce esterne</w:t>
      </w:r>
    </w:p>
    <w:p w14:paraId="112543A2" w14:textId="61830562" w:rsidR="00DC05CC" w:rsidRDefault="00DC05CC" w:rsidP="00DC05CC">
      <w:pPr>
        <w:pStyle w:val="Titolo3"/>
      </w:pPr>
      <w:r>
        <w:t>Interfacce utente</w:t>
      </w:r>
    </w:p>
    <w:p w14:paraId="103B1045" w14:textId="6990C4DF" w:rsidR="00AC0B32" w:rsidRPr="00DC05CC" w:rsidRDefault="00AC0B32" w:rsidP="00AC0B32">
      <w:r>
        <w:t>D</w:t>
      </w:r>
      <w:r w:rsidRPr="006A716A">
        <w:t xml:space="preserve">escrivono gli elementi della pagina che saranno visibili al cliente finale (lato client dell'applicazione). Possono includere (ma non sono limitati a) l'elenco delle pagine, elementi di design, temi stilistici chiave e persino elementi artistici </w:t>
      </w:r>
      <w:r>
        <w:t>nel caso siano</w:t>
      </w:r>
      <w:r w:rsidRPr="006A716A">
        <w:t xml:space="preserve"> essenziali per il prodotto.</w:t>
      </w:r>
    </w:p>
    <w:p w14:paraId="7A725BDC" w14:textId="77777777" w:rsidR="00AC0B32" w:rsidRPr="00AC0B32" w:rsidRDefault="00AC0B32" w:rsidP="00AC0B32"/>
    <w:p w14:paraId="5DA0505A" w14:textId="77777777" w:rsidR="00DC05CC" w:rsidRDefault="00DC05CC" w:rsidP="00DC05CC">
      <w:pPr>
        <w:pStyle w:val="Titolo3"/>
      </w:pPr>
      <w:r>
        <w:lastRenderedPageBreak/>
        <w:t>Interfacce software</w:t>
      </w:r>
    </w:p>
    <w:p w14:paraId="6A3776DE" w14:textId="77777777" w:rsidR="00DC05CC" w:rsidRDefault="00DC05CC" w:rsidP="00DC05CC">
      <w:pPr>
        <w:pStyle w:val="Titolo3"/>
      </w:pPr>
      <w:r>
        <w:t>Interfacce hardware</w:t>
      </w:r>
    </w:p>
    <w:p w14:paraId="6CD80B3F" w14:textId="77777777" w:rsidR="00DC05CC" w:rsidRDefault="00DC05CC" w:rsidP="00DC05CC">
      <w:pPr>
        <w:pStyle w:val="Titolo3"/>
      </w:pPr>
      <w:r>
        <w:t>Interfacce di comunicazione</w:t>
      </w:r>
    </w:p>
    <w:p w14:paraId="0E581442" w14:textId="77777777" w:rsidR="00DC05CC" w:rsidRPr="00787BD9" w:rsidRDefault="00DC05CC" w:rsidP="00787BD9"/>
    <w:p w14:paraId="2D94EF92" w14:textId="4E55744C" w:rsidR="001E3F31" w:rsidRDefault="001E3F31" w:rsidP="001E3F31">
      <w:pPr>
        <w:pStyle w:val="Titolo2"/>
      </w:pPr>
      <w:r>
        <w:t>Requisiti non funzionali</w:t>
      </w:r>
    </w:p>
    <w:p w14:paraId="416347A6" w14:textId="73885B04" w:rsidR="009115CF" w:rsidRDefault="009B10DB" w:rsidP="009115CF">
      <w:r>
        <w:t xml:space="preserve">Lista non esaustiva di requisiti non funzionali: </w:t>
      </w:r>
      <w:r w:rsidR="009115CF">
        <w:t>qualità</w:t>
      </w:r>
      <w:r>
        <w:t xml:space="preserve">, </w:t>
      </w:r>
      <w:r w:rsidR="009115CF">
        <w:t>scalabilità, sicurezza, flessibilità, portabilità, disponibilità</w:t>
      </w:r>
      <w:r>
        <w:t xml:space="preserve"> (</w:t>
      </w:r>
      <w:proofErr w:type="spellStart"/>
      <w:r>
        <w:t>availability</w:t>
      </w:r>
      <w:proofErr w:type="spellEnd"/>
      <w:r>
        <w:t>)</w:t>
      </w:r>
      <w:r w:rsidR="009115CF">
        <w:t xml:space="preserve">, usabilità, </w:t>
      </w:r>
      <w:r w:rsidRPr="009B10DB">
        <w:t xml:space="preserve">affidabilità </w:t>
      </w:r>
      <w:r>
        <w:t>(</w:t>
      </w:r>
      <w:r w:rsidR="009115CF">
        <w:t>reliability</w:t>
      </w:r>
      <w:r>
        <w:t>)</w:t>
      </w:r>
      <w:r w:rsidR="009115CF">
        <w:t xml:space="preserve">, semplicità, costo, performance, </w:t>
      </w:r>
      <w:r w:rsidRPr="009B10DB">
        <w:t xml:space="preserve">manutenibilità </w:t>
      </w:r>
      <w:r>
        <w:t>(</w:t>
      </w:r>
      <w:proofErr w:type="spellStart"/>
      <w:r w:rsidR="009115CF">
        <w:t>mantainability</w:t>
      </w:r>
      <w:proofErr w:type="spellEnd"/>
      <w:r>
        <w:t>),</w:t>
      </w:r>
      <w:r w:rsidR="00DC4CB2">
        <w:t xml:space="preserve"> </w:t>
      </w:r>
      <w:r w:rsidRPr="009B10DB">
        <w:t>requisiti legali o normativi</w:t>
      </w:r>
      <w:r>
        <w:t>.</w:t>
      </w:r>
    </w:p>
    <w:p w14:paraId="769C68E0" w14:textId="1D9F66D8" w:rsidR="009B10DB" w:rsidRDefault="009B10DB" w:rsidP="009115CF">
      <w:r>
        <w:t xml:space="preserve">Ricordarsi che deve essere possibile </w:t>
      </w:r>
      <w:r w:rsidRPr="00100416">
        <w:rPr>
          <w:u w:val="single"/>
        </w:rPr>
        <w:t>misurarl</w:t>
      </w:r>
      <w:r w:rsidR="00100416" w:rsidRPr="00100416">
        <w:rPr>
          <w:u w:val="single"/>
        </w:rPr>
        <w:t>i</w:t>
      </w:r>
      <w:r>
        <w:t>.</w:t>
      </w:r>
    </w:p>
    <w:p w14:paraId="17B5718D" w14:textId="77777777" w:rsidR="009B10DB" w:rsidRPr="009115CF" w:rsidRDefault="009B10DB" w:rsidP="009115CF"/>
    <w:p w14:paraId="23DA05C1" w14:textId="63CB8FC8" w:rsidR="001E3F31" w:rsidRDefault="001E3F31" w:rsidP="00E43B1E">
      <w:pPr>
        <w:pStyle w:val="Titolo3"/>
      </w:pPr>
      <w:r>
        <w:t>Requisiti di prestazione</w:t>
      </w:r>
    </w:p>
    <w:p w14:paraId="66A7F3B4" w14:textId="77777777" w:rsidR="009B10DB" w:rsidRDefault="009B10DB" w:rsidP="00E43B1E">
      <w:pPr>
        <w:pStyle w:val="Titolo3"/>
      </w:pPr>
      <w:r w:rsidRPr="009B10DB">
        <w:t>Attributi di qualità del software</w:t>
      </w:r>
    </w:p>
    <w:p w14:paraId="0F40CD4F" w14:textId="4B5A7B90" w:rsidR="001E3F31" w:rsidRPr="001E3F31" w:rsidRDefault="001E3F31" w:rsidP="00E43B1E">
      <w:pPr>
        <w:pStyle w:val="Titolo3"/>
      </w:pPr>
      <w:r>
        <w:t>Requisiti di sicurezza</w:t>
      </w:r>
      <w:r w:rsidR="00957DB2">
        <w:t xml:space="preserve"> </w:t>
      </w:r>
    </w:p>
    <w:p w14:paraId="295A9C17" w14:textId="77777777" w:rsidR="00052B36" w:rsidRPr="00052B36" w:rsidRDefault="00052B36" w:rsidP="00052B36"/>
    <w:p w14:paraId="3CE72229" w14:textId="77694116" w:rsidR="00F66E2E" w:rsidRPr="00F66E2E" w:rsidRDefault="00703E1A" w:rsidP="00703E1A">
      <w:pPr>
        <w:pStyle w:val="Titolo1"/>
      </w:pPr>
      <w:r>
        <w:t>Appendice</w:t>
      </w:r>
    </w:p>
    <w:sectPr w:rsidR="00F66E2E" w:rsidRPr="00F66E2E" w:rsidSect="00A812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3459"/>
    <w:multiLevelType w:val="hybridMultilevel"/>
    <w:tmpl w:val="2C32E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F48"/>
    <w:multiLevelType w:val="hybridMultilevel"/>
    <w:tmpl w:val="A29CC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46EC"/>
    <w:multiLevelType w:val="hybridMultilevel"/>
    <w:tmpl w:val="3F4CD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6312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C07E68"/>
    <w:multiLevelType w:val="hybridMultilevel"/>
    <w:tmpl w:val="81D8CF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06B6"/>
    <w:multiLevelType w:val="hybridMultilevel"/>
    <w:tmpl w:val="4238A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D4BA0"/>
    <w:multiLevelType w:val="hybridMultilevel"/>
    <w:tmpl w:val="F7B6C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C6F8F"/>
    <w:multiLevelType w:val="hybridMultilevel"/>
    <w:tmpl w:val="F7B6C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7726"/>
    <w:multiLevelType w:val="hybridMultilevel"/>
    <w:tmpl w:val="68C27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9781C"/>
    <w:multiLevelType w:val="hybridMultilevel"/>
    <w:tmpl w:val="5DF05A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F2A7E"/>
    <w:multiLevelType w:val="hybridMultilevel"/>
    <w:tmpl w:val="A0428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905759">
    <w:abstractNumId w:val="3"/>
  </w:num>
  <w:num w:numId="2" w16cid:durableId="385761300">
    <w:abstractNumId w:val="7"/>
  </w:num>
  <w:num w:numId="3" w16cid:durableId="1170413124">
    <w:abstractNumId w:val="6"/>
  </w:num>
  <w:num w:numId="4" w16cid:durableId="1169491251">
    <w:abstractNumId w:val="9"/>
  </w:num>
  <w:num w:numId="5" w16cid:durableId="170487622">
    <w:abstractNumId w:val="1"/>
  </w:num>
  <w:num w:numId="6" w16cid:durableId="797067648">
    <w:abstractNumId w:val="4"/>
  </w:num>
  <w:num w:numId="7" w16cid:durableId="1528249484">
    <w:abstractNumId w:val="5"/>
  </w:num>
  <w:num w:numId="8" w16cid:durableId="1642692261">
    <w:abstractNumId w:val="2"/>
  </w:num>
  <w:num w:numId="9" w16cid:durableId="1900479946">
    <w:abstractNumId w:val="8"/>
  </w:num>
  <w:num w:numId="10" w16cid:durableId="1765877649">
    <w:abstractNumId w:val="10"/>
  </w:num>
  <w:num w:numId="11" w16cid:durableId="123863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7"/>
    <w:rsid w:val="0005007E"/>
    <w:rsid w:val="00052B36"/>
    <w:rsid w:val="00065F31"/>
    <w:rsid w:val="000A6545"/>
    <w:rsid w:val="000C0FE7"/>
    <w:rsid w:val="00100416"/>
    <w:rsid w:val="00164BC2"/>
    <w:rsid w:val="001654FE"/>
    <w:rsid w:val="001920C8"/>
    <w:rsid w:val="001B7240"/>
    <w:rsid w:val="001C095B"/>
    <w:rsid w:val="001C4685"/>
    <w:rsid w:val="001E3F31"/>
    <w:rsid w:val="0028418D"/>
    <w:rsid w:val="0031487E"/>
    <w:rsid w:val="004132FC"/>
    <w:rsid w:val="00421270"/>
    <w:rsid w:val="00456D28"/>
    <w:rsid w:val="004A7D74"/>
    <w:rsid w:val="00527C02"/>
    <w:rsid w:val="00533541"/>
    <w:rsid w:val="005431EA"/>
    <w:rsid w:val="005C0A2F"/>
    <w:rsid w:val="005C3D25"/>
    <w:rsid w:val="00602764"/>
    <w:rsid w:val="006A025D"/>
    <w:rsid w:val="006A716A"/>
    <w:rsid w:val="006B3566"/>
    <w:rsid w:val="006D1E0D"/>
    <w:rsid w:val="00703E1A"/>
    <w:rsid w:val="007353D9"/>
    <w:rsid w:val="00753401"/>
    <w:rsid w:val="00764885"/>
    <w:rsid w:val="00787BD9"/>
    <w:rsid w:val="007E064D"/>
    <w:rsid w:val="007E5052"/>
    <w:rsid w:val="008519C3"/>
    <w:rsid w:val="00851EE1"/>
    <w:rsid w:val="00863DD7"/>
    <w:rsid w:val="00894896"/>
    <w:rsid w:val="008A01A6"/>
    <w:rsid w:val="009115CF"/>
    <w:rsid w:val="00957DB2"/>
    <w:rsid w:val="009B10DB"/>
    <w:rsid w:val="00A00F81"/>
    <w:rsid w:val="00A451EE"/>
    <w:rsid w:val="00A812D2"/>
    <w:rsid w:val="00AC0B32"/>
    <w:rsid w:val="00AD4AC3"/>
    <w:rsid w:val="00AE36B9"/>
    <w:rsid w:val="00B02F79"/>
    <w:rsid w:val="00B51DEF"/>
    <w:rsid w:val="00BC3330"/>
    <w:rsid w:val="00C017AC"/>
    <w:rsid w:val="00C568EE"/>
    <w:rsid w:val="00CC1405"/>
    <w:rsid w:val="00CE30F1"/>
    <w:rsid w:val="00D00AC9"/>
    <w:rsid w:val="00DC05CC"/>
    <w:rsid w:val="00DC4CB2"/>
    <w:rsid w:val="00E21924"/>
    <w:rsid w:val="00E43B1E"/>
    <w:rsid w:val="00E84911"/>
    <w:rsid w:val="00EC780B"/>
    <w:rsid w:val="00F03043"/>
    <w:rsid w:val="00F55345"/>
    <w:rsid w:val="00F66D38"/>
    <w:rsid w:val="00F66E2E"/>
    <w:rsid w:val="00F95F9B"/>
    <w:rsid w:val="00FB3E34"/>
    <w:rsid w:val="00FB68AF"/>
    <w:rsid w:val="00FC6282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0475"/>
  <w15:chartTrackingRefBased/>
  <w15:docId w15:val="{3AB70FD1-3E8E-4B48-B1AF-5B50575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0FE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0FE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0FE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0F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0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0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0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0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0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0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0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0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0F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0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0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0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353D9"/>
    <w:pPr>
      <w:ind w:left="720"/>
      <w:contextualSpacing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05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0500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05007E"/>
    <w:pPr>
      <w:spacing w:after="200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4BC2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4B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Braghin</dc:creator>
  <cp:keywords/>
  <dc:description/>
  <cp:lastModifiedBy>Daniel Bartolomei</cp:lastModifiedBy>
  <cp:revision>2</cp:revision>
  <dcterms:created xsi:type="dcterms:W3CDTF">2022-09-22T20:14:00Z</dcterms:created>
  <dcterms:modified xsi:type="dcterms:W3CDTF">2022-09-22T20:14:00Z</dcterms:modified>
</cp:coreProperties>
</file>