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rPr>
                <w:color w:val="000000"/>
                <w:sz w:val="30"/>
                <w:szCs w:val="30"/>
              </w:rPr>
            </w:pPr>
            <w:r w:rsidDel="00000000" w:rsidR="00000000" w:rsidRPr="00000000">
              <w:rPr>
                <w:rtl w:val="0"/>
              </w:rPr>
            </w:r>
          </w:p>
        </w:tc>
      </w:tr>
    </w:tbl>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ind w:left="2880" w:hanging="2880"/>
        <w:jc w:val="right"/>
        <w:rPr>
          <w:b w:val="1"/>
          <w:color w:val="000000"/>
          <w:sz w:val="30"/>
          <w:szCs w:val="30"/>
        </w:rPr>
      </w:pPr>
      <w:r w:rsidDel="00000000" w:rsidR="00000000" w:rsidRPr="00000000">
        <w:rPr>
          <w:b w:val="1"/>
          <w:color w:val="000000"/>
          <w:sz w:val="30"/>
          <w:szCs w:val="30"/>
          <w:rtl w:val="0"/>
        </w:rPr>
        <w:t xml:space="preserve">Especificación de requisitos de software</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ind w:left="2880" w:firstLine="0"/>
        <w:rPr>
          <w:color w:val="000000"/>
          <w:sz w:val="22"/>
          <w:szCs w:val="22"/>
        </w:rPr>
      </w:pPr>
      <w:r w:rsidDel="00000000" w:rsidR="00000000" w:rsidRPr="00000000">
        <w:rPr>
          <w:rtl w:val="0"/>
        </w:rPr>
      </w:r>
    </w:p>
    <w:p w:rsidR="00000000" w:rsidDel="00000000" w:rsidP="00000000" w:rsidRDefault="00000000" w:rsidRPr="00000000" w14:paraId="0000000B">
      <w:pPr>
        <w:ind w:left="2832" w:firstLine="0"/>
        <w:jc w:val="center"/>
        <w:rPr>
          <w:rFonts w:ascii="Times New Roman" w:cs="Times New Roman" w:eastAsia="Times New Roman" w:hAnsi="Times New Roman"/>
          <w:b w:val="1"/>
          <w:sz w:val="24"/>
          <w:szCs w:val="24"/>
        </w:rPr>
      </w:pPr>
      <w:r w:rsidDel="00000000" w:rsidR="00000000" w:rsidRPr="00000000">
        <w:rPr>
          <w:b w:val="1"/>
          <w:sz w:val="24"/>
          <w:szCs w:val="24"/>
          <w:rtl w:val="0"/>
        </w:rPr>
        <w:t xml:space="preserve">Proyecto: ARCADE MEMORY</w:t>
      </w:r>
      <w:r w:rsidDel="00000000" w:rsidR="00000000" w:rsidRPr="00000000">
        <w:rPr>
          <w:rtl w:val="0"/>
        </w:rPr>
      </w:r>
    </w:p>
    <w:p w:rsidR="00000000" w:rsidDel="00000000" w:rsidP="00000000" w:rsidRDefault="00000000" w:rsidRPr="00000000" w14:paraId="0000000C">
      <w:pPr>
        <w:ind w:left="2832" w:firstLine="0"/>
        <w:jc w:val="center"/>
        <w:rPr>
          <w:b w:val="1"/>
          <w:color w:val="ff0000"/>
          <w:sz w:val="22"/>
          <w:szCs w:val="22"/>
        </w:rPr>
      </w:pPr>
      <w:bookmarkStart w:colFirst="0" w:colLast="0" w:name="_heading=h.gjdgxs" w:id="0"/>
      <w:bookmarkEnd w:id="0"/>
      <w:r w:rsidDel="00000000" w:rsidR="00000000" w:rsidRPr="00000000">
        <w:rPr>
          <w:b w:val="1"/>
          <w:color w:val="ff0000"/>
          <w:sz w:val="24"/>
          <w:szCs w:val="24"/>
          <w:rtl w:val="0"/>
        </w:rPr>
        <w:t xml:space="preserve">Nombre del proyecto</w:t>
      </w:r>
      <w:r w:rsidDel="00000000" w:rsidR="00000000" w:rsidRPr="00000000">
        <w:rPr>
          <w:rtl w:val="0"/>
        </w:rPr>
      </w:r>
    </w:p>
    <w:p w:rsidR="00000000" w:rsidDel="00000000" w:rsidP="00000000" w:rsidRDefault="00000000" w:rsidRPr="00000000" w14:paraId="0000000D">
      <w:pPr>
        <w:widowControl w:val="0"/>
        <w:ind w:left="2700" w:firstLine="0"/>
        <w:rPr/>
      </w:pPr>
      <w:r w:rsidDel="00000000" w:rsidR="00000000" w:rsidRPr="00000000">
        <w:rPr>
          <w:rtl w:val="0"/>
        </w:rPr>
      </w:r>
    </w:p>
    <w:p w:rsidR="00000000" w:rsidDel="00000000" w:rsidP="00000000" w:rsidRDefault="00000000" w:rsidRPr="00000000" w14:paraId="0000000E">
      <w:pPr>
        <w:widowControl w:val="0"/>
        <w:ind w:left="2700" w:firstLine="0"/>
        <w:rPr/>
      </w:pPr>
      <w:r w:rsidDel="00000000" w:rsidR="00000000" w:rsidRPr="00000000">
        <w:rPr>
          <w:rtl w:val="0"/>
        </w:rPr>
      </w:r>
    </w:p>
    <w:p w:rsidR="00000000" w:rsidDel="00000000" w:rsidP="00000000" w:rsidRDefault="00000000" w:rsidRPr="00000000" w14:paraId="0000000F">
      <w:pPr>
        <w:widowControl w:val="0"/>
        <w:ind w:left="2700" w:firstLine="0"/>
        <w:rPr/>
      </w:pPr>
      <w:r w:rsidDel="00000000" w:rsidR="00000000" w:rsidRPr="00000000">
        <w:rPr>
          <w:rtl w:val="0"/>
        </w:rPr>
      </w:r>
    </w:p>
    <w:p w:rsidR="00000000" w:rsidDel="00000000" w:rsidP="00000000" w:rsidRDefault="00000000" w:rsidRPr="00000000" w14:paraId="00000010">
      <w:pPr>
        <w:widowControl w:val="0"/>
        <w:ind w:left="2700" w:firstLine="0"/>
        <w:rPr/>
      </w:pPr>
      <w:r w:rsidDel="00000000" w:rsidR="00000000" w:rsidRPr="00000000">
        <w:rPr>
          <w:rtl w:val="0"/>
        </w:rPr>
      </w:r>
    </w:p>
    <w:p w:rsidR="00000000" w:rsidDel="00000000" w:rsidP="00000000" w:rsidRDefault="00000000" w:rsidRPr="00000000" w14:paraId="00000011">
      <w:pPr>
        <w:widowControl w:val="0"/>
        <w:ind w:left="2700" w:firstLine="0"/>
        <w:rPr/>
      </w:pPr>
      <w:r w:rsidDel="00000000" w:rsidR="00000000" w:rsidRPr="00000000">
        <w:rPr>
          <w:rtl w:val="0"/>
        </w:rPr>
      </w:r>
    </w:p>
    <w:p w:rsidR="00000000" w:rsidDel="00000000" w:rsidP="00000000" w:rsidRDefault="00000000" w:rsidRPr="00000000" w14:paraId="00000012">
      <w:pPr>
        <w:widowControl w:val="0"/>
        <w:ind w:left="2700" w:firstLine="0"/>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ind w:left="2700" w:firstLine="0"/>
        <w:rPr/>
      </w:pPr>
      <w:r w:rsidDel="00000000" w:rsidR="00000000" w:rsidRPr="00000000">
        <w:rPr>
          <w:rtl w:val="0"/>
        </w:rPr>
      </w:r>
    </w:p>
    <w:p w:rsidR="00000000" w:rsidDel="00000000" w:rsidP="00000000" w:rsidRDefault="00000000" w:rsidRPr="00000000" w14:paraId="00000017">
      <w:pPr>
        <w:widowControl w:val="0"/>
        <w:ind w:left="2700" w:firstLine="0"/>
        <w:rPr/>
      </w:pPr>
      <w:r w:rsidDel="00000000" w:rsidR="00000000" w:rsidRPr="00000000">
        <w:rPr>
          <w:rtl w:val="0"/>
        </w:rPr>
      </w:r>
    </w:p>
    <w:p w:rsidR="00000000" w:rsidDel="00000000" w:rsidP="00000000" w:rsidRDefault="00000000" w:rsidRPr="00000000" w14:paraId="00000018">
      <w:pPr>
        <w:widowControl w:val="0"/>
        <w:ind w:left="2700" w:firstLine="0"/>
        <w:rPr/>
      </w:pPr>
      <w:r w:rsidDel="00000000" w:rsidR="00000000" w:rsidRPr="00000000">
        <w:rPr>
          <w:rtl w:val="0"/>
        </w:rPr>
      </w:r>
    </w:p>
    <w:p w:rsidR="00000000" w:rsidDel="00000000" w:rsidP="00000000" w:rsidRDefault="00000000" w:rsidRPr="00000000" w14:paraId="00000019">
      <w:pPr>
        <w:widowControl w:val="0"/>
        <w:ind w:left="2700" w:firstLine="0"/>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1A">
            <w:pPr>
              <w:widowControl w:val="0"/>
              <w:rPr/>
            </w:pPr>
            <w:r w:rsidDel="00000000" w:rsidR="00000000" w:rsidRPr="00000000">
              <w:rPr>
                <w:rtl w:val="0"/>
              </w:rPr>
              <w:br w:type="textWrapping"/>
            </w:r>
          </w:p>
        </w:tc>
        <w:tc>
          <w:tcPr>
            <w:vAlign w:val="center"/>
          </w:tcPr>
          <w:p w:rsidR="00000000" w:rsidDel="00000000" w:rsidP="00000000" w:rsidRDefault="00000000" w:rsidRPr="00000000" w14:paraId="0000001B">
            <w:pPr>
              <w:widowControl w:val="0"/>
              <w:jc w:val="center"/>
              <w:rPr/>
            </w:pPr>
            <w:r w:rsidDel="00000000" w:rsidR="00000000" w:rsidRPr="00000000">
              <w:rPr>
                <w:rtl w:val="0"/>
              </w:rPr>
            </w:r>
          </w:p>
        </w:tc>
        <w:tc>
          <w:tcPr/>
          <w:p w:rsidR="00000000" w:rsidDel="00000000" w:rsidP="00000000" w:rsidRDefault="00000000" w:rsidRPr="00000000" w14:paraId="0000001C">
            <w:pPr>
              <w:widowControl w:val="0"/>
              <w:jc w:val="right"/>
              <w:rPr>
                <w:sz w:val="18"/>
                <w:szCs w:val="18"/>
              </w:rPr>
            </w:pPr>
            <w:r w:rsidDel="00000000" w:rsidR="00000000" w:rsidRPr="00000000">
              <w:rPr>
                <w:rtl w:val="0"/>
              </w:rPr>
            </w:r>
          </w:p>
          <w:p w:rsidR="00000000" w:rsidDel="00000000" w:rsidP="00000000" w:rsidRDefault="00000000" w:rsidRPr="00000000" w14:paraId="0000001D">
            <w:pPr>
              <w:widowControl w:val="0"/>
              <w:jc w:val="right"/>
              <w:rPr>
                <w:sz w:val="18"/>
                <w:szCs w:val="18"/>
              </w:rPr>
            </w:pPr>
            <w:r w:rsidDel="00000000" w:rsidR="00000000" w:rsidRPr="00000000">
              <w:rPr>
                <w:color w:val="ff0000"/>
                <w:sz w:val="18"/>
                <w:szCs w:val="18"/>
                <w:rtl w:val="0"/>
              </w:rPr>
              <w:t xml:space="preserve">Fecha de inicio</w:t>
            </w:r>
            <w:r w:rsidDel="00000000" w:rsidR="00000000" w:rsidRPr="00000000">
              <w:rPr>
                <w:rtl w:val="0"/>
              </w:rPr>
            </w:r>
          </w:p>
        </w:tc>
      </w:tr>
    </w:tbl>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rPr>
          <w:color w:val="000000"/>
          <w:sz w:val="16"/>
          <w:szCs w:val="16"/>
        </w:rPr>
        <w:sectPr>
          <w:headerReference r:id="rId7" w:type="default"/>
          <w:headerReference r:id="rId8" w:type="first"/>
          <w:footerReference r:id="rId9" w:type="default"/>
          <w:pgSz w:h="15842" w:w="12242" w:orient="portrait"/>
          <w:pgMar w:bottom="1440" w:top="1440" w:left="1440" w:right="1440" w:header="709" w:footer="709"/>
          <w:pgNumType w:start="1"/>
          <w:titlePg w:val="1"/>
        </w:sectPr>
      </w:pPr>
      <w:r w:rsidDel="00000000" w:rsidR="00000000" w:rsidRPr="00000000">
        <w:rPr>
          <w:rtl w:val="0"/>
        </w:rPr>
      </w:r>
    </w:p>
    <w:p w:rsidR="00000000" w:rsidDel="00000000" w:rsidP="00000000" w:rsidRDefault="00000000" w:rsidRPr="00000000" w14:paraId="00000022">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rPr>
        <w:sectPr>
          <w:type w:val="continuous"/>
          <w:pgSz w:h="15842" w:w="12242" w:orient="portrait"/>
          <w:pgMar w:bottom="1440" w:top="1440" w:left="1440" w:right="1440" w:header="709" w:footer="709"/>
        </w:sectPr>
      </w:pPr>
      <w:r w:rsidDel="00000000" w:rsidR="00000000" w:rsidRPr="00000000">
        <w:rPr>
          <w:rtl w:val="0"/>
        </w:rPr>
      </w:r>
    </w:p>
    <w:p w:rsidR="00000000" w:rsidDel="00000000" w:rsidP="00000000" w:rsidRDefault="00000000" w:rsidRPr="00000000" w14:paraId="00000025">
      <w:pPr>
        <w:keepNext w:val="1"/>
        <w:keepLines w:val="1"/>
        <w:pBdr>
          <w:top w:space="0" w:sz="0" w:val="nil"/>
          <w:left w:space="0" w:sz="0" w:val="nil"/>
          <w:bottom w:space="0" w:sz="0" w:val="nil"/>
          <w:right w:space="0" w:sz="0" w:val="nil"/>
          <w:between w:space="0" w:sz="0" w:val="nil"/>
        </w:pBdr>
        <w:tabs>
          <w:tab w:val="left" w:leader="none" w:pos="2940"/>
        </w:tabs>
        <w:spacing w:before="240" w:line="259" w:lineRule="auto"/>
        <w:rPr>
          <w:rFonts w:ascii="Times New Roman" w:cs="Times New Roman" w:eastAsia="Times New Roman" w:hAnsi="Times New Roman"/>
          <w:i w:val="1"/>
          <w:color w:val="366091"/>
          <w:sz w:val="32"/>
          <w:szCs w:val="32"/>
        </w:rPr>
      </w:pPr>
      <w:r w:rsidDel="00000000" w:rsidR="00000000" w:rsidRPr="00000000">
        <w:rPr>
          <w:rFonts w:ascii="Times New Roman" w:cs="Times New Roman" w:eastAsia="Times New Roman" w:hAnsi="Times New Roman"/>
          <w:i w:val="1"/>
          <w:color w:val="366091"/>
          <w:sz w:val="32"/>
          <w:szCs w:val="32"/>
          <w:rtl w:val="0"/>
        </w:rPr>
        <w:t xml:space="preserve">Tabla de contenido</w:t>
        <w:tab/>
      </w:r>
    </w:p>
    <w:p w:rsidR="00000000" w:rsidDel="00000000" w:rsidP="00000000" w:rsidRDefault="00000000" w:rsidRPr="00000000" w14:paraId="00000026">
      <w:pPr>
        <w:keepNext w:val="1"/>
        <w:keepLines w:val="1"/>
        <w:pBdr>
          <w:top w:space="0" w:sz="0" w:val="nil"/>
          <w:left w:space="0" w:sz="0" w:val="nil"/>
          <w:bottom w:space="0" w:sz="0" w:val="nil"/>
          <w:right w:space="0" w:sz="0" w:val="nil"/>
          <w:between w:space="0" w:sz="0" w:val="nil"/>
        </w:pBdr>
        <w:tabs>
          <w:tab w:val="left" w:leader="none" w:pos="2940"/>
        </w:tabs>
        <w:spacing w:before="240" w:line="259" w:lineRule="auto"/>
        <w:rPr>
          <w:rFonts w:ascii="Times New Roman" w:cs="Times New Roman" w:eastAsia="Times New Roman" w:hAnsi="Times New Roman"/>
          <w:i w:val="1"/>
          <w:color w:val="36609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leader="none" w:pos="9352"/>
            </w:tabs>
            <w:spacing w:after="100" w:lineRule="auto"/>
            <w:rPr>
              <w:rFonts w:ascii="Times New Roman" w:cs="Times New Roman" w:eastAsia="Times New Roman" w:hAnsi="Times New Roman"/>
              <w:color w:val="000000"/>
              <w:sz w:val="24"/>
              <w:szCs w:val="24"/>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imes New Roman" w:cs="Times New Roman" w:eastAsia="Times New Roman" w:hAnsi="Times New Roman"/>
                <w:color w:val="000000"/>
                <w:sz w:val="24"/>
                <w:szCs w:val="24"/>
                <w:rtl w:val="0"/>
              </w:rPr>
              <w:t xml:space="preserve">Contenido</w:t>
              <w:tab/>
              <w:t xml:space="preserve">5</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200" w:firstLine="0"/>
            <w:rPr>
              <w:rFonts w:ascii="Times New Roman" w:cs="Times New Roman" w:eastAsia="Times New Roman" w:hAnsi="Times New Roman"/>
              <w:color w:val="000000"/>
              <w:sz w:val="24"/>
              <w:szCs w:val="24"/>
            </w:rPr>
          </w:pPr>
          <w:hyperlink w:anchor="_heading=h.3znysh7">
            <w:r w:rsidDel="00000000" w:rsidR="00000000" w:rsidRPr="00000000">
              <w:rPr>
                <w:rFonts w:ascii="Times New Roman" w:cs="Times New Roman" w:eastAsia="Times New Roman" w:hAnsi="Times New Roman"/>
                <w:color w:val="000000"/>
                <w:sz w:val="24"/>
                <w:szCs w:val="24"/>
                <w:rtl w:val="0"/>
              </w:rPr>
              <w:t xml:space="preserve">1</w:t>
              <w:tab/>
              <w:t xml:space="preserve">Marco </w:t>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sz w:val="24"/>
              <w:szCs w:val="24"/>
              <w:rtl w:val="0"/>
            </w:rPr>
            <w:t xml:space="preserve">conceptual y organizativo </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Fonts w:ascii="Times New Roman" w:cs="Times New Roman" w:eastAsia="Times New Roman" w:hAnsi="Times New Roman"/>
              <w:color w:val="000000"/>
              <w:sz w:val="24"/>
              <w:szCs w:val="24"/>
              <w:rtl w:val="0"/>
            </w:rPr>
            <w:tab/>
            <w:t xml:space="preserve">5</w:t>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\l "_heading=h.2et92p0" </w:instrText>
            <w:fldChar w:fldCharType="separate"/>
          </w:r>
          <w:r w:rsidDel="00000000" w:rsidR="00000000" w:rsidRPr="00000000">
            <w:rPr>
              <w:rFonts w:ascii="Times New Roman" w:cs="Times New Roman" w:eastAsia="Times New Roman" w:hAnsi="Times New Roman"/>
              <w:sz w:val="24"/>
              <w:szCs w:val="24"/>
              <w:rtl w:val="0"/>
            </w:rPr>
            <w:t xml:space="preserve">1.1</w:t>
            <w:tab/>
            <w:t xml:space="preserve">Introducción</w:t>
            <w:tab/>
            <w:t xml:space="preserve">5</w:t>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\l "_heading=h.tyjcwt" </w:instrText>
            <w:fldChar w:fldCharType="separate"/>
          </w:r>
          <w:r w:rsidDel="00000000" w:rsidR="00000000" w:rsidRPr="00000000">
            <w:rPr>
              <w:rFonts w:ascii="Times New Roman" w:cs="Times New Roman" w:eastAsia="Times New Roman" w:hAnsi="Times New Roman"/>
              <w:sz w:val="24"/>
              <w:szCs w:val="24"/>
              <w:rtl w:val="0"/>
            </w:rPr>
            <w:t xml:space="preserve">1.2</w:t>
            <w:tab/>
            <w:t xml:space="preserve">Abstract</w:t>
            <w:tab/>
            <w:t xml:space="preserve">5</w:t>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4"/>
              <w:szCs w:val="24"/>
            </w:rPr>
          </w:pPr>
          <w:r w:rsidDel="00000000" w:rsidR="00000000" w:rsidRPr="00000000">
            <w:fldChar w:fldCharType="end"/>
          </w:r>
          <w:hyperlink w:anchor="_heading=h.3dy6vkm">
            <w:r w:rsidDel="00000000" w:rsidR="00000000" w:rsidRPr="00000000">
              <w:rPr>
                <w:rFonts w:ascii="Times New Roman" w:cs="Times New Roman" w:eastAsia="Times New Roman" w:hAnsi="Times New Roman"/>
                <w:sz w:val="24"/>
                <w:szCs w:val="24"/>
                <w:rtl w:val="0"/>
              </w:rPr>
              <w:t xml:space="preserve">1.3</w:t>
              <w:tab/>
              <w:t xml:space="preserve">Resumen </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4"/>
              <w:szCs w:val="24"/>
            </w:rPr>
          </w:pPr>
          <w:hyperlink w:anchor="_heading=h.3dy6vkm">
            <w:r w:rsidDel="00000000" w:rsidR="00000000" w:rsidRPr="00000000">
              <w:rPr>
                <w:rFonts w:ascii="Times New Roman" w:cs="Times New Roman" w:eastAsia="Times New Roman" w:hAnsi="Times New Roman"/>
                <w:sz w:val="24"/>
                <w:szCs w:val="24"/>
                <w:rtl w:val="0"/>
              </w:rPr>
              <w:t xml:space="preserve">1.</w:t>
            </w:r>
          </w:hyperlink>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begin"/>
            <w:instrText xml:space="preserve"> HYPERLINK \l "_heading=h.3dy6vkm" </w:instrText>
            <w:fldChar w:fldCharType="separate"/>
          </w:r>
          <w:r w:rsidDel="00000000" w:rsidR="00000000" w:rsidRPr="00000000">
            <w:rPr>
              <w:rFonts w:ascii="Times New Roman" w:cs="Times New Roman" w:eastAsia="Times New Roman" w:hAnsi="Times New Roman"/>
              <w:sz w:val="24"/>
              <w:szCs w:val="24"/>
              <w:rtl w:val="0"/>
            </w:rPr>
            <w:tab/>
            <w:t xml:space="preserve">Planteamiento del problema</w:t>
            <w:tab/>
            <w:t xml:space="preserve">5</w:t>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\l "_heading=h.1t3h5sf" </w:instrText>
            <w:fldChar w:fldCharType="separate"/>
          </w:r>
          <w:r w:rsidDel="00000000" w:rsidR="00000000" w:rsidRPr="00000000">
            <w:rPr>
              <w:rFonts w:ascii="Times New Roman" w:cs="Times New Roman" w:eastAsia="Times New Roman" w:hAnsi="Times New Roman"/>
              <w:sz w:val="24"/>
              <w:szCs w:val="24"/>
              <w:rtl w:val="0"/>
            </w:rPr>
            <w:t xml:space="preserve">1.5</w:t>
            <w:tab/>
            <w:t xml:space="preserve">Propósito</w:t>
            <w:tab/>
            <w:t xml:space="preserve">6</w:t>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4"/>
              <w:szCs w:val="24"/>
            </w:rPr>
          </w:pPr>
          <w:r w:rsidDel="00000000" w:rsidR="00000000" w:rsidRPr="00000000">
            <w:fldChar w:fldCharType="end"/>
          </w:r>
          <w:hyperlink w:anchor="_heading=h.4d34og8">
            <w:r w:rsidDel="00000000" w:rsidR="00000000" w:rsidRPr="00000000">
              <w:rPr>
                <w:rFonts w:ascii="Times New Roman" w:cs="Times New Roman" w:eastAsia="Times New Roman" w:hAnsi="Times New Roman"/>
                <w:sz w:val="24"/>
                <w:szCs w:val="24"/>
                <w:rtl w:val="0"/>
              </w:rPr>
              <w:t xml:space="preserve">1.</w:t>
            </w:r>
          </w:hyperlink>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begin"/>
            <w:instrText xml:space="preserve"> HYPERLINK \l "_heading=h.4d34og8" </w:instrText>
            <w:fldChar w:fldCharType="separate"/>
          </w:r>
          <w:r w:rsidDel="00000000" w:rsidR="00000000" w:rsidRPr="00000000">
            <w:rPr>
              <w:rFonts w:ascii="Times New Roman" w:cs="Times New Roman" w:eastAsia="Times New Roman" w:hAnsi="Times New Roman"/>
              <w:sz w:val="24"/>
              <w:szCs w:val="24"/>
              <w:rtl w:val="0"/>
            </w:rPr>
            <w:tab/>
            <w:t xml:space="preserve">Justificación</w:t>
            <w:tab/>
            <w:t xml:space="preserve">6</w:t>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4"/>
              <w:szCs w:val="24"/>
            </w:rPr>
          </w:pPr>
          <w:r w:rsidDel="00000000" w:rsidR="00000000" w:rsidRPr="00000000">
            <w:fldChar w:fldCharType="end"/>
          </w:r>
          <w:hyperlink w:anchor="_heading=h.3rdcrjn">
            <w:r w:rsidDel="00000000" w:rsidR="00000000" w:rsidRPr="00000000">
              <w:rPr>
                <w:rFonts w:ascii="Times New Roman" w:cs="Times New Roman" w:eastAsia="Times New Roman" w:hAnsi="Times New Roman"/>
                <w:sz w:val="24"/>
                <w:szCs w:val="24"/>
                <w:rtl w:val="0"/>
              </w:rPr>
              <w:t xml:space="preserve">1.</w:t>
            </w:r>
          </w:hyperlink>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begin"/>
            <w:instrText xml:space="preserve"> HYPERLINK \l "_heading=h.3rdcrjn" </w:instrText>
            <w:fldChar w:fldCharType="separate"/>
          </w:r>
          <w:r w:rsidDel="00000000" w:rsidR="00000000" w:rsidRPr="00000000">
            <w:rPr>
              <w:rFonts w:ascii="Times New Roman" w:cs="Times New Roman" w:eastAsia="Times New Roman" w:hAnsi="Times New Roman"/>
              <w:sz w:val="24"/>
              <w:szCs w:val="24"/>
              <w:rtl w:val="0"/>
            </w:rPr>
            <w:tab/>
            <w:t xml:space="preserve">Objetivo General</w:t>
            <w:tab/>
            <w:t xml:space="preserve">7</w:t>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4"/>
              <w:szCs w:val="24"/>
            </w:rPr>
          </w:pPr>
          <w:r w:rsidDel="00000000" w:rsidR="00000000" w:rsidRPr="00000000">
            <w:fldChar w:fldCharType="end"/>
          </w:r>
          <w:hyperlink w:anchor="_heading=h.lnxbz9">
            <w:r w:rsidDel="00000000" w:rsidR="00000000" w:rsidRPr="00000000">
              <w:rPr>
                <w:rFonts w:ascii="Times New Roman" w:cs="Times New Roman" w:eastAsia="Times New Roman" w:hAnsi="Times New Roman"/>
                <w:sz w:val="24"/>
                <w:szCs w:val="24"/>
                <w:rtl w:val="0"/>
              </w:rPr>
              <w:t xml:space="preserve">1.</w:t>
            </w:r>
          </w:hyperlink>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begin"/>
            <w:instrText xml:space="preserve"> HYPERLINK \l "_heading=h.lnxbz9" </w:instrText>
            <w:fldChar w:fldCharType="separate"/>
          </w:r>
          <w:r w:rsidDel="00000000" w:rsidR="00000000" w:rsidRPr="00000000">
            <w:rPr>
              <w:rFonts w:ascii="Times New Roman" w:cs="Times New Roman" w:eastAsia="Times New Roman" w:hAnsi="Times New Roman"/>
              <w:sz w:val="24"/>
              <w:szCs w:val="24"/>
              <w:rtl w:val="0"/>
            </w:rPr>
            <w:tab/>
            <w:t xml:space="preserve">Alcance</w:t>
            <w:tab/>
            <w:t xml:space="preserve">7</w:t>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4"/>
              <w:szCs w:val="24"/>
            </w:rPr>
          </w:pPr>
          <w:bookmarkStart w:colFirst="0" w:colLast="0" w:name="_heading=h.30j0zll" w:id="1"/>
          <w:bookmarkEnd w:id="1"/>
          <w:r w:rsidDel="00000000" w:rsidR="00000000" w:rsidRPr="00000000">
            <w:fldChar w:fldCharType="end"/>
          </w:r>
          <w:hyperlink w:anchor="_heading=h.1ksv4uv">
            <w:r w:rsidDel="00000000" w:rsidR="00000000" w:rsidRPr="00000000">
              <w:rPr>
                <w:rFonts w:ascii="Times New Roman" w:cs="Times New Roman" w:eastAsia="Times New Roman" w:hAnsi="Times New Roman"/>
                <w:sz w:val="24"/>
                <w:szCs w:val="24"/>
                <w:rtl w:val="0"/>
              </w:rPr>
              <w:t xml:space="preserve">1.</w:t>
            </w:r>
          </w:hyperlink>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begin"/>
            <w:instrText xml:space="preserve"> HYPERLINK \l "_heading=h.1ksv4uv" </w:instrText>
            <w:fldChar w:fldCharType="separate"/>
          </w:r>
          <w:r w:rsidDel="00000000" w:rsidR="00000000" w:rsidRPr="00000000">
            <w:rPr>
              <w:rFonts w:ascii="Times New Roman" w:cs="Times New Roman" w:eastAsia="Times New Roman" w:hAnsi="Times New Roman"/>
              <w:sz w:val="24"/>
              <w:szCs w:val="24"/>
              <w:rtl w:val="0"/>
            </w:rPr>
            <w:tab/>
            <w:t xml:space="preserve">Personal Involucrado</w:t>
            <w:tab/>
            <w:t xml:space="preserve">8</w:t>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4"/>
              <w:szCs w:val="24"/>
            </w:rPr>
          </w:pPr>
          <w:r w:rsidDel="00000000" w:rsidR="00000000" w:rsidRPr="00000000">
            <w:fldChar w:fldCharType="end"/>
          </w:r>
          <w:hyperlink w:anchor="_heading=h.44sinio">
            <w:r w:rsidDel="00000000" w:rsidR="00000000" w:rsidRPr="00000000">
              <w:rPr>
                <w:rFonts w:ascii="Times New Roman" w:cs="Times New Roman" w:eastAsia="Times New Roman" w:hAnsi="Times New Roman"/>
                <w:sz w:val="24"/>
                <w:szCs w:val="24"/>
                <w:rtl w:val="0"/>
              </w:rPr>
              <w:t xml:space="preserve">1.</w:t>
            </w:r>
          </w:hyperlink>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begin"/>
            <w:instrText xml:space="preserve"> HYPERLINK \l "_heading=h.44sinio" </w:instrText>
            <w:fldChar w:fldCharType="separate"/>
          </w:r>
          <w:r w:rsidDel="00000000" w:rsidR="00000000" w:rsidRPr="00000000">
            <w:rPr>
              <w:rFonts w:ascii="Times New Roman" w:cs="Times New Roman" w:eastAsia="Times New Roman" w:hAnsi="Times New Roman"/>
              <w:sz w:val="24"/>
              <w:szCs w:val="24"/>
              <w:rtl w:val="0"/>
            </w:rPr>
            <w:tab/>
            <w:t xml:space="preserve">Definiciones, acrónimos y abreviaturas </w:t>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begin"/>
            <w:instrText xml:space="preserve"> HYPERLINK \l "_heading=h.44sinio" </w:instrText>
            <w:fldChar w:fldCharType="separate"/>
          </w:r>
          <w:r w:rsidDel="00000000" w:rsidR="00000000" w:rsidRPr="00000000">
            <w:rPr>
              <w:rFonts w:ascii="Times New Roman" w:cs="Times New Roman" w:eastAsia="Times New Roman" w:hAnsi="Times New Roman"/>
              <w:sz w:val="24"/>
              <w:szCs w:val="24"/>
              <w:rtl w:val="0"/>
            </w:rPr>
            <w:tab/>
            <w:t xml:space="preserve">Referencias  </w:t>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200" w:firstLine="0"/>
            <w:rPr>
              <w:rFonts w:ascii="Times New Roman" w:cs="Times New Roman" w:eastAsia="Times New Roman" w:hAnsi="Times New Roman"/>
              <w:sz w:val="24"/>
              <w:szCs w:val="24"/>
            </w:rPr>
          </w:pPr>
          <w:r w:rsidDel="00000000" w:rsidR="00000000" w:rsidRPr="00000000">
            <w:fldChar w:fldCharType="begin"/>
            <w:instrText xml:space="preserve"> HYPERLINK \l "_heading=h.z337ya" </w:instrText>
            <w:fldChar w:fldCharType="separate"/>
          </w:r>
          <w:r w:rsidDel="00000000" w:rsidR="00000000" w:rsidRPr="00000000">
            <w:rPr>
              <w:rFonts w:ascii="Times New Roman" w:cs="Times New Roman" w:eastAsia="Times New Roman" w:hAnsi="Times New Roman"/>
              <w:sz w:val="24"/>
              <w:szCs w:val="24"/>
              <w:rtl w:val="0"/>
            </w:rPr>
            <w:t xml:space="preserve">2</w:t>
            <w:tab/>
            <w:t xml:space="preserve">Descripción general</w:t>
            <w:tab/>
            <w:t xml:space="preserve">8</w:t>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\l "_heading=h.1y810tw" </w:instrText>
            <w:fldChar w:fldCharType="separate"/>
          </w:r>
          <w:r w:rsidDel="00000000" w:rsidR="00000000" w:rsidRPr="00000000">
            <w:rPr>
              <w:rFonts w:ascii="Times New Roman" w:cs="Times New Roman" w:eastAsia="Times New Roman" w:hAnsi="Times New Roman"/>
              <w:sz w:val="24"/>
              <w:szCs w:val="24"/>
              <w:rtl w:val="0"/>
            </w:rPr>
            <w:t xml:space="preserve">2.1</w:t>
            <w:tab/>
            <w:t xml:space="preserve">Perspectiva del producto</w:t>
            <w:tab/>
            <w:t xml:space="preserve">8</w:t>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\l "_heading=h.2xcytpi" </w:instrText>
            <w:fldChar w:fldCharType="separate"/>
          </w:r>
          <w:r w:rsidDel="00000000" w:rsidR="00000000" w:rsidRPr="00000000">
            <w:rPr>
              <w:rFonts w:ascii="Times New Roman" w:cs="Times New Roman" w:eastAsia="Times New Roman" w:hAnsi="Times New Roman"/>
              <w:sz w:val="24"/>
              <w:szCs w:val="24"/>
              <w:rtl w:val="0"/>
            </w:rPr>
            <w:t xml:space="preserve">2.2</w:t>
            <w:tab/>
            <w:t xml:space="preserve">Características de los usuarios</w:t>
            <w:tab/>
            <w:t xml:space="preserve">8</w:t>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\l "_heading=h.3whwml4" </w:instrText>
            <w:fldChar w:fldCharType="separate"/>
          </w:r>
          <w:r w:rsidDel="00000000" w:rsidR="00000000" w:rsidRPr="00000000">
            <w:rPr>
              <w:rFonts w:ascii="Times New Roman" w:cs="Times New Roman" w:eastAsia="Times New Roman" w:hAnsi="Times New Roman"/>
              <w:sz w:val="24"/>
              <w:szCs w:val="24"/>
              <w:rtl w:val="0"/>
            </w:rPr>
            <w:t xml:space="preserve">2.3</w:t>
            <w:tab/>
            <w:t xml:space="preserve">Restricciones</w:t>
            <w:tab/>
            <w:t xml:space="preserve">9</w:t>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\l "_heading=h.qsh70q" </w:instrText>
            <w:fldChar w:fldCharType="separate"/>
          </w:r>
          <w:r w:rsidDel="00000000" w:rsidR="00000000" w:rsidRPr="00000000">
            <w:rPr>
              <w:rFonts w:ascii="Times New Roman" w:cs="Times New Roman" w:eastAsia="Times New Roman" w:hAnsi="Times New Roman"/>
              <w:sz w:val="24"/>
              <w:szCs w:val="24"/>
              <w:rtl w:val="0"/>
            </w:rPr>
            <w:t xml:space="preserve">2.4</w:t>
            <w:tab/>
            <w:t xml:space="preserve">Suposiciones y dependencias</w:t>
            <w:tab/>
            <w:t xml:space="preserve">9</w:t>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200" w:firstLine="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\l "_heading=h.1pxezwc" </w:instrText>
            <w:fldChar w:fldCharType="separate"/>
          </w:r>
          <w:r w:rsidDel="00000000" w:rsidR="00000000" w:rsidRPr="00000000">
            <w:rPr>
              <w:rFonts w:ascii="Times New Roman" w:cs="Times New Roman" w:eastAsia="Times New Roman" w:hAnsi="Times New Roman"/>
              <w:sz w:val="24"/>
              <w:szCs w:val="24"/>
              <w:rtl w:val="0"/>
            </w:rPr>
            <w:t xml:space="preserve">3</w:t>
            <w:tab/>
            <w:t xml:space="preserve">Requisitos específicos</w:t>
            <w:tab/>
            <w:t xml:space="preserve">10</w:t>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tab/>
            <w:t xml:space="preserve">Requisitos comunes de las interfaces</w:t>
            <w:tab/>
            <w:t xml:space="preserve">10</w:t>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\l "_heading=h.49x2ik5" </w:instrText>
            <w:fldChar w:fldCharType="separate"/>
          </w:r>
          <w:r w:rsidDel="00000000" w:rsidR="00000000" w:rsidRPr="00000000">
            <w:rPr>
              <w:rFonts w:ascii="Times New Roman" w:cs="Times New Roman" w:eastAsia="Times New Roman" w:hAnsi="Times New Roman"/>
              <w:sz w:val="24"/>
              <w:szCs w:val="24"/>
              <w:rtl w:val="0"/>
            </w:rPr>
            <w:t xml:space="preserve">3.2</w:t>
            <w:tab/>
            <w:t xml:space="preserve">Requerimientos Funcionales</w:t>
            <w:tab/>
            <w:t xml:space="preserve">10</w:t>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\l "_heading=h.2p2csry" </w:instrText>
            <w:fldChar w:fldCharType="separate"/>
          </w:r>
          <w:r w:rsidDel="00000000" w:rsidR="00000000" w:rsidRPr="00000000">
            <w:rPr>
              <w:rFonts w:ascii="Times New Roman" w:cs="Times New Roman" w:eastAsia="Times New Roman" w:hAnsi="Times New Roman"/>
              <w:sz w:val="24"/>
              <w:szCs w:val="24"/>
              <w:rtl w:val="0"/>
            </w:rPr>
            <w:t xml:space="preserve">3.3</w:t>
            <w:tab/>
            <w:t xml:space="preserve">Requerimientos No Funcionales</w:t>
            <w:tab/>
            <w:t xml:space="preserve">34</w:t>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200" w:firstLine="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\l "_heading=h.147n2zr" </w:instrText>
            <w:fldChar w:fldCharType="separate"/>
          </w:r>
          <w:r w:rsidDel="00000000" w:rsidR="00000000" w:rsidRPr="00000000">
            <w:rPr>
              <w:rFonts w:ascii="Times New Roman" w:cs="Times New Roman" w:eastAsia="Times New Roman" w:hAnsi="Times New Roman"/>
              <w:sz w:val="24"/>
              <w:szCs w:val="24"/>
              <w:rtl w:val="0"/>
            </w:rPr>
            <w:t xml:space="preserve">4</w:t>
            <w:tab/>
            <w:t xml:space="preserve">Requisitos por casos de usos</w:t>
            <w:tab/>
            <w:t xml:space="preserve">41</w:t>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\l "_heading=h.3o7alnk" </w:instrText>
            <w:fldChar w:fldCharType="separate"/>
          </w:r>
          <w:r w:rsidDel="00000000" w:rsidR="00000000" w:rsidRPr="00000000">
            <w:rPr>
              <w:rFonts w:ascii="Times New Roman" w:cs="Times New Roman" w:eastAsia="Times New Roman" w:hAnsi="Times New Roman"/>
              <w:sz w:val="24"/>
              <w:szCs w:val="24"/>
              <w:rtl w:val="0"/>
            </w:rPr>
            <w:t xml:space="preserve">4.1</w:t>
            <w:tab/>
            <w:t xml:space="preserve">Diagrama UML de casos uso</w:t>
            <w:tab/>
            <w:t xml:space="preserve">41</w:t>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\l "_heading=h.23ckvvd" </w:instrText>
            <w:fldChar w:fldCharType="separate"/>
          </w:r>
          <w:r w:rsidDel="00000000" w:rsidR="00000000" w:rsidRPr="00000000">
            <w:rPr>
              <w:rFonts w:ascii="Times New Roman" w:cs="Times New Roman" w:eastAsia="Times New Roman" w:hAnsi="Times New Roman"/>
              <w:sz w:val="24"/>
              <w:szCs w:val="24"/>
              <w:rtl w:val="0"/>
            </w:rPr>
            <w:t xml:space="preserve">4.2</w:t>
            <w:tab/>
            <w:t xml:space="preserve">Caracterización de casos de uso</w:t>
            <w:tab/>
            <w:t xml:space="preserve">42</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keepNext w:val="1"/>
        <w:keepLines w:val="1"/>
        <w:pBdr>
          <w:top w:space="0" w:sz="0" w:val="nil"/>
          <w:left w:space="0" w:sz="0" w:val="nil"/>
          <w:bottom w:space="0" w:sz="0" w:val="nil"/>
          <w:right w:space="0" w:sz="0" w:val="nil"/>
          <w:between w:space="0" w:sz="0" w:val="nil"/>
        </w:pBdr>
        <w:spacing w:after="120" w:before="480" w:lineRule="auto"/>
        <w:rPr>
          <w:rFonts w:ascii="Times New Roman" w:cs="Times New Roman" w:eastAsia="Times New Roman" w:hAnsi="Times New Roman"/>
          <w:b w:val="1"/>
          <w:i w:val="1"/>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044">
      <w:pPr>
        <w:keepNext w:val="1"/>
        <w:keepLines w:val="1"/>
        <w:numPr>
          <w:ilvl w:val="0"/>
          <w:numId w:val="1"/>
        </w:numPr>
        <w:pBdr>
          <w:top w:space="0" w:sz="0" w:val="nil"/>
          <w:left w:space="0" w:sz="0" w:val="nil"/>
          <w:bottom w:space="0" w:sz="0" w:val="nil"/>
          <w:right w:space="0" w:sz="0" w:val="nil"/>
          <w:between w:space="0" w:sz="0" w:val="nil"/>
        </w:pBdr>
        <w:spacing w:after="80" w:before="360" w:lineRule="auto"/>
        <w:ind w:left="0" w:firstLine="0"/>
        <w:rPr>
          <w:rFonts w:ascii="Times New Roman" w:cs="Times New Roman" w:eastAsia="Times New Roman" w:hAnsi="Times New Roman"/>
          <w:b w:val="1"/>
          <w:color w:val="000000"/>
          <w:sz w:val="24"/>
          <w:szCs w:val="24"/>
        </w:rPr>
      </w:pPr>
      <w:bookmarkStart w:colFirst="0" w:colLast="0" w:name="_heading=h.3znysh7" w:id="3"/>
      <w:bookmarkEnd w:id="3"/>
      <w:r w:rsidDel="00000000" w:rsidR="00000000" w:rsidRPr="00000000">
        <w:rPr>
          <w:rFonts w:ascii="Times New Roman" w:cs="Times New Roman" w:eastAsia="Times New Roman" w:hAnsi="Times New Roman"/>
          <w:b w:val="1"/>
          <w:color w:val="000000"/>
          <w:sz w:val="24"/>
          <w:szCs w:val="24"/>
          <w:rtl w:val="0"/>
        </w:rPr>
        <w:t xml:space="preserve">Introducción</w:t>
      </w:r>
    </w:p>
    <w:p w:rsidR="00000000" w:rsidDel="00000000" w:rsidP="00000000" w:rsidRDefault="00000000" w:rsidRPr="00000000" w14:paraId="00000045">
      <w:pPr>
        <w:spacing w:after="160" w:line="259" w:lineRule="auto"/>
        <w:jc w:val="both"/>
        <w:rPr>
          <w:sz w:val="22"/>
          <w:szCs w:val="22"/>
        </w:rPr>
      </w:pPr>
      <w:bookmarkStart w:colFirst="0" w:colLast="0" w:name="_heading=h.c064487n21on" w:id="4"/>
      <w:bookmarkEnd w:id="4"/>
      <w:r w:rsidDel="00000000" w:rsidR="00000000" w:rsidRPr="00000000">
        <w:rPr>
          <w:sz w:val="22"/>
          <w:szCs w:val="22"/>
          <w:rtl w:val="0"/>
        </w:rPr>
        <w:t xml:space="preserve">Se va a crear un videojuego de memoria diseñado para todas las edades, que combina diversión y desafío cognitivo. El videojuego estará dividido en dos partes, nivel solitario y el otro multijugador, donde los dos tendrán tres minijuegos relacionados con memory, los cuales serían; “Memorizar la imagen, memorizar los sonidos y resolver la operación” todos estos tres se ejecutarán en el menor tiempo posible, mejorando así la memoria visual y la concentración de los jugadores.</w:t>
      </w:r>
    </w:p>
    <w:p w:rsidR="00000000" w:rsidDel="00000000" w:rsidP="00000000" w:rsidRDefault="00000000" w:rsidRPr="00000000" w14:paraId="00000046">
      <w:pPr>
        <w:spacing w:after="160" w:line="259" w:lineRule="auto"/>
        <w:jc w:val="both"/>
        <w:rPr>
          <w:sz w:val="22"/>
          <w:szCs w:val="22"/>
        </w:rPr>
      </w:pPr>
      <w:bookmarkStart w:colFirst="0" w:colLast="0" w:name="_heading=h.z0lrfdi11kxd" w:id="5"/>
      <w:bookmarkEnd w:id="5"/>
      <w:r w:rsidDel="00000000" w:rsidR="00000000" w:rsidRPr="00000000">
        <w:rPr>
          <w:sz w:val="22"/>
          <w:szCs w:val="22"/>
          <w:rtl w:val="0"/>
        </w:rPr>
        <w:t xml:space="preserve">Desarrollar este juego digital no solo proporciona entretenimiento, sino que también ofrece diversidad de beneficios para niños en edad de desarrollo, personas mayores que desean mantener su mente activa y cualquier persona interesada en mejorar su memoria y concentración.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8">
      <w:pPr>
        <w:keepNext w:val="1"/>
        <w:keepLines w:val="1"/>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sz w:val="24"/>
          <w:szCs w:val="24"/>
        </w:rPr>
      </w:pPr>
      <w:bookmarkStart w:colFirst="0" w:colLast="0" w:name="_heading=h.n2icsk821kpd" w:id="6"/>
      <w:bookmarkEnd w:id="6"/>
      <w:r w:rsidDel="00000000" w:rsidR="00000000" w:rsidRPr="00000000">
        <w:rPr>
          <w:rtl w:val="0"/>
        </w:rPr>
      </w:r>
    </w:p>
    <w:p w:rsidR="00000000" w:rsidDel="00000000" w:rsidP="00000000" w:rsidRDefault="00000000" w:rsidRPr="00000000" w14:paraId="00000049">
      <w:pPr>
        <w:keepNext w:val="1"/>
        <w:keepLines w:val="1"/>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Justificación</w:t>
      </w:r>
    </w:p>
    <w:p w:rsidR="00000000" w:rsidDel="00000000" w:rsidP="00000000" w:rsidRDefault="00000000" w:rsidRPr="00000000" w14:paraId="0000004A">
      <w:pPr>
        <w:widowControl w:val="0"/>
        <w:spacing w:after="240" w:lineRule="auto"/>
        <w:rPr>
          <w:sz w:val="22"/>
          <w:szCs w:val="22"/>
        </w:rPr>
      </w:pPr>
      <w:r w:rsidDel="00000000" w:rsidR="00000000" w:rsidRPr="00000000">
        <w:rPr>
          <w:rtl w:val="0"/>
        </w:rPr>
      </w:r>
    </w:p>
    <w:p w:rsidR="00000000" w:rsidDel="00000000" w:rsidP="00000000" w:rsidRDefault="00000000" w:rsidRPr="00000000" w14:paraId="0000004B">
      <w:pPr>
        <w:widowControl w:val="0"/>
        <w:spacing w:after="240" w:lineRule="auto"/>
        <w:rPr>
          <w:b w:val="1"/>
          <w:sz w:val="22"/>
          <w:szCs w:val="22"/>
        </w:rPr>
      </w:pPr>
      <w:r w:rsidDel="00000000" w:rsidR="00000000" w:rsidRPr="00000000">
        <w:rPr>
          <w:sz w:val="22"/>
          <w:szCs w:val="22"/>
          <w:rtl w:val="0"/>
        </w:rPr>
        <w:t xml:space="preserve">A nivel de Colombia más del 46% de la población anciana sufre de deterioro  cognitivo y Según cifras de la Organización Mundial de la Salud, en el mundo, más de 55 millones de personas sufren de demencia y cada año, hay cerca de 10 millones de casos nuevos, mientras que, en Colombia, el panorama no es tan alentador, el 19,6% de los/as adultos/as sufren de deterioro cognitivo y en adultos/as mayores, alcanza el 46.1%. En el caso de las demencias, se estima una prevalencia del 23 % de la población colombiana</w:t>
      </w:r>
      <w:r w:rsidDel="00000000" w:rsidR="00000000" w:rsidRPr="00000000">
        <w:rPr>
          <w:b w:val="1"/>
          <w:sz w:val="22"/>
          <w:szCs w:val="22"/>
          <w:rtl w:val="0"/>
        </w:rPr>
        <w:t xml:space="preserve">.</w:t>
      </w:r>
    </w:p>
    <w:p w:rsidR="00000000" w:rsidDel="00000000" w:rsidP="00000000" w:rsidRDefault="00000000" w:rsidRPr="00000000" w14:paraId="0000004C">
      <w:pPr>
        <w:widowControl w:val="0"/>
        <w:spacing w:after="240" w:lineRule="auto"/>
        <w:rPr>
          <w:b w:val="1"/>
          <w:sz w:val="22"/>
          <w:szCs w:val="22"/>
        </w:rPr>
      </w:pPr>
      <w:r w:rsidDel="00000000" w:rsidR="00000000" w:rsidRPr="00000000">
        <w:rPr>
          <w:sz w:val="22"/>
          <w:szCs w:val="22"/>
          <w:rtl w:val="0"/>
        </w:rPr>
        <w:t xml:space="preserve">Para evitar estos problemas en la población más afectada “Anciana”, se requiere motivarlos por medio de videojuegos, en este caso “Memory”, el mismo que va ir más allá de simples cartas que se revuelven y organizarlas otra vez. Este proyecto se va centrar en motivar a los usuarios por medio de la competitividad y bonus extras que les ofrece el videojuego, además con buenos gráficos y bien estructurados.</w:t>
      </w:r>
      <w:r w:rsidDel="00000000" w:rsidR="00000000" w:rsidRPr="00000000">
        <w:rPr>
          <w:rtl w:val="0"/>
        </w:rPr>
      </w:r>
    </w:p>
    <w:p w:rsidR="00000000" w:rsidDel="00000000" w:rsidP="00000000" w:rsidRDefault="00000000" w:rsidRPr="00000000" w14:paraId="0000004D">
      <w:pPr>
        <w:keepNext w:val="1"/>
        <w:keepLines w:val="1"/>
        <w:pBdr>
          <w:top w:space="0" w:sz="0" w:val="nil"/>
          <w:left w:space="0" w:sz="0" w:val="nil"/>
          <w:bottom w:space="0" w:sz="0" w:val="nil"/>
          <w:right w:space="0" w:sz="0" w:val="nil"/>
          <w:between w:space="0" w:sz="0" w:val="nil"/>
        </w:pBdr>
        <w:spacing w:after="80" w:before="280" w:lineRule="auto"/>
        <w:ind w:left="13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1"/>
        <w:keepLines w:val="1"/>
        <w:pBdr>
          <w:top w:space="0" w:sz="0" w:val="nil"/>
          <w:left w:space="0" w:sz="0" w:val="nil"/>
          <w:bottom w:space="0" w:sz="0" w:val="nil"/>
          <w:right w:space="0" w:sz="0" w:val="nil"/>
          <w:between w:space="0" w:sz="0" w:val="nil"/>
        </w:pBdr>
        <w:spacing w:after="80" w:before="280" w:lineRule="auto"/>
        <w:ind w:left="0" w:firstLine="0"/>
        <w:rPr>
          <w:b w:val="1"/>
          <w:color w:val="000000"/>
          <w:sz w:val="22"/>
          <w:szCs w:val="22"/>
        </w:rPr>
      </w:pPr>
      <w:bookmarkStart w:colFirst="0" w:colLast="0" w:name="_heading=h.1t3h5sf" w:id="7"/>
      <w:bookmarkEnd w:id="7"/>
      <w:r w:rsidDel="00000000" w:rsidR="00000000" w:rsidRPr="00000000">
        <w:rPr>
          <w:b w:val="1"/>
          <w:color w:val="000000"/>
          <w:sz w:val="22"/>
          <w:szCs w:val="22"/>
          <w:rtl w:val="0"/>
        </w:rPr>
        <w:t xml:space="preserve">Objetivo General</w:t>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50">
      <w:pPr>
        <w:keepNext w:val="1"/>
        <w:keepLines w:val="1"/>
        <w:pBdr>
          <w:top w:space="0" w:sz="0" w:val="nil"/>
          <w:left w:space="0" w:sz="0" w:val="nil"/>
          <w:bottom w:space="0" w:sz="0" w:val="nil"/>
          <w:right w:space="0" w:sz="0" w:val="nil"/>
          <w:between w:space="0" w:sz="0" w:val="nil"/>
        </w:pBdr>
        <w:spacing w:after="80" w:before="280" w:lineRule="auto"/>
        <w:ind w:left="1320" w:firstLine="0"/>
        <w:rPr>
          <w:sz w:val="22"/>
          <w:szCs w:val="22"/>
        </w:rPr>
      </w:pPr>
      <w:bookmarkStart w:colFirst="0" w:colLast="0" w:name="_heading=h.xub066dyicjw" w:id="8"/>
      <w:bookmarkEnd w:id="8"/>
      <w:r w:rsidDel="00000000" w:rsidR="00000000" w:rsidRPr="00000000">
        <w:rPr>
          <w:sz w:val="22"/>
          <w:szCs w:val="22"/>
          <w:rtl w:val="0"/>
        </w:rPr>
        <w:t xml:space="preserve">El objetivo general del juego de memorizar cartas es proporcionar una plataforma multifacética que combine el desarrollo cognitivo, la educación, la salud mental, el entretenimiento y el desarrollo de habilidades estratégicas. Al hacerlo, se busca crear una experiencia completa que beneficie a los jugadores en múltiples dimensiones, promoviendo un crecimiento integral y sostenible en sus habilidades y bienestar.</w:t>
      </w:r>
    </w:p>
    <w:p w:rsidR="00000000" w:rsidDel="00000000" w:rsidP="00000000" w:rsidRDefault="00000000" w:rsidRPr="00000000" w14:paraId="00000051">
      <w:pPr>
        <w:keepNext w:val="1"/>
        <w:keepLines w:val="1"/>
        <w:pBdr>
          <w:top w:space="0" w:sz="0" w:val="nil"/>
          <w:left w:space="0" w:sz="0" w:val="nil"/>
          <w:bottom w:space="0" w:sz="0" w:val="nil"/>
          <w:right w:space="0" w:sz="0" w:val="nil"/>
          <w:between w:space="0" w:sz="0" w:val="nil"/>
        </w:pBdr>
        <w:spacing w:after="80" w:before="280" w:lineRule="auto"/>
        <w:ind w:left="0" w:firstLine="0"/>
        <w:rPr>
          <w:b w:val="1"/>
          <w:color w:val="000000"/>
          <w:sz w:val="22"/>
          <w:szCs w:val="22"/>
        </w:rPr>
      </w:pPr>
      <w:r w:rsidDel="00000000" w:rsidR="00000000" w:rsidRPr="00000000">
        <w:rPr>
          <w:b w:val="1"/>
          <w:color w:val="000000"/>
          <w:sz w:val="22"/>
          <w:szCs w:val="22"/>
          <w:rtl w:val="0"/>
        </w:rPr>
        <w:t xml:space="preserve">Objetivos específicos </w:t>
      </w:r>
    </w:p>
    <w:p w:rsidR="00000000" w:rsidDel="00000000" w:rsidP="00000000" w:rsidRDefault="00000000" w:rsidRPr="00000000" w14:paraId="00000052">
      <w:pPr>
        <w:keepNext w:val="1"/>
        <w:keepLines w:val="1"/>
        <w:pBdr>
          <w:top w:space="0" w:sz="0" w:val="nil"/>
          <w:left w:space="0" w:sz="0" w:val="nil"/>
          <w:bottom w:space="0" w:sz="0" w:val="nil"/>
          <w:right w:space="0" w:sz="0" w:val="nil"/>
          <w:between w:space="0" w:sz="0" w:val="nil"/>
        </w:pBdr>
        <w:spacing w:after="80" w:before="280" w:lineRule="auto"/>
        <w:ind w:left="1320" w:firstLine="0"/>
        <w:rPr>
          <w:sz w:val="22"/>
          <w:szCs w:val="22"/>
        </w:rPr>
      </w:pPr>
      <w:r w:rsidDel="00000000" w:rsidR="00000000" w:rsidRPr="00000000">
        <w:rPr>
          <w:sz w:val="22"/>
          <w:szCs w:val="22"/>
          <w:rtl w:val="0"/>
        </w:rPr>
        <w:t xml:space="preserve">El objetivo específico del juego de memorizar cartas está diseñado para cubrir una amplia gama de beneficios cognitivos, educativos, sociales y recreativos. Al centrarse en mejorar la memoria visual, la concentración, las habilidades estratégicas y sociales, y proporcionar una experiencia divertida y adaptable, el juego busca ser una herramienta integral para el desarrollo y bienestar de los jugadores.</w:t>
      </w:r>
    </w:p>
    <w:p w:rsidR="00000000" w:rsidDel="00000000" w:rsidP="00000000" w:rsidRDefault="00000000" w:rsidRPr="00000000" w14:paraId="00000053">
      <w:pPr>
        <w:keepNext w:val="1"/>
        <w:keepLines w:val="1"/>
        <w:pBdr>
          <w:top w:space="0" w:sz="0" w:val="nil"/>
          <w:left w:space="0" w:sz="0" w:val="nil"/>
          <w:bottom w:space="0" w:sz="0" w:val="nil"/>
          <w:right w:space="0" w:sz="0" w:val="nil"/>
          <w:between w:space="0" w:sz="0" w:val="nil"/>
        </w:pBdr>
        <w:spacing w:after="80" w:before="280" w:lineRule="auto"/>
        <w:ind w:left="0" w:firstLine="0"/>
        <w:rPr>
          <w:b w:val="1"/>
          <w:color w:val="000000"/>
          <w:sz w:val="22"/>
          <w:szCs w:val="22"/>
        </w:rPr>
      </w:pPr>
      <w:bookmarkStart w:colFirst="0" w:colLast="0" w:name="_heading=h.4d34og8" w:id="9"/>
      <w:bookmarkEnd w:id="9"/>
      <w:r w:rsidDel="00000000" w:rsidR="00000000" w:rsidRPr="00000000">
        <w:rPr>
          <w:b w:val="1"/>
          <w:color w:val="000000"/>
          <w:sz w:val="22"/>
          <w:szCs w:val="22"/>
          <w:rtl w:val="0"/>
        </w:rPr>
        <w:t xml:space="preserve">Alcanc</w:t>
      </w:r>
      <w:r w:rsidDel="00000000" w:rsidR="00000000" w:rsidRPr="00000000">
        <w:rPr>
          <w:b w:val="1"/>
          <w:sz w:val="22"/>
          <w:szCs w:val="22"/>
          <w:rtl w:val="0"/>
        </w:rPr>
        <w:t xml:space="preserve">e</w:t>
      </w:r>
      <w:r w:rsidDel="00000000" w:rsidR="00000000" w:rsidRPr="00000000">
        <w:rPr>
          <w:rtl w:val="0"/>
        </w:rPr>
      </w:r>
    </w:p>
    <w:p w:rsidR="00000000" w:rsidDel="00000000" w:rsidP="00000000" w:rsidRDefault="00000000" w:rsidRPr="00000000" w14:paraId="00000054">
      <w:pPr>
        <w:keepNext w:val="1"/>
        <w:keepLines w:val="1"/>
        <w:spacing w:after="240" w:before="240" w:lineRule="auto"/>
        <w:rPr>
          <w:b w:val="1"/>
          <w:color w:val="000000"/>
          <w:sz w:val="22"/>
          <w:szCs w:val="22"/>
        </w:rPr>
      </w:pPr>
      <w:bookmarkStart w:colFirst="0" w:colLast="0" w:name="_heading=h.g3elqfpaivmn" w:id="10"/>
      <w:bookmarkEnd w:id="10"/>
      <w:r w:rsidDel="00000000" w:rsidR="00000000" w:rsidRPr="00000000">
        <w:rPr>
          <w:sz w:val="22"/>
          <w:szCs w:val="22"/>
          <w:rtl w:val="0"/>
        </w:rPr>
        <w:t xml:space="preserve">El alcance del juego de memorizar cartas incluye su diseño, desarrollo, implementación y uso en diversos contextos educativos, recreativos y de salud mental. Al definir claramente los modos de juego, los usuarios objetivo, las plataformas de juego, y las herramientas de medición de resultados, se asegura que el juego cumpla con sus objetivos de manera efectiva y satisfactoria para una amplia audiencia.</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0" w:firstLine="0"/>
        <w:rPr>
          <w:color w:val="000000"/>
          <w:sz w:val="22"/>
          <w:szCs w:val="22"/>
        </w:rPr>
      </w:pPr>
      <w:bookmarkStart w:colFirst="0" w:colLast="0" w:name="_heading=h.3j2qqm3" w:id="11"/>
      <w:bookmarkEnd w:id="11"/>
      <w:r w:rsidDel="00000000" w:rsidR="00000000" w:rsidRPr="00000000">
        <w:rPr>
          <w:rtl w:val="0"/>
        </w:rPr>
      </w:r>
    </w:p>
    <w:p w:rsidR="00000000" w:rsidDel="00000000" w:rsidP="00000000" w:rsidRDefault="00000000" w:rsidRPr="00000000" w14:paraId="00000056">
      <w:pPr>
        <w:keepNext w:val="1"/>
        <w:keepLines w:val="1"/>
        <w:pBdr>
          <w:top w:space="0" w:sz="0" w:val="nil"/>
          <w:left w:space="0" w:sz="0" w:val="nil"/>
          <w:bottom w:space="0" w:sz="0" w:val="nil"/>
          <w:right w:space="0" w:sz="0" w:val="nil"/>
          <w:between w:space="0" w:sz="0" w:val="nil"/>
        </w:pBdr>
        <w:spacing w:after="80" w:before="280" w:lineRule="auto"/>
        <w:ind w:left="0" w:firstLine="0"/>
        <w:rPr>
          <w:b w:val="1"/>
          <w:sz w:val="22"/>
          <w:szCs w:val="22"/>
        </w:rPr>
      </w:pPr>
      <w:bookmarkStart w:colFirst="0" w:colLast="0" w:name="_heading=h.1y810tw" w:id="12"/>
      <w:bookmarkEnd w:id="12"/>
      <w:r w:rsidDel="00000000" w:rsidR="00000000" w:rsidRPr="00000000">
        <w:rPr>
          <w:b w:val="1"/>
          <w:color w:val="000000"/>
          <w:sz w:val="22"/>
          <w:szCs w:val="22"/>
          <w:rtl w:val="0"/>
        </w:rPr>
        <w:t xml:space="preserve">Perspectiva del producto</w:t>
      </w:r>
      <w:r w:rsidDel="00000000" w:rsidR="00000000" w:rsidRPr="00000000">
        <w:rPr>
          <w:rtl w:val="0"/>
        </w:rPr>
      </w:r>
    </w:p>
    <w:p w:rsidR="00000000" w:rsidDel="00000000" w:rsidP="00000000" w:rsidRDefault="00000000" w:rsidRPr="00000000" w14:paraId="00000057">
      <w:pPr>
        <w:keepNext w:val="1"/>
        <w:keepLines w:val="1"/>
        <w:pBdr>
          <w:top w:space="0" w:sz="0" w:val="nil"/>
          <w:left w:space="0" w:sz="0" w:val="nil"/>
          <w:bottom w:space="0" w:sz="0" w:val="nil"/>
          <w:right w:space="0" w:sz="0" w:val="nil"/>
          <w:between w:space="0" w:sz="0" w:val="nil"/>
        </w:pBdr>
        <w:spacing w:after="80" w:before="280" w:lineRule="auto"/>
        <w:ind w:left="1320" w:firstLine="0"/>
        <w:rPr>
          <w:sz w:val="22"/>
          <w:szCs w:val="22"/>
        </w:rPr>
      </w:pPr>
      <w:bookmarkStart w:colFirst="0" w:colLast="0" w:name="_heading=h.qz5lqjgsyod2" w:id="13"/>
      <w:bookmarkEnd w:id="13"/>
      <w:r w:rsidDel="00000000" w:rsidR="00000000" w:rsidRPr="00000000">
        <w:rPr>
          <w:b w:val="1"/>
          <w:sz w:val="22"/>
          <w:szCs w:val="22"/>
          <w:rtl w:val="0"/>
        </w:rPr>
        <w:t xml:space="preserve">Segmento de Mercado: </w:t>
      </w:r>
      <w:r w:rsidDel="00000000" w:rsidR="00000000" w:rsidRPr="00000000">
        <w:rPr>
          <w:sz w:val="22"/>
          <w:szCs w:val="22"/>
          <w:rtl w:val="0"/>
        </w:rPr>
        <w:t xml:space="preserve">Este videojuego va dirigido para las personas que sufren de pérdida de memoria a corto plazo no importa la edad, es para todo público. </w:t>
      </w:r>
    </w:p>
    <w:p w:rsidR="00000000" w:rsidDel="00000000" w:rsidP="00000000" w:rsidRDefault="00000000" w:rsidRPr="00000000" w14:paraId="00000058">
      <w:pPr>
        <w:keepNext w:val="1"/>
        <w:keepLines w:val="1"/>
        <w:pBdr>
          <w:top w:space="0" w:sz="0" w:val="nil"/>
          <w:left w:space="0" w:sz="0" w:val="nil"/>
          <w:bottom w:space="0" w:sz="0" w:val="nil"/>
          <w:right w:space="0" w:sz="0" w:val="nil"/>
          <w:between w:space="0" w:sz="0" w:val="nil"/>
        </w:pBdr>
        <w:spacing w:after="80" w:before="280" w:lineRule="auto"/>
        <w:ind w:left="1320" w:firstLine="0"/>
        <w:rPr>
          <w:sz w:val="22"/>
          <w:szCs w:val="22"/>
        </w:rPr>
      </w:pPr>
      <w:bookmarkStart w:colFirst="0" w:colLast="0" w:name="_heading=h.lx67fdgkfd15" w:id="14"/>
      <w:bookmarkEnd w:id="14"/>
      <w:r w:rsidDel="00000000" w:rsidR="00000000" w:rsidRPr="00000000">
        <w:rPr>
          <w:b w:val="1"/>
          <w:sz w:val="22"/>
          <w:szCs w:val="22"/>
          <w:rtl w:val="0"/>
        </w:rPr>
        <w:t xml:space="preserve">Características y Funcionalidades</w:t>
      </w:r>
      <w:r w:rsidDel="00000000" w:rsidR="00000000" w:rsidRPr="00000000">
        <w:rPr>
          <w:sz w:val="22"/>
          <w:szCs w:val="22"/>
          <w:rtl w:val="0"/>
        </w:rPr>
        <w:t xml:space="preserve">: El juego contará con un manual de instrucciones para que el usuario pueda jugarlo de la mejor manera y tenga claro su modalidad de juego.</w:t>
      </w:r>
    </w:p>
    <w:p w:rsidR="00000000" w:rsidDel="00000000" w:rsidP="00000000" w:rsidRDefault="00000000" w:rsidRPr="00000000" w14:paraId="00000059">
      <w:pPr>
        <w:keepNext w:val="1"/>
        <w:keepLines w:val="1"/>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4"/>
          <w:szCs w:val="24"/>
        </w:rPr>
      </w:pPr>
      <w:bookmarkStart w:colFirst="0" w:colLast="0" w:name="_heading=h.2xcytpi" w:id="15"/>
      <w:bookmarkEnd w:id="15"/>
      <w:r w:rsidDel="00000000" w:rsidR="00000000" w:rsidRPr="00000000">
        <w:rPr>
          <w:rFonts w:ascii="Times New Roman" w:cs="Times New Roman" w:eastAsia="Times New Roman" w:hAnsi="Times New Roman"/>
          <w:b w:val="1"/>
          <w:color w:val="000000"/>
          <w:sz w:val="24"/>
          <w:szCs w:val="24"/>
          <w:rtl w:val="0"/>
        </w:rPr>
        <w:t xml:space="preserve">Características de los usuarios</w:t>
      </w:r>
    </w:p>
    <w:tbl>
      <w:tblPr>
        <w:tblStyle w:val="Table3"/>
        <w:tblW w:w="79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6"/>
        <w:gridCol w:w="6013"/>
        <w:tblGridChange w:id="0">
          <w:tblGrid>
            <w:gridCol w:w="1906"/>
            <w:gridCol w:w="6013"/>
          </w:tblGrid>
        </w:tblGridChange>
      </w:tblGrid>
      <w:tr>
        <w:trPr>
          <w:cantSplit w:val="0"/>
          <w:tblHeader w:val="0"/>
        </w:trPr>
        <w:tc>
          <w:tcPr/>
          <w:p w:rsidR="00000000" w:rsidDel="00000000" w:rsidP="00000000" w:rsidRDefault="00000000" w:rsidRPr="00000000" w14:paraId="0000005A">
            <w:pPr>
              <w:widowControl w:val="0"/>
              <w:spacing w:after="60" w:before="12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 usuario</w:t>
            </w:r>
          </w:p>
        </w:tc>
        <w:tc>
          <w:tcPr/>
          <w:p w:rsidR="00000000" w:rsidDel="00000000" w:rsidP="00000000" w:rsidRDefault="00000000" w:rsidRPr="00000000" w14:paraId="0000005B">
            <w:pPr>
              <w:widowControl w:val="0"/>
              <w:spacing w:after="60" w:before="12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Daniel Felipe Bata Hernandez</w:t>
            </w:r>
          </w:p>
        </w:tc>
      </w:tr>
      <w:tr>
        <w:trPr>
          <w:cantSplit w:val="0"/>
          <w:tblHeader w:val="0"/>
        </w:trPr>
        <w:tc>
          <w:tcPr/>
          <w:p w:rsidR="00000000" w:rsidDel="00000000" w:rsidP="00000000" w:rsidRDefault="00000000" w:rsidRPr="00000000" w14:paraId="0000005C">
            <w:pPr>
              <w:widowControl w:val="0"/>
              <w:spacing w:after="60" w:before="12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Formación</w:t>
            </w:r>
          </w:p>
        </w:tc>
        <w:tc>
          <w:tcPr/>
          <w:p w:rsidR="00000000" w:rsidDel="00000000" w:rsidP="00000000" w:rsidRDefault="00000000" w:rsidRPr="00000000" w14:paraId="0000005D">
            <w:pPr>
              <w:widowControl w:val="0"/>
              <w:spacing w:after="60" w:before="120" w:lineRule="auto"/>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Técnico de adso</w:t>
            </w:r>
          </w:p>
        </w:tc>
      </w:tr>
      <w:tr>
        <w:trPr>
          <w:cantSplit w:val="0"/>
          <w:tblHeader w:val="0"/>
        </w:trPr>
        <w:tc>
          <w:tcPr/>
          <w:p w:rsidR="00000000" w:rsidDel="00000000" w:rsidP="00000000" w:rsidRDefault="00000000" w:rsidRPr="00000000" w14:paraId="0000005E">
            <w:pPr>
              <w:widowControl w:val="0"/>
              <w:spacing w:after="60" w:before="12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Actividades</w:t>
            </w:r>
          </w:p>
        </w:tc>
        <w:tc>
          <w:tcPr/>
          <w:p w:rsidR="00000000" w:rsidDel="00000000" w:rsidP="00000000" w:rsidRDefault="00000000" w:rsidRPr="00000000" w14:paraId="0000005F">
            <w:pPr>
              <w:widowControl w:val="0"/>
              <w:spacing w:after="60" w:before="12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Tipos de requerimientos</w:t>
            </w:r>
          </w:p>
        </w:tc>
      </w:tr>
    </w:tbl>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after="60" w:before="120" w:lineRule="auto"/>
        <w:rPr>
          <w:rFonts w:ascii="Times New Roman" w:cs="Times New Roman" w:eastAsia="Times New Roman" w:hAnsi="Times New Roman"/>
          <w:b w:val="1"/>
          <w:color w:val="000000"/>
          <w:sz w:val="24"/>
          <w:szCs w:val="24"/>
        </w:rPr>
      </w:pPr>
      <w:r w:rsidDel="00000000" w:rsidR="00000000" w:rsidRPr="00000000">
        <w:rPr>
          <w:rtl w:val="0"/>
        </w:rPr>
      </w:r>
    </w:p>
    <w:tbl>
      <w:tblPr>
        <w:tblStyle w:val="Table4"/>
        <w:tblW w:w="79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6"/>
        <w:gridCol w:w="6013"/>
        <w:tblGridChange w:id="0">
          <w:tblGrid>
            <w:gridCol w:w="1906"/>
            <w:gridCol w:w="6013"/>
          </w:tblGrid>
        </w:tblGridChange>
      </w:tblGrid>
      <w:tr>
        <w:trPr>
          <w:cantSplit w:val="0"/>
          <w:tblHeader w:val="0"/>
        </w:trPr>
        <w:tc>
          <w:tcPr/>
          <w:p w:rsidR="00000000" w:rsidDel="00000000" w:rsidP="00000000" w:rsidRDefault="00000000" w:rsidRPr="00000000" w14:paraId="00000061">
            <w:pPr>
              <w:widowControl w:val="0"/>
              <w:spacing w:after="60" w:before="12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 usuario</w:t>
            </w:r>
          </w:p>
        </w:tc>
        <w:tc>
          <w:tcPr/>
          <w:p w:rsidR="00000000" w:rsidDel="00000000" w:rsidP="00000000" w:rsidRDefault="00000000" w:rsidRPr="00000000" w14:paraId="00000062">
            <w:pPr>
              <w:widowControl w:val="0"/>
              <w:spacing w:after="60" w:before="12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Javier Ricardo Tovar Tovar</w:t>
            </w:r>
          </w:p>
        </w:tc>
      </w:tr>
      <w:tr>
        <w:trPr>
          <w:cantSplit w:val="0"/>
          <w:tblHeader w:val="0"/>
        </w:trPr>
        <w:tc>
          <w:tcPr/>
          <w:p w:rsidR="00000000" w:rsidDel="00000000" w:rsidP="00000000" w:rsidRDefault="00000000" w:rsidRPr="00000000" w14:paraId="00000063">
            <w:pPr>
              <w:widowControl w:val="0"/>
              <w:spacing w:after="60" w:before="12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Formación</w:t>
            </w:r>
          </w:p>
        </w:tc>
        <w:tc>
          <w:tcPr/>
          <w:p w:rsidR="00000000" w:rsidDel="00000000" w:rsidP="00000000" w:rsidRDefault="00000000" w:rsidRPr="00000000" w14:paraId="00000064">
            <w:pPr>
              <w:widowControl w:val="0"/>
              <w:spacing w:after="60" w:before="12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Técnico de adso</w:t>
            </w:r>
          </w:p>
        </w:tc>
      </w:tr>
      <w:tr>
        <w:trPr>
          <w:cantSplit w:val="0"/>
          <w:tblHeader w:val="0"/>
        </w:trPr>
        <w:tc>
          <w:tcPr/>
          <w:p w:rsidR="00000000" w:rsidDel="00000000" w:rsidP="00000000" w:rsidRDefault="00000000" w:rsidRPr="00000000" w14:paraId="00000065">
            <w:pPr>
              <w:widowControl w:val="0"/>
              <w:spacing w:after="60" w:before="12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Actividades</w:t>
            </w:r>
          </w:p>
        </w:tc>
        <w:tc>
          <w:tcPr/>
          <w:p w:rsidR="00000000" w:rsidDel="00000000" w:rsidP="00000000" w:rsidRDefault="00000000" w:rsidRPr="00000000" w14:paraId="00000066">
            <w:pPr>
              <w:widowControl w:val="0"/>
              <w:spacing w:after="60" w:before="12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Marco conceptual y organizativo</w:t>
            </w:r>
          </w:p>
        </w:tc>
      </w:tr>
    </w:tbl>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tbl>
      <w:tblPr>
        <w:tblStyle w:val="Table5"/>
        <w:tblW w:w="793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4"/>
        <w:gridCol w:w="5954"/>
        <w:tblGridChange w:id="0">
          <w:tblGrid>
            <w:gridCol w:w="1984"/>
            <w:gridCol w:w="5954"/>
          </w:tblGrid>
        </w:tblGridChange>
      </w:tblGrid>
      <w:tr>
        <w:trPr>
          <w:cantSplit w:val="0"/>
          <w:tblHeader w:val="0"/>
        </w:trPr>
        <w:tc>
          <w:tcPr/>
          <w:p w:rsidR="00000000" w:rsidDel="00000000" w:rsidP="00000000" w:rsidRDefault="00000000" w:rsidRPr="00000000" w14:paraId="00000068">
            <w:pPr>
              <w:widowControl w:val="0"/>
              <w:spacing w:after="60" w:before="120" w:lineRule="auto"/>
              <w:rPr>
                <w:rFonts w:ascii="Times New Roman" w:cs="Times New Roman" w:eastAsia="Times New Roman" w:hAnsi="Times New Roman"/>
                <w:b w:val="1"/>
                <w:color w:val="000000"/>
                <w:sz w:val="24"/>
                <w:szCs w:val="24"/>
              </w:rPr>
            </w:pPr>
            <w:bookmarkStart w:colFirst="0" w:colLast="0" w:name="_heading=h.1ci93xb" w:id="16"/>
            <w:bookmarkEnd w:id="16"/>
            <w:r w:rsidDel="00000000" w:rsidR="00000000" w:rsidRPr="00000000">
              <w:rPr>
                <w:rFonts w:ascii="Times New Roman" w:cs="Times New Roman" w:eastAsia="Times New Roman" w:hAnsi="Times New Roman"/>
                <w:b w:val="1"/>
                <w:color w:val="000000"/>
                <w:sz w:val="24"/>
                <w:szCs w:val="24"/>
                <w:rtl w:val="0"/>
              </w:rPr>
              <w:t xml:space="preserve">Nombre de usuario</w:t>
            </w:r>
          </w:p>
        </w:tc>
        <w:tc>
          <w:tcPr/>
          <w:p w:rsidR="00000000" w:rsidDel="00000000" w:rsidP="00000000" w:rsidRDefault="00000000" w:rsidRPr="00000000" w14:paraId="00000069">
            <w:pPr>
              <w:widowControl w:val="0"/>
              <w:spacing w:after="60" w:before="12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Duvan Felipe Gomez Delgado</w:t>
            </w:r>
          </w:p>
        </w:tc>
      </w:tr>
      <w:tr>
        <w:trPr>
          <w:cantSplit w:val="0"/>
          <w:tblHeader w:val="0"/>
        </w:trPr>
        <w:tc>
          <w:tcPr/>
          <w:p w:rsidR="00000000" w:rsidDel="00000000" w:rsidP="00000000" w:rsidRDefault="00000000" w:rsidRPr="00000000" w14:paraId="0000006A">
            <w:pPr>
              <w:widowControl w:val="0"/>
              <w:spacing w:after="60" w:before="12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Formación</w:t>
            </w:r>
          </w:p>
        </w:tc>
        <w:tc>
          <w:tcPr/>
          <w:p w:rsidR="00000000" w:rsidDel="00000000" w:rsidP="00000000" w:rsidRDefault="00000000" w:rsidRPr="00000000" w14:paraId="0000006B">
            <w:pPr>
              <w:widowControl w:val="0"/>
              <w:spacing w:after="60" w:before="12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Técnico de adso</w:t>
            </w:r>
          </w:p>
        </w:tc>
      </w:tr>
      <w:tr>
        <w:trPr>
          <w:cantSplit w:val="0"/>
          <w:tblHeader w:val="0"/>
        </w:trPr>
        <w:tc>
          <w:tcPr/>
          <w:p w:rsidR="00000000" w:rsidDel="00000000" w:rsidP="00000000" w:rsidRDefault="00000000" w:rsidRPr="00000000" w14:paraId="0000006C">
            <w:pPr>
              <w:widowControl w:val="0"/>
              <w:spacing w:after="60" w:before="12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Actividades</w:t>
            </w:r>
          </w:p>
        </w:tc>
        <w:tc>
          <w:tcPr/>
          <w:p w:rsidR="00000000" w:rsidDel="00000000" w:rsidP="00000000" w:rsidRDefault="00000000" w:rsidRPr="00000000" w14:paraId="0000006D">
            <w:pPr>
              <w:widowControl w:val="0"/>
              <w:spacing w:after="60" w:before="12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Descripción general</w:t>
            </w:r>
          </w:p>
        </w:tc>
      </w:tr>
    </w:tbl>
    <w:p w:rsidR="00000000" w:rsidDel="00000000" w:rsidP="00000000" w:rsidRDefault="00000000" w:rsidRPr="00000000" w14:paraId="0000006E">
      <w:pPr>
        <w:keepNext w:val="1"/>
        <w:keepLines w:val="1"/>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sz w:val="24"/>
          <w:szCs w:val="24"/>
        </w:rPr>
      </w:pPr>
      <w:bookmarkStart w:colFirst="0" w:colLast="0" w:name="_heading=h.klwsi7h6tmcf" w:id="17"/>
      <w:bookmarkEnd w:id="17"/>
      <w:r w:rsidDel="00000000" w:rsidR="00000000" w:rsidRPr="00000000">
        <w:rPr>
          <w:rtl w:val="0"/>
        </w:rPr>
      </w:r>
    </w:p>
    <w:p w:rsidR="00000000" w:rsidDel="00000000" w:rsidP="00000000" w:rsidRDefault="00000000" w:rsidRPr="00000000" w14:paraId="0000006F">
      <w:pPr>
        <w:keepNext w:val="1"/>
        <w:keepLines w:val="1"/>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color w:val="000000"/>
          <w:sz w:val="28"/>
          <w:szCs w:val="28"/>
          <w:rtl w:val="0"/>
        </w:rPr>
        <w:t xml:space="preserve">Suposiciones y </w:t>
      </w:r>
      <w:r w:rsidDel="00000000" w:rsidR="00000000" w:rsidRPr="00000000">
        <w:rPr>
          <w:rFonts w:ascii="Times New Roman" w:cs="Times New Roman" w:eastAsia="Times New Roman" w:hAnsi="Times New Roman"/>
          <w:b w:val="1"/>
          <w:sz w:val="28"/>
          <w:szCs w:val="28"/>
          <w:rtl w:val="0"/>
        </w:rPr>
        <w:t xml:space="preserve">dependencias</w:t>
      </w:r>
    </w:p>
    <w:p w:rsidR="00000000" w:rsidDel="00000000" w:rsidP="00000000" w:rsidRDefault="00000000" w:rsidRPr="00000000" w14:paraId="00000070">
      <w:pPr>
        <w:keepNext w:val="1"/>
        <w:keepLines w:val="1"/>
        <w:pBdr>
          <w:top w:space="0" w:sz="0" w:val="nil"/>
          <w:left w:space="0" w:sz="0" w:val="nil"/>
          <w:bottom w:space="0" w:sz="0" w:val="nil"/>
          <w:right w:space="0" w:sz="0" w:val="nil"/>
          <w:between w:space="0" w:sz="0" w:val="nil"/>
        </w:pBdr>
        <w:spacing w:after="80" w:before="280" w:lineRule="auto"/>
        <w:ind w:left="1320" w:firstLine="0"/>
        <w:rPr>
          <w:sz w:val="22"/>
          <w:szCs w:val="22"/>
        </w:rPr>
      </w:pPr>
      <w:r w:rsidDel="00000000" w:rsidR="00000000" w:rsidRPr="00000000">
        <w:rPr>
          <w:b w:val="1"/>
          <w:sz w:val="22"/>
          <w:szCs w:val="22"/>
          <w:rtl w:val="0"/>
        </w:rPr>
        <w:t xml:space="preserve">Suposiciones técnicas: </w:t>
      </w:r>
      <w:r w:rsidDel="00000000" w:rsidR="00000000" w:rsidRPr="00000000">
        <w:rPr>
          <w:sz w:val="22"/>
          <w:szCs w:val="22"/>
          <w:rtl w:val="0"/>
        </w:rPr>
        <w:t xml:space="preserve">Crear una lista clara y detallada de cada suposición. Cada suposición debe ser específica, verificable y relevante para el videojuego.</w:t>
      </w:r>
    </w:p>
    <w:p w:rsidR="00000000" w:rsidDel="00000000" w:rsidP="00000000" w:rsidRDefault="00000000" w:rsidRPr="00000000" w14:paraId="00000071">
      <w:pPr>
        <w:keepNext w:val="1"/>
        <w:keepLines w:val="1"/>
        <w:pBdr>
          <w:top w:space="0" w:sz="0" w:val="nil"/>
          <w:left w:space="0" w:sz="0" w:val="nil"/>
          <w:bottom w:space="0" w:sz="0" w:val="nil"/>
          <w:right w:space="0" w:sz="0" w:val="nil"/>
          <w:between w:space="0" w:sz="0" w:val="nil"/>
        </w:pBdr>
        <w:spacing w:after="80" w:before="280" w:lineRule="auto"/>
        <w:ind w:left="1320" w:firstLine="0"/>
        <w:rPr>
          <w:i w:val="1"/>
          <w:color w:val="ff0000"/>
          <w:sz w:val="22"/>
          <w:szCs w:val="22"/>
        </w:rPr>
      </w:pPr>
      <w:r w:rsidDel="00000000" w:rsidR="00000000" w:rsidRPr="00000000">
        <w:rPr>
          <w:b w:val="1"/>
          <w:sz w:val="22"/>
          <w:szCs w:val="22"/>
          <w:rtl w:val="0"/>
        </w:rPr>
        <w:t xml:space="preserve">Identificación de Dependencias</w:t>
      </w:r>
      <w:r w:rsidDel="00000000" w:rsidR="00000000" w:rsidRPr="00000000">
        <w:rPr>
          <w:sz w:val="22"/>
          <w:szCs w:val="22"/>
          <w:rtl w:val="0"/>
        </w:rPr>
        <w:t xml:space="preserve">: El videojuego va a identificar todas las relaciones de dependencia entre actividades y recursos o cualquier otro aspecto relevante del videojuego.</w:t>
      </w:r>
      <w:r w:rsidDel="00000000" w:rsidR="00000000" w:rsidRPr="00000000">
        <w:rPr>
          <w:rtl w:val="0"/>
        </w:rPr>
      </w:r>
    </w:p>
    <w:p w:rsidR="00000000" w:rsidDel="00000000" w:rsidP="00000000" w:rsidRDefault="00000000" w:rsidRPr="00000000" w14:paraId="00000072">
      <w:pPr>
        <w:keepNext w:val="1"/>
        <w:keepLines w:val="1"/>
        <w:pBdr>
          <w:top w:space="0" w:sz="0" w:val="nil"/>
          <w:left w:space="0" w:sz="0" w:val="nil"/>
          <w:bottom w:space="0" w:sz="0" w:val="nil"/>
          <w:right w:space="0" w:sz="0" w:val="nil"/>
          <w:between w:space="0" w:sz="0" w:val="nil"/>
        </w:pBdr>
        <w:spacing w:after="80" w:before="360" w:lineRule="auto"/>
        <w:ind w:left="0" w:firstLine="0"/>
        <w:rPr>
          <w:rFonts w:ascii="Times New Roman" w:cs="Times New Roman" w:eastAsia="Times New Roman" w:hAnsi="Times New Roman"/>
          <w:b w:val="1"/>
          <w:color w:val="000000"/>
          <w:sz w:val="28"/>
          <w:szCs w:val="28"/>
        </w:rPr>
      </w:pPr>
      <w:bookmarkStart w:colFirst="0" w:colLast="0" w:name="_heading=h.1pxezwc" w:id="18"/>
      <w:bookmarkEnd w:id="18"/>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color w:val="000000"/>
          <w:sz w:val="28"/>
          <w:szCs w:val="28"/>
          <w:rtl w:val="0"/>
        </w:rPr>
        <w:t xml:space="preserve">Requisitos específicos</w:t>
      </w:r>
    </w:p>
    <w:p w:rsidR="00000000" w:rsidDel="00000000" w:rsidP="00000000" w:rsidRDefault="00000000" w:rsidRPr="00000000" w14:paraId="00000073">
      <w:pPr>
        <w:keepNext w:val="1"/>
        <w:keepLines w:val="1"/>
        <w:pBdr>
          <w:top w:space="0" w:sz="0" w:val="nil"/>
          <w:left w:space="0" w:sz="0" w:val="nil"/>
          <w:bottom w:space="0" w:sz="0" w:val="nil"/>
          <w:right w:space="0" w:sz="0" w:val="nil"/>
          <w:between w:space="0" w:sz="0" w:val="nil"/>
        </w:pBdr>
        <w:spacing w:after="80" w:before="360" w:lineRule="auto"/>
        <w:ind w:left="360" w:firstLine="0"/>
        <w:rPr>
          <w:b w:val="1"/>
          <w:sz w:val="22"/>
          <w:szCs w:val="22"/>
        </w:rPr>
      </w:pPr>
      <w:bookmarkStart w:colFirst="0" w:colLast="0" w:name="_heading=h.bktbu1oa9z51" w:id="19"/>
      <w:bookmarkEnd w:id="19"/>
      <w:r w:rsidDel="00000000" w:rsidR="00000000" w:rsidRPr="00000000">
        <w:rPr>
          <w:b w:val="1"/>
          <w:sz w:val="22"/>
          <w:szCs w:val="22"/>
          <w:rtl w:val="0"/>
        </w:rPr>
        <w:t xml:space="preserve">      Comprensión del Alcance del videojuego:</w:t>
      </w:r>
    </w:p>
    <w:p w:rsidR="00000000" w:rsidDel="00000000" w:rsidP="00000000" w:rsidRDefault="00000000" w:rsidRPr="00000000" w14:paraId="00000074">
      <w:pPr>
        <w:keepNext w:val="1"/>
        <w:keepLines w:val="1"/>
        <w:spacing w:after="80" w:before="360" w:lineRule="auto"/>
        <w:ind w:left="360" w:firstLine="0"/>
        <w:rPr>
          <w:sz w:val="22"/>
          <w:szCs w:val="22"/>
        </w:rPr>
      </w:pPr>
      <w:bookmarkStart w:colFirst="0" w:colLast="0" w:name="_heading=h.rdpqkmnxs5sp" w:id="20"/>
      <w:bookmarkEnd w:id="20"/>
      <w:r w:rsidDel="00000000" w:rsidR="00000000" w:rsidRPr="00000000">
        <w:rPr>
          <w:b w:val="1"/>
          <w:sz w:val="22"/>
          <w:szCs w:val="22"/>
          <w:rtl w:val="0"/>
        </w:rPr>
        <w:t xml:space="preserve">1. Revisión del SRC:</w:t>
      </w:r>
      <w:r w:rsidDel="00000000" w:rsidR="00000000" w:rsidRPr="00000000">
        <w:rPr>
          <w:sz w:val="22"/>
          <w:szCs w:val="22"/>
          <w:rtl w:val="0"/>
        </w:rPr>
        <w:t xml:space="preserve"> Leer detenidamente el SRC para comprender los objetivos  generales del videojuego, el alcance del trabajo a realizar y cualquier contexto relevante proporcionado.</w:t>
      </w:r>
    </w:p>
    <w:p w:rsidR="00000000" w:rsidDel="00000000" w:rsidP="00000000" w:rsidRDefault="00000000" w:rsidRPr="00000000" w14:paraId="00000075">
      <w:pPr>
        <w:keepNext w:val="1"/>
        <w:keepLines w:val="1"/>
        <w:spacing w:after="80" w:before="360" w:lineRule="auto"/>
        <w:ind w:left="360" w:firstLine="0"/>
        <w:rPr>
          <w:sz w:val="22"/>
          <w:szCs w:val="22"/>
        </w:rPr>
      </w:pPr>
      <w:bookmarkStart w:colFirst="0" w:colLast="0" w:name="_heading=h.rdpqkmnxs5sp" w:id="20"/>
      <w:bookmarkEnd w:id="20"/>
      <w:r w:rsidDel="00000000" w:rsidR="00000000" w:rsidRPr="00000000">
        <w:rPr>
          <w:b w:val="1"/>
          <w:sz w:val="22"/>
          <w:szCs w:val="22"/>
          <w:rtl w:val="0"/>
        </w:rPr>
        <w:t xml:space="preserve">2. Identificación de Partes Interesadas: </w:t>
      </w:r>
      <w:r w:rsidDel="00000000" w:rsidR="00000000" w:rsidRPr="00000000">
        <w:rPr>
          <w:sz w:val="22"/>
          <w:szCs w:val="22"/>
          <w:rtl w:val="0"/>
        </w:rPr>
        <w:t xml:space="preserve">Identifica a todas las partes interesadas clave que deben estar involucradas en la definición y validación de los requisitos específicos.</w:t>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jc w:val="left"/>
        <w:rPr>
          <w:rFonts w:ascii="Times New Roman" w:cs="Times New Roman" w:eastAsia="Times New Roman" w:hAnsi="Times New Roman"/>
          <w:b w:val="1"/>
          <w:sz w:val="24"/>
          <w:szCs w:val="24"/>
        </w:rPr>
      </w:pPr>
      <w:bookmarkStart w:colFirst="0" w:colLast="0" w:name="_heading=h.el5uh2tswqsi" w:id="21"/>
      <w:bookmarkEnd w:id="21"/>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rn1ah1n39bj1" w:id="22"/>
      <w:bookmarkEnd w:id="22"/>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Requisitos comunes de las interfaces</w:t>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rPr>
          <w:sz w:val="22"/>
          <w:szCs w:val="22"/>
        </w:rPr>
      </w:pPr>
      <w:bookmarkStart w:colFirst="0" w:colLast="0" w:name="_heading=h.ckb9fpnv4jx3" w:id="23"/>
      <w:bookmarkEnd w:id="23"/>
      <w:r w:rsidDel="00000000" w:rsidR="00000000" w:rsidRPr="00000000">
        <w:rPr>
          <w:sz w:val="22"/>
          <w:szCs w:val="22"/>
          <w:rtl w:val="0"/>
        </w:rPr>
        <w:t xml:space="preserve">Feedback Inmediato</w:t>
      </w:r>
    </w:p>
    <w:p w:rsidR="00000000" w:rsidDel="00000000" w:rsidP="00000000" w:rsidRDefault="00000000" w:rsidRPr="00000000" w14:paraId="0000007A">
      <w:pPr>
        <w:keepNext w:val="1"/>
        <w:keepLines w:val="1"/>
        <w:numPr>
          <w:ilvl w:val="0"/>
          <w:numId w:val="2"/>
        </w:numPr>
        <w:spacing w:after="0" w:afterAutospacing="0" w:before="240" w:lineRule="auto"/>
        <w:ind w:left="720" w:hanging="360"/>
        <w:rPr>
          <w:rFonts w:ascii="Times New Roman" w:cs="Times New Roman" w:eastAsia="Times New Roman" w:hAnsi="Times New Roman"/>
          <w:sz w:val="22"/>
          <w:szCs w:val="22"/>
        </w:rPr>
      </w:pPr>
      <w:r w:rsidDel="00000000" w:rsidR="00000000" w:rsidRPr="00000000">
        <w:rPr>
          <w:b w:val="1"/>
          <w:sz w:val="22"/>
          <w:szCs w:val="22"/>
          <w:rtl w:val="0"/>
        </w:rPr>
        <w:t xml:space="preserve">Indicadores Visuales:</w:t>
      </w:r>
      <w:r w:rsidDel="00000000" w:rsidR="00000000" w:rsidRPr="00000000">
        <w:rPr>
          <w:sz w:val="22"/>
          <w:szCs w:val="22"/>
          <w:rtl w:val="0"/>
        </w:rPr>
        <w:t xml:space="preserve"> El video-juego va a proveer  respuestas visuales inmediatas a las acciones del jugador, como cambios de color o efectos de animación.</w:t>
      </w:r>
    </w:p>
    <w:p w:rsidR="00000000" w:rsidDel="00000000" w:rsidP="00000000" w:rsidRDefault="00000000" w:rsidRPr="00000000" w14:paraId="0000007B">
      <w:pPr>
        <w:keepNext w:val="1"/>
        <w:keepLines w:val="1"/>
        <w:numPr>
          <w:ilvl w:val="0"/>
          <w:numId w:val="2"/>
        </w:numPr>
        <w:spacing w:after="240" w:before="0" w:beforeAutospacing="0" w:lineRule="auto"/>
        <w:ind w:left="720" w:hanging="360"/>
        <w:rPr>
          <w:rFonts w:ascii="Times New Roman" w:cs="Times New Roman" w:eastAsia="Times New Roman" w:hAnsi="Times New Roman"/>
          <w:sz w:val="22"/>
          <w:szCs w:val="22"/>
        </w:rPr>
      </w:pPr>
      <w:r w:rsidDel="00000000" w:rsidR="00000000" w:rsidRPr="00000000">
        <w:rPr>
          <w:b w:val="1"/>
          <w:sz w:val="22"/>
          <w:szCs w:val="22"/>
          <w:rtl w:val="0"/>
        </w:rPr>
        <w:t xml:space="preserve">Sonido: </w:t>
      </w:r>
      <w:r w:rsidDel="00000000" w:rsidR="00000000" w:rsidRPr="00000000">
        <w:rPr>
          <w:sz w:val="22"/>
          <w:szCs w:val="22"/>
          <w:rtl w:val="0"/>
        </w:rPr>
        <w:t xml:space="preserve"> Va a constar efectos de sonido para confirmar acciones, como clics de botones o alertas</w:t>
      </w:r>
    </w:p>
    <w:p w:rsidR="00000000" w:rsidDel="00000000" w:rsidP="00000000" w:rsidRDefault="00000000" w:rsidRPr="00000000" w14:paraId="0000007C">
      <w:pPr>
        <w:pStyle w:val="Heading3"/>
        <w:rPr>
          <w:sz w:val="22"/>
          <w:szCs w:val="22"/>
        </w:rPr>
      </w:pPr>
      <w:bookmarkStart w:colFirst="0" w:colLast="0" w:name="_heading=h.whmmabts4pat" w:id="24"/>
      <w:bookmarkEnd w:id="24"/>
      <w:r w:rsidDel="00000000" w:rsidR="00000000" w:rsidRPr="00000000">
        <w:rPr>
          <w:sz w:val="22"/>
          <w:szCs w:val="22"/>
          <w:rtl w:val="0"/>
        </w:rPr>
        <w:t xml:space="preserve">Facilidad de Navegación</w:t>
      </w:r>
    </w:p>
    <w:p w:rsidR="00000000" w:rsidDel="00000000" w:rsidP="00000000" w:rsidRDefault="00000000" w:rsidRPr="00000000" w14:paraId="0000007D">
      <w:pPr>
        <w:keepNext w:val="1"/>
        <w:keepLines w:val="1"/>
        <w:numPr>
          <w:ilvl w:val="0"/>
          <w:numId w:val="5"/>
        </w:numPr>
        <w:spacing w:after="0" w:afterAutospacing="0" w:before="240" w:lineRule="auto"/>
        <w:ind w:left="720" w:hanging="360"/>
        <w:rPr>
          <w:rFonts w:ascii="Times New Roman" w:cs="Times New Roman" w:eastAsia="Times New Roman" w:hAnsi="Times New Roman"/>
          <w:sz w:val="22"/>
          <w:szCs w:val="22"/>
        </w:rPr>
      </w:pPr>
      <w:r w:rsidDel="00000000" w:rsidR="00000000" w:rsidRPr="00000000">
        <w:rPr>
          <w:b w:val="1"/>
          <w:sz w:val="22"/>
          <w:szCs w:val="22"/>
          <w:rtl w:val="0"/>
        </w:rPr>
        <w:t xml:space="preserve">Menús Claros:</w:t>
      </w:r>
      <w:r w:rsidDel="00000000" w:rsidR="00000000" w:rsidRPr="00000000">
        <w:rPr>
          <w:sz w:val="22"/>
          <w:szCs w:val="22"/>
          <w:rtl w:val="0"/>
        </w:rPr>
        <w:t xml:space="preserve">  Este va a contener  menús que sean fáciles de navegar y entender, con categorías bien organizadas, Más bien sean listas que faciliten la accesibilidad a otras pestañas dentro del juego.</w:t>
      </w:r>
    </w:p>
    <w:p w:rsidR="00000000" w:rsidDel="00000000" w:rsidP="00000000" w:rsidRDefault="00000000" w:rsidRPr="00000000" w14:paraId="0000007E">
      <w:pPr>
        <w:keepNext w:val="1"/>
        <w:keepLines w:val="1"/>
        <w:numPr>
          <w:ilvl w:val="0"/>
          <w:numId w:val="5"/>
        </w:numPr>
        <w:spacing w:after="240" w:before="0" w:beforeAutospacing="0" w:lineRule="auto"/>
        <w:ind w:left="720" w:hanging="360"/>
        <w:rPr>
          <w:rFonts w:ascii="Times New Roman" w:cs="Times New Roman" w:eastAsia="Times New Roman" w:hAnsi="Times New Roman"/>
          <w:sz w:val="22"/>
          <w:szCs w:val="22"/>
        </w:rPr>
      </w:pPr>
      <w:r w:rsidDel="00000000" w:rsidR="00000000" w:rsidRPr="00000000">
        <w:rPr>
          <w:b w:val="1"/>
          <w:sz w:val="22"/>
          <w:szCs w:val="22"/>
          <w:rtl w:val="0"/>
        </w:rPr>
        <w:t xml:space="preserve">Rutas Cortas:</w:t>
      </w:r>
      <w:r w:rsidDel="00000000" w:rsidR="00000000" w:rsidRPr="00000000">
        <w:rPr>
          <w:sz w:val="22"/>
          <w:szCs w:val="22"/>
          <w:rtl w:val="0"/>
        </w:rPr>
        <w:t xml:space="preserve"> Esto va  a minimizar el número de pasos necesarios para acceder a las funciones más utilizadas.</w:t>
      </w:r>
    </w:p>
    <w:p w:rsidR="00000000" w:rsidDel="00000000" w:rsidP="00000000" w:rsidRDefault="00000000" w:rsidRPr="00000000" w14:paraId="0000007F">
      <w:pPr>
        <w:pStyle w:val="Heading3"/>
        <w:ind w:left="720" w:hanging="360"/>
        <w:rPr>
          <w:rFonts w:ascii="Times New Roman" w:cs="Times New Roman" w:eastAsia="Times New Roman" w:hAnsi="Times New Roman"/>
        </w:rPr>
      </w:pPr>
      <w:bookmarkStart w:colFirst="0" w:colLast="0" w:name="_heading=h.uai461evz59y" w:id="25"/>
      <w:bookmarkEnd w:id="25"/>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Pruebas de Usabilidad</w:t>
      </w:r>
    </w:p>
    <w:p w:rsidR="00000000" w:rsidDel="00000000" w:rsidP="00000000" w:rsidRDefault="00000000" w:rsidRPr="00000000" w14:paraId="00000080">
      <w:pPr>
        <w:keepNext w:val="1"/>
        <w:keepLines w:val="1"/>
        <w:numPr>
          <w:ilvl w:val="0"/>
          <w:numId w:val="3"/>
        </w:numPr>
        <w:spacing w:after="0" w:afterAutospacing="0" w:before="240" w:lineRule="auto"/>
        <w:ind w:left="720" w:hanging="360"/>
        <w:rPr>
          <w:rFonts w:ascii="Times New Roman" w:cs="Times New Roman" w:eastAsia="Times New Roman" w:hAnsi="Times New Roman"/>
          <w:sz w:val="22"/>
          <w:szCs w:val="22"/>
        </w:rPr>
      </w:pPr>
      <w:r w:rsidDel="00000000" w:rsidR="00000000" w:rsidRPr="00000000">
        <w:rPr>
          <w:b w:val="1"/>
          <w:sz w:val="22"/>
          <w:szCs w:val="22"/>
          <w:rtl w:val="0"/>
        </w:rPr>
        <w:t xml:space="preserve">Beta Testing:</w:t>
      </w:r>
      <w:r w:rsidDel="00000000" w:rsidR="00000000" w:rsidRPr="00000000">
        <w:rPr>
          <w:sz w:val="22"/>
          <w:szCs w:val="22"/>
          <w:rtl w:val="0"/>
        </w:rPr>
        <w:t xml:space="preserve"> Antes de subir el proyecto, se van a realizar pruebas con usuarios reales para identificar problemas de usabilidad y recibir feedback valioso.</w:t>
      </w:r>
    </w:p>
    <w:p w:rsidR="00000000" w:rsidDel="00000000" w:rsidP="00000000" w:rsidRDefault="00000000" w:rsidRPr="00000000" w14:paraId="00000081">
      <w:pPr>
        <w:keepNext w:val="1"/>
        <w:keepLines w:val="1"/>
        <w:numPr>
          <w:ilvl w:val="0"/>
          <w:numId w:val="3"/>
        </w:numPr>
        <w:spacing w:after="240" w:before="0" w:beforeAutospacing="0" w:lineRule="auto"/>
        <w:ind w:left="720" w:hanging="360"/>
        <w:rPr>
          <w:rFonts w:ascii="Times New Roman" w:cs="Times New Roman" w:eastAsia="Times New Roman" w:hAnsi="Times New Roman"/>
          <w:sz w:val="22"/>
          <w:szCs w:val="22"/>
        </w:rPr>
      </w:pPr>
      <w:r w:rsidDel="00000000" w:rsidR="00000000" w:rsidRPr="00000000">
        <w:rPr>
          <w:b w:val="1"/>
          <w:sz w:val="22"/>
          <w:szCs w:val="22"/>
          <w:rtl w:val="0"/>
        </w:rPr>
        <w:t xml:space="preserve">Iteración:</w:t>
      </w:r>
      <w:r w:rsidDel="00000000" w:rsidR="00000000" w:rsidRPr="00000000">
        <w:rPr>
          <w:sz w:val="22"/>
          <w:szCs w:val="22"/>
          <w:rtl w:val="0"/>
        </w:rPr>
        <w:t xml:space="preserve"> Mejorar la interfaz continuamente basándose en los comentarios y observaciones de los jugadores durante las pruebas y evitar los errores</w:t>
      </w:r>
    </w:p>
    <w:p w:rsidR="00000000" w:rsidDel="00000000" w:rsidP="00000000" w:rsidRDefault="00000000" w:rsidRPr="00000000" w14:paraId="00000082">
      <w:pPr>
        <w:pStyle w:val="Heading3"/>
        <w:ind w:left="720" w:firstLine="0"/>
        <w:rPr>
          <w:sz w:val="22"/>
          <w:szCs w:val="22"/>
        </w:rPr>
      </w:pPr>
      <w:bookmarkStart w:colFirst="0" w:colLast="0" w:name="_heading=h.4ynd30rkj5bp" w:id="26"/>
      <w:bookmarkEnd w:id="26"/>
      <w:r w:rsidDel="00000000" w:rsidR="00000000" w:rsidRPr="00000000">
        <w:rPr>
          <w:sz w:val="22"/>
          <w:szCs w:val="22"/>
          <w:rtl w:val="0"/>
        </w:rPr>
        <w:t xml:space="preserve">Estética Atractiva</w:t>
      </w:r>
    </w:p>
    <w:p w:rsidR="00000000" w:rsidDel="00000000" w:rsidP="00000000" w:rsidRDefault="00000000" w:rsidRPr="00000000" w14:paraId="00000083">
      <w:pPr>
        <w:keepNext w:val="1"/>
        <w:keepLines w:val="1"/>
        <w:numPr>
          <w:ilvl w:val="0"/>
          <w:numId w:val="4"/>
        </w:numPr>
        <w:spacing w:after="0" w:afterAutospacing="0" w:before="240" w:lineRule="auto"/>
        <w:ind w:left="720" w:hanging="360"/>
        <w:rPr>
          <w:rFonts w:ascii="Times New Roman" w:cs="Times New Roman" w:eastAsia="Times New Roman" w:hAnsi="Times New Roman"/>
          <w:sz w:val="22"/>
          <w:szCs w:val="22"/>
        </w:rPr>
      </w:pPr>
      <w:r w:rsidDel="00000000" w:rsidR="00000000" w:rsidRPr="00000000">
        <w:rPr>
          <w:b w:val="1"/>
          <w:sz w:val="22"/>
          <w:szCs w:val="22"/>
          <w:rtl w:val="0"/>
        </w:rPr>
        <w:t xml:space="preserve">Diseño Atractivo:</w:t>
      </w:r>
      <w:r w:rsidDel="00000000" w:rsidR="00000000" w:rsidRPr="00000000">
        <w:rPr>
          <w:sz w:val="22"/>
          <w:szCs w:val="22"/>
          <w:rtl w:val="0"/>
        </w:rPr>
        <w:t xml:space="preserve"> La interfaz del juego va ser visualmente agradable, donde se va acoplar  con el estilo artístico del juego.</w:t>
      </w:r>
    </w:p>
    <w:p w:rsidR="00000000" w:rsidDel="00000000" w:rsidP="00000000" w:rsidRDefault="00000000" w:rsidRPr="00000000" w14:paraId="00000084">
      <w:pPr>
        <w:keepNext w:val="1"/>
        <w:keepLines w:val="1"/>
        <w:numPr>
          <w:ilvl w:val="0"/>
          <w:numId w:val="4"/>
        </w:numPr>
        <w:spacing w:after="240" w:before="0" w:beforeAutospacing="0" w:lineRule="auto"/>
        <w:ind w:left="720" w:hanging="360"/>
        <w:rPr>
          <w:rFonts w:ascii="Times New Roman" w:cs="Times New Roman" w:eastAsia="Times New Roman" w:hAnsi="Times New Roman"/>
          <w:sz w:val="22"/>
          <w:szCs w:val="22"/>
        </w:rPr>
      </w:pPr>
      <w:r w:rsidDel="00000000" w:rsidR="00000000" w:rsidRPr="00000000">
        <w:rPr>
          <w:b w:val="1"/>
          <w:sz w:val="22"/>
          <w:szCs w:val="22"/>
          <w:rtl w:val="0"/>
        </w:rPr>
        <w:t xml:space="preserve">Animaciones:</w:t>
      </w:r>
      <w:r w:rsidDel="00000000" w:rsidR="00000000" w:rsidRPr="00000000">
        <w:rPr>
          <w:sz w:val="22"/>
          <w:szCs w:val="22"/>
          <w:rtl w:val="0"/>
        </w:rPr>
        <w:t xml:space="preserve">  El videojuego contendrá animaciones suaves y transiciones que mejoren la experiencia sin distraer al jugador.</w:t>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160" w:line="259" w:lineRule="auto"/>
        <w:jc w:val="center"/>
        <w:rPr>
          <w:rFonts w:ascii="Calibri" w:cs="Calibri" w:eastAsia="Calibri" w:hAnsi="Calibri"/>
          <w:b w:val="1"/>
          <w:sz w:val="24"/>
          <w:szCs w:val="24"/>
        </w:rPr>
      </w:pPr>
      <w:bookmarkStart w:colFirst="0" w:colLast="0" w:name="_heading=h.lyjgm9tvwjmh" w:id="27"/>
      <w:bookmarkEnd w:id="27"/>
      <w:r w:rsidDel="00000000" w:rsidR="00000000" w:rsidRPr="00000000">
        <w:rPr>
          <w:rtl w:val="0"/>
        </w:rPr>
      </w:r>
    </w:p>
    <w:p w:rsidR="00000000" w:rsidDel="00000000" w:rsidP="00000000" w:rsidRDefault="00000000" w:rsidRPr="00000000" w14:paraId="00000087">
      <w:pPr>
        <w:spacing w:after="160" w:line="259" w:lineRule="auto"/>
        <w:jc w:val="left"/>
        <w:rPr>
          <w:rFonts w:ascii="Calibri" w:cs="Calibri" w:eastAsia="Calibri" w:hAnsi="Calibri"/>
          <w:b w:val="1"/>
          <w:sz w:val="28"/>
          <w:szCs w:val="28"/>
        </w:rPr>
      </w:pPr>
      <w:bookmarkStart w:colFirst="0" w:colLast="0" w:name="_heading=h.b4epplivhb16" w:id="28"/>
      <w:bookmarkEnd w:id="28"/>
      <w:r w:rsidDel="00000000" w:rsidR="00000000" w:rsidRPr="00000000">
        <w:rPr>
          <w:rFonts w:ascii="Calibri" w:cs="Calibri" w:eastAsia="Calibri" w:hAnsi="Calibri"/>
          <w:b w:val="1"/>
          <w:sz w:val="28"/>
          <w:szCs w:val="28"/>
          <w:rtl w:val="0"/>
        </w:rPr>
        <w:t xml:space="preserve">-REQUERIMIENTOS FUNCIONALES</w:t>
      </w:r>
    </w:p>
    <w:p w:rsidR="00000000" w:rsidDel="00000000" w:rsidP="00000000" w:rsidRDefault="00000000" w:rsidRPr="00000000" w14:paraId="00000088">
      <w:pPr>
        <w:spacing w:after="160" w:line="259" w:lineRule="auto"/>
        <w:jc w:val="both"/>
        <w:rPr>
          <w:color w:val="4d5156"/>
          <w:sz w:val="22"/>
          <w:szCs w:val="22"/>
          <w:highlight w:val="white"/>
        </w:rPr>
      </w:pPr>
      <w:bookmarkStart w:colFirst="0" w:colLast="0" w:name="_heading=h.7435jejqys9n" w:id="29"/>
      <w:bookmarkEnd w:id="29"/>
      <w:r w:rsidDel="00000000" w:rsidR="00000000" w:rsidRPr="00000000">
        <w:rPr>
          <w:color w:val="4d5156"/>
          <w:sz w:val="22"/>
          <w:szCs w:val="22"/>
          <w:highlight w:val="white"/>
          <w:rtl w:val="0"/>
        </w:rPr>
        <w:t xml:space="preserve">Un requisito funcional define una función del sistema de software o sus componentes. Una función es descrita como un conjunto de entradas, comportamientos y salidas. </w:t>
      </w:r>
    </w:p>
    <w:p w:rsidR="00000000" w:rsidDel="00000000" w:rsidP="00000000" w:rsidRDefault="00000000" w:rsidRPr="00000000" w14:paraId="00000089">
      <w:pPr>
        <w:spacing w:after="160" w:line="259" w:lineRule="auto"/>
        <w:jc w:val="both"/>
        <w:rPr>
          <w:b w:val="1"/>
          <w:color w:val="4d5156"/>
          <w:sz w:val="22"/>
          <w:szCs w:val="22"/>
          <w:highlight w:val="white"/>
        </w:rPr>
      </w:pPr>
      <w:bookmarkStart w:colFirst="0" w:colLast="0" w:name="_heading=h.n2l65ijnvxsk" w:id="30"/>
      <w:bookmarkEnd w:id="30"/>
      <w:r w:rsidDel="00000000" w:rsidR="00000000" w:rsidRPr="00000000">
        <w:rPr>
          <w:b w:val="1"/>
          <w:color w:val="4d5156"/>
          <w:sz w:val="22"/>
          <w:szCs w:val="22"/>
          <w:highlight w:val="white"/>
          <w:rtl w:val="0"/>
        </w:rPr>
        <w:t xml:space="preserve">Se ocupan de:</w:t>
      </w:r>
    </w:p>
    <w:p w:rsidR="00000000" w:rsidDel="00000000" w:rsidP="00000000" w:rsidRDefault="00000000" w:rsidRPr="00000000" w14:paraId="0000008A">
      <w:pPr>
        <w:spacing w:after="160" w:line="259" w:lineRule="auto"/>
        <w:jc w:val="both"/>
        <w:rPr>
          <w:sz w:val="22"/>
          <w:szCs w:val="22"/>
        </w:rPr>
      </w:pPr>
      <w:bookmarkStart w:colFirst="0" w:colLast="0" w:name="_heading=h.2wqtj06jza4p" w:id="31"/>
      <w:bookmarkEnd w:id="31"/>
      <w:r w:rsidDel="00000000" w:rsidR="00000000" w:rsidRPr="00000000">
        <w:rPr>
          <w:b w:val="1"/>
          <w:sz w:val="22"/>
          <w:szCs w:val="22"/>
          <w:rtl w:val="0"/>
        </w:rPr>
        <w:t xml:space="preserve">-</w:t>
      </w:r>
      <w:r w:rsidDel="00000000" w:rsidR="00000000" w:rsidRPr="00000000">
        <w:rPr>
          <w:sz w:val="22"/>
          <w:szCs w:val="22"/>
          <w:rtl w:val="0"/>
        </w:rPr>
        <w:t xml:space="preserve">Comodidad para el usuario</w:t>
      </w:r>
    </w:p>
    <w:p w:rsidR="00000000" w:rsidDel="00000000" w:rsidP="00000000" w:rsidRDefault="00000000" w:rsidRPr="00000000" w14:paraId="0000008B">
      <w:pPr>
        <w:spacing w:after="160" w:line="259" w:lineRule="auto"/>
        <w:jc w:val="both"/>
        <w:rPr>
          <w:sz w:val="22"/>
          <w:szCs w:val="22"/>
        </w:rPr>
      </w:pPr>
      <w:bookmarkStart w:colFirst="0" w:colLast="0" w:name="_heading=h.gnui3uoj1mf" w:id="32"/>
      <w:bookmarkEnd w:id="32"/>
      <w:r w:rsidDel="00000000" w:rsidR="00000000" w:rsidRPr="00000000">
        <w:rPr>
          <w:b w:val="1"/>
          <w:sz w:val="22"/>
          <w:szCs w:val="22"/>
          <w:rtl w:val="0"/>
        </w:rPr>
        <w:t xml:space="preserve">-</w:t>
      </w:r>
      <w:r w:rsidDel="00000000" w:rsidR="00000000" w:rsidRPr="00000000">
        <w:rPr>
          <w:sz w:val="22"/>
          <w:szCs w:val="22"/>
          <w:rtl w:val="0"/>
        </w:rPr>
        <w:t xml:space="preserve">Fácil acceso a la hora del ingreso</w:t>
      </w:r>
    </w:p>
    <w:p w:rsidR="00000000" w:rsidDel="00000000" w:rsidP="00000000" w:rsidRDefault="00000000" w:rsidRPr="00000000" w14:paraId="0000008C">
      <w:pPr>
        <w:spacing w:after="160" w:line="259" w:lineRule="auto"/>
        <w:jc w:val="both"/>
        <w:rPr>
          <w:sz w:val="22"/>
          <w:szCs w:val="22"/>
        </w:rPr>
      </w:pPr>
      <w:bookmarkStart w:colFirst="0" w:colLast="0" w:name="_heading=h.uombfzq3cpjm" w:id="33"/>
      <w:bookmarkEnd w:id="33"/>
      <w:r w:rsidDel="00000000" w:rsidR="00000000" w:rsidRPr="00000000">
        <w:rPr>
          <w:sz w:val="22"/>
          <w:szCs w:val="22"/>
          <w:rtl w:val="0"/>
        </w:rPr>
        <w:t xml:space="preserve">-Interconexión con otros usuarios</w:t>
      </w:r>
    </w:p>
    <w:p w:rsidR="00000000" w:rsidDel="00000000" w:rsidP="00000000" w:rsidRDefault="00000000" w:rsidRPr="00000000" w14:paraId="0000008D">
      <w:pPr>
        <w:spacing w:after="160" w:line="259" w:lineRule="auto"/>
        <w:jc w:val="both"/>
        <w:rPr>
          <w:sz w:val="22"/>
          <w:szCs w:val="22"/>
        </w:rPr>
      </w:pPr>
      <w:r w:rsidDel="00000000" w:rsidR="00000000" w:rsidRPr="00000000">
        <w:rPr>
          <w:b w:val="1"/>
          <w:sz w:val="22"/>
          <w:szCs w:val="22"/>
          <w:rtl w:val="0"/>
        </w:rPr>
        <w:t xml:space="preserve">El inicio de sesión: </w:t>
      </w:r>
      <w:r w:rsidDel="00000000" w:rsidR="00000000" w:rsidRPr="00000000">
        <w:rPr>
          <w:sz w:val="22"/>
          <w:szCs w:val="22"/>
          <w:rtl w:val="0"/>
        </w:rPr>
        <w:t xml:space="preserve">Esta es importante para que  tanto  el usuario o más bien sea el administrador de la sala se registre, y su cuenta quede registrada en la base de datos. Además se llevará una cuenta de quienes interactúan con el juego en cada una de las salas.</w:t>
      </w:r>
    </w:p>
    <w:p w:rsidR="00000000" w:rsidDel="00000000" w:rsidP="00000000" w:rsidRDefault="00000000" w:rsidRPr="00000000" w14:paraId="0000008E">
      <w:pPr>
        <w:spacing w:after="160" w:line="259" w:lineRule="auto"/>
        <w:jc w:val="both"/>
        <w:rPr>
          <w:sz w:val="22"/>
          <w:szCs w:val="22"/>
        </w:rPr>
      </w:pPr>
      <w:r w:rsidDel="00000000" w:rsidR="00000000" w:rsidRPr="00000000">
        <w:rPr>
          <w:b w:val="1"/>
          <w:sz w:val="22"/>
          <w:szCs w:val="22"/>
          <w:rtl w:val="0"/>
        </w:rPr>
        <w:t xml:space="preserve">El número de sala: </w:t>
      </w:r>
      <w:r w:rsidDel="00000000" w:rsidR="00000000" w:rsidRPr="00000000">
        <w:rPr>
          <w:sz w:val="22"/>
          <w:szCs w:val="22"/>
          <w:rtl w:val="0"/>
        </w:rPr>
        <w:t xml:space="preserve">Esta es creada por el ADMIN de la sala y a la vez se generará  un código para el juego  o número de sala donde el mismo administrador visualizara el ingreso de los participante a quien les compartió el link de acceso para así poder jugar con más usuarios.</w:t>
      </w:r>
    </w:p>
    <w:p w:rsidR="00000000" w:rsidDel="00000000" w:rsidP="00000000" w:rsidRDefault="00000000" w:rsidRPr="00000000" w14:paraId="0000008F">
      <w:pPr>
        <w:spacing w:after="160" w:line="259" w:lineRule="auto"/>
        <w:jc w:val="both"/>
        <w:rPr>
          <w:sz w:val="22"/>
          <w:szCs w:val="22"/>
        </w:rPr>
      </w:pPr>
      <w:r w:rsidDel="00000000" w:rsidR="00000000" w:rsidRPr="00000000">
        <w:rPr>
          <w:b w:val="1"/>
          <w:sz w:val="22"/>
          <w:szCs w:val="22"/>
          <w:rtl w:val="0"/>
        </w:rPr>
        <w:t xml:space="preserve">Competencia: </w:t>
      </w:r>
      <w:r w:rsidDel="00000000" w:rsidR="00000000" w:rsidRPr="00000000">
        <w:rPr>
          <w:sz w:val="22"/>
          <w:szCs w:val="22"/>
          <w:rtl w:val="0"/>
        </w:rPr>
        <w:t xml:space="preserve">A medida que los usuarios vayan avanzando y mejorando su puntuación, el nivel de dificultad también va subiendo, para mejorar su agilidad mental.</w:t>
      </w:r>
    </w:p>
    <w:p w:rsidR="00000000" w:rsidDel="00000000" w:rsidP="00000000" w:rsidRDefault="00000000" w:rsidRPr="00000000" w14:paraId="00000090">
      <w:pPr>
        <w:spacing w:after="160" w:line="259" w:lineRule="auto"/>
        <w:jc w:val="both"/>
        <w:rPr>
          <w:sz w:val="22"/>
          <w:szCs w:val="22"/>
        </w:rPr>
      </w:pPr>
      <w:bookmarkStart w:colFirst="0" w:colLast="0" w:name="_heading=h.uya241w7wnkk" w:id="34"/>
      <w:bookmarkEnd w:id="34"/>
      <w:r w:rsidDel="00000000" w:rsidR="00000000" w:rsidRPr="00000000">
        <w:rPr>
          <w:rtl w:val="0"/>
        </w:rPr>
      </w:r>
    </w:p>
    <w:p w:rsidR="00000000" w:rsidDel="00000000" w:rsidP="00000000" w:rsidRDefault="00000000" w:rsidRPr="00000000" w14:paraId="00000091">
      <w:pPr>
        <w:spacing w:after="160" w:line="259" w:lineRule="auto"/>
        <w:jc w:val="both"/>
        <w:rPr>
          <w:rFonts w:ascii="Calibri" w:cs="Calibri" w:eastAsia="Calibri" w:hAnsi="Calibri"/>
          <w:sz w:val="24"/>
          <w:szCs w:val="24"/>
        </w:rPr>
      </w:pPr>
      <w:bookmarkStart w:colFirst="0" w:colLast="0" w:name="_heading=h.8y94khkkjqpf" w:id="35"/>
      <w:bookmarkEnd w:id="35"/>
      <w:r w:rsidDel="00000000" w:rsidR="00000000" w:rsidRPr="00000000">
        <w:rPr>
          <w:rtl w:val="0"/>
        </w:rPr>
      </w:r>
    </w:p>
    <w:p w:rsidR="00000000" w:rsidDel="00000000" w:rsidP="00000000" w:rsidRDefault="00000000" w:rsidRPr="00000000" w14:paraId="00000092">
      <w:pPr>
        <w:spacing w:after="160" w:line="259" w:lineRule="auto"/>
        <w:jc w:val="both"/>
        <w:rPr>
          <w:rFonts w:ascii="Calibri" w:cs="Calibri" w:eastAsia="Calibri" w:hAnsi="Calibri"/>
          <w:sz w:val="24"/>
          <w:szCs w:val="24"/>
        </w:rPr>
      </w:pPr>
      <w:bookmarkStart w:colFirst="0" w:colLast="0" w:name="_heading=h.k6kh7uwqsyqr" w:id="36"/>
      <w:bookmarkEnd w:id="36"/>
      <w:r w:rsidDel="00000000" w:rsidR="00000000" w:rsidRPr="00000000">
        <w:rPr>
          <w:rtl w:val="0"/>
        </w:rPr>
      </w:r>
    </w:p>
    <w:p w:rsidR="00000000" w:rsidDel="00000000" w:rsidP="00000000" w:rsidRDefault="00000000" w:rsidRPr="00000000" w14:paraId="00000093">
      <w:pPr>
        <w:spacing w:after="160" w:line="259" w:lineRule="auto"/>
        <w:jc w:val="both"/>
        <w:rPr>
          <w:rFonts w:ascii="Calibri" w:cs="Calibri" w:eastAsia="Calibri" w:hAnsi="Calibri"/>
          <w:sz w:val="24"/>
          <w:szCs w:val="24"/>
        </w:rPr>
      </w:pPr>
      <w:bookmarkStart w:colFirst="0" w:colLast="0" w:name="_heading=h.mmchw0wwlhao" w:id="37"/>
      <w:bookmarkEnd w:id="37"/>
      <w:r w:rsidDel="00000000" w:rsidR="00000000" w:rsidRPr="00000000">
        <w:rPr>
          <w:rtl w:val="0"/>
        </w:rPr>
      </w:r>
    </w:p>
    <w:p w:rsidR="00000000" w:rsidDel="00000000" w:rsidP="00000000" w:rsidRDefault="00000000" w:rsidRPr="00000000" w14:paraId="00000094">
      <w:pPr>
        <w:spacing w:after="160" w:line="259" w:lineRule="auto"/>
        <w:rPr>
          <w:sz w:val="24"/>
          <w:szCs w:val="24"/>
        </w:rPr>
      </w:pPr>
      <w:r w:rsidDel="00000000" w:rsidR="00000000" w:rsidRPr="00000000">
        <w:rPr>
          <w:rtl w:val="0"/>
        </w:rPr>
      </w:r>
    </w:p>
    <w:p w:rsidR="00000000" w:rsidDel="00000000" w:rsidP="00000000" w:rsidRDefault="00000000" w:rsidRPr="00000000" w14:paraId="00000095">
      <w:pPr>
        <w:keepNext w:val="1"/>
        <w:keepLines w:val="1"/>
        <w:pBdr>
          <w:top w:space="0" w:sz="0" w:val="nil"/>
          <w:left w:space="0" w:sz="0" w:val="nil"/>
          <w:bottom w:space="0" w:sz="0" w:val="nil"/>
          <w:right w:space="0" w:sz="0" w:val="nil"/>
          <w:between w:space="0" w:sz="0" w:val="nil"/>
        </w:pBdr>
        <w:spacing w:after="80" w:before="280" w:lineRule="auto"/>
        <w:ind w:left="0" w:firstLine="0"/>
        <w:rPr>
          <w:rFonts w:ascii="Calibri" w:cs="Calibri" w:eastAsia="Calibri" w:hAnsi="Calibri"/>
          <w:b w:val="1"/>
          <w:sz w:val="28"/>
          <w:szCs w:val="28"/>
        </w:rPr>
      </w:pPr>
      <w:bookmarkStart w:colFirst="0" w:colLast="0" w:name="_heading=h.1jajo8e0t4xi" w:id="38"/>
      <w:bookmarkEnd w:id="38"/>
      <w:r w:rsidDel="00000000" w:rsidR="00000000" w:rsidRPr="00000000">
        <w:rPr>
          <w:b w:val="1"/>
          <w:color w:val="000000"/>
          <w:sz w:val="28"/>
          <w:szCs w:val="28"/>
          <w:rtl w:val="0"/>
        </w:rPr>
        <w:t xml:space="preserve">Requisitos no funcionales</w:t>
      </w:r>
      <w:r w:rsidDel="00000000" w:rsidR="00000000" w:rsidRPr="00000000">
        <w:rPr>
          <w:rtl w:val="0"/>
        </w:rPr>
      </w:r>
    </w:p>
    <w:p w:rsidR="00000000" w:rsidDel="00000000" w:rsidP="00000000" w:rsidRDefault="00000000" w:rsidRPr="00000000" w14:paraId="00000096">
      <w:pPr>
        <w:spacing w:after="160" w:line="259" w:lineRule="auto"/>
        <w:jc w:val="both"/>
        <w:rPr>
          <w:sz w:val="22"/>
          <w:szCs w:val="22"/>
        </w:rPr>
      </w:pPr>
      <w:bookmarkStart w:colFirst="0" w:colLast="0" w:name="_heading=h.3l0p8cy733hs" w:id="39"/>
      <w:bookmarkEnd w:id="39"/>
      <w:r w:rsidDel="00000000" w:rsidR="00000000" w:rsidRPr="00000000">
        <w:rPr>
          <w:sz w:val="22"/>
          <w:szCs w:val="22"/>
          <w:rtl w:val="0"/>
        </w:rPr>
        <w:t xml:space="preserve">Los requisitos no funcionales son las restricciones o los requisitos impuestos al sistema. Especifican el atributo de calidad del software.</w:t>
      </w:r>
    </w:p>
    <w:p w:rsidR="00000000" w:rsidDel="00000000" w:rsidP="00000000" w:rsidRDefault="00000000" w:rsidRPr="00000000" w14:paraId="00000097">
      <w:pPr>
        <w:spacing w:after="160" w:line="259" w:lineRule="auto"/>
        <w:jc w:val="both"/>
        <w:rPr>
          <w:sz w:val="22"/>
          <w:szCs w:val="22"/>
        </w:rPr>
      </w:pPr>
      <w:bookmarkStart w:colFirst="0" w:colLast="0" w:name="_heading=h.112jzo6kbs4t" w:id="40"/>
      <w:bookmarkEnd w:id="40"/>
      <w:r w:rsidDel="00000000" w:rsidR="00000000" w:rsidRPr="00000000">
        <w:rPr>
          <w:rtl w:val="0"/>
        </w:rPr>
      </w:r>
    </w:p>
    <w:p w:rsidR="00000000" w:rsidDel="00000000" w:rsidP="00000000" w:rsidRDefault="00000000" w:rsidRPr="00000000" w14:paraId="00000098">
      <w:pPr>
        <w:spacing w:after="160" w:line="259" w:lineRule="auto"/>
        <w:jc w:val="both"/>
        <w:rPr>
          <w:b w:val="1"/>
          <w:sz w:val="22"/>
          <w:szCs w:val="22"/>
        </w:rPr>
      </w:pPr>
      <w:bookmarkStart w:colFirst="0" w:colLast="0" w:name="_heading=h.c78mxqsbpv2j" w:id="41"/>
      <w:bookmarkEnd w:id="41"/>
      <w:r w:rsidDel="00000000" w:rsidR="00000000" w:rsidRPr="00000000">
        <w:rPr>
          <w:sz w:val="22"/>
          <w:szCs w:val="22"/>
          <w:rtl w:val="0"/>
        </w:rPr>
        <w:t xml:space="preserve"> </w:t>
      </w:r>
      <w:r w:rsidDel="00000000" w:rsidR="00000000" w:rsidRPr="00000000">
        <w:rPr>
          <w:b w:val="1"/>
          <w:sz w:val="22"/>
          <w:szCs w:val="22"/>
          <w:rtl w:val="0"/>
        </w:rPr>
        <w:t xml:space="preserve">Los requisitos no funcionales se ocupan de:</w:t>
      </w:r>
    </w:p>
    <w:p w:rsidR="00000000" w:rsidDel="00000000" w:rsidP="00000000" w:rsidRDefault="00000000" w:rsidRPr="00000000" w14:paraId="00000099">
      <w:pPr>
        <w:spacing w:after="160" w:line="259" w:lineRule="auto"/>
        <w:jc w:val="both"/>
        <w:rPr>
          <w:sz w:val="22"/>
          <w:szCs w:val="22"/>
        </w:rPr>
      </w:pPr>
      <w:bookmarkStart w:colFirst="0" w:colLast="0" w:name="_heading=h.s47xzcl4b8su" w:id="42"/>
      <w:bookmarkEnd w:id="42"/>
      <w:r w:rsidDel="00000000" w:rsidR="00000000" w:rsidRPr="00000000">
        <w:rPr>
          <w:sz w:val="22"/>
          <w:szCs w:val="22"/>
          <w:rtl w:val="0"/>
        </w:rPr>
        <w:t xml:space="preserve">- la escalabilidad,</w:t>
      </w:r>
    </w:p>
    <w:p w:rsidR="00000000" w:rsidDel="00000000" w:rsidP="00000000" w:rsidRDefault="00000000" w:rsidRPr="00000000" w14:paraId="0000009A">
      <w:pPr>
        <w:spacing w:after="160" w:line="259" w:lineRule="auto"/>
        <w:jc w:val="both"/>
        <w:rPr>
          <w:sz w:val="22"/>
          <w:szCs w:val="22"/>
        </w:rPr>
      </w:pPr>
      <w:bookmarkStart w:colFirst="0" w:colLast="0" w:name="_heading=h.qaga138nle9z" w:id="43"/>
      <w:bookmarkEnd w:id="43"/>
      <w:r w:rsidDel="00000000" w:rsidR="00000000" w:rsidRPr="00000000">
        <w:rPr>
          <w:sz w:val="22"/>
          <w:szCs w:val="22"/>
          <w:rtl w:val="0"/>
        </w:rPr>
        <w:t xml:space="preserve"> -la mantenibilidad,</w:t>
      </w:r>
    </w:p>
    <w:p w:rsidR="00000000" w:rsidDel="00000000" w:rsidP="00000000" w:rsidRDefault="00000000" w:rsidRPr="00000000" w14:paraId="0000009B">
      <w:pPr>
        <w:spacing w:after="160" w:line="259" w:lineRule="auto"/>
        <w:jc w:val="both"/>
        <w:rPr>
          <w:sz w:val="22"/>
          <w:szCs w:val="22"/>
        </w:rPr>
      </w:pPr>
      <w:bookmarkStart w:colFirst="0" w:colLast="0" w:name="_heading=h.ugq1dcxmjg09" w:id="44"/>
      <w:bookmarkEnd w:id="44"/>
      <w:r w:rsidDel="00000000" w:rsidR="00000000" w:rsidRPr="00000000">
        <w:rPr>
          <w:sz w:val="22"/>
          <w:szCs w:val="22"/>
          <w:rtl w:val="0"/>
        </w:rPr>
        <w:t xml:space="preserve">- el rendimiento,</w:t>
      </w:r>
    </w:p>
    <w:p w:rsidR="00000000" w:rsidDel="00000000" w:rsidP="00000000" w:rsidRDefault="00000000" w:rsidRPr="00000000" w14:paraId="0000009C">
      <w:pPr>
        <w:spacing w:after="160" w:line="259" w:lineRule="auto"/>
        <w:jc w:val="both"/>
        <w:rPr>
          <w:sz w:val="22"/>
          <w:szCs w:val="22"/>
        </w:rPr>
      </w:pPr>
      <w:bookmarkStart w:colFirst="0" w:colLast="0" w:name="_heading=h.vyn0134wpdvq" w:id="45"/>
      <w:bookmarkEnd w:id="45"/>
      <w:r w:rsidDel="00000000" w:rsidR="00000000" w:rsidRPr="00000000">
        <w:rPr>
          <w:sz w:val="22"/>
          <w:szCs w:val="22"/>
          <w:rtl w:val="0"/>
        </w:rPr>
        <w:t xml:space="preserve">- la portabilidad, </w:t>
      </w:r>
    </w:p>
    <w:p w:rsidR="00000000" w:rsidDel="00000000" w:rsidP="00000000" w:rsidRDefault="00000000" w:rsidRPr="00000000" w14:paraId="0000009D">
      <w:pPr>
        <w:spacing w:after="160" w:line="259" w:lineRule="auto"/>
        <w:jc w:val="both"/>
        <w:rPr>
          <w:sz w:val="22"/>
          <w:szCs w:val="22"/>
        </w:rPr>
      </w:pPr>
      <w:bookmarkStart w:colFirst="0" w:colLast="0" w:name="_heading=h.2fm5mktqvuw2" w:id="46"/>
      <w:bookmarkEnd w:id="46"/>
      <w:r w:rsidDel="00000000" w:rsidR="00000000" w:rsidRPr="00000000">
        <w:rPr>
          <w:sz w:val="22"/>
          <w:szCs w:val="22"/>
          <w:rtl w:val="0"/>
        </w:rPr>
        <w:t xml:space="preserve">-la seguridad,</w:t>
      </w:r>
    </w:p>
    <w:p w:rsidR="00000000" w:rsidDel="00000000" w:rsidP="00000000" w:rsidRDefault="00000000" w:rsidRPr="00000000" w14:paraId="0000009E">
      <w:pPr>
        <w:spacing w:after="160" w:line="259" w:lineRule="auto"/>
        <w:jc w:val="both"/>
        <w:rPr>
          <w:sz w:val="22"/>
          <w:szCs w:val="22"/>
        </w:rPr>
      </w:pPr>
      <w:bookmarkStart w:colFirst="0" w:colLast="0" w:name="_heading=h.mdezwu4eiwkt" w:id="47"/>
      <w:bookmarkEnd w:id="47"/>
      <w:r w:rsidDel="00000000" w:rsidR="00000000" w:rsidRPr="00000000">
        <w:rPr>
          <w:sz w:val="22"/>
          <w:szCs w:val="22"/>
          <w:rtl w:val="0"/>
        </w:rPr>
        <w:t xml:space="preserve">- la confiabilidad </w:t>
      </w:r>
    </w:p>
    <w:p w:rsidR="00000000" w:rsidDel="00000000" w:rsidP="00000000" w:rsidRDefault="00000000" w:rsidRPr="00000000" w14:paraId="0000009F">
      <w:pPr>
        <w:spacing w:after="160" w:line="259" w:lineRule="auto"/>
        <w:jc w:val="both"/>
        <w:rPr>
          <w:sz w:val="22"/>
          <w:szCs w:val="22"/>
        </w:rPr>
      </w:pPr>
      <w:bookmarkStart w:colFirst="0" w:colLast="0" w:name="_heading=h.ecniep994mfp" w:id="48"/>
      <w:bookmarkEnd w:id="48"/>
      <w:r w:rsidDel="00000000" w:rsidR="00000000" w:rsidRPr="00000000">
        <w:rPr>
          <w:rtl w:val="0"/>
        </w:rPr>
      </w:r>
    </w:p>
    <w:p w:rsidR="00000000" w:rsidDel="00000000" w:rsidP="00000000" w:rsidRDefault="00000000" w:rsidRPr="00000000" w14:paraId="000000A0">
      <w:pPr>
        <w:spacing w:after="160" w:line="259" w:lineRule="auto"/>
        <w:jc w:val="both"/>
        <w:rPr>
          <w:b w:val="1"/>
          <w:sz w:val="22"/>
          <w:szCs w:val="22"/>
        </w:rPr>
      </w:pPr>
      <w:r w:rsidDel="00000000" w:rsidR="00000000" w:rsidRPr="00000000">
        <w:rPr>
          <w:b w:val="1"/>
          <w:sz w:val="22"/>
          <w:szCs w:val="22"/>
          <w:rtl w:val="0"/>
        </w:rPr>
        <w:t xml:space="preserve">El logo:</w:t>
      </w:r>
    </w:p>
    <w:p w:rsidR="00000000" w:rsidDel="00000000" w:rsidP="00000000" w:rsidRDefault="00000000" w:rsidRPr="00000000" w14:paraId="000000A1">
      <w:pPr>
        <w:spacing w:after="160" w:line="259" w:lineRule="auto"/>
        <w:jc w:val="center"/>
        <w:rPr>
          <w:sz w:val="22"/>
          <w:szCs w:val="22"/>
        </w:rPr>
      </w:pPr>
      <w:r w:rsidDel="00000000" w:rsidR="00000000" w:rsidRPr="00000000">
        <w:rPr>
          <w:rtl w:val="0"/>
        </w:rPr>
      </w:r>
    </w:p>
    <w:p w:rsidR="00000000" w:rsidDel="00000000" w:rsidP="00000000" w:rsidRDefault="00000000" w:rsidRPr="00000000" w14:paraId="000000A2">
      <w:pPr>
        <w:spacing w:after="160" w:line="259" w:lineRule="auto"/>
        <w:jc w:val="both"/>
        <w:rPr>
          <w:sz w:val="22"/>
          <w:szCs w:val="22"/>
        </w:rPr>
      </w:pPr>
      <w:bookmarkStart w:colFirst="0" w:colLast="0" w:name="_heading=h.m88l03mbcf7t" w:id="49"/>
      <w:bookmarkEnd w:id="49"/>
      <w:r w:rsidDel="00000000" w:rsidR="00000000" w:rsidRPr="00000000">
        <w:rPr>
          <w:rtl w:val="0"/>
        </w:rPr>
      </w:r>
    </w:p>
    <w:p w:rsidR="00000000" w:rsidDel="00000000" w:rsidP="00000000" w:rsidRDefault="00000000" w:rsidRPr="00000000" w14:paraId="000000A3">
      <w:pPr>
        <w:spacing w:after="160" w:line="259" w:lineRule="auto"/>
        <w:jc w:val="both"/>
        <w:rPr>
          <w:sz w:val="22"/>
          <w:szCs w:val="22"/>
        </w:rPr>
      </w:pPr>
      <w:r w:rsidDel="00000000" w:rsidR="00000000" w:rsidRPr="00000000">
        <w:rPr>
          <w:b w:val="1"/>
          <w:sz w:val="22"/>
          <w:szCs w:val="22"/>
          <w:rtl w:val="0"/>
        </w:rPr>
        <w:t xml:space="preserve">Seguridad:</w:t>
      </w:r>
      <w:r w:rsidDel="00000000" w:rsidR="00000000" w:rsidRPr="00000000">
        <w:rPr>
          <w:sz w:val="22"/>
          <w:szCs w:val="22"/>
          <w:rtl w:val="0"/>
        </w:rPr>
        <w:t xml:space="preserve"> El juego va a conservar la privacidad de los datos de los usuarios.</w:t>
      </w:r>
    </w:p>
    <w:p w:rsidR="00000000" w:rsidDel="00000000" w:rsidP="00000000" w:rsidRDefault="00000000" w:rsidRPr="00000000" w14:paraId="000000A4">
      <w:pPr>
        <w:spacing w:after="160" w:line="259" w:lineRule="auto"/>
        <w:jc w:val="both"/>
        <w:rPr>
          <w:b w:val="1"/>
          <w:sz w:val="22"/>
          <w:szCs w:val="22"/>
        </w:rPr>
      </w:pPr>
      <w:r w:rsidDel="00000000" w:rsidR="00000000" w:rsidRPr="00000000">
        <w:rPr>
          <w:b w:val="1"/>
          <w:sz w:val="22"/>
          <w:szCs w:val="22"/>
          <w:rtl w:val="0"/>
        </w:rPr>
        <w:t xml:space="preserve">Auditoría  y Registro:</w:t>
      </w:r>
      <w:r w:rsidDel="00000000" w:rsidR="00000000" w:rsidRPr="00000000">
        <w:rPr>
          <w:sz w:val="22"/>
          <w:szCs w:val="22"/>
          <w:rtl w:val="0"/>
        </w:rPr>
        <w:t xml:space="preserve"> El juego va a ser capaz de realizar seguimiento de las actividades de los usuarios y  mantener registros de entradas y salidas.</w:t>
      </w:r>
      <w:r w:rsidDel="00000000" w:rsidR="00000000" w:rsidRPr="00000000">
        <w:rPr>
          <w:rtl w:val="0"/>
        </w:rPr>
      </w:r>
    </w:p>
    <w:p w:rsidR="00000000" w:rsidDel="00000000" w:rsidP="00000000" w:rsidRDefault="00000000" w:rsidRPr="00000000" w14:paraId="000000A5">
      <w:pPr>
        <w:spacing w:after="160" w:line="259" w:lineRule="auto"/>
        <w:jc w:val="both"/>
        <w:rPr>
          <w:sz w:val="22"/>
          <w:szCs w:val="22"/>
        </w:rPr>
      </w:pPr>
      <w:r w:rsidDel="00000000" w:rsidR="00000000" w:rsidRPr="00000000">
        <w:rPr>
          <w:b w:val="1"/>
          <w:sz w:val="22"/>
          <w:szCs w:val="22"/>
          <w:rtl w:val="0"/>
        </w:rPr>
        <w:t xml:space="preserve">Opciones extras: </w:t>
      </w:r>
      <w:r w:rsidDel="00000000" w:rsidR="00000000" w:rsidRPr="00000000">
        <w:rPr>
          <w:sz w:val="22"/>
          <w:szCs w:val="22"/>
          <w:rtl w:val="0"/>
        </w:rPr>
        <w:t xml:space="preserve">El juego va ha a contener, una música de fondo, que haga, que el usuario se sienta cómodo o si no la desea pues tendrá la opción de silenciarla, una fuente donde se le brinde informacion del juego “Derechos de autor y la funcionalidad de cada ítems”</w:t>
      </w:r>
    </w:p>
    <w:p w:rsidR="00000000" w:rsidDel="00000000" w:rsidP="00000000" w:rsidRDefault="00000000" w:rsidRPr="00000000" w14:paraId="000000A6">
      <w:pPr>
        <w:spacing w:after="160" w:line="259" w:lineRule="auto"/>
        <w:jc w:val="both"/>
        <w:rPr>
          <w:rFonts w:ascii="Calibri" w:cs="Calibri" w:eastAsia="Calibri" w:hAnsi="Calibri"/>
          <w:sz w:val="24"/>
          <w:szCs w:val="24"/>
        </w:rPr>
      </w:pPr>
      <w:r w:rsidDel="00000000" w:rsidR="00000000" w:rsidRPr="00000000">
        <w:rPr>
          <w:b w:val="1"/>
          <w:sz w:val="22"/>
          <w:szCs w:val="22"/>
          <w:rtl w:val="0"/>
        </w:rPr>
        <w:t xml:space="preserve">Un temporizador de tiempo: </w:t>
      </w:r>
      <w:r w:rsidDel="00000000" w:rsidR="00000000" w:rsidRPr="00000000">
        <w:rPr>
          <w:sz w:val="22"/>
          <w:szCs w:val="22"/>
          <w:rtl w:val="0"/>
        </w:rPr>
        <w:t xml:space="preserve">Este regulará el tiempo en este caso de 5s para que el usuario las pueda detallar, y un minuto para que las organice de forma adecuada y correcta, en las salas del juego.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7">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spacing w:after="160" w:line="259" w:lineRule="auto"/>
        <w:jc w:val="both"/>
        <w:rPr>
          <w:rFonts w:ascii="Calibri" w:cs="Calibri" w:eastAsia="Calibri" w:hAnsi="Calibri"/>
          <w:sz w:val="24"/>
          <w:szCs w:val="24"/>
        </w:rPr>
      </w:pPr>
      <w:bookmarkStart w:colFirst="0" w:colLast="0" w:name="_heading=h.9emlvez31ct8" w:id="50"/>
      <w:bookmarkEnd w:id="50"/>
      <w:r w:rsidDel="00000000" w:rsidR="00000000" w:rsidRPr="00000000">
        <w:rPr>
          <w:rtl w:val="0"/>
        </w:rPr>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w:t>
      </w:r>
      <w:r w:rsidDel="00000000" w:rsidR="00000000" w:rsidRPr="00000000">
        <w:rPr>
          <w:b w:val="1"/>
          <w:sz w:val="24"/>
          <w:szCs w:val="24"/>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 CASOS DE </w:t>
      </w:r>
      <w:r w:rsidDel="00000000" w:rsidR="00000000" w:rsidRPr="00000000">
        <w:rPr>
          <w:b w:val="1"/>
          <w:sz w:val="24"/>
          <w:szCs w:val="24"/>
          <w:rtl w:val="0"/>
        </w:rPr>
        <w:t xml:space="preserve">PROCESOS Y DE SECUENCIA</w:t>
      </w:r>
    </w:p>
    <w:p w:rsidR="00000000" w:rsidDel="00000000" w:rsidP="00000000" w:rsidRDefault="00000000" w:rsidRPr="00000000" w14:paraId="000000B3">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b w:val="1"/>
          <w:sz w:val="24"/>
          <w:szCs w:val="24"/>
          <w:u w:val="none"/>
        </w:rPr>
      </w:pPr>
      <w:r w:rsidDel="00000000" w:rsidR="00000000" w:rsidRPr="00000000">
        <w:rPr>
          <w:rtl w:val="0"/>
        </w:rPr>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b w:val="1"/>
          <w:sz w:val="22"/>
          <w:szCs w:val="22"/>
          <w:rtl w:val="0"/>
        </w:rPr>
        <w:t xml:space="preserve">1-Registro: </w:t>
      </w:r>
      <w:r w:rsidDel="00000000" w:rsidR="00000000" w:rsidRPr="00000000">
        <w:rPr>
          <w:sz w:val="22"/>
          <w:szCs w:val="22"/>
          <w:rtl w:val="0"/>
        </w:rPr>
        <w:t xml:space="preserve">El usuario tendra la opcion de registrarse para poder ingresar al juego, luego de validar los datos el usuario podrá ingresar al juego</w:t>
      </w:r>
    </w:p>
    <w:p w:rsidR="00000000" w:rsidDel="00000000" w:rsidP="00000000" w:rsidRDefault="00000000" w:rsidRPr="00000000" w14:paraId="000000B5">
      <w:pPr>
        <w:widowControl w:val="0"/>
        <w:numPr>
          <w:ilvl w:val="1"/>
          <w:numId w:val="6"/>
        </w:numPr>
        <w:ind w:left="720"/>
        <w:jc w:val="center"/>
        <w:rPr>
          <w:sz w:val="22"/>
          <w:szCs w:val="22"/>
        </w:rPr>
      </w:pPr>
      <w:r w:rsidDel="00000000" w:rsidR="00000000" w:rsidRPr="00000000">
        <w:rPr>
          <w:sz w:val="22"/>
          <w:szCs w:val="22"/>
        </w:rPr>
        <w:drawing>
          <wp:inline distB="0" distT="0" distL="0" distR="0">
            <wp:extent cx="2792095" cy="2914015"/>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792095" cy="291401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widowControl w:val="0"/>
        <w:numPr>
          <w:ilvl w:val="0"/>
          <w:numId w:val="6"/>
        </w:numPr>
        <w:ind w:left="450"/>
        <w:jc w:val="center"/>
        <w:rPr>
          <w:sz w:val="22"/>
          <w:szCs w:val="22"/>
        </w:rPr>
      </w:pPr>
      <w:r w:rsidDel="00000000" w:rsidR="00000000" w:rsidRPr="00000000">
        <w:rPr>
          <w:sz w:val="22"/>
          <w:szCs w:val="22"/>
        </w:rPr>
        <w:drawing>
          <wp:inline distB="114300" distT="114300" distL="114300" distR="114300">
            <wp:extent cx="3605213" cy="2796351"/>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605213" cy="2796351"/>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widowControl w:val="0"/>
        <w:ind w:left="0" w:firstLine="0"/>
        <w:rPr>
          <w:sz w:val="22"/>
          <w:szCs w:val="22"/>
        </w:rPr>
      </w:pPr>
      <w:r w:rsidDel="00000000" w:rsidR="00000000" w:rsidRPr="00000000">
        <w:rPr>
          <w:rtl w:val="0"/>
        </w:rPr>
      </w:r>
    </w:p>
    <w:p w:rsidR="00000000" w:rsidDel="00000000" w:rsidP="00000000" w:rsidRDefault="00000000" w:rsidRPr="00000000" w14:paraId="000000B8">
      <w:pPr>
        <w:widowControl w:val="0"/>
        <w:ind w:left="720" w:firstLine="0"/>
        <w:rPr>
          <w:sz w:val="22"/>
          <w:szCs w:val="22"/>
        </w:rPr>
      </w:pPr>
      <w:r w:rsidDel="00000000" w:rsidR="00000000" w:rsidRPr="00000000">
        <w:rPr>
          <w:b w:val="1"/>
          <w:sz w:val="22"/>
          <w:szCs w:val="22"/>
          <w:rtl w:val="0"/>
        </w:rPr>
        <w:t xml:space="preserve">2-Crear sala: </w:t>
      </w:r>
      <w:r w:rsidDel="00000000" w:rsidR="00000000" w:rsidRPr="00000000">
        <w:rPr>
          <w:sz w:val="22"/>
          <w:szCs w:val="22"/>
          <w:rtl w:val="0"/>
        </w:rPr>
        <w:t xml:space="preserve">El usuario después de estar registrado, tendrá la opción de crear una sala o más bien partida, donde podrá compartir el link con las demás personas y así poder empezar la partida.</w:t>
      </w:r>
    </w:p>
    <w:p w:rsidR="00000000" w:rsidDel="00000000" w:rsidP="00000000" w:rsidRDefault="00000000" w:rsidRPr="00000000" w14:paraId="000000B9">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3241914" cy="3296711"/>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241914" cy="3296711"/>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94873" cy="3738362"/>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694873" cy="3738362"/>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widowControl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3-Opción de ver posición y puntaje:</w:t>
      </w:r>
    </w:p>
    <w:p w:rsidR="00000000" w:rsidDel="00000000" w:rsidP="00000000" w:rsidRDefault="00000000" w:rsidRPr="00000000" w14:paraId="000000C0">
      <w:pPr>
        <w:widowControl w:val="0"/>
        <w:rPr>
          <w:sz w:val="22"/>
          <w:szCs w:val="22"/>
        </w:rPr>
      </w:pPr>
      <w:r w:rsidDel="00000000" w:rsidR="00000000" w:rsidRPr="00000000">
        <w:rPr>
          <w:sz w:val="22"/>
          <w:szCs w:val="22"/>
          <w:rtl w:val="0"/>
        </w:rPr>
        <w:t xml:space="preserve">El usuario tendrá la opción después de finalizar la partida, ver la posición y la cantidad de puntos que obtuvo entre los usuarios que se encuentren en la sala.</w:t>
      </w:r>
    </w:p>
    <w:p w:rsidR="00000000" w:rsidDel="00000000" w:rsidP="00000000" w:rsidRDefault="00000000" w:rsidRPr="00000000" w14:paraId="000000C1">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widowControl w:val="0"/>
        <w:jc w:val="center"/>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Pr>
        <w:drawing>
          <wp:inline distB="0" distT="0" distL="0" distR="0">
            <wp:extent cx="3114675" cy="3476847"/>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114675" cy="3476847"/>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widowControl w:val="0"/>
        <w:jc w:val="center"/>
        <w:rPr>
          <w:rFonts w:ascii="Times New Roman" w:cs="Times New Roman" w:eastAsia="Times New Roman" w:hAnsi="Times New Roman"/>
          <w:b w:val="1"/>
          <w:sz w:val="24"/>
          <w:szCs w:val="24"/>
        </w:rPr>
      </w:pPr>
      <w:bookmarkStart w:colFirst="0" w:colLast="0" w:name="_heading=h.uobjm3lwep8v" w:id="51"/>
      <w:bookmarkEnd w:id="51"/>
      <w:r w:rsidDel="00000000" w:rsidR="00000000" w:rsidRPr="00000000">
        <w:rPr>
          <w:rFonts w:ascii="Times New Roman" w:cs="Times New Roman" w:eastAsia="Times New Roman" w:hAnsi="Times New Roman"/>
          <w:b w:val="1"/>
          <w:sz w:val="24"/>
          <w:szCs w:val="24"/>
        </w:rPr>
        <w:drawing>
          <wp:inline distB="114300" distT="114300" distL="114300" distR="114300">
            <wp:extent cx="3678020" cy="2816276"/>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678020" cy="2816276"/>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b w:val="1"/>
          <w:sz w:val="22"/>
          <w:szCs w:val="22"/>
        </w:rPr>
      </w:pPr>
      <w:r w:rsidDel="00000000" w:rsidR="00000000" w:rsidRPr="00000000">
        <w:rPr>
          <w:rtl w:val="0"/>
        </w:rPr>
      </w:r>
    </w:p>
    <w:p w:rsidR="00000000" w:rsidDel="00000000" w:rsidP="00000000" w:rsidRDefault="00000000" w:rsidRPr="00000000" w14:paraId="000000C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450" w:right="0" w:firstLine="0"/>
        <w:jc w:val="left"/>
        <w:rPr>
          <w:b w:val="1"/>
          <w:sz w:val="22"/>
          <w:szCs w:val="22"/>
        </w:rPr>
      </w:pPr>
      <w:r w:rsidDel="00000000" w:rsidR="00000000" w:rsidRPr="00000000">
        <w:rPr>
          <w:b w:val="1"/>
          <w:sz w:val="22"/>
          <w:szCs w:val="22"/>
          <w:rtl w:val="0"/>
        </w:rPr>
        <w:t xml:space="preserve">4-Menú de opciones:</w:t>
      </w:r>
    </w:p>
    <w:p w:rsidR="00000000" w:rsidDel="00000000" w:rsidP="00000000" w:rsidRDefault="00000000" w:rsidRPr="00000000" w14:paraId="000000C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450" w:right="0" w:firstLine="0"/>
        <w:jc w:val="left"/>
        <w:rPr>
          <w:sz w:val="22"/>
          <w:szCs w:val="22"/>
        </w:rPr>
      </w:pPr>
      <w:r w:rsidDel="00000000" w:rsidR="00000000" w:rsidRPr="00000000">
        <w:rPr>
          <w:b w:val="1"/>
          <w:sz w:val="22"/>
          <w:szCs w:val="22"/>
          <w:rtl w:val="0"/>
        </w:rPr>
        <w:t xml:space="preserve">- </w:t>
      </w:r>
      <w:r w:rsidDel="00000000" w:rsidR="00000000" w:rsidRPr="00000000">
        <w:rPr>
          <w:sz w:val="22"/>
          <w:szCs w:val="22"/>
          <w:rtl w:val="0"/>
        </w:rPr>
        <w:t xml:space="preserve">El usuario tendra una lista desplegable en la cual tendra la opcion de ver cómo funciona el juego ”una guia paso a paso”, tambien podra resetear la música o bien </w:t>
      </w:r>
      <w:r w:rsidDel="00000000" w:rsidR="00000000" w:rsidRPr="00000000">
        <w:rPr>
          <w:sz w:val="22"/>
          <w:szCs w:val="22"/>
          <w:rtl w:val="0"/>
        </w:rPr>
        <w:t xml:space="preserve">pueda</w:t>
      </w:r>
      <w:r w:rsidDel="00000000" w:rsidR="00000000" w:rsidRPr="00000000">
        <w:rPr>
          <w:sz w:val="22"/>
          <w:szCs w:val="22"/>
          <w:rtl w:val="0"/>
        </w:rPr>
        <w:t xml:space="preserve"> dejarla así, y un botón extra por si quiere salirse del juego y ver mas juegos relacionados con memory.</w:t>
      </w:r>
    </w:p>
    <w:p w:rsidR="00000000" w:rsidDel="00000000" w:rsidP="00000000" w:rsidRDefault="00000000" w:rsidRPr="00000000" w14:paraId="000000C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450" w:right="0" w:firstLine="0"/>
        <w:jc w:val="center"/>
        <w:rPr>
          <w:sz w:val="22"/>
          <w:szCs w:val="22"/>
        </w:rPr>
      </w:pPr>
      <w:r w:rsidDel="00000000" w:rsidR="00000000" w:rsidRPr="00000000">
        <w:rPr>
          <w:sz w:val="22"/>
          <w:szCs w:val="22"/>
        </w:rPr>
        <w:drawing>
          <wp:inline distB="114300" distT="114300" distL="114300" distR="114300">
            <wp:extent cx="1990725" cy="6471839"/>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990725" cy="6471839"/>
                    </a:xfrm>
                    <a:prstGeom prst="rect"/>
                    <a:ln/>
                  </pic:spPr>
                </pic:pic>
              </a:graphicData>
            </a:graphic>
          </wp:inline>
        </w:drawing>
      </w:r>
      <w:r w:rsidDel="00000000" w:rsidR="00000000" w:rsidRPr="00000000">
        <w:rPr>
          <w:sz w:val="22"/>
          <w:szCs w:val="22"/>
          <w:rtl w:val="0"/>
        </w:rPr>
        <w:t xml:space="preserve">  </w:t>
      </w:r>
    </w:p>
    <w:p w:rsidR="00000000" w:rsidDel="00000000" w:rsidP="00000000" w:rsidRDefault="00000000" w:rsidRPr="00000000" w14:paraId="000000C9">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450" w:right="0" w:firstLine="0"/>
        <w:jc w:val="center"/>
        <w:rPr>
          <w:sz w:val="22"/>
          <w:szCs w:val="22"/>
        </w:rPr>
      </w:pPr>
      <w:r w:rsidDel="00000000" w:rsidR="00000000" w:rsidRPr="00000000">
        <w:rPr>
          <w:sz w:val="22"/>
          <w:szCs w:val="22"/>
        </w:rPr>
        <w:drawing>
          <wp:inline distB="114300" distT="114300" distL="114300" distR="114300">
            <wp:extent cx="2799209" cy="3540176"/>
            <wp:effectExtent b="0" l="0" r="0" t="0"/>
            <wp:docPr id="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799209" cy="3540176"/>
                    </a:xfrm>
                    <a:prstGeom prst="rect"/>
                    <a:ln/>
                  </pic:spPr>
                </pic:pic>
              </a:graphicData>
            </a:graphic>
          </wp:inline>
        </w:drawing>
      </w:r>
      <w:r w:rsidDel="00000000" w:rsidR="00000000" w:rsidRPr="00000000">
        <w:rPr>
          <w:sz w:val="22"/>
          <w:szCs w:val="22"/>
          <w:rtl w:val="0"/>
        </w:rPr>
        <w:t xml:space="preserve"> </w:t>
      </w:r>
    </w:p>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0" w:firstLine="0"/>
        <w:rPr>
          <w:b w:val="1"/>
          <w:sz w:val="28"/>
          <w:szCs w:val="28"/>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0" w:firstLine="0"/>
        <w:rPr>
          <w:b w:val="1"/>
          <w:sz w:val="22"/>
          <w:szCs w:val="22"/>
        </w:rPr>
      </w:pPr>
      <w:r w:rsidDel="00000000" w:rsidR="00000000" w:rsidRPr="00000000">
        <w:rPr>
          <w:b w:val="1"/>
          <w:sz w:val="22"/>
          <w:szCs w:val="22"/>
          <w:rtl w:val="0"/>
        </w:rPr>
        <w:t xml:space="preserve">Diagrama de proceso genera y secuencia</w:t>
      </w:r>
    </w:p>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0" w:firstLine="0"/>
        <w:rPr>
          <w:b w:val="1"/>
          <w:sz w:val="22"/>
          <w:szCs w:val="22"/>
        </w:rPr>
      </w:pPr>
      <w:r w:rsidDel="00000000" w:rsidR="00000000" w:rsidRPr="00000000">
        <w:rPr>
          <w:b w:val="1"/>
          <w:sz w:val="22"/>
          <w:szCs w:val="22"/>
        </w:rPr>
        <w:drawing>
          <wp:inline distB="114300" distT="114300" distL="114300" distR="114300">
            <wp:extent cx="5610225" cy="3182685"/>
            <wp:effectExtent b="0" l="0" r="0" t="0"/>
            <wp:docPr id="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610225" cy="318268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0" w:firstLine="0"/>
        <w:rPr>
          <w:b w:val="1"/>
          <w:sz w:val="22"/>
          <w:szCs w:val="22"/>
        </w:rPr>
      </w:pPr>
      <w:r w:rsidDel="00000000" w:rsidR="00000000" w:rsidRPr="00000000">
        <w:rPr>
          <w:b w:val="1"/>
          <w:sz w:val="22"/>
          <w:szCs w:val="22"/>
        </w:rPr>
        <w:drawing>
          <wp:inline distB="114300" distT="114300" distL="114300" distR="114300">
            <wp:extent cx="5612130" cy="7378700"/>
            <wp:effectExtent b="0" l="0" r="0" t="0"/>
            <wp:docPr id="10"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612130" cy="7378700"/>
                    </a:xfrm>
                    <a:prstGeom prst="rect"/>
                    <a:ln/>
                  </pic:spPr>
                </pic:pic>
              </a:graphicData>
            </a:graphic>
          </wp:inline>
        </w:drawing>
      </w:r>
      <w:r w:rsidDel="00000000" w:rsidR="00000000" w:rsidRPr="00000000">
        <w:rPr>
          <w:rtl w:val="0"/>
        </w:rPr>
      </w:r>
    </w:p>
    <w:sectPr>
      <w:type w:val="nextPage"/>
      <w:pgSz w:h="15842" w:w="12242"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6"/>
      <w:tblW w:w="8643.0" w:type="dxa"/>
      <w:jc w:val="left"/>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leader="none" w:pos="4252"/>
              <w:tab w:val="right" w:leader="none" w:pos="8504"/>
            </w:tabs>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leader="none" w:pos="4252"/>
              <w:tab w:val="right" w:leader="none" w:pos="8504"/>
            </w:tabs>
            <w:jc w:val="left"/>
            <w:rPr>
              <w:color w:val="000000"/>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leader="none" w:pos="4252"/>
              <w:tab w:val="right" w:leader="none" w:pos="8504"/>
            </w:tabs>
            <w:jc w:val="right"/>
            <w:rPr>
              <w:color w:val="241a61"/>
            </w:rPr>
          </w:pPr>
          <w:r w:rsidDel="00000000" w:rsidR="00000000" w:rsidRPr="00000000">
            <w:rPr>
              <w:color w:val="241a61"/>
              <w:rtl w:val="0"/>
            </w:rPr>
            <w:t xml:space="preserve">0.3</w:t>
          </w:r>
        </w:p>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3"/>
      <w:numFmt w:val="decimal"/>
      <w:lvlText w:val="%1"/>
      <w:lvlJc w:val="left"/>
      <w:pPr>
        <w:ind w:left="450" w:hanging="450"/>
      </w:pPr>
      <w:rPr/>
    </w:lvl>
    <w:lvl w:ilvl="1">
      <w:start w:val="1"/>
      <w:numFmt w:val="bullet"/>
      <w:lvlText w:val="○"/>
      <w:lvlJc w:val="left"/>
      <w:pPr>
        <w:ind w:left="720" w:hanging="720"/>
      </w:pPr>
      <w:rPr/>
    </w:lvl>
    <w:lvl w:ilvl="2">
      <w:start w:val="1"/>
      <w:numFmt w:val="decimal"/>
      <w:lvlText w:val="%1.○.%3"/>
      <w:lvlJc w:val="left"/>
      <w:pPr>
        <w:ind w:left="720" w:hanging="720"/>
      </w:pPr>
      <w:rPr/>
    </w:lvl>
    <w:lvl w:ilvl="3">
      <w:start w:val="1"/>
      <w:numFmt w:val="decimal"/>
      <w:lvlText w:val="%1.○.%3.%4"/>
      <w:lvlJc w:val="left"/>
      <w:pPr>
        <w:ind w:left="1080" w:hanging="1080"/>
      </w:pPr>
      <w:rPr/>
    </w:lvl>
    <w:lvl w:ilvl="4">
      <w:start w:val="1"/>
      <w:numFmt w:val="decimal"/>
      <w:lvlText w:val="%1.○.%3.%4.%5"/>
      <w:lvlJc w:val="left"/>
      <w:pPr>
        <w:ind w:left="1440" w:hanging="1440"/>
      </w:pPr>
      <w:rPr/>
    </w:lvl>
    <w:lvl w:ilvl="5">
      <w:start w:val="1"/>
      <w:numFmt w:val="decimal"/>
      <w:lvlText w:val="%1.○.%3.%4.%5.%6"/>
      <w:lvlJc w:val="left"/>
      <w:pPr>
        <w:ind w:left="1800" w:hanging="1800"/>
      </w:pPr>
      <w:rPr/>
    </w:lvl>
    <w:lvl w:ilvl="6">
      <w:start w:val="1"/>
      <w:numFmt w:val="decimal"/>
      <w:lvlText w:val="%1.○.%3.%4.%5.%6.%7"/>
      <w:lvlJc w:val="left"/>
      <w:pPr>
        <w:ind w:left="1800" w:hanging="1800"/>
      </w:pPr>
      <w:rPr/>
    </w:lvl>
    <w:lvl w:ilvl="7">
      <w:start w:val="1"/>
      <w:numFmt w:val="decimal"/>
      <w:lvlText w:val="%1.○.%3.%4.%5.%6.%7.%8"/>
      <w:lvlJc w:val="left"/>
      <w:pPr>
        <w:ind w:left="2160" w:hanging="2160"/>
      </w:pPr>
      <w:rPr/>
    </w:lvl>
    <w:lvl w:ilvl="8">
      <w:start w:val="1"/>
      <w:numFmt w:val="decimal"/>
      <w:lvlText w:val="%1.○.%3.%4.%5.%6.%7.%8.%9"/>
      <w:lvlJc w:val="left"/>
      <w:pPr>
        <w:ind w:left="2520" w:hanging="252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i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i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ind w:left="2160" w:hanging="360"/>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000A5"/>
  </w:style>
  <w:style w:type="paragraph" w:styleId="Ttulo1">
    <w:name w:val="heading 1"/>
    <w:basedOn w:val="Normal"/>
    <w:next w:val="Normal"/>
    <w:link w:val="Ttulo1Car"/>
    <w:uiPriority w:val="9"/>
    <w:qFormat w:val="1"/>
    <w:rsid w:val="005000A5"/>
    <w:pPr>
      <w:keepNext w:val="1"/>
      <w:keepLines w:val="1"/>
      <w:spacing w:after="120" w:before="480"/>
      <w:outlineLvl w:val="0"/>
    </w:pPr>
    <w:rPr>
      <w:b w:val="1"/>
      <w:i w:val="1"/>
      <w:sz w:val="36"/>
      <w:szCs w:val="48"/>
    </w:rPr>
  </w:style>
  <w:style w:type="paragraph" w:styleId="Ttulo2">
    <w:name w:val="heading 2"/>
    <w:basedOn w:val="Normal"/>
    <w:next w:val="Normal"/>
    <w:link w:val="Ttulo2Car"/>
    <w:uiPriority w:val="9"/>
    <w:semiHidden w:val="1"/>
    <w:unhideWhenUsed w:val="1"/>
    <w:qFormat w:val="1"/>
    <w:rsid w:val="005000A5"/>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5000A5"/>
    <w:pPr>
      <w:keepNext w:val="1"/>
      <w:keepLines w:val="1"/>
      <w:spacing w:after="80" w:before="280"/>
      <w:outlineLvl w:val="2"/>
    </w:pPr>
    <w:rPr>
      <w:b w:val="1"/>
      <w:sz w:val="28"/>
      <w:szCs w:val="28"/>
    </w:rPr>
  </w:style>
  <w:style w:type="paragraph" w:styleId="Ttulo4">
    <w:name w:val="heading 4"/>
    <w:basedOn w:val="Normal"/>
    <w:next w:val="Normal"/>
    <w:link w:val="Ttulo4Car"/>
    <w:uiPriority w:val="9"/>
    <w:semiHidden w:val="1"/>
    <w:unhideWhenUsed w:val="1"/>
    <w:qFormat w:val="1"/>
    <w:rsid w:val="005000A5"/>
    <w:pPr>
      <w:keepNext w:val="1"/>
      <w:keepLines w:val="1"/>
      <w:numPr>
        <w:ilvl w:val="2"/>
        <w:numId w:val="10"/>
      </w:numPr>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1Car" w:customStyle="1">
    <w:name w:val="Título 1 Car"/>
    <w:basedOn w:val="Fuentedeprrafopredeter"/>
    <w:link w:val="Ttulo1"/>
    <w:uiPriority w:val="9"/>
    <w:rsid w:val="005000A5"/>
    <w:rPr>
      <w:rFonts w:ascii="Arial" w:cs="Arial" w:eastAsia="Arial" w:hAnsi="Arial"/>
      <w:b w:val="1"/>
      <w:i w:val="1"/>
      <w:kern w:val="0"/>
      <w:sz w:val="36"/>
      <w:szCs w:val="48"/>
      <w:lang w:eastAsia="es-CO"/>
    </w:rPr>
  </w:style>
  <w:style w:type="character" w:styleId="Ttulo2Car" w:customStyle="1">
    <w:name w:val="Título 2 Car"/>
    <w:basedOn w:val="Fuentedeprrafopredeter"/>
    <w:link w:val="Ttulo2"/>
    <w:uiPriority w:val="9"/>
    <w:rsid w:val="005000A5"/>
    <w:rPr>
      <w:rFonts w:ascii="Arial" w:cs="Arial" w:eastAsia="Arial" w:hAnsi="Arial"/>
      <w:b w:val="1"/>
      <w:kern w:val="0"/>
      <w:sz w:val="36"/>
      <w:szCs w:val="36"/>
      <w:lang w:eastAsia="es-CO"/>
    </w:rPr>
  </w:style>
  <w:style w:type="character" w:styleId="Ttulo3Car" w:customStyle="1">
    <w:name w:val="Título 3 Car"/>
    <w:basedOn w:val="Fuentedeprrafopredeter"/>
    <w:link w:val="Ttulo3"/>
    <w:uiPriority w:val="9"/>
    <w:rsid w:val="005000A5"/>
    <w:rPr>
      <w:rFonts w:ascii="Arial" w:cs="Arial" w:eastAsia="Arial" w:hAnsi="Arial"/>
      <w:b w:val="1"/>
      <w:kern w:val="0"/>
      <w:sz w:val="28"/>
      <w:szCs w:val="28"/>
      <w:lang w:eastAsia="es-CO"/>
    </w:rPr>
  </w:style>
  <w:style w:type="character" w:styleId="Ttulo4Car" w:customStyle="1">
    <w:name w:val="Título 4 Car"/>
    <w:basedOn w:val="Fuentedeprrafopredeter"/>
    <w:link w:val="Ttulo4"/>
    <w:uiPriority w:val="9"/>
    <w:rsid w:val="005000A5"/>
    <w:rPr>
      <w:rFonts w:ascii="Arial" w:cs="Arial" w:eastAsia="Arial" w:hAnsi="Arial"/>
      <w:b w:val="1"/>
      <w:kern w:val="0"/>
      <w:sz w:val="24"/>
      <w:szCs w:val="24"/>
      <w:lang w:eastAsia="es-CO"/>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anormal"/>
    <w:tblPr>
      <w:tblStyleRowBandSize w:val="1"/>
      <w:tblStyleColBandSize w:val="1"/>
      <w:tblCellMar>
        <w:left w:w="115.0" w:type="dxa"/>
        <w:right w:w="115.0" w:type="dxa"/>
      </w:tblCellMar>
    </w:tblPr>
  </w:style>
  <w:style w:type="table" w:styleId="a0" w:customStyle="1">
    <w:basedOn w:val="Tablanormal"/>
    <w:tblPr>
      <w:tblStyleRowBandSize w:val="1"/>
      <w:tblStyleColBandSize w:val="1"/>
      <w:tblCellMar>
        <w:left w:w="115.0" w:type="dxa"/>
        <w:right w:w="115.0" w:type="dxa"/>
      </w:tblCellMar>
    </w:tblPr>
  </w:style>
  <w:style w:type="table" w:styleId="a1" w:customStyle="1">
    <w:basedOn w:val="Tablanormal"/>
    <w:tblPr>
      <w:tblStyleRowBandSize w:val="1"/>
      <w:tblStyleColBandSize w:val="1"/>
      <w:tblCellMar>
        <w:left w:w="115.0" w:type="dxa"/>
        <w:right w:w="115.0" w:type="dxa"/>
      </w:tblCellMar>
    </w:tblPr>
  </w:style>
  <w:style w:type="table" w:styleId="a2" w:customStyle="1">
    <w:basedOn w:val="Tablanormal"/>
    <w:tblPr>
      <w:tblStyleRowBandSize w:val="1"/>
      <w:tblStyleColBandSize w:val="1"/>
      <w:tblCellMar>
        <w:left w:w="115.0" w:type="dxa"/>
        <w:right w:w="115.0" w:type="dxa"/>
      </w:tblCellMar>
    </w:tblPr>
  </w:style>
  <w:style w:type="table" w:styleId="a3" w:customStyle="1">
    <w:basedOn w:val="Tablanormal"/>
    <w:tblPr>
      <w:tblStyleRowBandSize w:val="1"/>
      <w:tblStyleColBandSize w:val="1"/>
      <w:tblCellMar>
        <w:left w:w="115.0" w:type="dxa"/>
        <w:right w:w="115.0" w:type="dxa"/>
      </w:tblCellMar>
    </w:tblPr>
  </w:style>
  <w:style w:type="table" w:styleId="a4" w:customStyle="1">
    <w:basedOn w:val="Tablanormal"/>
    <w:tblPr>
      <w:tblStyleRowBandSize w:val="1"/>
      <w:tblStyleColBandSize w:val="1"/>
      <w:tblCellMar>
        <w:left w:w="115.0" w:type="dxa"/>
        <w:right w:w="115.0" w:type="dxa"/>
      </w:tblCellMar>
    </w:tblPr>
  </w:style>
  <w:style w:type="table" w:styleId="a5" w:customStyle="1">
    <w:basedOn w:val="Tablanormal"/>
    <w:tblPr>
      <w:tblStyleRowBandSize w:val="1"/>
      <w:tblStyleColBandSize w:val="1"/>
      <w:tblCellMar>
        <w:left w:w="115.0" w:type="dxa"/>
        <w:right w:w="115.0" w:type="dxa"/>
      </w:tblCellMar>
    </w:tblPr>
  </w:style>
  <w:style w:type="table" w:styleId="a6" w:customStyle="1">
    <w:basedOn w:val="Tablanormal"/>
    <w:tblPr>
      <w:tblStyleRowBandSize w:val="1"/>
      <w:tblStyleColBandSize w:val="1"/>
      <w:tblCellMar>
        <w:left w:w="115.0" w:type="dxa"/>
        <w:right w:w="115.0" w:type="dxa"/>
      </w:tblCellMar>
    </w:tblPr>
  </w:style>
  <w:style w:type="table" w:styleId="a7" w:customStyle="1">
    <w:basedOn w:val="Tablanormal"/>
    <w:tblPr>
      <w:tblStyleRowBandSize w:val="1"/>
      <w:tblStyleColBandSize w:val="1"/>
      <w:tblCellMar>
        <w:left w:w="115.0" w:type="dxa"/>
        <w:right w:w="115.0" w:type="dxa"/>
      </w:tblCellMar>
    </w:tblPr>
  </w:style>
  <w:style w:type="table" w:styleId="a8" w:customStyle="1">
    <w:basedOn w:val="Tablanormal"/>
    <w:tblPr>
      <w:tblStyleRowBandSize w:val="1"/>
      <w:tblStyleColBandSize w:val="1"/>
      <w:tblCellMar>
        <w:left w:w="115.0" w:type="dxa"/>
        <w:right w:w="115.0" w:type="dxa"/>
      </w:tblCellMar>
    </w:tblPr>
  </w:style>
  <w:style w:type="table" w:styleId="a9" w:customStyle="1">
    <w:basedOn w:val="Tablanormal"/>
    <w:tblPr>
      <w:tblStyleRowBandSize w:val="1"/>
      <w:tblStyleColBandSize w:val="1"/>
      <w:tblCellMar>
        <w:left w:w="115.0" w:type="dxa"/>
        <w:right w:w="115.0" w:type="dxa"/>
      </w:tblCellMar>
    </w:tblPr>
  </w:style>
  <w:style w:type="table" w:styleId="aa" w:customStyle="1">
    <w:basedOn w:val="Tablanormal"/>
    <w:tblPr>
      <w:tblStyleRowBandSize w:val="1"/>
      <w:tblStyleColBandSize w:val="1"/>
      <w:tblCellMar>
        <w:left w:w="115.0" w:type="dxa"/>
        <w:right w:w="115.0" w:type="dxa"/>
      </w:tblCellMar>
    </w:tblPr>
  </w:style>
  <w:style w:type="table" w:styleId="ab" w:customStyle="1">
    <w:basedOn w:val="Tablanormal"/>
    <w:tblPr>
      <w:tblStyleRowBandSize w:val="1"/>
      <w:tblStyleColBandSize w:val="1"/>
    </w:tblPr>
  </w:style>
  <w:style w:type="table" w:styleId="ac" w:customStyle="1">
    <w:basedOn w:val="Tablanormal"/>
    <w:tblPr>
      <w:tblStyleRowBandSize w:val="1"/>
      <w:tblStyleColBandSize w:val="1"/>
    </w:tblPr>
  </w:style>
  <w:style w:type="table" w:styleId="ad" w:customStyle="1">
    <w:basedOn w:val="Tablanormal"/>
    <w:tblPr>
      <w:tblStyleRowBandSize w:val="1"/>
      <w:tblStyleColBandSize w:val="1"/>
    </w:tblPr>
  </w:style>
  <w:style w:type="table" w:styleId="ae" w:customStyle="1">
    <w:basedOn w:val="Tablanormal"/>
    <w:tblPr>
      <w:tblStyleRowBandSize w:val="1"/>
      <w:tblStyleColBandSize w:val="1"/>
    </w:tblPr>
  </w:style>
  <w:style w:type="table" w:styleId="af" w:customStyle="1">
    <w:basedOn w:val="Tablanormal"/>
    <w:tblPr>
      <w:tblStyleRowBandSize w:val="1"/>
      <w:tblStyleColBandSize w:val="1"/>
    </w:tblPr>
  </w:style>
  <w:style w:type="table" w:styleId="af0" w:customStyle="1">
    <w:basedOn w:val="Tablanormal"/>
    <w:tblPr>
      <w:tblStyleRowBandSize w:val="1"/>
      <w:tblStyleColBandSize w:val="1"/>
    </w:tblPr>
  </w:style>
  <w:style w:type="table" w:styleId="af1" w:customStyle="1">
    <w:basedOn w:val="Tablanormal"/>
    <w:tblPr>
      <w:tblStyleRowBandSize w:val="1"/>
      <w:tblStyleColBandSize w:val="1"/>
    </w:tblPr>
  </w:style>
  <w:style w:type="table" w:styleId="af2" w:customStyle="1">
    <w:basedOn w:val="Tablanormal"/>
    <w:tblPr>
      <w:tblStyleRowBandSize w:val="1"/>
      <w:tblStyleColBandSize w:val="1"/>
    </w:tblPr>
  </w:style>
  <w:style w:type="table" w:styleId="af3" w:customStyle="1">
    <w:basedOn w:val="Tablanormal"/>
    <w:tblPr>
      <w:tblStyleRowBandSize w:val="1"/>
      <w:tblStyleColBandSize w:val="1"/>
    </w:tblPr>
  </w:style>
  <w:style w:type="table" w:styleId="af4" w:customStyle="1">
    <w:basedOn w:val="Tablanormal"/>
    <w:tblPr>
      <w:tblStyleRowBandSize w:val="1"/>
      <w:tblStyleColBandSize w:val="1"/>
    </w:tblPr>
  </w:style>
  <w:style w:type="table" w:styleId="af5" w:customStyle="1">
    <w:basedOn w:val="Tablanormal"/>
    <w:tblPr>
      <w:tblStyleRowBandSize w:val="1"/>
      <w:tblStyleColBandSize w:val="1"/>
    </w:tblPr>
  </w:style>
  <w:style w:type="table" w:styleId="af6" w:customStyle="1">
    <w:basedOn w:val="Tablanormal"/>
    <w:tblPr>
      <w:tblStyleRowBandSize w:val="1"/>
      <w:tblStyleColBandSize w:val="1"/>
    </w:tblPr>
  </w:style>
  <w:style w:type="table" w:styleId="af7" w:customStyle="1">
    <w:basedOn w:val="Tablanormal"/>
    <w:tblPr>
      <w:tblStyleRowBandSize w:val="1"/>
      <w:tblStyleColBandSize w:val="1"/>
    </w:tblPr>
  </w:style>
  <w:style w:type="table" w:styleId="af8" w:customStyle="1">
    <w:basedOn w:val="Tablanormal"/>
    <w:tblPr>
      <w:tblStyleRowBandSize w:val="1"/>
      <w:tblStyleColBandSize w:val="1"/>
    </w:tblPr>
  </w:style>
  <w:style w:type="table" w:styleId="af9" w:customStyle="1">
    <w:basedOn w:val="Tablanormal"/>
    <w:tblPr>
      <w:tblStyleRowBandSize w:val="1"/>
      <w:tblStyleColBandSize w:val="1"/>
    </w:tblPr>
  </w:style>
  <w:style w:type="table" w:styleId="afa" w:customStyle="1">
    <w:basedOn w:val="Tablanormal"/>
    <w:tblPr>
      <w:tblStyleRowBandSize w:val="1"/>
      <w:tblStyleColBandSize w:val="1"/>
      <w:tblCellMar>
        <w:left w:w="115.0" w:type="dxa"/>
        <w:right w:w="115.0" w:type="dxa"/>
      </w:tblCellMar>
    </w:tblPr>
  </w:style>
  <w:style w:type="table" w:styleId="afb" w:customStyle="1">
    <w:basedOn w:val="Tablanormal"/>
    <w:tblPr>
      <w:tblStyleRowBandSize w:val="1"/>
      <w:tblStyleColBandSize w:val="1"/>
      <w:tblCellMar>
        <w:left w:w="115.0" w:type="dxa"/>
        <w:right w:w="115.0" w:type="dxa"/>
      </w:tblCellMar>
    </w:tblPr>
  </w:style>
  <w:style w:type="table" w:styleId="afc" w:customStyle="1">
    <w:basedOn w:val="Tablanormal"/>
    <w:tblPr>
      <w:tblStyleRowBandSize w:val="1"/>
      <w:tblStyleColBandSize w:val="1"/>
      <w:tblCellMar>
        <w:left w:w="115.0" w:type="dxa"/>
        <w:right w:w="115.0" w:type="dxa"/>
      </w:tblCellMar>
    </w:tblPr>
  </w:style>
  <w:style w:type="table" w:styleId="afd" w:customStyle="1">
    <w:basedOn w:val="Tablanormal"/>
    <w:tblPr>
      <w:tblStyleRowBandSize w:val="1"/>
      <w:tblStyleColBandSize w:val="1"/>
      <w:tblCellMar>
        <w:left w:w="115.0" w:type="dxa"/>
        <w:right w:w="115.0" w:type="dxa"/>
      </w:tblCellMar>
    </w:tblPr>
  </w:style>
  <w:style w:type="table" w:styleId="afe" w:customStyle="1">
    <w:basedOn w:val="Tablanormal"/>
    <w:tblPr>
      <w:tblStyleRowBandSize w:val="1"/>
      <w:tblStyleColBandSize w:val="1"/>
      <w:tblCellMar>
        <w:left w:w="115.0" w:type="dxa"/>
        <w:right w:w="115.0" w:type="dxa"/>
      </w:tblCellMar>
    </w:tblPr>
  </w:style>
  <w:style w:type="table" w:styleId="aff" w:customStyle="1">
    <w:basedOn w:val="Tablanormal"/>
    <w:tblPr>
      <w:tblStyleRowBandSize w:val="1"/>
      <w:tblStyleColBandSize w:val="1"/>
      <w:tblCellMar>
        <w:left w:w="115.0" w:type="dxa"/>
        <w:right w:w="115.0" w:type="dxa"/>
      </w:tblCellMar>
    </w:tblPr>
  </w:style>
  <w:style w:type="table" w:styleId="aff0" w:customStyle="1">
    <w:basedOn w:val="Tablanormal"/>
    <w:tblPr>
      <w:tblStyleRowBandSize w:val="1"/>
      <w:tblStyleColBandSize w:val="1"/>
      <w:tblCellMar>
        <w:left w:w="115.0" w:type="dxa"/>
        <w:right w:w="115.0" w:type="dxa"/>
      </w:tblCellMar>
    </w:tblPr>
  </w:style>
  <w:style w:type="table" w:styleId="aff1" w:customStyle="1">
    <w:basedOn w:val="Tablanormal"/>
    <w:tblPr>
      <w:tblStyleRowBandSize w:val="1"/>
      <w:tblStyleColBandSize w:val="1"/>
      <w:tblCellMar>
        <w:left w:w="115.0" w:type="dxa"/>
        <w:right w:w="115.0" w:type="dxa"/>
      </w:tblCellMar>
    </w:tblPr>
  </w:style>
  <w:style w:type="table" w:styleId="aff2" w:customStyle="1">
    <w:basedOn w:val="Tablanormal"/>
    <w:tblPr>
      <w:tblStyleRowBandSize w:val="1"/>
      <w:tblStyleColBandSize w:val="1"/>
      <w:tblCellMar>
        <w:left w:w="115.0" w:type="dxa"/>
        <w:right w:w="115.0" w:type="dxa"/>
      </w:tblCellMar>
    </w:tblPr>
  </w:style>
  <w:style w:type="table" w:styleId="aff3" w:customStyle="1">
    <w:basedOn w:val="Tablanormal"/>
    <w:tblPr>
      <w:tblStyleRowBandSize w:val="1"/>
      <w:tblStyleColBandSize w:val="1"/>
      <w:tblCellMar>
        <w:left w:w="115.0" w:type="dxa"/>
        <w:right w:w="115.0" w:type="dxa"/>
      </w:tblCellMar>
    </w:tblPr>
  </w:style>
  <w:style w:type="table" w:styleId="aff4" w:customStyle="1">
    <w:basedOn w:val="Tablanormal"/>
    <w:tblPr>
      <w:tblStyleRowBandSize w:val="1"/>
      <w:tblStyleColBandSize w:val="1"/>
      <w:tblCellMar>
        <w:left w:w="115.0" w:type="dxa"/>
        <w:right w:w="115.0" w:type="dxa"/>
      </w:tblCellMar>
    </w:tblPr>
  </w:style>
  <w:style w:type="table" w:styleId="aff5" w:customStyle="1">
    <w:basedOn w:val="Tablanormal"/>
    <w:tblPr>
      <w:tblStyleRowBandSize w:val="1"/>
      <w:tblStyleColBandSize w:val="1"/>
      <w:tblCellMar>
        <w:left w:w="115.0" w:type="dxa"/>
        <w:right w:w="115.0" w:type="dxa"/>
      </w:tblCellMar>
    </w:tblPr>
  </w:style>
  <w:style w:type="table" w:styleId="aff6" w:customStyle="1">
    <w:basedOn w:val="Tablanormal"/>
    <w:tblPr>
      <w:tblStyleRowBandSize w:val="1"/>
      <w:tblStyleColBandSize w:val="1"/>
      <w:tblCellMar>
        <w:left w:w="115.0" w:type="dxa"/>
        <w:right w:w="115.0" w:type="dxa"/>
      </w:tblCellMar>
    </w:tblPr>
  </w:style>
  <w:style w:type="table" w:styleId="aff7" w:customStyle="1">
    <w:basedOn w:val="Tablanormal"/>
    <w:tblPr>
      <w:tblStyleRowBandSize w:val="1"/>
      <w:tblStyleColBandSize w:val="1"/>
      <w:tblCellMar>
        <w:left w:w="115.0" w:type="dxa"/>
        <w:right w:w="115.0" w:type="dxa"/>
      </w:tblCellMar>
    </w:tblPr>
  </w:style>
  <w:style w:type="table" w:styleId="aff8" w:customStyle="1">
    <w:basedOn w:val="Tablanormal"/>
    <w:tblPr>
      <w:tblStyleRowBandSize w:val="1"/>
      <w:tblStyleColBandSize w:val="1"/>
      <w:tblCellMar>
        <w:left w:w="115.0" w:type="dxa"/>
        <w:right w:w="115.0" w:type="dxa"/>
      </w:tblCellMar>
    </w:tblPr>
  </w:style>
  <w:style w:type="table" w:styleId="aff9" w:customStyle="1">
    <w:basedOn w:val="Tablanormal"/>
    <w:tblPr>
      <w:tblStyleRowBandSize w:val="1"/>
      <w:tblStyleColBandSize w:val="1"/>
      <w:tblCellMar>
        <w:left w:w="115.0" w:type="dxa"/>
        <w:right w:w="115.0" w:type="dxa"/>
      </w:tblCellMar>
    </w:tblPr>
  </w:style>
  <w:style w:type="table" w:styleId="affa" w:customStyle="1">
    <w:basedOn w:val="Tablanormal"/>
    <w:tblPr>
      <w:tblStyleRowBandSize w:val="1"/>
      <w:tblStyleColBandSize w:val="1"/>
      <w:tblCellMar>
        <w:left w:w="115.0" w:type="dxa"/>
        <w:right w:w="115.0" w:type="dxa"/>
      </w:tblCellMar>
    </w:tblPr>
  </w:style>
  <w:style w:type="table" w:styleId="affb" w:customStyle="1">
    <w:basedOn w:val="Tablanormal"/>
    <w:tblPr>
      <w:tblStyleRowBandSize w:val="1"/>
      <w:tblStyleColBandSize w:val="1"/>
      <w:tblCellMar>
        <w:left w:w="115.0" w:type="dxa"/>
        <w:right w:w="115.0" w:type="dxa"/>
      </w:tblCellMar>
    </w:tblPr>
  </w:style>
  <w:style w:type="table" w:styleId="affc" w:customStyle="1">
    <w:basedOn w:val="Tablanormal"/>
    <w:tblPr>
      <w:tblStyleRowBandSize w:val="1"/>
      <w:tblStyleColBandSize w:val="1"/>
      <w:tblCellMar>
        <w:left w:w="115.0" w:type="dxa"/>
        <w:right w:w="115.0" w:type="dxa"/>
      </w:tblCellMar>
    </w:tblPr>
  </w:style>
  <w:style w:type="table" w:styleId="affd" w:customStyle="1">
    <w:basedOn w:val="Tablanormal"/>
    <w:tblPr>
      <w:tblStyleRowBandSize w:val="1"/>
      <w:tblStyleColBandSize w:val="1"/>
      <w:tblCellMar>
        <w:left w:w="115.0" w:type="dxa"/>
        <w:right w:w="115.0" w:type="dxa"/>
      </w:tblCellMar>
    </w:tblPr>
  </w:style>
  <w:style w:type="table" w:styleId="affe" w:customStyle="1">
    <w:basedOn w:val="Tablanormal"/>
    <w:tblPr>
      <w:tblStyleRowBandSize w:val="1"/>
      <w:tblStyleColBandSize w:val="1"/>
      <w:tblCellMar>
        <w:left w:w="115.0" w:type="dxa"/>
        <w:right w:w="115.0" w:type="dxa"/>
      </w:tblCellMar>
    </w:tblPr>
  </w:style>
  <w:style w:type="table" w:styleId="afff" w:customStyle="1">
    <w:basedOn w:val="Tablanormal"/>
    <w:tblPr>
      <w:tblStyleRowBandSize w:val="1"/>
      <w:tblStyleColBandSize w:val="1"/>
      <w:tblCellMar>
        <w:left w:w="115.0" w:type="dxa"/>
        <w:right w:w="115.0" w:type="dxa"/>
      </w:tblCellMar>
    </w:tblPr>
  </w:style>
  <w:style w:type="table" w:styleId="afff0" w:customStyle="1">
    <w:basedOn w:val="Tablanormal"/>
    <w:tblPr>
      <w:tblStyleRowBandSize w:val="1"/>
      <w:tblStyleColBandSize w:val="1"/>
      <w:tblCellMar>
        <w:left w:w="115.0" w:type="dxa"/>
        <w:right w:w="115.0" w:type="dxa"/>
      </w:tblCellMar>
    </w:tblPr>
  </w:style>
  <w:style w:type="table" w:styleId="afff1" w:customStyle="1">
    <w:basedOn w:val="Tablanormal"/>
    <w:tblPr>
      <w:tblStyleRowBandSize w:val="1"/>
      <w:tblStyleColBandSize w:val="1"/>
      <w:tblCellMar>
        <w:left w:w="115.0" w:type="dxa"/>
        <w:right w:w="115.0" w:type="dxa"/>
      </w:tblCellMar>
    </w:tblPr>
  </w:style>
  <w:style w:type="table" w:styleId="afff2" w:customStyle="1">
    <w:basedOn w:val="Tablanormal"/>
    <w:tblPr>
      <w:tblStyleRowBandSize w:val="1"/>
      <w:tblStyleColBandSize w:val="1"/>
      <w:tblCellMar>
        <w:left w:w="115.0" w:type="dxa"/>
        <w:right w:w="115.0" w:type="dxa"/>
      </w:tblCellMar>
    </w:tblPr>
  </w:style>
  <w:style w:type="table" w:styleId="afff3" w:customStyle="1">
    <w:basedOn w:val="Tablanormal"/>
    <w:tblPr>
      <w:tblStyleRowBandSize w:val="1"/>
      <w:tblStyleColBandSize w:val="1"/>
      <w:tblCellMar>
        <w:left w:w="115.0" w:type="dxa"/>
        <w:right w:w="115.0" w:type="dxa"/>
      </w:tblCellMar>
    </w:tblPr>
  </w:style>
  <w:style w:type="table" w:styleId="afff4" w:customStyle="1">
    <w:basedOn w:val="Tablanormal"/>
    <w:tblPr>
      <w:tblStyleRowBandSize w:val="1"/>
      <w:tblStyleColBandSize w:val="1"/>
      <w:tblCellMar>
        <w:left w:w="115.0" w:type="dxa"/>
        <w:right w:w="115.0" w:type="dxa"/>
      </w:tblCellMar>
    </w:tblPr>
  </w:style>
  <w:style w:type="table" w:styleId="afff5" w:customStyle="1">
    <w:basedOn w:val="Tablanormal"/>
    <w:tblPr>
      <w:tblStyleRowBandSize w:val="1"/>
      <w:tblStyleColBandSize w:val="1"/>
      <w:tblCellMar>
        <w:left w:w="115.0" w:type="dxa"/>
        <w:right w:w="115.0" w:type="dxa"/>
      </w:tblCellMar>
    </w:tblPr>
  </w:style>
  <w:style w:type="table" w:styleId="afff6" w:customStyle="1">
    <w:basedOn w:val="Tablanormal"/>
    <w:tblPr>
      <w:tblStyleRowBandSize w:val="1"/>
      <w:tblStyleColBandSize w:val="1"/>
      <w:tblCellMar>
        <w:left w:w="115.0" w:type="dxa"/>
        <w:right w:w="115.0" w:type="dxa"/>
      </w:tblCellMar>
    </w:tblPr>
  </w:style>
  <w:style w:type="table" w:styleId="afff7" w:customStyle="1">
    <w:basedOn w:val="Tablanormal"/>
    <w:tblPr>
      <w:tblStyleRowBandSize w:val="1"/>
      <w:tblStyleColBandSize w:val="1"/>
      <w:tblCellMar>
        <w:left w:w="115.0" w:type="dxa"/>
        <w:right w:w="115.0" w:type="dxa"/>
      </w:tblCellMar>
    </w:tblPr>
  </w:style>
  <w:style w:type="table" w:styleId="afff8" w:customStyle="1">
    <w:basedOn w:val="Tablanormal"/>
    <w:tblPr>
      <w:tblStyleRowBandSize w:val="1"/>
      <w:tblStyleColBandSize w:val="1"/>
      <w:tblCellMar>
        <w:left w:w="115.0" w:type="dxa"/>
        <w:right w:w="115.0" w:type="dxa"/>
      </w:tblCellMar>
    </w:tblPr>
  </w:style>
  <w:style w:type="table" w:styleId="afff9" w:customStyle="1">
    <w:basedOn w:val="Tablanormal"/>
    <w:tblPr>
      <w:tblStyleRowBandSize w:val="1"/>
      <w:tblStyleColBandSize w:val="1"/>
      <w:tblCellMar>
        <w:left w:w="115.0" w:type="dxa"/>
        <w:right w:w="115.0" w:type="dxa"/>
      </w:tblCellMar>
    </w:tblPr>
  </w:style>
  <w:style w:type="table" w:styleId="afffa" w:customStyle="1">
    <w:basedOn w:val="Tablanormal"/>
    <w:tblPr>
      <w:tblStyleRowBandSize w:val="1"/>
      <w:tblStyleColBandSize w:val="1"/>
      <w:tblCellMar>
        <w:left w:w="115.0" w:type="dxa"/>
        <w:right w:w="115.0" w:type="dxa"/>
      </w:tblCellMar>
    </w:tblPr>
  </w:style>
  <w:style w:type="table" w:styleId="afffb" w:customStyle="1">
    <w:basedOn w:val="Tablanormal"/>
    <w:tblPr>
      <w:tblStyleRowBandSize w:val="1"/>
      <w:tblStyleColBandSize w:val="1"/>
      <w:tblCellMar>
        <w:left w:w="115.0" w:type="dxa"/>
        <w:right w:w="115.0" w:type="dxa"/>
      </w:tblCellMar>
    </w:tblPr>
  </w:style>
  <w:style w:type="table" w:styleId="afffc" w:customStyle="1">
    <w:basedOn w:val="Tablanormal"/>
    <w:tblPr>
      <w:tblStyleRowBandSize w:val="1"/>
      <w:tblStyleColBandSize w:val="1"/>
      <w:tblCellMar>
        <w:left w:w="115.0" w:type="dxa"/>
        <w:right w:w="115.0" w:type="dxa"/>
      </w:tblCellMar>
    </w:tblPr>
  </w:style>
  <w:style w:type="table" w:styleId="afffd" w:customStyle="1">
    <w:basedOn w:val="Tablanormal"/>
    <w:tblPr>
      <w:tblStyleRowBandSize w:val="1"/>
      <w:tblStyleColBandSize w:val="1"/>
      <w:tblCellMar>
        <w:left w:w="115.0" w:type="dxa"/>
        <w:right w:w="115.0" w:type="dxa"/>
      </w:tblCellMar>
    </w:tblPr>
  </w:style>
  <w:style w:type="table" w:styleId="afffe" w:customStyle="1">
    <w:basedOn w:val="Tablanormal"/>
    <w:tblPr>
      <w:tblStyleRowBandSize w:val="1"/>
      <w:tblStyleColBandSize w:val="1"/>
      <w:tblCellMar>
        <w:left w:w="115.0" w:type="dxa"/>
        <w:right w:w="115.0" w:type="dxa"/>
      </w:tblCellMar>
    </w:tblPr>
  </w:style>
  <w:style w:type="table" w:styleId="affff" w:customStyle="1">
    <w:basedOn w:val="Tablanormal"/>
    <w:tblPr>
      <w:tblStyleRowBandSize w:val="1"/>
      <w:tblStyleColBandSize w:val="1"/>
      <w:tblCellMar>
        <w:left w:w="115.0" w:type="dxa"/>
        <w:right w:w="115.0" w:type="dxa"/>
      </w:tblCellMar>
    </w:tblPr>
  </w:style>
  <w:style w:type="table" w:styleId="affff0" w:customStyle="1">
    <w:basedOn w:val="Tablanormal"/>
    <w:tblPr>
      <w:tblStyleRowBandSize w:val="1"/>
      <w:tblStyleColBandSize w:val="1"/>
      <w:tblCellMar>
        <w:left w:w="115.0" w:type="dxa"/>
        <w:right w:w="115.0" w:type="dxa"/>
      </w:tblCellMar>
    </w:tblPr>
  </w:style>
  <w:style w:type="table" w:styleId="affff1" w:customStyle="1">
    <w:basedOn w:val="Tablanormal"/>
    <w:tblPr>
      <w:tblStyleRowBandSize w:val="1"/>
      <w:tblStyleColBandSize w:val="1"/>
      <w:tblCellMar>
        <w:left w:w="115.0" w:type="dxa"/>
        <w:right w:w="115.0" w:type="dxa"/>
      </w:tblCellMar>
    </w:tblPr>
  </w:style>
  <w:style w:type="paragraph" w:styleId="Abstract" w:customStyle="1">
    <w:name w:val="Abstract"/>
    <w:basedOn w:val="Normal"/>
    <w:next w:val="Normal"/>
    <w:rsid w:val="006B5F3F"/>
    <w:pPr>
      <w:spacing w:before="20"/>
      <w:ind w:firstLine="240"/>
      <w:jc w:val="both"/>
    </w:pPr>
    <w:rPr>
      <w:rFonts w:ascii="Times New Roman" w:cs="Times New Roman" w:eastAsia="Times New Roman" w:hAnsi="Times New Roman"/>
      <w:b w:val="1"/>
      <w:sz w:val="18"/>
      <w:lang w:eastAsia="en-US" w:val="en-US"/>
    </w:rPr>
  </w:style>
  <w:style w:type="paragraph" w:styleId="Prrafodelista">
    <w:name w:val="List Paragraph"/>
    <w:basedOn w:val="Normal"/>
    <w:uiPriority w:val="34"/>
    <w:qFormat w:val="1"/>
    <w:rsid w:val="006B5F3F"/>
    <w:pPr>
      <w:ind w:left="720"/>
      <w:contextualSpacing w:val="1"/>
    </w:pPr>
  </w:style>
  <w:style w:type="character" w:styleId="Textoennegrita">
    <w:name w:val="Strong"/>
    <w:basedOn w:val="Fuentedeprrafopredeter"/>
    <w:uiPriority w:val="22"/>
    <w:qFormat w:val="1"/>
    <w:rsid w:val="00E30813"/>
    <w:rPr>
      <w:b w:val="1"/>
      <w:bCs w:val="1"/>
    </w:rPr>
  </w:style>
  <w:style w:type="table" w:styleId="Tablaconcuadrcula6concolores-nfasis5">
    <w:name w:val="Grid Table 6 Colorful Accent 5"/>
    <w:basedOn w:val="Tablanormal"/>
    <w:uiPriority w:val="51"/>
    <w:rsid w:val="00C526FA"/>
    <w:rPr>
      <w:color w:val="2e74b5" w:themeColor="accent5" w:themeShade="0000BF"/>
    </w:r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bottom w:color="9cc2e5" w:space="0" w:sz="12" w:themeColor="accent5" w:themeTint="000099" w:val="single"/>
        </w:tcBorders>
      </w:tcPr>
    </w:tblStylePr>
    <w:tblStylePr w:type="lastRow">
      <w:rPr>
        <w:b w:val="1"/>
        <w:bCs w:val="1"/>
      </w:rPr>
      <w:tblPr/>
      <w:tcPr>
        <w:tcBorders>
          <w:top w:color="9cc2e5"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concuadrcula6concolores-nfasis3">
    <w:name w:val="Grid Table 6 Colorful Accent 3"/>
    <w:basedOn w:val="Tablanormal"/>
    <w:uiPriority w:val="51"/>
    <w:rsid w:val="00C526FA"/>
    <w:rPr>
      <w:color w:val="7b7b7b" w:themeColor="accent3" w:themeShade="0000BF"/>
    </w:r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concuadrcula5oscura">
    <w:name w:val="Grid Table 5 Dark"/>
    <w:basedOn w:val="Tablanormal"/>
    <w:uiPriority w:val="50"/>
    <w:rsid w:val="00C526F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Tablaconcuadrcula4-nfasis3">
    <w:name w:val="Grid Table 4 Accent 3"/>
    <w:basedOn w:val="Tablanormal"/>
    <w:uiPriority w:val="49"/>
    <w:rsid w:val="00C526FA"/>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cuadrcula4">
    <w:name w:val="Grid Table 4"/>
    <w:basedOn w:val="Tablanormal"/>
    <w:uiPriority w:val="49"/>
    <w:rsid w:val="00C526FA"/>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4-nfasis1">
    <w:name w:val="Grid Table 4 Accent 1"/>
    <w:basedOn w:val="Tablanormal"/>
    <w:uiPriority w:val="49"/>
    <w:rsid w:val="00C526FA"/>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Tablaconcuadrcula3-nfasis5">
    <w:name w:val="Grid Table 3 Accent 5"/>
    <w:basedOn w:val="Tablanormal"/>
    <w:uiPriority w:val="48"/>
    <w:rsid w:val="00C526FA"/>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tblStylePr w:type="neCell">
      <w:tblPr/>
      <w:tcPr>
        <w:tcBorders>
          <w:bottom w:color="9cc2e5" w:space="0" w:sz="4" w:themeColor="accent5" w:themeTint="000099" w:val="single"/>
        </w:tcBorders>
      </w:tcPr>
    </w:tblStylePr>
    <w:tblStylePr w:type="nwCell">
      <w:tblPr/>
      <w:tcPr>
        <w:tcBorders>
          <w:bottom w:color="9cc2e5" w:space="0" w:sz="4" w:themeColor="accent5" w:themeTint="000099" w:val="single"/>
        </w:tcBorders>
      </w:tcPr>
    </w:tblStylePr>
    <w:tblStylePr w:type="seCell">
      <w:tblPr/>
      <w:tcPr>
        <w:tcBorders>
          <w:top w:color="9cc2e5" w:space="0" w:sz="4" w:themeColor="accent5" w:themeTint="000099" w:val="single"/>
        </w:tcBorders>
      </w:tcPr>
    </w:tblStylePr>
    <w:tblStylePr w:type="swCell">
      <w:tblPr/>
      <w:tcPr>
        <w:tcBorders>
          <w:top w:color="9cc2e5" w:space="0" w:sz="4" w:themeColor="accent5" w:themeTint="000099" w:val="single"/>
        </w:tcBorders>
      </w:tcPr>
    </w:tblStylePr>
  </w:style>
  <w:style w:type="table" w:styleId="Tabladecuadrcula3">
    <w:name w:val="Grid Table 3"/>
    <w:basedOn w:val="Tablanormal"/>
    <w:uiPriority w:val="48"/>
    <w:rsid w:val="00C526FA"/>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lanormal3">
    <w:name w:val="Plain Table 3"/>
    <w:basedOn w:val="Tablanormal"/>
    <w:uiPriority w:val="43"/>
    <w:rsid w:val="00C526FA"/>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normal2">
    <w:name w:val="Plain Table 2"/>
    <w:basedOn w:val="Tablanormal"/>
    <w:uiPriority w:val="42"/>
    <w:rsid w:val="00C526FA"/>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anormal1">
    <w:name w:val="Plain Table 1"/>
    <w:basedOn w:val="Tablanormal"/>
    <w:uiPriority w:val="41"/>
    <w:rsid w:val="00C526FA"/>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concuadrcula">
    <w:name w:val="Table Grid"/>
    <w:basedOn w:val="Tablanormal"/>
    <w:uiPriority w:val="39"/>
    <w:rsid w:val="00C526F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2-nfasis3">
    <w:name w:val="Grid Table 2 Accent 3"/>
    <w:basedOn w:val="Tablanormal"/>
    <w:uiPriority w:val="47"/>
    <w:rsid w:val="00C526FA"/>
    <w:tblPr>
      <w:tblStyleRowBandSize w:val="1"/>
      <w:tblStyleColBandSize w:val="1"/>
      <w:tblBorders>
        <w:top w:color="c9c9c9" w:space="0" w:sz="2" w:themeColor="accent3" w:themeTint="000099" w:val="single"/>
        <w:bottom w:color="c9c9c9" w:space="0" w:sz="2" w:themeColor="accent3" w:themeTint="000099" w:val="single"/>
        <w:insideH w:color="c9c9c9" w:space="0" w:sz="2" w:themeColor="accent3" w:themeTint="000099" w:val="single"/>
        <w:insideV w:color="c9c9c9" w:space="0" w:sz="2" w:themeColor="accent3" w:themeTint="000099" w:val="single"/>
      </w:tblBorders>
    </w:tblPr>
    <w:tblStylePr w:type="firstRow">
      <w:rPr>
        <w:b w:val="1"/>
        <w:bCs w:val="1"/>
      </w:rPr>
      <w:tblPr/>
      <w:tcPr>
        <w:tcBorders>
          <w:top w:space="0" w:sz="0" w:val="nil"/>
          <w:bottom w:color="c9c9c9"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9c9c9"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cuadrcula2">
    <w:name w:val="Grid Table 2"/>
    <w:basedOn w:val="Tablanormal"/>
    <w:uiPriority w:val="47"/>
    <w:rsid w:val="00C526FA"/>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2-nfasis5">
    <w:name w:val="Grid Table 2 Accent 5"/>
    <w:basedOn w:val="Tablanormal"/>
    <w:uiPriority w:val="47"/>
    <w:rsid w:val="00C526FA"/>
    <w:tblPr>
      <w:tblStyleRowBandSize w:val="1"/>
      <w:tblStyleColBandSize w:val="1"/>
      <w:tblBorders>
        <w:top w:color="9cc2e5" w:space="0" w:sz="2" w:themeColor="accent5" w:themeTint="000099" w:val="single"/>
        <w:bottom w:color="9cc2e5" w:space="0" w:sz="2" w:themeColor="accent5" w:themeTint="000099" w:val="single"/>
        <w:insideH w:color="9cc2e5" w:space="0" w:sz="2" w:themeColor="accent5" w:themeTint="000099" w:val="single"/>
        <w:insideV w:color="9cc2e5" w:space="0" w:sz="2" w:themeColor="accent5" w:themeTint="000099" w:val="single"/>
      </w:tblBorders>
    </w:tblPr>
    <w:tblStylePr w:type="firstRow">
      <w:rPr>
        <w:b w:val="1"/>
        <w:bCs w:val="1"/>
      </w:rPr>
      <w:tblPr/>
      <w:tcPr>
        <w:tcBorders>
          <w:top w:space="0" w:sz="0" w:val="nil"/>
          <w:bottom w:color="9cc2e5"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9cc2e5"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concuadrcula3-nfasis6">
    <w:name w:val="Grid Table 3 Accent 6"/>
    <w:basedOn w:val="Tablanormal"/>
    <w:uiPriority w:val="48"/>
    <w:rsid w:val="00C526FA"/>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tblStylePr w:type="neCell">
      <w:tblPr/>
      <w:tcPr>
        <w:tcBorders>
          <w:bottom w:color="a8d08d" w:space="0" w:sz="4" w:themeColor="accent6" w:themeTint="000099" w:val="single"/>
        </w:tcBorders>
      </w:tcPr>
    </w:tblStylePr>
    <w:tblStylePr w:type="nwCell">
      <w:tblPr/>
      <w:tcPr>
        <w:tcBorders>
          <w:bottom w:color="a8d08d" w:space="0" w:sz="4" w:themeColor="accent6" w:themeTint="000099" w:val="single"/>
        </w:tcBorders>
      </w:tcPr>
    </w:tblStylePr>
    <w:tblStylePr w:type="seCell">
      <w:tblPr/>
      <w:tcPr>
        <w:tcBorders>
          <w:top w:color="a8d08d" w:space="0" w:sz="4" w:themeColor="accent6" w:themeTint="000099" w:val="single"/>
        </w:tcBorders>
      </w:tcPr>
    </w:tblStylePr>
    <w:tblStylePr w:type="swCell">
      <w:tblPr/>
      <w:tcPr>
        <w:tcBorders>
          <w:top w:color="a8d08d" w:space="0" w:sz="4" w:themeColor="accent6" w:themeTint="000099" w:val="single"/>
        </w:tcBorders>
      </w:tcPr>
    </w:tblStylePr>
  </w:style>
  <w:style w:type="table" w:styleId="Tablaconcuadrcula3-nfasis3">
    <w:name w:val="Grid Table 3 Accent 3"/>
    <w:basedOn w:val="Tablanormal"/>
    <w:uiPriority w:val="48"/>
    <w:rsid w:val="00C526FA"/>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tblStylePr w:type="neCell">
      <w:tblPr/>
      <w:tcPr>
        <w:tcBorders>
          <w:bottom w:color="c9c9c9" w:space="0" w:sz="4" w:themeColor="accent3" w:themeTint="000099" w:val="single"/>
        </w:tcBorders>
      </w:tcPr>
    </w:tblStylePr>
    <w:tblStylePr w:type="nwCell">
      <w:tblPr/>
      <w:tcPr>
        <w:tcBorders>
          <w:bottom w:color="c9c9c9" w:space="0" w:sz="4" w:themeColor="accent3" w:themeTint="000099" w:val="single"/>
        </w:tcBorders>
      </w:tcPr>
    </w:tblStylePr>
    <w:tblStylePr w:type="seCell">
      <w:tblPr/>
      <w:tcPr>
        <w:tcBorders>
          <w:top w:color="c9c9c9" w:space="0" w:sz="4" w:themeColor="accent3" w:themeTint="000099" w:val="single"/>
        </w:tcBorders>
      </w:tcPr>
    </w:tblStylePr>
    <w:tblStylePr w:type="swCell">
      <w:tblPr/>
      <w:tcPr>
        <w:tcBorders>
          <w:top w:color="c9c9c9" w:space="0" w:sz="4" w:themeColor="accent3" w:themeTint="000099" w:val="single"/>
        </w:tcBorders>
      </w:tcPr>
    </w:tblStylePr>
  </w:style>
  <w:style w:type="paragraph" w:styleId="Encabezado">
    <w:name w:val="header"/>
    <w:basedOn w:val="Normal"/>
    <w:link w:val="EncabezadoCar"/>
    <w:uiPriority w:val="99"/>
    <w:unhideWhenUsed w:val="1"/>
    <w:rsid w:val="000D6FEB"/>
    <w:pPr>
      <w:tabs>
        <w:tab w:val="center" w:pos="4419"/>
        <w:tab w:val="right" w:pos="8838"/>
      </w:tabs>
    </w:pPr>
  </w:style>
  <w:style w:type="character" w:styleId="EncabezadoCar" w:customStyle="1">
    <w:name w:val="Encabezado Car"/>
    <w:basedOn w:val="Fuentedeprrafopredeter"/>
    <w:link w:val="Encabezado"/>
    <w:uiPriority w:val="99"/>
    <w:rsid w:val="000D6FEB"/>
  </w:style>
  <w:style w:type="paragraph" w:styleId="Piedepgina">
    <w:name w:val="footer"/>
    <w:basedOn w:val="Normal"/>
    <w:link w:val="PiedepginaCar"/>
    <w:uiPriority w:val="99"/>
    <w:unhideWhenUsed w:val="1"/>
    <w:rsid w:val="000D6FEB"/>
    <w:pPr>
      <w:tabs>
        <w:tab w:val="center" w:pos="4419"/>
        <w:tab w:val="right" w:pos="8838"/>
      </w:tabs>
    </w:pPr>
  </w:style>
  <w:style w:type="character" w:styleId="PiedepginaCar" w:customStyle="1">
    <w:name w:val="Pie de página Car"/>
    <w:basedOn w:val="Fuentedeprrafopredeter"/>
    <w:link w:val="Piedepgina"/>
    <w:uiPriority w:val="99"/>
    <w:rsid w:val="000D6FEB"/>
  </w:style>
  <w:style w:type="paragraph" w:styleId="TtuloTDC">
    <w:name w:val="TOC Heading"/>
    <w:basedOn w:val="Ttulo1"/>
    <w:next w:val="Normal"/>
    <w:uiPriority w:val="39"/>
    <w:unhideWhenUsed w:val="1"/>
    <w:qFormat w:val="1"/>
    <w:rsid w:val="00B16F9A"/>
    <w:pPr>
      <w:spacing w:after="0" w:before="240" w:line="259" w:lineRule="auto"/>
      <w:outlineLvl w:val="9"/>
    </w:pPr>
    <w:rPr>
      <w:rFonts w:asciiTheme="majorHAnsi" w:cstheme="majorBidi" w:eastAsiaTheme="majorEastAsia" w:hAnsiTheme="majorHAnsi"/>
      <w:b w:val="0"/>
      <w:i w:val="0"/>
      <w:color w:val="2f5496" w:themeColor="accent1" w:themeShade="0000BF"/>
      <w:sz w:val="32"/>
      <w:szCs w:val="32"/>
      <w:lang w:eastAsia="es-E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2">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3">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4">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5">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6">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7">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8">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9">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10">
    <w:basedOn w:val="TableNormal"/>
    <w:rPr>
      <w:color w:val="7b7b7b"/>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1">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12">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2">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3">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4">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5">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6">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image" Target="media/image1.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altdLuPG8FIOUU+rttjr9ArMIQ==">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2023-06-22T17:36:00Z</dcterms:created>
  <dc:creator>José de Jesús Motta Vargas</dc:creator>
</cp:coreProperties>
</file>