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5212430" w:displacedByCustomXml="next"/>
    <w:bookmarkEnd w:id="0" w:displacedByCustomXml="next"/>
    <w:bookmarkStart w:id="1" w:name="_Hlk215155791" w:displacedByCustomXml="next"/>
    <w:sdt>
      <w:sdtPr>
        <w:rPr>
          <w:rFonts w:ascii="Times New Roman" w:eastAsia="Arial" w:hAnsi="Times New Roman" w:cs="Arial"/>
          <w:sz w:val="2"/>
          <w:lang w:val="es-419" w:eastAsia="ja-JP"/>
        </w:rPr>
        <w:id w:val="191893523"/>
        <w:docPartObj>
          <w:docPartGallery w:val="Cover Pages"/>
          <w:docPartUnique/>
        </w:docPartObj>
      </w:sdtPr>
      <w:sdtEndPr>
        <w:rPr>
          <w:rFonts w:cs="Times New Roman"/>
          <w:b/>
          <w:bCs/>
          <w:noProof/>
          <w:sz w:val="24"/>
          <w:szCs w:val="24"/>
        </w:rPr>
      </w:sdtEndPr>
      <w:sdtContent>
        <w:p w14:paraId="5BA19BD9" w14:textId="298F9E4A" w:rsidR="00C77130" w:rsidRDefault="00C77130">
          <w:pPr>
            <w:pStyle w:val="Sinespaciado"/>
            <w:rPr>
              <w:sz w:val="2"/>
            </w:rPr>
          </w:pPr>
        </w:p>
        <w:p w14:paraId="61E4C473" w14:textId="77777777" w:rsidR="00C77130" w:rsidRDefault="00C7713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5149D8" wp14:editId="698AA3A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2" w:name="_Hlk215155608" w:displacedByCustomXml="next"/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F15F637" w14:textId="60DCFBB6" w:rsidR="00C77130" w:rsidRDefault="00C77130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 xml:space="preserve">Diagramas de </w:t>
                                    </w:r>
                                    <w:r w:rsidR="00E85418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>Caso de uso</w:t>
                                    </w:r>
                                  </w:p>
                                </w:sdtContent>
                              </w:sdt>
                              <w:bookmarkEnd w:id="2" w:displacedByCustomXml="prev"/>
                              <w:p w14:paraId="48937EA9" w14:textId="24A290E3" w:rsidR="00C77130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77130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Portal Agro-comercial del Huila</w:t>
                                    </w:r>
                                  </w:sdtContent>
                                </w:sdt>
                                <w:r w:rsidR="00C77130"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5D6EFBB3" w14:textId="77777777" w:rsidR="00C77130" w:rsidRDefault="00C7713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05149D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bookmarkStart w:id="3" w:name="_Hlk215155608" w:displacedByCustomXml="next"/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F15F637" w14:textId="60DCFBB6" w:rsidR="00C77130" w:rsidRDefault="00C77130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 xml:space="preserve">Diagramas de </w:t>
                              </w:r>
                              <w:r w:rsidR="00E85418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>Caso de uso</w:t>
                              </w:r>
                            </w:p>
                          </w:sdtContent>
                        </w:sdt>
                        <w:bookmarkEnd w:id="3" w:displacedByCustomXml="prev"/>
                        <w:p w14:paraId="48937EA9" w14:textId="24A290E3" w:rsidR="00C77130" w:rsidRDefault="00000000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77130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Portal Agro-comercial del Huila</w:t>
                              </w:r>
                            </w:sdtContent>
                          </w:sdt>
                          <w:r w:rsidR="00C77130"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5D6EFBB3" w14:textId="77777777" w:rsidR="00C77130" w:rsidRDefault="00C7713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B63D9B" wp14:editId="18660C4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FE7870A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F280CD" wp14:editId="7B43ECF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5D90A0" w14:textId="320B0C8A" w:rsidR="00C77130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77130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SENA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68242B0" w14:textId="12D5F8EC" w:rsidR="00C77130" w:rsidRDefault="00C7713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ADSO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280CD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E5D90A0" w14:textId="320B0C8A" w:rsidR="00C77130" w:rsidRDefault="00000000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77130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SENA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68242B0" w14:textId="12D5F8EC" w:rsidR="00C77130" w:rsidRDefault="00C77130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ADSO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B957AC8" w14:textId="77777777" w:rsidR="00E24430" w:rsidRDefault="00C77130" w:rsidP="00E24430">
          <w:pPr>
            <w:rPr>
              <w:rFonts w:cs="Times New Roman"/>
              <w:b/>
              <w:bCs/>
              <w:noProof/>
              <w:sz w:val="24"/>
              <w:szCs w:val="24"/>
            </w:rPr>
          </w:pPr>
          <w:r>
            <w:rPr>
              <w:rFonts w:cs="Times New Roman"/>
              <w:b/>
              <w:bCs/>
              <w:noProof/>
              <w:sz w:val="24"/>
              <w:szCs w:val="24"/>
            </w:rPr>
            <w:br w:type="page"/>
          </w:r>
        </w:p>
      </w:sdtContent>
    </w:sdt>
    <w:bookmarkEnd w:id="1" w:displacedByCustomXml="next"/>
    <w:sdt>
      <w:sdtPr>
        <w:rPr>
          <w:rFonts w:ascii="Times New Roman" w:eastAsia="Arial" w:hAnsi="Times New Roman" w:cs="Arial"/>
          <w:color w:val="auto"/>
          <w:sz w:val="22"/>
          <w:szCs w:val="22"/>
          <w:lang w:val="es-MX" w:eastAsia="ja-JP"/>
        </w:rPr>
        <w:id w:val="1498844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A038E" w14:textId="6CC069E5" w:rsidR="008679E0" w:rsidRDefault="008679E0">
          <w:pPr>
            <w:pStyle w:val="TtuloTDC"/>
          </w:pPr>
          <w:r>
            <w:rPr>
              <w:lang w:val="es-MX"/>
            </w:rPr>
            <w:t>Contenido</w:t>
          </w:r>
        </w:p>
        <w:p w14:paraId="45DB0592" w14:textId="01807CE5" w:rsidR="001A6C99" w:rsidRDefault="008679E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54393" w:history="1">
            <w:r w:rsidR="001A6C99" w:rsidRPr="007D346E">
              <w:rPr>
                <w:rStyle w:val="Hipervnculo"/>
                <w:noProof/>
              </w:rPr>
              <w:t>Introducción</w:t>
            </w:r>
            <w:r w:rsidR="001A6C99">
              <w:rPr>
                <w:noProof/>
                <w:webHidden/>
              </w:rPr>
              <w:tab/>
            </w:r>
            <w:r w:rsidR="001A6C99">
              <w:rPr>
                <w:noProof/>
                <w:webHidden/>
              </w:rPr>
              <w:fldChar w:fldCharType="begin"/>
            </w:r>
            <w:r w:rsidR="001A6C99">
              <w:rPr>
                <w:noProof/>
                <w:webHidden/>
              </w:rPr>
              <w:instrText xml:space="preserve"> PAGEREF _Toc215254393 \h </w:instrText>
            </w:r>
            <w:r w:rsidR="001A6C99">
              <w:rPr>
                <w:noProof/>
                <w:webHidden/>
              </w:rPr>
            </w:r>
            <w:r w:rsidR="001A6C99">
              <w:rPr>
                <w:noProof/>
                <w:webHidden/>
              </w:rPr>
              <w:fldChar w:fldCharType="separate"/>
            </w:r>
            <w:r w:rsidR="001A6C99">
              <w:rPr>
                <w:noProof/>
                <w:webHidden/>
              </w:rPr>
              <w:t>2</w:t>
            </w:r>
            <w:r w:rsidR="001A6C99">
              <w:rPr>
                <w:noProof/>
                <w:webHidden/>
              </w:rPr>
              <w:fldChar w:fldCharType="end"/>
            </w:r>
          </w:hyperlink>
        </w:p>
        <w:p w14:paraId="7E719C0F" w14:textId="001B6602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394" w:history="1">
            <w:r w:rsidRPr="007D346E">
              <w:rPr>
                <w:rStyle w:val="Hipervnculo"/>
                <w:noProof/>
              </w:rPr>
              <w:t>Diagrama de caso de uso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EC79" w14:textId="48B83A61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395" w:history="1">
            <w:r w:rsidRPr="007D346E">
              <w:rPr>
                <w:rStyle w:val="Hipervnculo"/>
                <w:noProof/>
              </w:rPr>
              <w:t>Caso de uso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D611" w14:textId="67C19FB3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396" w:history="1">
            <w:r w:rsidRPr="007D346E">
              <w:rPr>
                <w:rStyle w:val="Hipervnculo"/>
                <w:noProof/>
              </w:rPr>
              <w:t>Caso de uso de fresh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92A89" w14:textId="6B5F5194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397" w:history="1">
            <w:r w:rsidRPr="007D346E">
              <w:rPr>
                <w:rStyle w:val="Hipervnculo"/>
                <w:noProof/>
              </w:rPr>
              <w:t>Caso de uso de verificación de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93E1" w14:textId="4981E254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398" w:history="1">
            <w:r w:rsidRPr="007D346E">
              <w:rPr>
                <w:rStyle w:val="Hipervnculo"/>
                <w:noProof/>
              </w:rPr>
              <w:t>Caso de uso de gestión de productores y fincas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C481" w14:textId="73313234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399" w:history="1">
            <w:r w:rsidRPr="007D346E">
              <w:rPr>
                <w:rStyle w:val="Hipervnculo"/>
                <w:noProof/>
              </w:rPr>
              <w:t>Caso de uso de 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5153" w14:textId="14DAFE7A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400" w:history="1">
            <w:r w:rsidRPr="007D346E">
              <w:rPr>
                <w:rStyle w:val="Hipervnculo"/>
                <w:noProof/>
              </w:rPr>
              <w:t>Caso de uso de sistema de reseña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19A12" w14:textId="209004FA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401" w:history="1">
            <w:r w:rsidRPr="007D346E">
              <w:rPr>
                <w:rStyle w:val="Hipervnculo"/>
                <w:noProof/>
              </w:rPr>
              <w:t>Caso de uso de sistema de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71DE" w14:textId="53B6402E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402" w:history="1">
            <w:r w:rsidRPr="007D346E">
              <w:rPr>
                <w:rStyle w:val="Hipervnculo"/>
                <w:noProof/>
              </w:rPr>
              <w:t>Caso de uso de sistema de notificación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D1681" w14:textId="6641DFBF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403" w:history="1">
            <w:r w:rsidRPr="007D346E">
              <w:rPr>
                <w:rStyle w:val="Hipervnculo"/>
                <w:noProof/>
              </w:rPr>
              <w:t>Caso de uso de chat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5504C" w14:textId="7162C19B" w:rsidR="001A6C99" w:rsidRDefault="001A6C9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5254404" w:history="1">
            <w:r w:rsidRPr="007D346E">
              <w:rPr>
                <w:rStyle w:val="Hipervnculo"/>
                <w:noProof/>
              </w:rPr>
              <w:t>Caso de uso de Gestión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5532" w14:textId="188629C9" w:rsidR="008679E0" w:rsidRDefault="008679E0">
          <w:r>
            <w:rPr>
              <w:b/>
              <w:bCs/>
              <w:lang w:val="es-MX"/>
            </w:rPr>
            <w:fldChar w:fldCharType="end"/>
          </w:r>
        </w:p>
      </w:sdtContent>
    </w:sdt>
    <w:p w14:paraId="7ABDF26C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0A784A14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01712DCB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7C1A9F03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2148D92E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2262E1C8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375359CA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5A50C40B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0B903CE4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406212EE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51B60E6F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0868C229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7FCA28CB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54945BB2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01D79EC3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256CCF5B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31F14F1D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141D9F8E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35D65672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199DC9C6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5AAD10D6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43FB4EB7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6E9175EE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0AFA2CDA" w14:textId="77777777" w:rsidR="00464891" w:rsidRDefault="00464891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5C41C15C" w14:textId="77777777" w:rsidR="00464891" w:rsidRDefault="00464891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0CF4EFE5" w14:textId="77777777" w:rsidR="008679E0" w:rsidRDefault="008679E0" w:rsidP="00E24430">
      <w:pPr>
        <w:rPr>
          <w:rFonts w:cs="Times New Roman"/>
          <w:b/>
          <w:bCs/>
          <w:noProof/>
          <w:sz w:val="24"/>
          <w:szCs w:val="24"/>
        </w:rPr>
      </w:pPr>
    </w:p>
    <w:p w14:paraId="3DB4783C" w14:textId="411119B6" w:rsidR="00E24430" w:rsidRDefault="00E24430" w:rsidP="00E24430">
      <w:pPr>
        <w:pStyle w:val="Ttulo2"/>
        <w:rPr>
          <w:noProof/>
        </w:rPr>
      </w:pPr>
      <w:bookmarkStart w:id="4" w:name="_Toc215254393"/>
      <w:r>
        <w:rPr>
          <w:noProof/>
        </w:rPr>
        <w:lastRenderedPageBreak/>
        <w:t>Introducci</w:t>
      </w:r>
      <w:r w:rsidR="00E85418">
        <w:rPr>
          <w:noProof/>
        </w:rPr>
        <w:t>ó</w:t>
      </w:r>
      <w:r>
        <w:rPr>
          <w:noProof/>
        </w:rPr>
        <w:t>n</w:t>
      </w:r>
      <w:bookmarkEnd w:id="4"/>
    </w:p>
    <w:p w14:paraId="10D8CB37" w14:textId="549D7832" w:rsidR="00E24430" w:rsidRDefault="00E24430" w:rsidP="00E24430">
      <w:r w:rsidRPr="00E24430">
        <w:t xml:space="preserve">Este documento presenta los diagramas de </w:t>
      </w:r>
      <w:r w:rsidR="00283001">
        <w:t>casos de uso que describen las interacciones principales del sistema, abarcando autenticación, gestión de productores y fincas, administración de productos, reseñas, favoritos, notificaciones y chat asociado a pedidos. Cada diagrama muestra de forma clara cómo los distintos actores participan en los procesos del sistema, permitiendo comprender de manera estructurada las funcionalidades disponibles, las acciones de alto nivel y la forma en que los módulos se relacionan entre sí dentro del flujo general de la plataforma.</w:t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  <w:r w:rsidR="00C77130">
        <w:rPr>
          <w:noProof/>
        </w:rPr>
        <w:br/>
      </w:r>
    </w:p>
    <w:p w14:paraId="27FFB1E0" w14:textId="77777777" w:rsidR="00E24430" w:rsidRDefault="00E24430" w:rsidP="00E24430"/>
    <w:p w14:paraId="174395B2" w14:textId="77777777" w:rsidR="00E24430" w:rsidRDefault="00E24430" w:rsidP="00E24430"/>
    <w:p w14:paraId="2604447E" w14:textId="77777777" w:rsidR="00E24430" w:rsidRDefault="00E24430" w:rsidP="00E24430"/>
    <w:p w14:paraId="6306D93A" w14:textId="77777777" w:rsidR="00E24430" w:rsidRDefault="00E24430" w:rsidP="00E24430"/>
    <w:p w14:paraId="5EAECA4B" w14:textId="77777777" w:rsidR="00E24430" w:rsidRDefault="00E24430" w:rsidP="00E24430"/>
    <w:p w14:paraId="1E48964A" w14:textId="77777777" w:rsidR="00E24430" w:rsidRDefault="00E24430" w:rsidP="00E24430"/>
    <w:p w14:paraId="4276C318" w14:textId="77777777" w:rsidR="00E24430" w:rsidRDefault="00E24430" w:rsidP="00E24430"/>
    <w:p w14:paraId="3B2C8566" w14:textId="77777777" w:rsidR="00E24430" w:rsidRDefault="00E24430" w:rsidP="00E24430"/>
    <w:p w14:paraId="2E7C822E" w14:textId="77777777" w:rsidR="00E24430" w:rsidRDefault="00E24430" w:rsidP="00E24430"/>
    <w:p w14:paraId="448C80F4" w14:textId="77777777" w:rsidR="00E24430" w:rsidRDefault="00E24430" w:rsidP="00E24430"/>
    <w:p w14:paraId="5DFE4999" w14:textId="77777777" w:rsidR="00E24430" w:rsidRDefault="00E24430" w:rsidP="00E24430"/>
    <w:p w14:paraId="46385CA6" w14:textId="77777777" w:rsidR="00E24430" w:rsidRDefault="00E24430" w:rsidP="00E24430"/>
    <w:p w14:paraId="7241BA1D" w14:textId="77777777" w:rsidR="00E24430" w:rsidRDefault="00E24430" w:rsidP="00E24430"/>
    <w:p w14:paraId="024E4A9F" w14:textId="77777777" w:rsidR="00E24430" w:rsidRDefault="00E24430" w:rsidP="00E24430"/>
    <w:p w14:paraId="36EC2A69" w14:textId="77777777" w:rsidR="00E24430" w:rsidRDefault="00E24430" w:rsidP="00E24430"/>
    <w:p w14:paraId="02D133D8" w14:textId="77777777" w:rsidR="00E24430" w:rsidRDefault="00E24430" w:rsidP="00E24430"/>
    <w:p w14:paraId="60F88DD8" w14:textId="77777777" w:rsidR="00E24430" w:rsidRDefault="00E24430" w:rsidP="00E24430"/>
    <w:p w14:paraId="0BB32039" w14:textId="77777777" w:rsidR="00E24430" w:rsidRDefault="00E24430" w:rsidP="00E24430"/>
    <w:p w14:paraId="6654ED7A" w14:textId="77777777" w:rsidR="00E24430" w:rsidRDefault="00E24430" w:rsidP="00E24430"/>
    <w:p w14:paraId="784B298E" w14:textId="77777777" w:rsidR="00E24430" w:rsidRDefault="00E24430" w:rsidP="00E24430"/>
    <w:p w14:paraId="1545C990" w14:textId="77777777" w:rsidR="00E24430" w:rsidRDefault="00E24430" w:rsidP="00E24430"/>
    <w:p w14:paraId="3EA06450" w14:textId="77777777" w:rsidR="00E24430" w:rsidRDefault="00E24430" w:rsidP="00E24430"/>
    <w:p w14:paraId="534042A9" w14:textId="77777777" w:rsidR="00E24430" w:rsidRPr="006D01F7" w:rsidRDefault="00E24430" w:rsidP="00E24430">
      <w:pPr>
        <w:rPr>
          <w:u w:val="single"/>
        </w:rPr>
      </w:pPr>
    </w:p>
    <w:p w14:paraId="5B4462AF" w14:textId="56F36533" w:rsidR="00464891" w:rsidRPr="00B750D7" w:rsidRDefault="00B750D7" w:rsidP="00B750D7">
      <w:pPr>
        <w:pStyle w:val="Ttulo2"/>
        <w:rPr>
          <w:noProof/>
        </w:rPr>
      </w:pPr>
      <w:bookmarkStart w:id="5" w:name="_Toc215254394"/>
      <w:r w:rsidRPr="00B750D7">
        <w:rPr>
          <w:szCs w:val="28"/>
        </w:rPr>
        <w:lastRenderedPageBreak/>
        <w:t>Diagrama de caso de uso general</w:t>
      </w:r>
      <w:bookmarkEnd w:id="5"/>
      <w:r w:rsidRPr="00B750D7">
        <w:rPr>
          <w:noProof/>
        </w:rPr>
        <w:t xml:space="preserve"> </w:t>
      </w:r>
    </w:p>
    <w:p w14:paraId="2187E05E" w14:textId="47976247" w:rsidR="00B750D7" w:rsidRDefault="00B750D7" w:rsidP="00E24430">
      <w:r w:rsidRPr="00B750D7">
        <w:t>Este diagrama general presenta los casos de uso principales del sistema, abarcando la interacción de clientes, productores y administradores. Se incluyen operaciones esenciales como la gestión de productos, pedidos, favoritos, reseñas, notificaciones y chat en tiempo real. El objetivo es ofrecer una visión global y simplificada del funcionamiento del sistema, destacando únicamente los procesos de alto nivel sin entrar en detalles de lógica interna ni flujos específicos.</w:t>
      </w:r>
    </w:p>
    <w:p w14:paraId="66C60AA0" w14:textId="77777777" w:rsidR="00B1605B" w:rsidRDefault="00B1605B" w:rsidP="00E24430"/>
    <w:p w14:paraId="76CFED63" w14:textId="77777777" w:rsidR="00B1605B" w:rsidRPr="00B1605B" w:rsidRDefault="00B1605B" w:rsidP="00B1605B">
      <w:pPr>
        <w:rPr>
          <w:b/>
          <w:bCs/>
          <w:lang w:val="es-CO"/>
        </w:rPr>
      </w:pPr>
      <w:r w:rsidRPr="00B1605B">
        <w:rPr>
          <w:b/>
          <w:bCs/>
          <w:lang w:val="es-CO"/>
        </w:rPr>
        <w:t xml:space="preserve">1. </w:t>
      </w:r>
      <w:r w:rsidRPr="00B1605B">
        <w:rPr>
          <w:b/>
          <w:bCs/>
          <w:sz w:val="28"/>
          <w:szCs w:val="28"/>
          <w:lang w:val="es-CO"/>
        </w:rPr>
        <w:t>Autenticación</w:t>
      </w:r>
    </w:p>
    <w:p w14:paraId="21D2F0F8" w14:textId="77777777" w:rsidR="00B1605B" w:rsidRDefault="00B1605B" w:rsidP="00B1605B">
      <w:pPr>
        <w:rPr>
          <w:lang w:val="es-CO"/>
        </w:rPr>
      </w:pPr>
      <w:r w:rsidRPr="00B1605B">
        <w:rPr>
          <w:lang w:val="es-CO"/>
        </w:rPr>
        <w:t>El usuario puede registrarse y autenticarse. El sistema valida credenciales, crea perfiles y genera tokens JWT para el acceso seguro.</w:t>
      </w:r>
    </w:p>
    <w:p w14:paraId="6FA543C5" w14:textId="77777777" w:rsidR="00B1605B" w:rsidRDefault="00B1605B" w:rsidP="00B1605B">
      <w:pPr>
        <w:rPr>
          <w:lang w:val="es-CO"/>
        </w:rPr>
      </w:pPr>
    </w:p>
    <w:p w14:paraId="6E09CBF9" w14:textId="77777777" w:rsidR="00B1605B" w:rsidRPr="00B1605B" w:rsidRDefault="00B1605B" w:rsidP="00B1605B">
      <w:pPr>
        <w:rPr>
          <w:lang w:val="es-CO"/>
        </w:rPr>
      </w:pPr>
    </w:p>
    <w:p w14:paraId="34731344" w14:textId="7B216C32" w:rsidR="00B1605B" w:rsidRPr="00B1605B" w:rsidRDefault="00B1605B" w:rsidP="00B1605B">
      <w:pPr>
        <w:rPr>
          <w:b/>
          <w:bCs/>
          <w:lang w:val="es-CO"/>
        </w:rPr>
      </w:pPr>
      <w:r w:rsidRPr="00B1605B">
        <w:rPr>
          <w:b/>
          <w:bCs/>
          <w:lang w:val="es-CO"/>
        </w:rPr>
        <w:t xml:space="preserve">2. </w:t>
      </w:r>
      <w:r w:rsidRPr="00B1605B">
        <w:rPr>
          <w:b/>
          <w:bCs/>
          <w:sz w:val="28"/>
          <w:szCs w:val="28"/>
          <w:lang w:val="es-CO"/>
        </w:rPr>
        <w:t>Productores y Fincas</w:t>
      </w:r>
    </w:p>
    <w:p w14:paraId="3DB6E1E2" w14:textId="77777777" w:rsidR="00B1605B" w:rsidRDefault="00B1605B" w:rsidP="00B1605B">
      <w:pPr>
        <w:rPr>
          <w:lang w:val="es-CO"/>
        </w:rPr>
      </w:pPr>
      <w:r w:rsidRPr="00B1605B">
        <w:rPr>
          <w:lang w:val="es-CO"/>
        </w:rPr>
        <w:t xml:space="preserve">Un usuario puede convertirse en productor, registrando su finca inicial. El sistema valida el usuario, crea el productor, la finca y sube imágenes a </w:t>
      </w:r>
      <w:proofErr w:type="spellStart"/>
      <w:r w:rsidRPr="00B1605B">
        <w:rPr>
          <w:lang w:val="es-CO"/>
        </w:rPr>
        <w:t>Cloudinary</w:t>
      </w:r>
      <w:proofErr w:type="spellEnd"/>
      <w:r w:rsidRPr="00B1605B">
        <w:rPr>
          <w:lang w:val="es-CO"/>
        </w:rPr>
        <w:t>.</w:t>
      </w:r>
    </w:p>
    <w:p w14:paraId="08DCC3BB" w14:textId="77777777" w:rsidR="00B1605B" w:rsidRPr="00B1605B" w:rsidRDefault="00B1605B" w:rsidP="00B1605B">
      <w:pPr>
        <w:rPr>
          <w:lang w:val="es-CO"/>
        </w:rPr>
      </w:pPr>
    </w:p>
    <w:p w14:paraId="2C046E33" w14:textId="6807133E" w:rsidR="00B1605B" w:rsidRPr="00B1605B" w:rsidRDefault="00B1605B" w:rsidP="00B1605B">
      <w:pPr>
        <w:rPr>
          <w:b/>
          <w:bCs/>
          <w:lang w:val="es-CO"/>
        </w:rPr>
      </w:pPr>
      <w:r w:rsidRPr="00B1605B">
        <w:rPr>
          <w:b/>
          <w:bCs/>
          <w:lang w:val="es-CO"/>
        </w:rPr>
        <w:t xml:space="preserve">3. </w:t>
      </w:r>
      <w:r w:rsidRPr="00B1605B">
        <w:rPr>
          <w:b/>
          <w:bCs/>
          <w:sz w:val="28"/>
          <w:szCs w:val="28"/>
          <w:lang w:val="es-CO"/>
        </w:rPr>
        <w:t>Gestión de Productos</w:t>
      </w:r>
    </w:p>
    <w:p w14:paraId="41045EDD" w14:textId="77777777" w:rsidR="00B1605B" w:rsidRDefault="00B1605B" w:rsidP="00B1605B">
      <w:pPr>
        <w:rPr>
          <w:lang w:val="es-CO"/>
        </w:rPr>
      </w:pPr>
      <w:r w:rsidRPr="00B1605B">
        <w:rPr>
          <w:lang w:val="es-CO"/>
        </w:rPr>
        <w:t>El productor registra productos, asocia fincas, administra imágenes y actualiza o elimina sus publicaciones.</w:t>
      </w:r>
    </w:p>
    <w:p w14:paraId="722883A2" w14:textId="77777777" w:rsidR="00B1605B" w:rsidRPr="00B1605B" w:rsidRDefault="00B1605B" w:rsidP="00B1605B">
      <w:pPr>
        <w:rPr>
          <w:lang w:val="es-CO"/>
        </w:rPr>
      </w:pPr>
    </w:p>
    <w:p w14:paraId="5FB810EF" w14:textId="505D5195" w:rsidR="00B1605B" w:rsidRPr="00B1605B" w:rsidRDefault="00B1605B" w:rsidP="00B1605B">
      <w:pPr>
        <w:rPr>
          <w:b/>
          <w:bCs/>
          <w:lang w:val="es-CO"/>
        </w:rPr>
      </w:pPr>
      <w:r w:rsidRPr="00B1605B">
        <w:rPr>
          <w:b/>
          <w:bCs/>
          <w:lang w:val="es-CO"/>
        </w:rPr>
        <w:t xml:space="preserve">4. </w:t>
      </w:r>
      <w:r w:rsidRPr="00B1605B">
        <w:rPr>
          <w:b/>
          <w:bCs/>
          <w:sz w:val="28"/>
          <w:szCs w:val="28"/>
          <w:lang w:val="es-CO"/>
        </w:rPr>
        <w:t>Favoritos</w:t>
      </w:r>
    </w:p>
    <w:p w14:paraId="336E9A0F" w14:textId="77777777" w:rsidR="00B1605B" w:rsidRDefault="00B1605B" w:rsidP="00B1605B">
      <w:pPr>
        <w:rPr>
          <w:lang w:val="es-CO"/>
        </w:rPr>
      </w:pPr>
      <w:r w:rsidRPr="00B1605B">
        <w:rPr>
          <w:lang w:val="es-CO"/>
        </w:rPr>
        <w:t>Los clientes pueden marcar productos como favoritos o eliminarlos, mediante validaciones simples.</w:t>
      </w:r>
    </w:p>
    <w:p w14:paraId="4BD7C98F" w14:textId="77777777" w:rsidR="00B1605B" w:rsidRPr="00B1605B" w:rsidRDefault="00B1605B" w:rsidP="00B1605B">
      <w:pPr>
        <w:rPr>
          <w:lang w:val="es-CO"/>
        </w:rPr>
      </w:pPr>
    </w:p>
    <w:p w14:paraId="46A3FC87" w14:textId="20A2AB8D" w:rsidR="00B1605B" w:rsidRPr="00B1605B" w:rsidRDefault="00B1605B" w:rsidP="00B1605B">
      <w:pPr>
        <w:rPr>
          <w:b/>
          <w:bCs/>
          <w:lang w:val="es-CO"/>
        </w:rPr>
      </w:pPr>
      <w:r w:rsidRPr="00B1605B">
        <w:rPr>
          <w:b/>
          <w:bCs/>
          <w:lang w:val="es-CO"/>
        </w:rPr>
        <w:t xml:space="preserve">5. </w:t>
      </w:r>
      <w:r w:rsidRPr="00B1605B">
        <w:rPr>
          <w:b/>
          <w:bCs/>
          <w:sz w:val="28"/>
          <w:szCs w:val="28"/>
          <w:lang w:val="es-CO"/>
        </w:rPr>
        <w:t>Reseñas</w:t>
      </w:r>
    </w:p>
    <w:p w14:paraId="1C37AE8A" w14:textId="77777777" w:rsidR="00B1605B" w:rsidRDefault="00B1605B" w:rsidP="00B1605B">
      <w:pPr>
        <w:rPr>
          <w:lang w:val="es-CO"/>
        </w:rPr>
      </w:pPr>
      <w:r w:rsidRPr="00B1605B">
        <w:rPr>
          <w:lang w:val="es-CO"/>
        </w:rPr>
        <w:t>El cliente crea reseñas sobre productos adquiridos; el sistema valida el pedido y almacena la información.</w:t>
      </w:r>
    </w:p>
    <w:p w14:paraId="699BFF6B" w14:textId="77777777" w:rsidR="00B1605B" w:rsidRPr="00B1605B" w:rsidRDefault="00B1605B" w:rsidP="00B1605B">
      <w:pPr>
        <w:rPr>
          <w:lang w:val="es-CO"/>
        </w:rPr>
      </w:pPr>
    </w:p>
    <w:p w14:paraId="5DD88BA0" w14:textId="41746D81" w:rsidR="00B1605B" w:rsidRPr="00B1605B" w:rsidRDefault="00B1605B" w:rsidP="00B1605B">
      <w:pPr>
        <w:rPr>
          <w:b/>
          <w:bCs/>
          <w:lang w:val="es-CO"/>
        </w:rPr>
      </w:pPr>
      <w:r w:rsidRPr="00B1605B">
        <w:rPr>
          <w:b/>
          <w:bCs/>
          <w:lang w:val="es-CO"/>
        </w:rPr>
        <w:t xml:space="preserve">6. </w:t>
      </w:r>
      <w:r w:rsidRPr="00B1605B">
        <w:rPr>
          <w:b/>
          <w:bCs/>
          <w:sz w:val="28"/>
          <w:szCs w:val="28"/>
          <w:lang w:val="es-CO"/>
        </w:rPr>
        <w:t>Pedidos y Notificaciones</w:t>
      </w:r>
    </w:p>
    <w:p w14:paraId="0461591A" w14:textId="77777777" w:rsidR="00B1605B" w:rsidRDefault="00B1605B" w:rsidP="00B1605B">
      <w:pPr>
        <w:rPr>
          <w:lang w:val="es-CO"/>
        </w:rPr>
      </w:pPr>
      <w:r w:rsidRPr="00B1605B">
        <w:rPr>
          <w:lang w:val="es-CO"/>
        </w:rPr>
        <w:t>Cuando un cliente realiza un pedido, se generan notificaciones automáticas. El productor puede aceptar o rechazar, y los eventos posteriores (pago, cambios de estado) también notifican a las partes.</w:t>
      </w:r>
    </w:p>
    <w:p w14:paraId="33D30505" w14:textId="77777777" w:rsidR="00B1605B" w:rsidRPr="00B1605B" w:rsidRDefault="00B1605B" w:rsidP="00B1605B">
      <w:pPr>
        <w:rPr>
          <w:lang w:val="es-CO"/>
        </w:rPr>
      </w:pPr>
    </w:p>
    <w:p w14:paraId="25A3DE30" w14:textId="7B6B7FD6" w:rsidR="00B1605B" w:rsidRPr="00B1605B" w:rsidRDefault="00B1605B" w:rsidP="00B1605B">
      <w:pPr>
        <w:rPr>
          <w:b/>
          <w:bCs/>
          <w:sz w:val="28"/>
          <w:szCs w:val="28"/>
          <w:lang w:val="es-CO"/>
        </w:rPr>
      </w:pPr>
      <w:r w:rsidRPr="00B1605B">
        <w:rPr>
          <w:b/>
          <w:bCs/>
          <w:lang w:val="es-CO"/>
        </w:rPr>
        <w:t xml:space="preserve">7. </w:t>
      </w:r>
      <w:r w:rsidRPr="00B1605B">
        <w:rPr>
          <w:b/>
          <w:bCs/>
          <w:sz w:val="28"/>
          <w:szCs w:val="28"/>
          <w:lang w:val="es-CO"/>
        </w:rPr>
        <w:t>Chat del Pedido</w:t>
      </w:r>
    </w:p>
    <w:p w14:paraId="1A8FA391" w14:textId="77777777" w:rsidR="00B1605B" w:rsidRPr="00B1605B" w:rsidRDefault="00B1605B" w:rsidP="00B1605B">
      <w:pPr>
        <w:rPr>
          <w:lang w:val="es-CO"/>
        </w:rPr>
      </w:pPr>
      <w:r w:rsidRPr="00B1605B">
        <w:rPr>
          <w:lang w:val="es-CO"/>
        </w:rPr>
        <w:t>Cliente y productor tienen un chat privado vinculado al pedido, donde ambos pueden enviar mensajes y consultar la conversación completa.</w:t>
      </w:r>
    </w:p>
    <w:p w14:paraId="1082A0B1" w14:textId="77777777" w:rsidR="00B1605B" w:rsidRDefault="00B1605B" w:rsidP="00E24430"/>
    <w:p w14:paraId="566F59E7" w14:textId="77777777" w:rsidR="001A6C99" w:rsidRDefault="001A6C99" w:rsidP="001A6C9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FD1CDC" wp14:editId="242AD62E">
            <wp:extent cx="4473575" cy="8860790"/>
            <wp:effectExtent l="0" t="0" r="3175" b="0"/>
            <wp:docPr id="1871928606" name="Imagen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C127" w14:textId="7889B846" w:rsidR="00464891" w:rsidRPr="00464891" w:rsidRDefault="00283001" w:rsidP="001A6C99">
      <w:r>
        <w:rPr>
          <w:noProof/>
        </w:rPr>
        <w:lastRenderedPageBreak/>
        <w:t>Caso de uso de</w:t>
      </w:r>
      <w:r w:rsidR="008679E0">
        <w:rPr>
          <w:noProof/>
        </w:rPr>
        <w:t xml:space="preserve"> </w:t>
      </w:r>
      <w:r w:rsidR="0096282C">
        <w:rPr>
          <w:noProof/>
        </w:rPr>
        <w:t>Register</w:t>
      </w:r>
    </w:p>
    <w:p w14:paraId="231BC82B" w14:textId="77777777" w:rsidR="0096282C" w:rsidRDefault="0096282C" w:rsidP="0096282C">
      <w:pPr>
        <w:rPr>
          <w:noProof/>
        </w:rPr>
      </w:pPr>
      <w:r>
        <w:rPr>
          <w:noProof/>
        </w:rPr>
        <w:t>El caso de uso Registro permite a un nuevo cliente crear una cuenta en el sistema.</w:t>
      </w:r>
    </w:p>
    <w:p w14:paraId="252F3BFF" w14:textId="77777777" w:rsidR="00FF4E9E" w:rsidRDefault="0096282C" w:rsidP="0096282C">
      <w:pPr>
        <w:rPr>
          <w:noProof/>
        </w:rPr>
      </w:pPr>
      <w:r>
        <w:rPr>
          <w:noProof/>
        </w:rPr>
        <w:t>Incluye la validación de los datos ingresados, la creación de la entidad User y Person, la asignación automática del rol predeterminado y el envío de un código de verificación al correo del cliente para completar la activación de la cuenta.</w:t>
      </w:r>
    </w:p>
    <w:p w14:paraId="298E314C" w14:textId="201D718B" w:rsidR="008219CA" w:rsidRPr="00E24430" w:rsidRDefault="00C77130" w:rsidP="0096282C">
      <w:pPr>
        <w:rPr>
          <w:b/>
          <w:noProof/>
        </w:rPr>
      </w:pPr>
      <w:r w:rsidRPr="00C77130">
        <w:rPr>
          <w:noProof/>
        </w:rPr>
        <w:br/>
      </w:r>
      <w:r w:rsidR="0096282C">
        <w:rPr>
          <w:b/>
          <w:noProof/>
        </w:rPr>
        <w:drawing>
          <wp:inline distT="0" distB="0" distL="0" distR="0" wp14:anchorId="66E3F5A1" wp14:editId="33983F98">
            <wp:extent cx="5733415" cy="2327275"/>
            <wp:effectExtent l="0" t="0" r="635" b="0"/>
            <wp:docPr id="4505806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0649" name="Imagen 4505806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4806" w14:textId="77777777" w:rsidR="00C77130" w:rsidRDefault="00C77130" w:rsidP="00C77130">
      <w:pPr>
        <w:rPr>
          <w:noProof/>
        </w:rPr>
      </w:pPr>
    </w:p>
    <w:p w14:paraId="5FD11D09" w14:textId="77777777" w:rsidR="00C77130" w:rsidRDefault="00C77130" w:rsidP="00C77130">
      <w:pPr>
        <w:rPr>
          <w:noProof/>
        </w:rPr>
      </w:pPr>
    </w:p>
    <w:p w14:paraId="6E8501C2" w14:textId="77777777" w:rsidR="00C77130" w:rsidRDefault="00C77130" w:rsidP="00C77130">
      <w:pPr>
        <w:rPr>
          <w:noProof/>
        </w:rPr>
      </w:pPr>
    </w:p>
    <w:p w14:paraId="5265A4B6" w14:textId="77777777" w:rsidR="00FF4E9E" w:rsidRDefault="00FF4E9E" w:rsidP="00C77130">
      <w:pPr>
        <w:rPr>
          <w:noProof/>
        </w:rPr>
      </w:pPr>
    </w:p>
    <w:p w14:paraId="07B8F33A" w14:textId="77777777" w:rsidR="00FF4E9E" w:rsidRDefault="00FF4E9E" w:rsidP="00C77130">
      <w:pPr>
        <w:rPr>
          <w:noProof/>
        </w:rPr>
      </w:pPr>
    </w:p>
    <w:p w14:paraId="14156E32" w14:textId="77777777" w:rsidR="00FF4E9E" w:rsidRDefault="00FF4E9E" w:rsidP="00C77130">
      <w:pPr>
        <w:rPr>
          <w:noProof/>
        </w:rPr>
      </w:pPr>
    </w:p>
    <w:p w14:paraId="6D8CCCEF" w14:textId="77777777" w:rsidR="00FF4E9E" w:rsidRDefault="00FF4E9E" w:rsidP="00C77130">
      <w:pPr>
        <w:rPr>
          <w:noProof/>
        </w:rPr>
      </w:pPr>
    </w:p>
    <w:p w14:paraId="27F6D5AB" w14:textId="77777777" w:rsidR="00FF4E9E" w:rsidRDefault="00FF4E9E" w:rsidP="00C77130">
      <w:pPr>
        <w:rPr>
          <w:noProof/>
        </w:rPr>
      </w:pPr>
    </w:p>
    <w:p w14:paraId="07E27BBB" w14:textId="77777777" w:rsidR="00FF4E9E" w:rsidRDefault="00FF4E9E" w:rsidP="00C77130">
      <w:pPr>
        <w:rPr>
          <w:noProof/>
        </w:rPr>
      </w:pPr>
    </w:p>
    <w:p w14:paraId="1D0CE6E0" w14:textId="77777777" w:rsidR="00FF4E9E" w:rsidRDefault="00FF4E9E" w:rsidP="00C77130">
      <w:pPr>
        <w:rPr>
          <w:noProof/>
        </w:rPr>
      </w:pPr>
    </w:p>
    <w:p w14:paraId="249DEFC8" w14:textId="77777777" w:rsidR="00FF4E9E" w:rsidRDefault="00FF4E9E" w:rsidP="00C77130">
      <w:pPr>
        <w:rPr>
          <w:noProof/>
        </w:rPr>
      </w:pPr>
    </w:p>
    <w:p w14:paraId="1F89957F" w14:textId="77777777" w:rsidR="00FF4E9E" w:rsidRDefault="00FF4E9E" w:rsidP="00C77130">
      <w:pPr>
        <w:rPr>
          <w:noProof/>
        </w:rPr>
      </w:pPr>
    </w:p>
    <w:p w14:paraId="357B205F" w14:textId="77777777" w:rsidR="00FF4E9E" w:rsidRDefault="00FF4E9E" w:rsidP="00C77130">
      <w:pPr>
        <w:rPr>
          <w:noProof/>
        </w:rPr>
      </w:pPr>
    </w:p>
    <w:p w14:paraId="7C10478E" w14:textId="77777777" w:rsidR="00FF4E9E" w:rsidRDefault="00FF4E9E" w:rsidP="00C77130">
      <w:pPr>
        <w:rPr>
          <w:noProof/>
        </w:rPr>
      </w:pPr>
    </w:p>
    <w:p w14:paraId="7C309448" w14:textId="77777777" w:rsidR="00FF4E9E" w:rsidRDefault="00FF4E9E" w:rsidP="00C77130">
      <w:pPr>
        <w:rPr>
          <w:noProof/>
        </w:rPr>
      </w:pPr>
    </w:p>
    <w:p w14:paraId="066AB5C2" w14:textId="77777777" w:rsidR="00FF4E9E" w:rsidRDefault="00FF4E9E" w:rsidP="00C77130">
      <w:pPr>
        <w:rPr>
          <w:noProof/>
        </w:rPr>
      </w:pPr>
    </w:p>
    <w:p w14:paraId="72C8CE4F" w14:textId="77777777" w:rsidR="00FF4E9E" w:rsidRDefault="00FF4E9E" w:rsidP="00C77130">
      <w:pPr>
        <w:rPr>
          <w:noProof/>
        </w:rPr>
      </w:pPr>
    </w:p>
    <w:p w14:paraId="1496CD08" w14:textId="77777777" w:rsidR="00FF4E9E" w:rsidRDefault="00FF4E9E" w:rsidP="00C77130">
      <w:pPr>
        <w:rPr>
          <w:noProof/>
        </w:rPr>
      </w:pPr>
    </w:p>
    <w:p w14:paraId="7A07A3EC" w14:textId="77777777" w:rsidR="00FF4E9E" w:rsidRDefault="00FF4E9E" w:rsidP="00C77130">
      <w:pPr>
        <w:rPr>
          <w:noProof/>
        </w:rPr>
      </w:pPr>
    </w:p>
    <w:p w14:paraId="3D66CF4B" w14:textId="77777777" w:rsidR="00FF4E9E" w:rsidRDefault="00FF4E9E" w:rsidP="00C77130">
      <w:pPr>
        <w:rPr>
          <w:noProof/>
        </w:rPr>
      </w:pPr>
    </w:p>
    <w:p w14:paraId="7B4CAA7D" w14:textId="77777777" w:rsidR="00464891" w:rsidRDefault="00464891" w:rsidP="00C77130">
      <w:pPr>
        <w:rPr>
          <w:noProof/>
        </w:rPr>
      </w:pPr>
    </w:p>
    <w:p w14:paraId="6BECAD16" w14:textId="77777777" w:rsidR="00464891" w:rsidRDefault="00464891" w:rsidP="00C77130">
      <w:pPr>
        <w:rPr>
          <w:noProof/>
        </w:rPr>
      </w:pPr>
    </w:p>
    <w:p w14:paraId="66BAE226" w14:textId="77777777" w:rsidR="00464891" w:rsidRDefault="00464891" w:rsidP="00C77130">
      <w:pPr>
        <w:rPr>
          <w:noProof/>
        </w:rPr>
      </w:pPr>
    </w:p>
    <w:p w14:paraId="72F0E767" w14:textId="77777777" w:rsidR="00464891" w:rsidRDefault="00464891" w:rsidP="00C77130">
      <w:pPr>
        <w:rPr>
          <w:noProof/>
        </w:rPr>
      </w:pPr>
    </w:p>
    <w:p w14:paraId="0500FAF0" w14:textId="77777777" w:rsidR="00FF4E9E" w:rsidRDefault="00FF4E9E" w:rsidP="00C77130">
      <w:pPr>
        <w:rPr>
          <w:noProof/>
        </w:rPr>
      </w:pPr>
    </w:p>
    <w:p w14:paraId="77836CBB" w14:textId="77777777" w:rsidR="00FF4E9E" w:rsidRDefault="00FF4E9E" w:rsidP="00C77130">
      <w:pPr>
        <w:rPr>
          <w:noProof/>
        </w:rPr>
      </w:pPr>
    </w:p>
    <w:p w14:paraId="59FE2C50" w14:textId="77777777" w:rsidR="00FF4E9E" w:rsidRDefault="00FF4E9E" w:rsidP="00C77130">
      <w:pPr>
        <w:rPr>
          <w:noProof/>
        </w:rPr>
      </w:pPr>
    </w:p>
    <w:p w14:paraId="63C08590" w14:textId="77777777" w:rsidR="00FF4E9E" w:rsidRDefault="00FF4E9E" w:rsidP="00C77130">
      <w:pPr>
        <w:rPr>
          <w:noProof/>
        </w:rPr>
      </w:pPr>
    </w:p>
    <w:p w14:paraId="3742C5DD" w14:textId="312C80D5" w:rsidR="00C77130" w:rsidRDefault="00283001" w:rsidP="00C77130">
      <w:pPr>
        <w:pStyle w:val="Ttulo2"/>
        <w:rPr>
          <w:noProof/>
        </w:rPr>
      </w:pPr>
      <w:bookmarkStart w:id="6" w:name="_Toc215254395"/>
      <w:r>
        <w:rPr>
          <w:noProof/>
        </w:rPr>
        <w:lastRenderedPageBreak/>
        <w:t>Caso de uso de</w:t>
      </w:r>
      <w:r w:rsidR="00C77130">
        <w:rPr>
          <w:noProof/>
        </w:rPr>
        <w:t xml:space="preserve"> </w:t>
      </w:r>
      <w:r w:rsidR="0096282C">
        <w:rPr>
          <w:noProof/>
        </w:rPr>
        <w:t>login</w:t>
      </w:r>
      <w:bookmarkEnd w:id="6"/>
    </w:p>
    <w:p w14:paraId="3A5A253F" w14:textId="77777777" w:rsidR="0096282C" w:rsidRDefault="0096282C" w:rsidP="0096282C">
      <w:r>
        <w:t xml:space="preserve">El caso de uso </w:t>
      </w:r>
      <w:proofErr w:type="spellStart"/>
      <w:r>
        <w:t>Login</w:t>
      </w:r>
      <w:proofErr w:type="spellEnd"/>
      <w:r>
        <w:t xml:space="preserve"> permite al cliente autenticarse proporcionando su correo y contraseña.</w:t>
      </w:r>
    </w:p>
    <w:p w14:paraId="1ED1FAC1" w14:textId="7C0EC6A4" w:rsidR="0096282C" w:rsidRDefault="0096282C" w:rsidP="00C77130">
      <w:r>
        <w:t xml:space="preserve">El sistema valida las credenciales, obtiene los roles asociados al usuario y genera un Access Token y un </w:t>
      </w:r>
      <w:proofErr w:type="spellStart"/>
      <w:r>
        <w:t>Refresh</w:t>
      </w:r>
      <w:proofErr w:type="spellEnd"/>
      <w:r>
        <w:t xml:space="preserve"> Token, que permiten mantener la sesión de forma segura.</w:t>
      </w:r>
    </w:p>
    <w:p w14:paraId="221DC459" w14:textId="77777777" w:rsidR="00FF4E9E" w:rsidRDefault="00FF4E9E" w:rsidP="00C77130"/>
    <w:p w14:paraId="67F4C0E0" w14:textId="4B143C86" w:rsidR="0096282C" w:rsidRDefault="00FF4E9E" w:rsidP="00C77130">
      <w:r>
        <w:rPr>
          <w:noProof/>
        </w:rPr>
        <w:drawing>
          <wp:inline distT="0" distB="0" distL="0" distR="0" wp14:anchorId="6262B559" wp14:editId="2219BE60">
            <wp:extent cx="5913120" cy="3199765"/>
            <wp:effectExtent l="0" t="0" r="0" b="635"/>
            <wp:docPr id="5775022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2216" name="Imagen 5775022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EBDF" w14:textId="77777777" w:rsidR="00E9696F" w:rsidRDefault="00E9696F" w:rsidP="00C77130"/>
    <w:p w14:paraId="78ECDA42" w14:textId="77777777" w:rsidR="00E9696F" w:rsidRDefault="00E9696F" w:rsidP="00C77130"/>
    <w:p w14:paraId="4B87C715" w14:textId="77777777" w:rsidR="00E9696F" w:rsidRDefault="00E9696F" w:rsidP="00C77130"/>
    <w:p w14:paraId="523AE731" w14:textId="77777777" w:rsidR="00E9696F" w:rsidRDefault="00E9696F" w:rsidP="00C77130"/>
    <w:p w14:paraId="55BF7A6E" w14:textId="77777777" w:rsidR="00E9696F" w:rsidRDefault="00E9696F" w:rsidP="00C77130"/>
    <w:p w14:paraId="0963AC69" w14:textId="77777777" w:rsidR="00E9696F" w:rsidRDefault="00E9696F" w:rsidP="00C77130"/>
    <w:p w14:paraId="770E5A79" w14:textId="77777777" w:rsidR="00E9696F" w:rsidRDefault="00E9696F" w:rsidP="00C77130"/>
    <w:p w14:paraId="4B842D78" w14:textId="77777777" w:rsidR="00E9696F" w:rsidRDefault="00E9696F" w:rsidP="00C77130"/>
    <w:p w14:paraId="7B87AEA6" w14:textId="77777777" w:rsidR="00E9696F" w:rsidRDefault="00E9696F" w:rsidP="00C77130"/>
    <w:p w14:paraId="114B948C" w14:textId="77777777" w:rsidR="00E9696F" w:rsidRDefault="00E9696F" w:rsidP="00C77130"/>
    <w:p w14:paraId="43747706" w14:textId="77777777" w:rsidR="00E9696F" w:rsidRDefault="00E9696F" w:rsidP="00C77130"/>
    <w:p w14:paraId="3759C3A6" w14:textId="77777777" w:rsidR="00E9696F" w:rsidRDefault="00E9696F" w:rsidP="00C77130"/>
    <w:p w14:paraId="4904E7EA" w14:textId="77777777" w:rsidR="00E9696F" w:rsidRDefault="00E9696F" w:rsidP="00C77130"/>
    <w:p w14:paraId="65A44CC5" w14:textId="77777777" w:rsidR="00E9696F" w:rsidRDefault="00E9696F" w:rsidP="00C77130"/>
    <w:p w14:paraId="1220F1AC" w14:textId="77777777" w:rsidR="00E9696F" w:rsidRDefault="00E9696F" w:rsidP="00C77130"/>
    <w:p w14:paraId="0B02DC02" w14:textId="77777777" w:rsidR="00E9696F" w:rsidRDefault="00E9696F" w:rsidP="00C77130"/>
    <w:p w14:paraId="43361007" w14:textId="77777777" w:rsidR="00E9696F" w:rsidRDefault="00E9696F" w:rsidP="00C77130"/>
    <w:p w14:paraId="1DF92600" w14:textId="77777777" w:rsidR="00E9696F" w:rsidRDefault="00E9696F" w:rsidP="00C77130"/>
    <w:p w14:paraId="284810F9" w14:textId="77777777" w:rsidR="00E9696F" w:rsidRDefault="00E9696F" w:rsidP="00C77130"/>
    <w:p w14:paraId="2F882E99" w14:textId="77777777" w:rsidR="00E9696F" w:rsidRDefault="00E9696F" w:rsidP="00C77130"/>
    <w:p w14:paraId="51F478E7" w14:textId="77777777" w:rsidR="00C77130" w:rsidRDefault="00C77130" w:rsidP="00C77130"/>
    <w:p w14:paraId="650F51F9" w14:textId="5E94CF57" w:rsidR="00C77130" w:rsidRDefault="00EC2AFC" w:rsidP="00AB6BEC">
      <w:pPr>
        <w:pStyle w:val="Ttulo2"/>
      </w:pPr>
      <w:bookmarkStart w:id="7" w:name="_Toc215254396"/>
      <w:r>
        <w:lastRenderedPageBreak/>
        <w:t xml:space="preserve">Caso de uso de </w:t>
      </w:r>
      <w:proofErr w:type="spellStart"/>
      <w:r>
        <w:t>fresh</w:t>
      </w:r>
      <w:proofErr w:type="spellEnd"/>
      <w:r>
        <w:t xml:space="preserve"> token</w:t>
      </w:r>
      <w:bookmarkEnd w:id="7"/>
    </w:p>
    <w:p w14:paraId="3731D340" w14:textId="16706FF0" w:rsidR="00AB6BEC" w:rsidRDefault="00E9696F" w:rsidP="00AB6BEC">
      <w:r w:rsidRPr="00E9696F">
        <w:t xml:space="preserve">El caso de uso </w:t>
      </w:r>
      <w:proofErr w:type="spellStart"/>
      <w:r w:rsidRPr="00E9696F">
        <w:rPr>
          <w:b/>
          <w:bCs/>
        </w:rPr>
        <w:t>Refresh</w:t>
      </w:r>
      <w:proofErr w:type="spellEnd"/>
      <w:r w:rsidRPr="00E9696F">
        <w:rPr>
          <w:b/>
          <w:bCs/>
        </w:rPr>
        <w:t xml:space="preserve"> Token</w:t>
      </w:r>
      <w:r w:rsidRPr="00E9696F">
        <w:t xml:space="preserve"> permite que un cliente obtenga un nuevo </w:t>
      </w:r>
      <w:r w:rsidRPr="00E9696F">
        <w:rPr>
          <w:b/>
          <w:bCs/>
        </w:rPr>
        <w:t>Access Token</w:t>
      </w:r>
      <w:r w:rsidRPr="00E9696F">
        <w:t xml:space="preserve"> sin volver a iniciar sesión.</w:t>
      </w:r>
      <w:r w:rsidRPr="00E9696F">
        <w:br/>
        <w:t xml:space="preserve">El sistema valida el token de </w:t>
      </w:r>
      <w:proofErr w:type="spellStart"/>
      <w:r w:rsidRPr="00E9696F">
        <w:t>refresh</w:t>
      </w:r>
      <w:proofErr w:type="spellEnd"/>
      <w:r w:rsidRPr="00E9696F">
        <w:t>, comprueba el token CSRF y rota el token usado, emitiendo uno nuevo junto con un Access Token actualizado para continuar la sesión.</w:t>
      </w:r>
    </w:p>
    <w:p w14:paraId="61ABF740" w14:textId="77777777" w:rsidR="00E9696F" w:rsidRDefault="00E9696F" w:rsidP="00AB6BEC"/>
    <w:p w14:paraId="1F5A58CD" w14:textId="0F4060A5" w:rsidR="00AB6BEC" w:rsidRDefault="00E9696F" w:rsidP="00AB6BEC">
      <w:r w:rsidRPr="00E9696F">
        <w:rPr>
          <w:noProof/>
        </w:rPr>
        <w:drawing>
          <wp:inline distT="0" distB="0" distL="0" distR="0" wp14:anchorId="33C86240" wp14:editId="7AF60669">
            <wp:extent cx="5733415" cy="2847340"/>
            <wp:effectExtent l="0" t="0" r="635" b="0"/>
            <wp:docPr id="17479299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29911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619E" w14:textId="77777777" w:rsidR="00AB6BEC" w:rsidRDefault="00AB6BEC" w:rsidP="00AB6BEC"/>
    <w:p w14:paraId="53C10284" w14:textId="77777777" w:rsidR="00AB6BEC" w:rsidRDefault="00AB6BEC" w:rsidP="00AB6BEC"/>
    <w:p w14:paraId="0EDEB62D" w14:textId="77777777" w:rsidR="00AB6BEC" w:rsidRDefault="00AB6BEC" w:rsidP="00AB6BEC"/>
    <w:p w14:paraId="3A2E8171" w14:textId="77777777" w:rsidR="00AB6BEC" w:rsidRDefault="00AB6BEC" w:rsidP="00AB6BEC"/>
    <w:p w14:paraId="228AF7D9" w14:textId="77777777" w:rsidR="00AB6BEC" w:rsidRDefault="00AB6BEC" w:rsidP="00AB6BEC"/>
    <w:p w14:paraId="34A588D5" w14:textId="77777777" w:rsidR="00AB6BEC" w:rsidRDefault="00AB6BEC" w:rsidP="00AB6BEC"/>
    <w:p w14:paraId="22D41092" w14:textId="77777777" w:rsidR="00AB6BEC" w:rsidRDefault="00AB6BEC" w:rsidP="00AB6BEC"/>
    <w:p w14:paraId="72911B42" w14:textId="77777777" w:rsidR="00AB6BEC" w:rsidRDefault="00AB6BEC" w:rsidP="00AB6BEC"/>
    <w:p w14:paraId="1092CF0D" w14:textId="77777777" w:rsidR="00AB6BEC" w:rsidRDefault="00AB6BEC" w:rsidP="00AB6BEC"/>
    <w:p w14:paraId="71DD79CF" w14:textId="77777777" w:rsidR="00AB6BEC" w:rsidRDefault="00AB6BEC" w:rsidP="00AB6BEC"/>
    <w:p w14:paraId="33CECAA1" w14:textId="77777777" w:rsidR="00AB6BEC" w:rsidRDefault="00AB6BEC" w:rsidP="00AB6BEC"/>
    <w:p w14:paraId="0398AEE4" w14:textId="77777777" w:rsidR="00AB6BEC" w:rsidRDefault="00AB6BEC" w:rsidP="00AB6BEC"/>
    <w:p w14:paraId="4B05818E" w14:textId="77777777" w:rsidR="00AB6BEC" w:rsidRDefault="00AB6BEC" w:rsidP="00AB6BEC"/>
    <w:p w14:paraId="3D37D5EF" w14:textId="77777777" w:rsidR="00AB6BEC" w:rsidRDefault="00AB6BEC" w:rsidP="00AB6BEC"/>
    <w:p w14:paraId="6A385E24" w14:textId="77777777" w:rsidR="00AB6BEC" w:rsidRDefault="00AB6BEC" w:rsidP="00AB6BEC"/>
    <w:p w14:paraId="502D092F" w14:textId="77777777" w:rsidR="00AB6BEC" w:rsidRDefault="00AB6BEC" w:rsidP="00AB6BEC"/>
    <w:p w14:paraId="6DF7280C" w14:textId="77777777" w:rsidR="00AB6BEC" w:rsidRDefault="00AB6BEC" w:rsidP="00AB6BEC"/>
    <w:p w14:paraId="3DC34E3B" w14:textId="77777777" w:rsidR="00E9696F" w:rsidRDefault="00E9696F" w:rsidP="00AB6BEC"/>
    <w:p w14:paraId="0BF05150" w14:textId="77777777" w:rsidR="00E9696F" w:rsidRDefault="00E9696F" w:rsidP="00AB6BEC"/>
    <w:p w14:paraId="0000C230" w14:textId="77777777" w:rsidR="00E9696F" w:rsidRDefault="00E9696F" w:rsidP="00AB6BEC"/>
    <w:p w14:paraId="6C85C950" w14:textId="77777777" w:rsidR="00E9696F" w:rsidRDefault="00E9696F" w:rsidP="00AB6BEC">
      <w:pPr>
        <w:pStyle w:val="Ttulo2"/>
      </w:pPr>
    </w:p>
    <w:p w14:paraId="373F55EC" w14:textId="77777777" w:rsidR="00464891" w:rsidRDefault="00464891" w:rsidP="00464891"/>
    <w:p w14:paraId="48CB70C9" w14:textId="09827316" w:rsidR="00AB6BEC" w:rsidRDefault="00E9696F" w:rsidP="00AB6BEC">
      <w:pPr>
        <w:pStyle w:val="Ttulo2"/>
      </w:pPr>
      <w:bookmarkStart w:id="8" w:name="_Toc215254397"/>
      <w:r>
        <w:lastRenderedPageBreak/>
        <w:t>Caso de uso de verificación de email</w:t>
      </w:r>
      <w:bookmarkEnd w:id="8"/>
    </w:p>
    <w:p w14:paraId="75F4E886" w14:textId="210EDE54" w:rsidR="00AB6BEC" w:rsidRDefault="00E9696F" w:rsidP="00E9696F">
      <w:pPr>
        <w:rPr>
          <w:lang w:val="es-CO"/>
        </w:rPr>
      </w:pPr>
      <w:r w:rsidRPr="00E9696F">
        <w:rPr>
          <w:lang w:val="es-CO"/>
        </w:rPr>
        <w:t xml:space="preserve">El caso de uso </w:t>
      </w:r>
      <w:r w:rsidRPr="00E9696F">
        <w:rPr>
          <w:b/>
          <w:bCs/>
          <w:lang w:val="es-CO"/>
        </w:rPr>
        <w:t>Verificación de Email</w:t>
      </w:r>
      <w:r w:rsidRPr="00E9696F">
        <w:rPr>
          <w:lang w:val="es-CO"/>
        </w:rPr>
        <w:t xml:space="preserve"> garantiza que el correo proporcionado por el cliente es auténtico.</w:t>
      </w:r>
      <w:r w:rsidRPr="00E9696F">
        <w:rPr>
          <w:lang w:val="es-CO"/>
        </w:rPr>
        <w:br/>
        <w:t>El usuario recibe un código en su correo y lo ingresa en la plataforma. El sistema valida el código y activa la cuenta, habilitando el acceso al resto de funcionalidades.</w:t>
      </w:r>
    </w:p>
    <w:p w14:paraId="185FB0F1" w14:textId="77777777" w:rsidR="00E9696F" w:rsidRDefault="00E9696F" w:rsidP="00E9696F">
      <w:pPr>
        <w:rPr>
          <w:lang w:val="es-CO"/>
        </w:rPr>
      </w:pPr>
    </w:p>
    <w:p w14:paraId="534596B0" w14:textId="18B01D37" w:rsidR="00E9696F" w:rsidRDefault="004908AD" w:rsidP="00E9696F">
      <w:r w:rsidRPr="004908AD">
        <w:rPr>
          <w:noProof/>
        </w:rPr>
        <w:drawing>
          <wp:inline distT="0" distB="0" distL="0" distR="0" wp14:anchorId="375D92A9" wp14:editId="2D6A7F90">
            <wp:extent cx="5733415" cy="1292225"/>
            <wp:effectExtent l="0" t="0" r="635" b="3175"/>
            <wp:docPr id="20956867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6787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D99A" w14:textId="77777777" w:rsidR="002012AB" w:rsidRDefault="002012AB" w:rsidP="00E9696F"/>
    <w:p w14:paraId="221F0B57" w14:textId="77777777" w:rsidR="002012AB" w:rsidRDefault="002012AB" w:rsidP="00E9696F"/>
    <w:p w14:paraId="32FB8083" w14:textId="77777777" w:rsidR="002012AB" w:rsidRDefault="002012AB" w:rsidP="00E9696F"/>
    <w:p w14:paraId="7DAA968D" w14:textId="77777777" w:rsidR="002012AB" w:rsidRDefault="002012AB" w:rsidP="00E9696F"/>
    <w:p w14:paraId="0CC0AE3A" w14:textId="77777777" w:rsidR="002012AB" w:rsidRDefault="002012AB" w:rsidP="00E9696F"/>
    <w:p w14:paraId="36BF848A" w14:textId="77777777" w:rsidR="002012AB" w:rsidRDefault="002012AB" w:rsidP="00E9696F"/>
    <w:p w14:paraId="49C49917" w14:textId="77777777" w:rsidR="002012AB" w:rsidRDefault="002012AB" w:rsidP="00E9696F"/>
    <w:p w14:paraId="13A740AF" w14:textId="77777777" w:rsidR="002012AB" w:rsidRDefault="002012AB" w:rsidP="00E9696F"/>
    <w:p w14:paraId="675124A2" w14:textId="77777777" w:rsidR="002012AB" w:rsidRDefault="002012AB" w:rsidP="00E9696F"/>
    <w:p w14:paraId="6272B97F" w14:textId="77777777" w:rsidR="002012AB" w:rsidRDefault="002012AB" w:rsidP="00E9696F"/>
    <w:p w14:paraId="3B479348" w14:textId="77777777" w:rsidR="002012AB" w:rsidRDefault="002012AB" w:rsidP="00E9696F"/>
    <w:p w14:paraId="018A0EC8" w14:textId="77777777" w:rsidR="002012AB" w:rsidRDefault="002012AB" w:rsidP="00E9696F"/>
    <w:p w14:paraId="64735166" w14:textId="77777777" w:rsidR="002012AB" w:rsidRDefault="002012AB" w:rsidP="00E9696F"/>
    <w:p w14:paraId="1680EFA7" w14:textId="77777777" w:rsidR="002012AB" w:rsidRDefault="002012AB" w:rsidP="00E9696F"/>
    <w:p w14:paraId="3E289514" w14:textId="77777777" w:rsidR="002012AB" w:rsidRDefault="002012AB" w:rsidP="00E9696F"/>
    <w:p w14:paraId="39AA26B0" w14:textId="77777777" w:rsidR="002012AB" w:rsidRDefault="002012AB" w:rsidP="00E9696F"/>
    <w:p w14:paraId="07B483EB" w14:textId="77777777" w:rsidR="002012AB" w:rsidRDefault="002012AB" w:rsidP="00E9696F"/>
    <w:p w14:paraId="290219A4" w14:textId="77777777" w:rsidR="002012AB" w:rsidRDefault="002012AB" w:rsidP="00E9696F"/>
    <w:p w14:paraId="7BA2CC2F" w14:textId="77777777" w:rsidR="002012AB" w:rsidRDefault="002012AB" w:rsidP="00E9696F"/>
    <w:p w14:paraId="6224E3E7" w14:textId="77777777" w:rsidR="002012AB" w:rsidRDefault="002012AB" w:rsidP="00E9696F"/>
    <w:p w14:paraId="2E68BC9B" w14:textId="77777777" w:rsidR="002012AB" w:rsidRDefault="002012AB" w:rsidP="00E9696F"/>
    <w:p w14:paraId="59588189" w14:textId="77777777" w:rsidR="002012AB" w:rsidRDefault="002012AB" w:rsidP="00E9696F"/>
    <w:p w14:paraId="298F9663" w14:textId="77777777" w:rsidR="002012AB" w:rsidRDefault="002012AB" w:rsidP="00E9696F"/>
    <w:p w14:paraId="6923F564" w14:textId="77777777" w:rsidR="002012AB" w:rsidRDefault="002012AB" w:rsidP="00E9696F"/>
    <w:p w14:paraId="746ABC44" w14:textId="0BF492EA" w:rsidR="00AB6BEC" w:rsidRDefault="00AB6BEC" w:rsidP="00AB6BEC">
      <w:pPr>
        <w:jc w:val="center"/>
      </w:pPr>
    </w:p>
    <w:p w14:paraId="2204BE28" w14:textId="77777777" w:rsidR="00AB6BEC" w:rsidRDefault="00AB6BEC" w:rsidP="00AB6BEC">
      <w:pPr>
        <w:jc w:val="center"/>
      </w:pPr>
    </w:p>
    <w:p w14:paraId="191468F0" w14:textId="77777777" w:rsidR="00464891" w:rsidRDefault="00464891" w:rsidP="00AB6BEC">
      <w:pPr>
        <w:jc w:val="center"/>
      </w:pPr>
    </w:p>
    <w:p w14:paraId="151F0F0E" w14:textId="77777777" w:rsidR="00464891" w:rsidRDefault="00464891" w:rsidP="00AB6BEC">
      <w:pPr>
        <w:jc w:val="center"/>
      </w:pPr>
    </w:p>
    <w:p w14:paraId="58BE6C46" w14:textId="77777777" w:rsidR="00464891" w:rsidRDefault="00464891" w:rsidP="00AB6BEC">
      <w:pPr>
        <w:jc w:val="center"/>
      </w:pPr>
    </w:p>
    <w:p w14:paraId="4189866D" w14:textId="77777777" w:rsidR="00464891" w:rsidRDefault="00464891" w:rsidP="00AB6BEC">
      <w:pPr>
        <w:jc w:val="center"/>
      </w:pPr>
    </w:p>
    <w:p w14:paraId="420F928C" w14:textId="77777777" w:rsidR="00464891" w:rsidRDefault="00464891" w:rsidP="00AB6BEC">
      <w:pPr>
        <w:jc w:val="center"/>
      </w:pPr>
    </w:p>
    <w:p w14:paraId="470FC926" w14:textId="77777777" w:rsidR="00464891" w:rsidRDefault="00464891" w:rsidP="00AB6BEC">
      <w:pPr>
        <w:jc w:val="center"/>
      </w:pPr>
    </w:p>
    <w:p w14:paraId="19932F88" w14:textId="77777777" w:rsidR="00464891" w:rsidRDefault="00464891" w:rsidP="00AB6BEC">
      <w:pPr>
        <w:jc w:val="center"/>
      </w:pPr>
    </w:p>
    <w:p w14:paraId="317BB799" w14:textId="77777777" w:rsidR="00464891" w:rsidRDefault="00464891" w:rsidP="00AB6BEC">
      <w:pPr>
        <w:jc w:val="center"/>
      </w:pPr>
    </w:p>
    <w:p w14:paraId="4724EFDC" w14:textId="77777777" w:rsidR="00464891" w:rsidRDefault="00464891" w:rsidP="00AB6BEC">
      <w:pPr>
        <w:jc w:val="center"/>
      </w:pPr>
    </w:p>
    <w:p w14:paraId="321FF56C" w14:textId="77777777" w:rsidR="00AB6BEC" w:rsidRDefault="00AB6BEC" w:rsidP="00AB6BEC">
      <w:pPr>
        <w:jc w:val="center"/>
      </w:pPr>
    </w:p>
    <w:p w14:paraId="7F974757" w14:textId="559F2D66" w:rsidR="00AB6BEC" w:rsidRDefault="002012AB" w:rsidP="00A1313A">
      <w:pPr>
        <w:pStyle w:val="Ttulo2"/>
      </w:pPr>
      <w:bookmarkStart w:id="9" w:name="_Toc215254398"/>
      <w:r>
        <w:t>Caso de uso de gestión de productores y fincas</w:t>
      </w:r>
      <w:bookmarkEnd w:id="9"/>
    </w:p>
    <w:p w14:paraId="1DCBC838" w14:textId="1D4FB877" w:rsidR="002012AB" w:rsidRDefault="002012AB" w:rsidP="00A1313A">
      <w:r w:rsidRPr="002012AB">
        <w:t>Este módulo permite que un usuario se registre como productor y gestione sus fincas. Incluye la posibilidad de crear, actualizar o eliminar fincas, asociar redes sociales agrícolas y generar códigos QR para compartir la información de la finca.</w:t>
      </w:r>
    </w:p>
    <w:p w14:paraId="00E4BE9E" w14:textId="77777777" w:rsidR="002012AB" w:rsidRDefault="002012AB" w:rsidP="00A1313A"/>
    <w:p w14:paraId="592A1A38" w14:textId="736E9A8A" w:rsidR="002012AB" w:rsidRDefault="002012AB" w:rsidP="00A1313A">
      <w:r w:rsidRPr="002012AB">
        <w:rPr>
          <w:noProof/>
        </w:rPr>
        <w:drawing>
          <wp:inline distT="0" distB="0" distL="0" distR="0" wp14:anchorId="752BA50D" wp14:editId="7BF8BD52">
            <wp:extent cx="5630061" cy="4448796"/>
            <wp:effectExtent l="0" t="0" r="8890" b="9525"/>
            <wp:docPr id="16103806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80648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0C23" w14:textId="28A6EF90" w:rsidR="00A1313A" w:rsidRDefault="00A1313A" w:rsidP="00A1313A">
      <w:pPr>
        <w:jc w:val="center"/>
      </w:pPr>
    </w:p>
    <w:p w14:paraId="43936588" w14:textId="77777777" w:rsidR="00A1313A" w:rsidRDefault="00A1313A" w:rsidP="00A1313A">
      <w:pPr>
        <w:jc w:val="center"/>
      </w:pPr>
    </w:p>
    <w:p w14:paraId="3D105071" w14:textId="77777777" w:rsidR="007A4B91" w:rsidRDefault="007A4B91" w:rsidP="00A1313A">
      <w:pPr>
        <w:jc w:val="center"/>
      </w:pPr>
    </w:p>
    <w:p w14:paraId="0C47C33F" w14:textId="77777777" w:rsidR="007A4B91" w:rsidRDefault="007A4B91" w:rsidP="00A1313A">
      <w:pPr>
        <w:jc w:val="center"/>
      </w:pPr>
    </w:p>
    <w:p w14:paraId="5925E0F0" w14:textId="77777777" w:rsidR="007A4B91" w:rsidRDefault="007A4B91" w:rsidP="00A1313A">
      <w:pPr>
        <w:jc w:val="center"/>
      </w:pPr>
    </w:p>
    <w:p w14:paraId="507C64BF" w14:textId="77777777" w:rsidR="007A4B91" w:rsidRDefault="007A4B91" w:rsidP="00A1313A">
      <w:pPr>
        <w:jc w:val="center"/>
      </w:pPr>
    </w:p>
    <w:p w14:paraId="482752E0" w14:textId="77777777" w:rsidR="007A4B91" w:rsidRDefault="007A4B91" w:rsidP="00A1313A">
      <w:pPr>
        <w:jc w:val="center"/>
      </w:pPr>
    </w:p>
    <w:p w14:paraId="3B7C8DCF" w14:textId="77777777" w:rsidR="007A4B91" w:rsidRDefault="007A4B91" w:rsidP="00A1313A">
      <w:pPr>
        <w:jc w:val="center"/>
      </w:pPr>
    </w:p>
    <w:p w14:paraId="234A3C97" w14:textId="77777777" w:rsidR="00C85AEF" w:rsidRDefault="00C85AEF" w:rsidP="00C85AEF"/>
    <w:p w14:paraId="6F29A638" w14:textId="77777777" w:rsidR="00464891" w:rsidRDefault="00464891" w:rsidP="00C85AEF"/>
    <w:p w14:paraId="222D07EE" w14:textId="028D735B" w:rsidR="00A1313A" w:rsidRDefault="007A4B91" w:rsidP="00A1313A">
      <w:pPr>
        <w:pStyle w:val="Ttulo2"/>
      </w:pPr>
      <w:bookmarkStart w:id="10" w:name="_Toc215254399"/>
      <w:r>
        <w:lastRenderedPageBreak/>
        <w:t>Caso de uso de gestión de productos</w:t>
      </w:r>
      <w:bookmarkEnd w:id="10"/>
    </w:p>
    <w:p w14:paraId="0E8A5E4C" w14:textId="0441D269" w:rsidR="007A4B91" w:rsidRDefault="007A4B91" w:rsidP="00A1313A">
      <w:r w:rsidRPr="007A4B91">
        <w:t>Este módulo permite a los productores crear y administrar sus productos, controlar su inventario, asociarlos a fincas y mantenerlos actualizados. Los clientes pueden explorar el catálogo disponible.</w:t>
      </w:r>
    </w:p>
    <w:p w14:paraId="495D696F" w14:textId="77777777" w:rsidR="00C85AEF" w:rsidRDefault="00C85AEF" w:rsidP="00A1313A"/>
    <w:p w14:paraId="21D60FDA" w14:textId="02AC9B74" w:rsidR="00464891" w:rsidRDefault="007A4B91" w:rsidP="005C7733">
      <w:r w:rsidRPr="007A4B91">
        <w:rPr>
          <w:noProof/>
        </w:rPr>
        <w:drawing>
          <wp:inline distT="0" distB="0" distL="0" distR="0" wp14:anchorId="18118D86" wp14:editId="5F34C378">
            <wp:extent cx="5362575" cy="6019800"/>
            <wp:effectExtent l="0" t="0" r="9525" b="0"/>
            <wp:docPr id="24638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81841" name=""/>
                    <pic:cNvPicPr/>
                  </pic:nvPicPr>
                  <pic:blipFill rotWithShape="1">
                    <a:blip r:embed="rId18"/>
                    <a:srcRect t="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323" cy="602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69A16" w14:textId="77777777" w:rsidR="001A6C99" w:rsidRDefault="001A6C99" w:rsidP="00F35B4A">
      <w:pPr>
        <w:pStyle w:val="Ttulo2"/>
      </w:pPr>
    </w:p>
    <w:p w14:paraId="02ED68D0" w14:textId="77777777" w:rsidR="001A6C99" w:rsidRDefault="001A6C99" w:rsidP="001A6C99"/>
    <w:p w14:paraId="2452FE52" w14:textId="77777777" w:rsidR="001A6C99" w:rsidRDefault="001A6C99" w:rsidP="001A6C99"/>
    <w:p w14:paraId="7A3C61C3" w14:textId="77777777" w:rsidR="001A6C99" w:rsidRPr="001A6C99" w:rsidRDefault="001A6C99" w:rsidP="001A6C99"/>
    <w:p w14:paraId="2ED57B3D" w14:textId="1A32251D" w:rsidR="00F35B4A" w:rsidRDefault="00F35B4A" w:rsidP="00F35B4A">
      <w:pPr>
        <w:pStyle w:val="Ttulo2"/>
      </w:pPr>
      <w:bookmarkStart w:id="11" w:name="_Toc215254400"/>
      <w:r>
        <w:lastRenderedPageBreak/>
        <w:t>Caso de uso de sistema de reseña</w:t>
      </w:r>
      <w:bookmarkEnd w:id="11"/>
    </w:p>
    <w:p w14:paraId="6F036415" w14:textId="77777777" w:rsidR="00EF6C6E" w:rsidRDefault="00EF6C6E" w:rsidP="00A1313A">
      <w:pPr>
        <w:rPr>
          <w:noProof/>
        </w:rPr>
      </w:pPr>
      <w:r w:rsidRPr="00EF6C6E">
        <w:t>Este módulo permite a los clientes calificar productos y consultar reseñas realizadas por otros usuarios. El sistema valida que la reseña sea auténtica y provenga de una compra real.</w:t>
      </w:r>
      <w:r w:rsidRPr="00EF6C6E">
        <w:rPr>
          <w:noProof/>
        </w:rPr>
        <w:t xml:space="preserve"> </w:t>
      </w:r>
    </w:p>
    <w:p w14:paraId="2B4C96FC" w14:textId="77777777" w:rsidR="00464891" w:rsidRDefault="00464891" w:rsidP="00A1313A">
      <w:pPr>
        <w:rPr>
          <w:noProof/>
        </w:rPr>
      </w:pPr>
    </w:p>
    <w:p w14:paraId="0F6CFC7E" w14:textId="43932092" w:rsidR="00BE640C" w:rsidRDefault="00BE640C" w:rsidP="00A1313A">
      <w:pPr>
        <w:rPr>
          <w:noProof/>
        </w:rPr>
      </w:pPr>
      <w:r w:rsidRPr="00BE640C">
        <w:rPr>
          <w:noProof/>
        </w:rPr>
        <w:drawing>
          <wp:inline distT="0" distB="0" distL="0" distR="0" wp14:anchorId="3E6CF4FB" wp14:editId="78805513">
            <wp:extent cx="5058481" cy="3277057"/>
            <wp:effectExtent l="0" t="0" r="8890" b="0"/>
            <wp:docPr id="4129420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42096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38F" w14:textId="77777777" w:rsidR="00464891" w:rsidRDefault="00464891" w:rsidP="00A1313A">
      <w:pPr>
        <w:rPr>
          <w:noProof/>
        </w:rPr>
      </w:pPr>
    </w:p>
    <w:p w14:paraId="2895EFDD" w14:textId="77777777" w:rsidR="00464891" w:rsidRDefault="00464891" w:rsidP="00A1313A">
      <w:pPr>
        <w:rPr>
          <w:noProof/>
        </w:rPr>
      </w:pPr>
    </w:p>
    <w:p w14:paraId="2DEE5A3B" w14:textId="77777777" w:rsidR="00464891" w:rsidRDefault="00464891" w:rsidP="00A1313A">
      <w:pPr>
        <w:rPr>
          <w:noProof/>
        </w:rPr>
      </w:pPr>
    </w:p>
    <w:p w14:paraId="54A23678" w14:textId="77777777" w:rsidR="00464891" w:rsidRDefault="00464891" w:rsidP="00A1313A">
      <w:pPr>
        <w:rPr>
          <w:noProof/>
        </w:rPr>
      </w:pPr>
    </w:p>
    <w:p w14:paraId="091AB023" w14:textId="77777777" w:rsidR="00464891" w:rsidRDefault="00464891" w:rsidP="00A1313A">
      <w:pPr>
        <w:rPr>
          <w:noProof/>
        </w:rPr>
      </w:pPr>
    </w:p>
    <w:p w14:paraId="443B458B" w14:textId="77777777" w:rsidR="00464891" w:rsidRDefault="00464891" w:rsidP="00A1313A">
      <w:pPr>
        <w:rPr>
          <w:noProof/>
        </w:rPr>
      </w:pPr>
    </w:p>
    <w:p w14:paraId="43F4EB50" w14:textId="77777777" w:rsidR="00464891" w:rsidRDefault="00464891" w:rsidP="00A1313A">
      <w:pPr>
        <w:rPr>
          <w:noProof/>
        </w:rPr>
      </w:pPr>
    </w:p>
    <w:p w14:paraId="255A29DE" w14:textId="77777777" w:rsidR="00464891" w:rsidRDefault="00464891" w:rsidP="00A1313A">
      <w:pPr>
        <w:rPr>
          <w:noProof/>
        </w:rPr>
      </w:pPr>
    </w:p>
    <w:p w14:paraId="4AF40BA8" w14:textId="77777777" w:rsidR="00464891" w:rsidRDefault="00464891" w:rsidP="00A1313A">
      <w:pPr>
        <w:rPr>
          <w:noProof/>
        </w:rPr>
      </w:pPr>
    </w:p>
    <w:p w14:paraId="56CF16FE" w14:textId="77777777" w:rsidR="00464891" w:rsidRDefault="00464891" w:rsidP="00A1313A">
      <w:pPr>
        <w:rPr>
          <w:noProof/>
        </w:rPr>
      </w:pPr>
    </w:p>
    <w:p w14:paraId="054A025C" w14:textId="77777777" w:rsidR="00464891" w:rsidRDefault="00464891" w:rsidP="00A1313A">
      <w:pPr>
        <w:rPr>
          <w:noProof/>
        </w:rPr>
      </w:pPr>
    </w:p>
    <w:p w14:paraId="2C305731" w14:textId="77777777" w:rsidR="00464891" w:rsidRDefault="00464891" w:rsidP="00A1313A">
      <w:pPr>
        <w:rPr>
          <w:noProof/>
        </w:rPr>
      </w:pPr>
    </w:p>
    <w:p w14:paraId="16CEEDFA" w14:textId="77777777" w:rsidR="005C7733" w:rsidRDefault="005C7733" w:rsidP="00A1313A">
      <w:pPr>
        <w:rPr>
          <w:noProof/>
        </w:rPr>
      </w:pPr>
    </w:p>
    <w:p w14:paraId="6E99F0CE" w14:textId="77777777" w:rsidR="005C7733" w:rsidRDefault="005C7733" w:rsidP="00A1313A">
      <w:pPr>
        <w:rPr>
          <w:noProof/>
        </w:rPr>
      </w:pPr>
    </w:p>
    <w:p w14:paraId="08B2F524" w14:textId="77777777" w:rsidR="005C7733" w:rsidRDefault="005C7733" w:rsidP="00A1313A">
      <w:pPr>
        <w:rPr>
          <w:noProof/>
        </w:rPr>
      </w:pPr>
    </w:p>
    <w:p w14:paraId="5FDBC06B" w14:textId="77777777" w:rsidR="005C7733" w:rsidRDefault="005C7733" w:rsidP="00A1313A">
      <w:pPr>
        <w:rPr>
          <w:noProof/>
        </w:rPr>
      </w:pPr>
    </w:p>
    <w:p w14:paraId="01533113" w14:textId="77777777" w:rsidR="005C7733" w:rsidRDefault="005C7733" w:rsidP="00A1313A">
      <w:pPr>
        <w:rPr>
          <w:noProof/>
        </w:rPr>
      </w:pPr>
    </w:p>
    <w:p w14:paraId="41F0DC75" w14:textId="77777777" w:rsidR="005C7733" w:rsidRDefault="005C7733" w:rsidP="00A1313A">
      <w:pPr>
        <w:rPr>
          <w:noProof/>
        </w:rPr>
      </w:pPr>
    </w:p>
    <w:p w14:paraId="328EEAC8" w14:textId="77777777" w:rsidR="005C7733" w:rsidRDefault="005C7733" w:rsidP="00A1313A">
      <w:pPr>
        <w:rPr>
          <w:noProof/>
        </w:rPr>
      </w:pPr>
    </w:p>
    <w:p w14:paraId="1F2B2550" w14:textId="77777777" w:rsidR="005C7733" w:rsidRDefault="005C7733" w:rsidP="00A1313A">
      <w:pPr>
        <w:rPr>
          <w:noProof/>
        </w:rPr>
      </w:pPr>
    </w:p>
    <w:p w14:paraId="3D8507E2" w14:textId="77777777" w:rsidR="00464891" w:rsidRDefault="00464891" w:rsidP="00A1313A">
      <w:pPr>
        <w:rPr>
          <w:noProof/>
        </w:rPr>
      </w:pPr>
    </w:p>
    <w:p w14:paraId="2B417EC6" w14:textId="6BEE2A5D" w:rsidR="00BE640C" w:rsidRPr="00F35B4A" w:rsidRDefault="00BE640C" w:rsidP="00F35B4A">
      <w:pPr>
        <w:pStyle w:val="Ttulo2"/>
      </w:pPr>
      <w:bookmarkStart w:id="12" w:name="_Toc215254401"/>
      <w:r w:rsidRPr="00BE640C">
        <w:rPr>
          <w:noProof/>
          <w:szCs w:val="28"/>
        </w:rPr>
        <w:lastRenderedPageBreak/>
        <w:t>Caso de uso de sistema de favoritos</w:t>
      </w:r>
      <w:bookmarkEnd w:id="12"/>
      <w:r w:rsidR="00F35B4A" w:rsidRPr="00F35B4A">
        <w:t xml:space="preserve"> </w:t>
      </w:r>
    </w:p>
    <w:p w14:paraId="186CB6B2" w14:textId="01CCD6CD" w:rsidR="00BE640C" w:rsidRDefault="00BE640C" w:rsidP="00A1313A">
      <w:pPr>
        <w:rPr>
          <w:noProof/>
        </w:rPr>
      </w:pPr>
      <w:r w:rsidRPr="00BE640C">
        <w:rPr>
          <w:noProof/>
        </w:rPr>
        <w:t>Los usuarios pueden marcar productos como favoritos, eliminarlos cuando deseen y consultar la lista completa de productos guardados.</w:t>
      </w:r>
    </w:p>
    <w:p w14:paraId="39CBAD1A" w14:textId="77777777" w:rsidR="00464891" w:rsidRDefault="00464891" w:rsidP="00A1313A">
      <w:pPr>
        <w:rPr>
          <w:noProof/>
        </w:rPr>
      </w:pPr>
    </w:p>
    <w:p w14:paraId="02D0D96D" w14:textId="7CC364EA" w:rsidR="00A1313A" w:rsidRDefault="00EF6C6E" w:rsidP="00A1313A">
      <w:r w:rsidRPr="00EF6C6E">
        <w:rPr>
          <w:noProof/>
        </w:rPr>
        <w:drawing>
          <wp:inline distT="0" distB="0" distL="0" distR="0" wp14:anchorId="5F4912AD" wp14:editId="3BBDD5E4">
            <wp:extent cx="5125165" cy="3410426"/>
            <wp:effectExtent l="0" t="0" r="0" b="0"/>
            <wp:docPr id="12473385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8569" name="Imagen 1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124D" w14:textId="77777777" w:rsidR="00BE640C" w:rsidRDefault="00BE640C" w:rsidP="00A1313A"/>
    <w:p w14:paraId="0A196518" w14:textId="77777777" w:rsidR="00BE640C" w:rsidRDefault="00BE640C" w:rsidP="00A1313A"/>
    <w:p w14:paraId="64C06DB6" w14:textId="77777777" w:rsidR="00BE640C" w:rsidRDefault="00BE640C" w:rsidP="00A1313A"/>
    <w:p w14:paraId="703D2F03" w14:textId="77777777" w:rsidR="00BE640C" w:rsidRDefault="00BE640C" w:rsidP="00A1313A"/>
    <w:p w14:paraId="49488E53" w14:textId="77777777" w:rsidR="00BE640C" w:rsidRDefault="00BE640C" w:rsidP="00A1313A"/>
    <w:p w14:paraId="3E87C1A8" w14:textId="77777777" w:rsidR="00BE640C" w:rsidRDefault="00BE640C" w:rsidP="00A1313A"/>
    <w:p w14:paraId="6D047E8B" w14:textId="77777777" w:rsidR="00BE640C" w:rsidRDefault="00BE640C" w:rsidP="00A1313A"/>
    <w:p w14:paraId="678D95BD" w14:textId="77777777" w:rsidR="00BE640C" w:rsidRDefault="00BE640C" w:rsidP="00A1313A"/>
    <w:p w14:paraId="1791049D" w14:textId="77777777" w:rsidR="00BE640C" w:rsidRDefault="00BE640C" w:rsidP="00A1313A"/>
    <w:p w14:paraId="642E8F57" w14:textId="77777777" w:rsidR="00BE640C" w:rsidRDefault="00BE640C" w:rsidP="00A1313A"/>
    <w:p w14:paraId="048F42A2" w14:textId="77777777" w:rsidR="00BE640C" w:rsidRDefault="00BE640C" w:rsidP="00A1313A"/>
    <w:p w14:paraId="0A8B6FAF" w14:textId="77777777" w:rsidR="00BE640C" w:rsidRDefault="00BE640C" w:rsidP="00A1313A"/>
    <w:p w14:paraId="482A2BC4" w14:textId="77777777" w:rsidR="00BE640C" w:rsidRDefault="00BE640C" w:rsidP="00A1313A"/>
    <w:p w14:paraId="1E59C84C" w14:textId="77777777" w:rsidR="00BE640C" w:rsidRDefault="00BE640C" w:rsidP="00A1313A"/>
    <w:p w14:paraId="6059E75F" w14:textId="77777777" w:rsidR="00BE640C" w:rsidRDefault="00BE640C" w:rsidP="00A1313A"/>
    <w:p w14:paraId="5AA6D0BA" w14:textId="77777777" w:rsidR="00BE640C" w:rsidRDefault="00BE640C" w:rsidP="00A1313A"/>
    <w:p w14:paraId="08181C22" w14:textId="77777777" w:rsidR="00BE640C" w:rsidRDefault="00BE640C" w:rsidP="00A1313A"/>
    <w:p w14:paraId="1EC7240E" w14:textId="77777777" w:rsidR="00BE640C" w:rsidRDefault="00BE640C" w:rsidP="00A1313A"/>
    <w:p w14:paraId="2F1E35F3" w14:textId="77777777" w:rsidR="00BE640C" w:rsidRDefault="00BE640C" w:rsidP="00A1313A"/>
    <w:p w14:paraId="20FEF78F" w14:textId="77777777" w:rsidR="00BE640C" w:rsidRDefault="00BE640C" w:rsidP="00A1313A"/>
    <w:p w14:paraId="766402B6" w14:textId="77777777" w:rsidR="00BE640C" w:rsidRDefault="00BE640C" w:rsidP="00A1313A"/>
    <w:p w14:paraId="3C828B80" w14:textId="77777777" w:rsidR="00BE640C" w:rsidRDefault="00BE640C" w:rsidP="00A1313A"/>
    <w:p w14:paraId="21894B58" w14:textId="3CBCAA36" w:rsidR="00A1313A" w:rsidRDefault="00A1313A" w:rsidP="00A1313A">
      <w:pPr>
        <w:jc w:val="center"/>
      </w:pPr>
    </w:p>
    <w:p w14:paraId="464CF37A" w14:textId="17EE81B0" w:rsidR="00A1313A" w:rsidRDefault="00EF6C6E" w:rsidP="00412DE7">
      <w:pPr>
        <w:pStyle w:val="Ttulo2"/>
      </w:pPr>
      <w:bookmarkStart w:id="13" w:name="_Toc215254402"/>
      <w:r>
        <w:lastRenderedPageBreak/>
        <w:t>Caso de uso de sistema de notificación</w:t>
      </w:r>
      <w:bookmarkEnd w:id="13"/>
    </w:p>
    <w:p w14:paraId="2DDE00D4" w14:textId="200C4B51" w:rsidR="00412DE7" w:rsidRDefault="00BE640C" w:rsidP="00412DE7">
      <w:r w:rsidRPr="00BE640C">
        <w:t>El sistema envía notificaciones automáticas relacionadas con pedidos, inventario y nuevos mensajes del chat, manteniendo informados a productores y clientes en tiempo real</w:t>
      </w:r>
    </w:p>
    <w:p w14:paraId="6E6B90A8" w14:textId="77777777" w:rsidR="00E24430" w:rsidRDefault="00E24430" w:rsidP="00412DE7"/>
    <w:p w14:paraId="2AFC5FDC" w14:textId="2D2F3847" w:rsidR="00E24430" w:rsidRDefault="00BE640C" w:rsidP="00412DE7">
      <w:r w:rsidRPr="00BE640C">
        <w:rPr>
          <w:noProof/>
        </w:rPr>
        <w:drawing>
          <wp:inline distT="0" distB="0" distL="0" distR="0" wp14:anchorId="078EC42D" wp14:editId="05A0A128">
            <wp:extent cx="5733415" cy="4401185"/>
            <wp:effectExtent l="0" t="0" r="635" b="0"/>
            <wp:docPr id="21228209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0948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BA06" w14:textId="77777777" w:rsidR="00E24430" w:rsidRDefault="00E24430" w:rsidP="00412DE7"/>
    <w:p w14:paraId="0E66595E" w14:textId="77777777" w:rsidR="00E24430" w:rsidRDefault="00E24430" w:rsidP="00412DE7"/>
    <w:p w14:paraId="31A45EDC" w14:textId="77777777" w:rsidR="00E24430" w:rsidRDefault="00E24430" w:rsidP="00412DE7"/>
    <w:p w14:paraId="3C5A303F" w14:textId="77777777" w:rsidR="00E24430" w:rsidRDefault="00E24430" w:rsidP="00412DE7"/>
    <w:p w14:paraId="08F06995" w14:textId="77777777" w:rsidR="00E24430" w:rsidRDefault="00E24430" w:rsidP="00412DE7"/>
    <w:p w14:paraId="04A4B72C" w14:textId="77777777" w:rsidR="00E24430" w:rsidRDefault="00E24430" w:rsidP="00412DE7"/>
    <w:p w14:paraId="17D3ECFD" w14:textId="77777777" w:rsidR="00E24430" w:rsidRDefault="00E24430" w:rsidP="00412DE7"/>
    <w:p w14:paraId="42720E57" w14:textId="77777777" w:rsidR="00E24430" w:rsidRDefault="00E24430" w:rsidP="00412DE7"/>
    <w:p w14:paraId="1A687B20" w14:textId="77777777" w:rsidR="00E24430" w:rsidRDefault="00E24430" w:rsidP="00412DE7"/>
    <w:p w14:paraId="3189FA2A" w14:textId="77777777" w:rsidR="00E24430" w:rsidRDefault="00E24430" w:rsidP="00412DE7"/>
    <w:p w14:paraId="0F7BE200" w14:textId="77777777" w:rsidR="00E24430" w:rsidRDefault="00E24430" w:rsidP="00412DE7"/>
    <w:p w14:paraId="1018B437" w14:textId="77777777" w:rsidR="00E24430" w:rsidRDefault="00E24430" w:rsidP="00412DE7"/>
    <w:p w14:paraId="4FD2247F" w14:textId="77777777" w:rsidR="00C85AEF" w:rsidRDefault="00C85AEF" w:rsidP="00E24430">
      <w:pPr>
        <w:pStyle w:val="Ttulo2"/>
      </w:pPr>
    </w:p>
    <w:p w14:paraId="0CAC6E53" w14:textId="77777777" w:rsidR="005C7733" w:rsidRPr="005C7733" w:rsidRDefault="005C7733" w:rsidP="005C7733"/>
    <w:p w14:paraId="614E3264" w14:textId="6BFC799B" w:rsidR="00E24430" w:rsidRDefault="00BE640C" w:rsidP="00E24430">
      <w:pPr>
        <w:pStyle w:val="Ttulo2"/>
      </w:pPr>
      <w:bookmarkStart w:id="14" w:name="_Toc215254403"/>
      <w:r>
        <w:lastRenderedPageBreak/>
        <w:t>Caso de uso de chat de pedidos</w:t>
      </w:r>
      <w:bookmarkEnd w:id="14"/>
    </w:p>
    <w:p w14:paraId="61EBB1B3" w14:textId="77305D0F" w:rsidR="00E24430" w:rsidRDefault="00BE640C" w:rsidP="00E24430">
      <w:r w:rsidRPr="00BE640C">
        <w:t>El sistema envía notificaciones automáticas relacionadas con pedidos, inventario y nuevos mensajes del chat, manteniendo informados a productores y clientes en tiempo real</w:t>
      </w:r>
      <w:r w:rsidR="00E24430" w:rsidRPr="00E24430">
        <w:t>.</w:t>
      </w:r>
    </w:p>
    <w:p w14:paraId="7D37441E" w14:textId="77777777" w:rsidR="00C85AEF" w:rsidRDefault="00C85AEF" w:rsidP="00E24430"/>
    <w:p w14:paraId="32C88A93" w14:textId="26DD0E1D" w:rsidR="00E24430" w:rsidRDefault="00BE640C" w:rsidP="00E24430">
      <w:pPr>
        <w:jc w:val="center"/>
      </w:pPr>
      <w:r w:rsidRPr="00BE640C">
        <w:rPr>
          <w:noProof/>
        </w:rPr>
        <w:drawing>
          <wp:inline distT="0" distB="0" distL="0" distR="0" wp14:anchorId="097339EB" wp14:editId="1A516B5A">
            <wp:extent cx="4410691" cy="4477375"/>
            <wp:effectExtent l="0" t="0" r="9525" b="0"/>
            <wp:docPr id="62279227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92277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DA37" w14:textId="77777777" w:rsidR="00E24430" w:rsidRDefault="00E24430" w:rsidP="00E24430">
      <w:pPr>
        <w:jc w:val="center"/>
      </w:pPr>
    </w:p>
    <w:p w14:paraId="0A4492D4" w14:textId="77777777" w:rsidR="00202674" w:rsidRDefault="00202674" w:rsidP="00E24430">
      <w:pPr>
        <w:jc w:val="center"/>
      </w:pPr>
    </w:p>
    <w:p w14:paraId="3355DAD3" w14:textId="77777777" w:rsidR="00202674" w:rsidRDefault="00202674" w:rsidP="00E24430">
      <w:pPr>
        <w:jc w:val="center"/>
      </w:pPr>
    </w:p>
    <w:p w14:paraId="67AE5542" w14:textId="77777777" w:rsidR="00202674" w:rsidRDefault="00202674" w:rsidP="00E24430">
      <w:pPr>
        <w:jc w:val="center"/>
      </w:pPr>
    </w:p>
    <w:p w14:paraId="5C7FEE2E" w14:textId="77777777" w:rsidR="00202674" w:rsidRDefault="00202674" w:rsidP="00E24430">
      <w:pPr>
        <w:jc w:val="center"/>
      </w:pPr>
    </w:p>
    <w:p w14:paraId="05E608AC" w14:textId="77777777" w:rsidR="00202674" w:rsidRDefault="00202674" w:rsidP="00E24430">
      <w:pPr>
        <w:jc w:val="center"/>
      </w:pPr>
    </w:p>
    <w:p w14:paraId="1CA2E0A9" w14:textId="77777777" w:rsidR="00202674" w:rsidRDefault="00202674" w:rsidP="00E24430">
      <w:pPr>
        <w:jc w:val="center"/>
      </w:pPr>
    </w:p>
    <w:p w14:paraId="7B37E73F" w14:textId="77777777" w:rsidR="00202674" w:rsidRDefault="00202674" w:rsidP="00E24430">
      <w:pPr>
        <w:jc w:val="center"/>
      </w:pPr>
    </w:p>
    <w:p w14:paraId="21DD4D97" w14:textId="77777777" w:rsidR="00202674" w:rsidRDefault="00202674" w:rsidP="00E24430">
      <w:pPr>
        <w:jc w:val="center"/>
      </w:pPr>
    </w:p>
    <w:p w14:paraId="24CFFBB6" w14:textId="77777777" w:rsidR="00202674" w:rsidRDefault="00202674" w:rsidP="00E24430">
      <w:pPr>
        <w:jc w:val="center"/>
      </w:pPr>
    </w:p>
    <w:p w14:paraId="23845B00" w14:textId="77777777" w:rsidR="00202674" w:rsidRDefault="00202674" w:rsidP="00E24430">
      <w:pPr>
        <w:jc w:val="center"/>
      </w:pPr>
    </w:p>
    <w:p w14:paraId="535C91FB" w14:textId="77777777" w:rsidR="00202674" w:rsidRDefault="00202674" w:rsidP="00E24430">
      <w:pPr>
        <w:jc w:val="center"/>
      </w:pPr>
    </w:p>
    <w:p w14:paraId="7243BD4F" w14:textId="77777777" w:rsidR="00202674" w:rsidRDefault="00202674" w:rsidP="00E24430">
      <w:pPr>
        <w:jc w:val="center"/>
      </w:pPr>
    </w:p>
    <w:p w14:paraId="5CC3547E" w14:textId="77777777" w:rsidR="00202674" w:rsidRDefault="00202674" w:rsidP="00E24430">
      <w:pPr>
        <w:jc w:val="center"/>
      </w:pPr>
    </w:p>
    <w:p w14:paraId="640A41F8" w14:textId="77777777" w:rsidR="00202674" w:rsidRDefault="00202674" w:rsidP="00E24430">
      <w:pPr>
        <w:jc w:val="center"/>
      </w:pPr>
    </w:p>
    <w:p w14:paraId="3079938B" w14:textId="77777777" w:rsidR="001A6C99" w:rsidRDefault="001A6C99" w:rsidP="00E24430">
      <w:pPr>
        <w:jc w:val="center"/>
      </w:pPr>
    </w:p>
    <w:p w14:paraId="721D0D52" w14:textId="77777777" w:rsidR="001A6C99" w:rsidRDefault="001A6C99" w:rsidP="00E24430">
      <w:pPr>
        <w:jc w:val="center"/>
      </w:pPr>
    </w:p>
    <w:p w14:paraId="6F5C2194" w14:textId="77777777" w:rsidR="001A6C99" w:rsidRDefault="001A6C99" w:rsidP="00E24430">
      <w:pPr>
        <w:jc w:val="center"/>
      </w:pPr>
    </w:p>
    <w:p w14:paraId="3E078FB5" w14:textId="77777777" w:rsidR="001A6C99" w:rsidRDefault="001A6C99" w:rsidP="00E24430">
      <w:pPr>
        <w:jc w:val="center"/>
      </w:pPr>
    </w:p>
    <w:p w14:paraId="373B8909" w14:textId="15E0C22B" w:rsidR="00202674" w:rsidRDefault="00202674" w:rsidP="00202674">
      <w:pPr>
        <w:pStyle w:val="Ttulo2"/>
      </w:pPr>
      <w:bookmarkStart w:id="15" w:name="_Toc215254404"/>
      <w:r>
        <w:lastRenderedPageBreak/>
        <w:t xml:space="preserve">Caso de uso de </w:t>
      </w:r>
      <w:r>
        <w:t>Gestión de pedidos</w:t>
      </w:r>
      <w:bookmarkEnd w:id="15"/>
    </w:p>
    <w:p w14:paraId="22551DD8" w14:textId="765C397A" w:rsidR="00202674" w:rsidRDefault="00202674" w:rsidP="00202674">
      <w:r w:rsidRPr="00202674">
        <w:t>Este caso de uso describe cómo el comprador realiza un pedido, cómo el productor lo gestiona (acepta o rechaza), y cómo el sistema actualiza el estado del pedido hasta su finalización. Incluye las interacciones principales: creación del pedido, visualización, actualización de estado y comunicación vinculada.</w:t>
      </w:r>
    </w:p>
    <w:p w14:paraId="303B2B6E" w14:textId="77777777" w:rsidR="00202674" w:rsidRPr="00202674" w:rsidRDefault="00202674" w:rsidP="00202674"/>
    <w:p w14:paraId="275DCEA1" w14:textId="44269199" w:rsidR="00E24430" w:rsidRDefault="00202674" w:rsidP="00E24430">
      <w:r>
        <w:rPr>
          <w:noProof/>
        </w:rPr>
        <w:drawing>
          <wp:inline distT="0" distB="0" distL="0" distR="0" wp14:anchorId="7B9CD1D9" wp14:editId="20A5F398">
            <wp:extent cx="5733415" cy="1725930"/>
            <wp:effectExtent l="0" t="0" r="635" b="7620"/>
            <wp:docPr id="1175546475" name="Imagen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A9D04" w14:textId="77777777" w:rsidR="00202674" w:rsidRDefault="00202674" w:rsidP="00E24430"/>
    <w:p w14:paraId="30122470" w14:textId="77777777" w:rsidR="00202674" w:rsidRDefault="00202674" w:rsidP="00E24430"/>
    <w:p w14:paraId="5730E854" w14:textId="77777777" w:rsidR="00202674" w:rsidRDefault="00202674" w:rsidP="00E24430"/>
    <w:p w14:paraId="660785CD" w14:textId="77777777" w:rsidR="00202674" w:rsidRDefault="00202674" w:rsidP="00E24430"/>
    <w:p w14:paraId="59743A69" w14:textId="77777777" w:rsidR="00202674" w:rsidRDefault="00202674" w:rsidP="00E24430"/>
    <w:p w14:paraId="03C92018" w14:textId="77777777" w:rsidR="00202674" w:rsidRDefault="00202674" w:rsidP="00E24430"/>
    <w:p w14:paraId="3022B3BA" w14:textId="77777777" w:rsidR="00202674" w:rsidRDefault="00202674" w:rsidP="00E24430"/>
    <w:p w14:paraId="781FCC34" w14:textId="77777777" w:rsidR="00202674" w:rsidRDefault="00202674" w:rsidP="00E24430"/>
    <w:p w14:paraId="07A96628" w14:textId="77777777" w:rsidR="00202674" w:rsidRDefault="00202674" w:rsidP="00E24430"/>
    <w:p w14:paraId="631A7AD9" w14:textId="77777777" w:rsidR="00202674" w:rsidRDefault="00202674" w:rsidP="00E24430"/>
    <w:p w14:paraId="1C039F08" w14:textId="77777777" w:rsidR="00202674" w:rsidRDefault="00202674" w:rsidP="00E24430"/>
    <w:p w14:paraId="5049AF70" w14:textId="77777777" w:rsidR="00202674" w:rsidRDefault="00202674" w:rsidP="00E24430"/>
    <w:p w14:paraId="5E87F07C" w14:textId="77777777" w:rsidR="00202674" w:rsidRDefault="00202674" w:rsidP="00E24430"/>
    <w:p w14:paraId="48EF8D10" w14:textId="77777777" w:rsidR="00202674" w:rsidRDefault="00202674" w:rsidP="00E24430"/>
    <w:p w14:paraId="0491B7D8" w14:textId="77777777" w:rsidR="00202674" w:rsidRDefault="00202674" w:rsidP="00E24430"/>
    <w:p w14:paraId="5FDBE31A" w14:textId="77777777" w:rsidR="00202674" w:rsidRDefault="00202674" w:rsidP="00E24430"/>
    <w:p w14:paraId="63842309" w14:textId="77777777" w:rsidR="00202674" w:rsidRDefault="00202674" w:rsidP="00E24430"/>
    <w:p w14:paraId="5A676E90" w14:textId="77777777" w:rsidR="00202674" w:rsidRDefault="00202674" w:rsidP="00E24430"/>
    <w:p w14:paraId="001412A6" w14:textId="77777777" w:rsidR="00202674" w:rsidRDefault="00202674" w:rsidP="00E24430"/>
    <w:p w14:paraId="5B504C16" w14:textId="77777777" w:rsidR="00202674" w:rsidRDefault="00202674" w:rsidP="00E24430"/>
    <w:p w14:paraId="0592C454" w14:textId="77777777" w:rsidR="00202674" w:rsidRDefault="00202674" w:rsidP="00E24430"/>
    <w:p w14:paraId="2AD20ED4" w14:textId="77777777" w:rsidR="00202674" w:rsidRDefault="00202674" w:rsidP="00E24430"/>
    <w:p w14:paraId="3A90BB7B" w14:textId="77777777" w:rsidR="00202674" w:rsidRDefault="00202674" w:rsidP="00E24430"/>
    <w:p w14:paraId="715949F5" w14:textId="77777777" w:rsidR="00202674" w:rsidRDefault="00202674" w:rsidP="00E24430"/>
    <w:p w14:paraId="3CAFA1A0" w14:textId="77777777" w:rsidR="00202674" w:rsidRDefault="00202674" w:rsidP="00E24430"/>
    <w:p w14:paraId="5B931D54" w14:textId="77777777" w:rsidR="00202674" w:rsidRDefault="00202674" w:rsidP="00E24430"/>
    <w:p w14:paraId="5F16D2E9" w14:textId="77777777" w:rsidR="00202674" w:rsidRDefault="00202674" w:rsidP="00E24430"/>
    <w:p w14:paraId="460FF3FB" w14:textId="77777777" w:rsidR="00202674" w:rsidRDefault="00202674" w:rsidP="00E24430"/>
    <w:p w14:paraId="10D713E6" w14:textId="77777777" w:rsidR="00202674" w:rsidRDefault="00202674" w:rsidP="00E24430"/>
    <w:p w14:paraId="28D9A134" w14:textId="77777777" w:rsidR="00202674" w:rsidRDefault="00202674" w:rsidP="00E24430"/>
    <w:p w14:paraId="7CFBE3E1" w14:textId="77777777" w:rsidR="00202674" w:rsidRPr="00E24430" w:rsidRDefault="00202674" w:rsidP="00E24430"/>
    <w:sectPr w:rsidR="00202674" w:rsidRPr="00E24430" w:rsidSect="00C77130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2DB0" w14:textId="77777777" w:rsidR="00751E57" w:rsidRDefault="00751E57" w:rsidP="009C2B59">
      <w:pPr>
        <w:spacing w:line="240" w:lineRule="auto"/>
      </w:pPr>
      <w:r>
        <w:separator/>
      </w:r>
    </w:p>
  </w:endnote>
  <w:endnote w:type="continuationSeparator" w:id="0">
    <w:p w14:paraId="44528DD6" w14:textId="77777777" w:rsidR="00751E57" w:rsidRDefault="00751E57" w:rsidP="009C2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3EFEC" w14:textId="77777777" w:rsidR="00751E57" w:rsidRDefault="00751E57" w:rsidP="009C2B59">
      <w:pPr>
        <w:spacing w:line="240" w:lineRule="auto"/>
      </w:pPr>
      <w:r>
        <w:separator/>
      </w:r>
    </w:p>
  </w:footnote>
  <w:footnote w:type="continuationSeparator" w:id="0">
    <w:p w14:paraId="444BF65D" w14:textId="77777777" w:rsidR="00751E57" w:rsidRDefault="00751E57" w:rsidP="009C2B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477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33712F9"/>
    <w:multiLevelType w:val="hybridMultilevel"/>
    <w:tmpl w:val="2C1A4D80"/>
    <w:lvl w:ilvl="0" w:tplc="2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B3C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43104808">
    <w:abstractNumId w:val="2"/>
  </w:num>
  <w:num w:numId="2" w16cid:durableId="1703363823">
    <w:abstractNumId w:val="0"/>
  </w:num>
  <w:num w:numId="3" w16cid:durableId="1622610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E73"/>
    <w:rsid w:val="00067D2F"/>
    <w:rsid w:val="001A6C99"/>
    <w:rsid w:val="001F7491"/>
    <w:rsid w:val="002012AB"/>
    <w:rsid w:val="00202674"/>
    <w:rsid w:val="00221F8D"/>
    <w:rsid w:val="00283001"/>
    <w:rsid w:val="0032755F"/>
    <w:rsid w:val="00376728"/>
    <w:rsid w:val="0039318E"/>
    <w:rsid w:val="00412DE7"/>
    <w:rsid w:val="00464891"/>
    <w:rsid w:val="004908AD"/>
    <w:rsid w:val="00591054"/>
    <w:rsid w:val="005C7733"/>
    <w:rsid w:val="006D01F7"/>
    <w:rsid w:val="00751E57"/>
    <w:rsid w:val="007A4B91"/>
    <w:rsid w:val="007A625D"/>
    <w:rsid w:val="007B590D"/>
    <w:rsid w:val="007E1C0B"/>
    <w:rsid w:val="008219CA"/>
    <w:rsid w:val="008679E0"/>
    <w:rsid w:val="008B2F92"/>
    <w:rsid w:val="009255E3"/>
    <w:rsid w:val="0096282C"/>
    <w:rsid w:val="00986B0E"/>
    <w:rsid w:val="009C2B59"/>
    <w:rsid w:val="00A1313A"/>
    <w:rsid w:val="00A135C9"/>
    <w:rsid w:val="00AA1B0E"/>
    <w:rsid w:val="00AB6BEC"/>
    <w:rsid w:val="00B1605B"/>
    <w:rsid w:val="00B62715"/>
    <w:rsid w:val="00B750D7"/>
    <w:rsid w:val="00BE46A5"/>
    <w:rsid w:val="00BE640C"/>
    <w:rsid w:val="00BF1E9D"/>
    <w:rsid w:val="00C76E73"/>
    <w:rsid w:val="00C77130"/>
    <w:rsid w:val="00C85AEF"/>
    <w:rsid w:val="00C9607F"/>
    <w:rsid w:val="00CA3D77"/>
    <w:rsid w:val="00DC0F36"/>
    <w:rsid w:val="00E24430"/>
    <w:rsid w:val="00E85418"/>
    <w:rsid w:val="00E9696F"/>
    <w:rsid w:val="00EC2AFC"/>
    <w:rsid w:val="00ED146E"/>
    <w:rsid w:val="00EF6C6E"/>
    <w:rsid w:val="00F35B4A"/>
    <w:rsid w:val="00FF4E9E"/>
    <w:rsid w:val="10ED3137"/>
    <w:rsid w:val="1D096D19"/>
    <w:rsid w:val="1EAA85BD"/>
    <w:rsid w:val="247C92B7"/>
    <w:rsid w:val="2700351E"/>
    <w:rsid w:val="30E51395"/>
    <w:rsid w:val="37D6865E"/>
    <w:rsid w:val="3CB20C46"/>
    <w:rsid w:val="436630F8"/>
    <w:rsid w:val="54CA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7E860"/>
  <w15:docId w15:val="{61CC4A7F-408C-4922-A350-ADD17E1C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130"/>
    <w:rPr>
      <w:rFonts w:ascii="Times New Roman" w:hAnsi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C77130"/>
    <w:pPr>
      <w:keepNext/>
      <w:keepLines/>
      <w:spacing w:before="360" w:after="120"/>
      <w:outlineLvl w:val="1"/>
    </w:pPr>
    <w:rPr>
      <w:b/>
      <w:sz w:val="28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3CB20C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19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9C2B5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2B59"/>
  </w:style>
  <w:style w:type="paragraph" w:styleId="Piedepgina">
    <w:name w:val="footer"/>
    <w:basedOn w:val="Normal"/>
    <w:link w:val="PiedepginaCar"/>
    <w:uiPriority w:val="99"/>
    <w:unhideWhenUsed/>
    <w:rsid w:val="009C2B5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2B59"/>
  </w:style>
  <w:style w:type="paragraph" w:styleId="Sinespaciado">
    <w:name w:val="No Spacing"/>
    <w:link w:val="SinespaciadoCar"/>
    <w:uiPriority w:val="1"/>
    <w:qFormat/>
    <w:rsid w:val="00C77130"/>
    <w:pPr>
      <w:spacing w:line="240" w:lineRule="auto"/>
    </w:pPr>
    <w:rPr>
      <w:rFonts w:asciiTheme="minorHAnsi" w:eastAsiaTheme="minorEastAsia" w:hAnsiTheme="minorHAnsi" w:cstheme="minorBidi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7130"/>
    <w:rPr>
      <w:rFonts w:asciiTheme="minorHAnsi" w:eastAsiaTheme="minorEastAsia" w:hAnsiTheme="minorHAnsi" w:cstheme="minorBidi"/>
      <w:lang w:val="es-CO"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8679E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679E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679E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4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9iq3k/EJZyF/K1+lm6s7RpNxQ==">CgMxLjAyCGguZ2pkZ3hzMg5oLmJzYjllZmlmcGM3NzIOaC54c204emtkN3lna2YyDWguZGJ4dDhmd2U3MW0yDmguMmlmcHpudGFyZTE1Mg5oLmd2b2JncmszZTV5ajIOaC5haG56ZmJiNWE3cG4yDmgud2tlZWVlZmNmcG1oMg5oLm5sbGFteGhyOTdwNDIOaC5xcDRwN2gybWNxYjc4AHIhMTBnT1dqT2tNNUVBZzdJbGVYei0teTZzWXFTaXB0Tmc2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b0ebbb5922726543facec73c42e5edce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f63d00048b514375e244386f030ea744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9B20A8-CB4C-4EE2-9107-0D8E8792C0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A93AD03-85FB-4246-B3E1-7846B6D96B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6249BD-D1C5-44E5-833E-66DF530F1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91CD52B-1C56-4DC6-B80E-B6E6DD94048F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2026</TotalTime>
  <Pages>16</Pages>
  <Words>1024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Diagramas de Caso de uso</vt:lpstr>
    </vt:vector>
  </TitlesOfParts>
  <Company>SENA</Company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Caso de uso</dc:title>
  <dc:subject>Portal Agro-comercial del Huila</dc:subject>
  <cp:lastModifiedBy>Andres Felipe Trespalacios Perez</cp:lastModifiedBy>
  <cp:revision>12</cp:revision>
  <dcterms:created xsi:type="dcterms:W3CDTF">2025-03-24T21:07:00Z</dcterms:created>
  <dcterms:modified xsi:type="dcterms:W3CDTF">2025-11-29T01:39:00Z</dcterms:modified>
  <cp:category>ADSO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</Properties>
</file>