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98CD" w14:textId="77777777" w:rsidR="00967070" w:rsidRDefault="00967070" w:rsidP="00967070">
      <w:pPr>
        <w:jc w:val="center"/>
        <w:rPr>
          <w:b/>
          <w:bCs/>
          <w:sz w:val="48"/>
          <w:szCs w:val="48"/>
          <w:u w:val="single"/>
        </w:rPr>
      </w:pPr>
      <w:r w:rsidRPr="00967070">
        <w:rPr>
          <w:b/>
          <w:bCs/>
          <w:sz w:val="48"/>
          <w:szCs w:val="48"/>
          <w:u w:val="single"/>
        </w:rPr>
        <w:t>Bitva která rozhodne o všem</w:t>
      </w:r>
    </w:p>
    <w:p w14:paraId="6C15D72E" w14:textId="6720CB41" w:rsidR="0050649B" w:rsidRDefault="0050649B" w:rsidP="00967070">
      <w:pPr>
        <w:rPr>
          <w:sz w:val="24"/>
          <w:szCs w:val="24"/>
          <w:u w:val="single"/>
        </w:rPr>
      </w:pPr>
      <w:r w:rsidRPr="0050649B">
        <w:rPr>
          <w:sz w:val="24"/>
          <w:szCs w:val="24"/>
          <w:u w:val="single"/>
        </w:rPr>
        <w:t>Osnova</w:t>
      </w:r>
      <w:r>
        <w:rPr>
          <w:sz w:val="24"/>
          <w:szCs w:val="24"/>
          <w:u w:val="single"/>
        </w:rPr>
        <w:t>:</w:t>
      </w:r>
    </w:p>
    <w:p w14:paraId="70225AA5" w14:textId="3E9A9398" w:rsidR="0050649B" w:rsidRDefault="0050649B" w:rsidP="005064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Úvod do dění (popis průběhu souboje)</w:t>
      </w:r>
    </w:p>
    <w:p w14:paraId="4B1CFE18" w14:textId="093812A5" w:rsidR="0050649B" w:rsidRDefault="0050649B" w:rsidP="005064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Popis zbraně</w:t>
      </w:r>
      <w:r w:rsidR="00A54291">
        <w:rPr>
          <w:sz w:val="24"/>
          <w:szCs w:val="24"/>
        </w:rPr>
        <w:t>,</w:t>
      </w:r>
      <w:r>
        <w:rPr>
          <w:sz w:val="24"/>
          <w:szCs w:val="24"/>
        </w:rPr>
        <w:t xml:space="preserve"> kterou hlavní hrdina používá </w:t>
      </w:r>
    </w:p>
    <w:p w14:paraId="29F2CE50" w14:textId="773A7BC4" w:rsidR="0050649B" w:rsidRDefault="0050649B" w:rsidP="005064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Zvrat souboje </w:t>
      </w:r>
    </w:p>
    <w:p w14:paraId="19AB0232" w14:textId="2AEB5F65" w:rsidR="0050649B" w:rsidRDefault="0050649B" w:rsidP="005064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Popis nepřátelských válečníků</w:t>
      </w:r>
    </w:p>
    <w:p w14:paraId="22B75DAA" w14:textId="50B7BF3A" w:rsidR="0050649B" w:rsidRDefault="0050649B" w:rsidP="005064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Záchrana před smrtí</w:t>
      </w:r>
    </w:p>
    <w:p w14:paraId="342FFD92" w14:textId="77777777" w:rsidR="0050649B" w:rsidRPr="0050649B" w:rsidRDefault="0050649B" w:rsidP="0050649B">
      <w:pPr>
        <w:pStyle w:val="Odstavecseseznamem"/>
        <w:rPr>
          <w:sz w:val="24"/>
          <w:szCs w:val="24"/>
        </w:rPr>
      </w:pPr>
    </w:p>
    <w:p w14:paraId="09C80B2D" w14:textId="3EDBEBDA" w:rsidR="00967070" w:rsidRDefault="00967070" w:rsidP="0050649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,,Nebýt rychlých reflexů bylo by už dávno po mně.</w:t>
      </w:r>
      <w:r>
        <w:rPr>
          <w:rFonts w:ascii="Times New Roman" w:hAnsi="Times New Roman" w:cs="Times New Roman"/>
          <w:sz w:val="24"/>
          <w:szCs w:val="24"/>
        </w:rPr>
        <w:t>“  Pomyslel jsem si v tu chvíli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hned mě probral druhý útok nepřítele. Pohotově jsem zareagoval odrazil jeho bojovou sekeru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která byla vyrobena z temné oceli</w:t>
      </w:r>
      <w:r w:rsidR="00A54291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kamžitě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 jsem útok odrazil podnikl jsem výpad proti nepříteli a proklál mu břicho svým chopešem.</w:t>
      </w:r>
    </w:p>
    <w:p w14:paraId="2CFEE635" w14:textId="6BB3F3AC" w:rsidR="00967070" w:rsidRDefault="00967070" w:rsidP="0096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Chopeš je velice neobvyklá zbraň, která se nevidí každý den</w:t>
      </w:r>
      <w:r w:rsidR="00A542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29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roto většina lidí neví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 se mají proti ní bránit. Začátek chopeše je stejný jako kterýkoliv meč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začíná hruškově zakončenou rukojetí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 které začíná čepel ostrá jak</w:t>
      </w:r>
      <w:r w:rsidR="00A54291">
        <w:rPr>
          <w:rFonts w:ascii="Times New Roman" w:hAnsi="Times New Roman" w:cs="Times New Roman"/>
          <w:sz w:val="24"/>
          <w:szCs w:val="24"/>
        </w:rPr>
        <w:t>o břitva</w:t>
      </w:r>
      <w:r>
        <w:rPr>
          <w:rFonts w:ascii="Times New Roman" w:hAnsi="Times New Roman" w:cs="Times New Roman"/>
          <w:sz w:val="24"/>
          <w:szCs w:val="24"/>
        </w:rPr>
        <w:t>. Pak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přijde ta velká odlišnost</w:t>
      </w:r>
      <w:r w:rsidR="00A542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protože čepel je dále vytvarovaná do oblouku a zakončená bo</w:t>
      </w:r>
      <w:r w:rsidR="00F97C7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cem</w:t>
      </w:r>
      <w:r w:rsidR="00A542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291">
        <w:rPr>
          <w:rFonts w:ascii="Times New Roman" w:hAnsi="Times New Roman" w:cs="Times New Roman"/>
          <w:sz w:val="24"/>
          <w:szCs w:val="24"/>
        </w:rPr>
        <w:t>Což znamená, že</w:t>
      </w:r>
      <w:r>
        <w:rPr>
          <w:rFonts w:ascii="Times New Roman" w:hAnsi="Times New Roman" w:cs="Times New Roman"/>
          <w:sz w:val="24"/>
          <w:szCs w:val="24"/>
        </w:rPr>
        <w:t xml:space="preserve"> se s ní dá sekat</w:t>
      </w:r>
      <w:r w:rsidR="00A5429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také bodat. Zahnutá strana se dá použít jako sekera se stejným </w:t>
      </w:r>
      <w:r w:rsidR="00F97C76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činkem.</w:t>
      </w:r>
    </w:p>
    <w:p w14:paraId="05E76BA8" w14:textId="71A826CD" w:rsidR="009B4316" w:rsidRDefault="00967070" w:rsidP="0096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Ze svého vítězství jsem se moc dlouho neradoval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protože mě ob</w:t>
      </w:r>
      <w:r w:rsidR="00F97C7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líčila</w:t>
      </w:r>
      <w:r w:rsidR="009B4316">
        <w:rPr>
          <w:rFonts w:ascii="Times New Roman" w:hAnsi="Times New Roman" w:cs="Times New Roman"/>
          <w:sz w:val="24"/>
          <w:szCs w:val="24"/>
        </w:rPr>
        <w:t xml:space="preserve"> desítka nepřátel a nehezky na mě dotírala. Mohl jsem se jenom otáčet a snažit se hlídat si všechny strany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 w:rsidR="009B4316">
        <w:rPr>
          <w:rFonts w:ascii="Times New Roman" w:hAnsi="Times New Roman" w:cs="Times New Roman"/>
          <w:sz w:val="24"/>
          <w:szCs w:val="24"/>
        </w:rPr>
        <w:t xml:space="preserve"> protože nepřátelé se nebezpečně přibližovali.</w:t>
      </w:r>
    </w:p>
    <w:p w14:paraId="19A75793" w14:textId="3594BAF8" w:rsidR="00967070" w:rsidRDefault="009B4316" w:rsidP="0096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Byli to do černé zbroje odění dvoumetrový vojáci divokého honu. Divoký hon byla pověst o přízračných jezdcích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kteří předpovídají válku. Bohužel pro mě to nebyla jen pověst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skutečnost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která mě ob</w:t>
      </w:r>
      <w:r w:rsidR="00F97C7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líčila a chystala se mě pobít. Odrážel jsem jejich útoky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jak jen to šlo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věděl jsem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takhle to moc dlouho nevydržím. V tu chvíli mě k zemi srazil hromotluk nejméně o hlavu větší než ostatní vojáci.</w:t>
      </w:r>
    </w:p>
    <w:p w14:paraId="3E6B3C1B" w14:textId="26FF38A4" w:rsidR="009B4316" w:rsidRPr="00967070" w:rsidRDefault="009B4316" w:rsidP="0096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Když už jsem si myslel že je se mnou konec, prorazil řady nepřátel třímetrový los s masivními rohy</w:t>
      </w:r>
      <w:r w:rsidR="00A542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291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ně také nabodl hromotluka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který stál nade mnou a zbylé srážel k zemi. V tu chvíli jsem si všiml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na jeho zádech sedí jezdec oděný v kožené šupinově vypadající zbroji s barvami jednoho z elfských kmenů. Na zádech měl zavěšený mistrovsky vyřezaný luk a v rukách držel zbraň zvanou falx. </w:t>
      </w:r>
      <w:r w:rsidR="00A542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ž po chvíli jsem si všiml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to není elf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elfka a né ledajaká</w:t>
      </w:r>
      <w:r w:rsidR="00A542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291">
        <w:rPr>
          <w:rFonts w:ascii="Times New Roman" w:hAnsi="Times New Roman" w:cs="Times New Roman"/>
          <w:sz w:val="24"/>
          <w:szCs w:val="24"/>
        </w:rPr>
        <w:t>|B</w:t>
      </w:r>
      <w:r>
        <w:rPr>
          <w:rFonts w:ascii="Times New Roman" w:hAnsi="Times New Roman" w:cs="Times New Roman"/>
          <w:sz w:val="24"/>
          <w:szCs w:val="24"/>
        </w:rPr>
        <w:t>yla to Sylva. Myslel jsem si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je se mnou konec</w:t>
      </w:r>
      <w:r w:rsidR="00A542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29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le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nakonec se ukázalo</w:t>
      </w:r>
      <w:r w:rsidR="00A542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že </w:t>
      </w:r>
      <w:r w:rsidR="0050649B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kolo štěstěny</w:t>
      </w:r>
      <w:r w:rsidR="0050649B">
        <w:rPr>
          <w:rFonts w:ascii="Times New Roman" w:hAnsi="Times New Roman" w:cs="Times New Roman"/>
          <w:sz w:val="24"/>
          <w:szCs w:val="24"/>
        </w:rPr>
        <w:t xml:space="preserve"> nakonec obrátilo na mou stranu.</w:t>
      </w:r>
    </w:p>
    <w:sectPr w:rsidR="009B4316" w:rsidRPr="0096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5CC7"/>
    <w:multiLevelType w:val="hybridMultilevel"/>
    <w:tmpl w:val="3AF885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70"/>
    <w:rsid w:val="0050649B"/>
    <w:rsid w:val="00967070"/>
    <w:rsid w:val="009B4316"/>
    <w:rsid w:val="00A54291"/>
    <w:rsid w:val="00F9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2CD2"/>
  <w15:chartTrackingRefBased/>
  <w15:docId w15:val="{4FDB7EA8-196C-44BD-91C5-6FA4B916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2</cp:revision>
  <dcterms:created xsi:type="dcterms:W3CDTF">2020-10-16T16:55:00Z</dcterms:created>
  <dcterms:modified xsi:type="dcterms:W3CDTF">2020-10-17T09:42:00Z</dcterms:modified>
</cp:coreProperties>
</file>