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88D" w:rsidRDefault="00B2288D" w:rsidP="00B2288D">
      <w:pPr>
        <w:jc w:val="center"/>
        <w:rPr>
          <w:sz w:val="24"/>
        </w:rPr>
      </w:pPr>
      <w:r w:rsidRPr="00B2288D">
        <w:rPr>
          <w:b/>
          <w:sz w:val="36"/>
        </w:rPr>
        <w:t>Operační systém</w:t>
      </w:r>
    </w:p>
    <w:p w:rsidR="00B2288D" w:rsidRDefault="00B2288D" w:rsidP="00B2288D">
      <w:pPr>
        <w:pStyle w:val="Odstavecseseznamem"/>
        <w:numPr>
          <w:ilvl w:val="0"/>
          <w:numId w:val="3"/>
        </w:numPr>
      </w:pPr>
      <w:r w:rsidRPr="00B2288D">
        <w:t xml:space="preserve">Operační systém je v </w:t>
      </w:r>
      <w:hyperlink r:id="rId5" w:tooltip="Informatika" w:history="1">
        <w:r w:rsidRPr="00B2288D">
          <w:rPr>
            <w:rStyle w:val="Hypertextovodkaz"/>
            <w:color w:val="auto"/>
            <w:u w:val="none"/>
          </w:rPr>
          <w:t>informatice</w:t>
        </w:r>
      </w:hyperlink>
      <w:r w:rsidRPr="00B2288D">
        <w:t xml:space="preserve"> označení pro základní </w:t>
      </w:r>
      <w:hyperlink r:id="rId6" w:tooltip="Počítačový program" w:history="1">
        <w:r w:rsidRPr="00B2288D">
          <w:rPr>
            <w:rStyle w:val="Hypertextovodkaz"/>
            <w:color w:val="auto"/>
            <w:u w:val="none"/>
          </w:rPr>
          <w:t>programové</w:t>
        </w:r>
      </w:hyperlink>
      <w:r w:rsidRPr="00B2288D">
        <w:t xml:space="preserve"> vybavení </w:t>
      </w:r>
      <w:hyperlink r:id="rId7" w:tooltip="Počítač" w:history="1">
        <w:r w:rsidRPr="00B2288D">
          <w:rPr>
            <w:rStyle w:val="Hypertextovodkaz"/>
            <w:color w:val="auto"/>
            <w:u w:val="none"/>
          </w:rPr>
          <w:t>počítače</w:t>
        </w:r>
      </w:hyperlink>
      <w:r w:rsidRPr="00B2288D">
        <w:t xml:space="preserve"> (tj. </w:t>
      </w:r>
      <w:hyperlink r:id="rId8" w:tooltip="Software" w:history="1">
        <w:r w:rsidRPr="00B2288D">
          <w:rPr>
            <w:rStyle w:val="Hypertextovodkaz"/>
            <w:color w:val="auto"/>
            <w:u w:val="none"/>
          </w:rPr>
          <w:t>software</w:t>
        </w:r>
      </w:hyperlink>
      <w:r w:rsidRPr="00B2288D">
        <w:t xml:space="preserve">), které je zavedeno do </w:t>
      </w:r>
      <w:hyperlink r:id="rId9" w:tooltip="Operační paměť" w:history="1">
        <w:r w:rsidRPr="00B2288D">
          <w:rPr>
            <w:rStyle w:val="Hypertextovodkaz"/>
            <w:color w:val="auto"/>
            <w:u w:val="none"/>
          </w:rPr>
          <w:t>paměti</w:t>
        </w:r>
      </w:hyperlink>
      <w:r w:rsidRPr="00B2288D">
        <w:t xml:space="preserve"> počítače při jeho startu a zůstává v činnosti až do jeho vypnutí. Skládá se z </w:t>
      </w:r>
      <w:hyperlink r:id="rId10" w:tooltip="Jádro operačního systému" w:history="1">
        <w:r w:rsidRPr="00B2288D">
          <w:rPr>
            <w:rStyle w:val="Hypertextovodkaz"/>
            <w:color w:val="auto"/>
            <w:u w:val="none"/>
          </w:rPr>
          <w:t>jádra</w:t>
        </w:r>
      </w:hyperlink>
      <w:r w:rsidRPr="00B2288D">
        <w:t xml:space="preserve"> (kernel) a pomocných </w:t>
      </w:r>
      <w:hyperlink r:id="rId11" w:tooltip="Systémový software" w:history="1">
        <w:r w:rsidRPr="00B2288D">
          <w:rPr>
            <w:rStyle w:val="Hypertextovodkaz"/>
            <w:color w:val="auto"/>
            <w:u w:val="none"/>
          </w:rPr>
          <w:t>systémových nástrojů</w:t>
        </w:r>
      </w:hyperlink>
      <w:r w:rsidRPr="00B2288D">
        <w:t xml:space="preserve">. Hlavním úkolem operačního systému je zajistit </w:t>
      </w:r>
      <w:hyperlink r:id="rId12" w:tooltip="Uživatel (informatika)" w:history="1">
        <w:r w:rsidRPr="00B2288D">
          <w:rPr>
            <w:rStyle w:val="Hypertextovodkaz"/>
            <w:color w:val="auto"/>
            <w:u w:val="none"/>
          </w:rPr>
          <w:t>uživateli</w:t>
        </w:r>
      </w:hyperlink>
      <w:r w:rsidRPr="00B2288D">
        <w:t xml:space="preserve"> možnost ovládat počítač, vytvořit pro </w:t>
      </w:r>
      <w:hyperlink r:id="rId13" w:tooltip="Proces (informatika)" w:history="1">
        <w:r w:rsidRPr="00B2288D">
          <w:rPr>
            <w:rStyle w:val="Hypertextovodkaz"/>
            <w:color w:val="auto"/>
            <w:u w:val="none"/>
          </w:rPr>
          <w:t>procesy</w:t>
        </w:r>
      </w:hyperlink>
      <w:r w:rsidRPr="00B2288D">
        <w:t xml:space="preserve"> </w:t>
      </w:r>
      <w:hyperlink r:id="rId14" w:tooltip="API" w:history="1">
        <w:r w:rsidRPr="00B2288D">
          <w:rPr>
            <w:rStyle w:val="Hypertextovodkaz"/>
            <w:color w:val="auto"/>
            <w:u w:val="none"/>
          </w:rPr>
          <w:t>aplikační rozhraní</w:t>
        </w:r>
      </w:hyperlink>
      <w:r w:rsidRPr="00B2288D">
        <w:t xml:space="preserve"> (</w:t>
      </w:r>
      <w:hyperlink r:id="rId15" w:tooltip="API" w:history="1">
        <w:r w:rsidRPr="00B2288D">
          <w:rPr>
            <w:rStyle w:val="Hypertextovodkaz"/>
            <w:color w:val="auto"/>
            <w:u w:val="none"/>
          </w:rPr>
          <w:t>API</w:t>
        </w:r>
      </w:hyperlink>
      <w:r w:rsidRPr="00B2288D">
        <w:t>)</w:t>
      </w:r>
    </w:p>
    <w:tbl>
      <w:tblPr>
        <w:tblpPr w:leftFromText="141" w:rightFromText="141" w:vertAnchor="text" w:tblpXSpec="center" w:tblpY="11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50"/>
      </w:tblGrid>
      <w:tr w:rsidR="00B2288D" w:rsidTr="00B2288D">
        <w:tblPrEx>
          <w:tblCellMar>
            <w:top w:w="0" w:type="dxa"/>
            <w:bottom w:w="0" w:type="dxa"/>
          </w:tblCellMar>
        </w:tblPrEx>
        <w:trPr>
          <w:trHeight w:val="5085"/>
        </w:trPr>
        <w:tc>
          <w:tcPr>
            <w:tcW w:w="8250" w:type="dxa"/>
          </w:tcPr>
          <w:p w:rsidR="00B2288D" w:rsidRPr="00B2288D" w:rsidRDefault="00B2288D" w:rsidP="00B2288D">
            <w:pPr>
              <w:jc w:val="center"/>
              <w:rPr>
                <w:b/>
                <w:sz w:val="32"/>
                <w:szCs w:val="32"/>
              </w:rPr>
            </w:pPr>
            <w:r w:rsidRPr="00B2288D">
              <w:rPr>
                <w:b/>
                <w:sz w:val="32"/>
                <w:szCs w:val="32"/>
              </w:rPr>
              <w:t xml:space="preserve">Aplikace </w:t>
            </w:r>
          </w:p>
          <w:tbl>
            <w:tblPr>
              <w:tblW w:w="0" w:type="auto"/>
              <w:tblInd w:w="6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6870"/>
            </w:tblGrid>
            <w:tr w:rsidR="00B2288D" w:rsidRPr="00B2288D" w:rsidTr="00E57388">
              <w:tblPrEx>
                <w:tblCellMar>
                  <w:top w:w="0" w:type="dxa"/>
                  <w:bottom w:w="0" w:type="dxa"/>
                </w:tblCellMar>
              </w:tblPrEx>
              <w:trPr>
                <w:trHeight w:val="4073"/>
              </w:trPr>
              <w:tc>
                <w:tcPr>
                  <w:tcW w:w="6870" w:type="dxa"/>
                </w:tcPr>
                <w:p w:rsidR="00B2288D" w:rsidRPr="00B2288D" w:rsidRDefault="00B2288D" w:rsidP="00B2288D">
                  <w:pPr>
                    <w:framePr w:hSpace="141" w:wrap="around" w:vAnchor="text" w:hAnchor="text" w:xAlign="center" w:y="1171"/>
                    <w:jc w:val="center"/>
                    <w:rPr>
                      <w:b/>
                      <w:sz w:val="32"/>
                      <w:szCs w:val="32"/>
                    </w:rPr>
                  </w:pPr>
                  <w:r w:rsidRPr="00B2288D">
                    <w:rPr>
                      <w:b/>
                      <w:sz w:val="32"/>
                      <w:szCs w:val="32"/>
                    </w:rPr>
                    <w:t xml:space="preserve">Systémové programy </w:t>
                  </w:r>
                </w:p>
                <w:tbl>
                  <w:tblPr>
                    <w:tblW w:w="0" w:type="auto"/>
                    <w:tblInd w:w="1102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CellMar>
                      <w:left w:w="70" w:type="dxa"/>
                      <w:right w:w="7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500"/>
                  </w:tblGrid>
                  <w:tr w:rsidR="00B2288D" w:rsidRPr="00B2288D" w:rsidTr="00E57388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2905"/>
                    </w:trPr>
                    <w:tc>
                      <w:tcPr>
                        <w:tcW w:w="4500" w:type="dxa"/>
                      </w:tcPr>
                      <w:p w:rsidR="00B2288D" w:rsidRPr="00B2288D" w:rsidRDefault="00B2288D" w:rsidP="00B2288D">
                        <w:pPr>
                          <w:framePr w:hSpace="141" w:wrap="around" w:vAnchor="text" w:hAnchor="text" w:xAlign="center" w:y="1171"/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 w:rsidRPr="00B2288D">
                          <w:rPr>
                            <w:b/>
                            <w:sz w:val="32"/>
                            <w:szCs w:val="32"/>
                          </w:rPr>
                          <w:t>Jádro OS (Kernel)</w:t>
                        </w:r>
                      </w:p>
                      <w:tbl>
                        <w:tblPr>
                          <w:tblW w:w="0" w:type="auto"/>
                          <w:tblInd w:w="810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CellMar>
                            <w:left w:w="70" w:type="dxa"/>
                            <w:right w:w="7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030"/>
                        </w:tblGrid>
                        <w:tr w:rsidR="00B2288D" w:rsidRPr="00B2288D" w:rsidTr="00E57388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val="1879"/>
                          </w:trPr>
                          <w:tc>
                            <w:tcPr>
                              <w:tcW w:w="3030" w:type="dxa"/>
                            </w:tcPr>
                            <w:tbl>
                              <w:tblPr>
                                <w:tblpPr w:leftFromText="141" w:rightFromText="141" w:vertAnchor="text" w:horzAnchor="margin" w:tblpXSpec="center" w:tblpY="436"/>
                                <w:tblOverlap w:val="never"/>
                                <w:tblW w:w="0" w:type="auto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CellMar>
                                  <w:left w:w="70" w:type="dxa"/>
                                  <w:right w:w="7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938"/>
                              </w:tblGrid>
                              <w:tr w:rsidR="00B2288D" w:rsidRPr="00B2288D" w:rsidTr="00B2288D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trHeight w:val="426"/>
                                </w:trPr>
                                <w:tc>
                                  <w:tcPr>
                                    <w:tcW w:w="938" w:type="dxa"/>
                                  </w:tcPr>
                                  <w:p w:rsidR="00B2288D" w:rsidRPr="00B2288D" w:rsidRDefault="00B2288D" w:rsidP="00B2288D">
                                    <w:pPr>
                                      <w:jc w:val="center"/>
                                      <w:rPr>
                                        <w:b/>
                                        <w:sz w:val="32"/>
                                        <w:szCs w:val="32"/>
                                      </w:rPr>
                                    </w:pPr>
                                    <w:r w:rsidRPr="00B2288D">
                                      <w:rPr>
                                        <w:b/>
                                        <w:sz w:val="32"/>
                                        <w:szCs w:val="32"/>
                                      </w:rPr>
                                      <w:t>HW</w:t>
                                    </w:r>
                                  </w:p>
                                </w:tc>
                              </w:tr>
                            </w:tbl>
                            <w:p w:rsidR="00B2288D" w:rsidRPr="00B2288D" w:rsidRDefault="00B2288D" w:rsidP="00B2288D">
                              <w:pPr>
                                <w:framePr w:hSpace="141" w:wrap="around" w:vAnchor="text" w:hAnchor="text" w:xAlign="center" w:y="1171"/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B2288D">
                                <w:rPr>
                                  <w:b/>
                                  <w:sz w:val="32"/>
                                  <w:szCs w:val="32"/>
                                </w:rPr>
                                <w:t>BIOS</w:t>
                              </w:r>
                            </w:p>
                            <w:p w:rsidR="00B2288D" w:rsidRPr="00B2288D" w:rsidRDefault="00B2288D" w:rsidP="00B2288D">
                              <w:pPr>
                                <w:framePr w:hSpace="141" w:wrap="around" w:vAnchor="text" w:hAnchor="text" w:xAlign="center" w:y="1171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</w:p>
                          </w:tc>
                        </w:tr>
                      </w:tbl>
                      <w:p w:rsidR="00B2288D" w:rsidRPr="00B2288D" w:rsidRDefault="00B2288D" w:rsidP="00B2288D">
                        <w:pPr>
                          <w:framePr w:hSpace="141" w:wrap="around" w:vAnchor="text" w:hAnchor="text" w:xAlign="center" w:y="1171"/>
                          <w:rPr>
                            <w:b/>
                            <w:sz w:val="32"/>
                            <w:szCs w:val="32"/>
                          </w:rPr>
                        </w:pPr>
                      </w:p>
                    </w:tc>
                  </w:tr>
                </w:tbl>
                <w:p w:rsidR="00B2288D" w:rsidRPr="00B2288D" w:rsidRDefault="00B2288D" w:rsidP="00B2288D">
                  <w:pPr>
                    <w:framePr w:hSpace="141" w:wrap="around" w:vAnchor="text" w:hAnchor="text" w:xAlign="center" w:y="1171"/>
                    <w:rPr>
                      <w:b/>
                      <w:sz w:val="32"/>
                      <w:szCs w:val="32"/>
                    </w:rPr>
                  </w:pPr>
                </w:p>
              </w:tc>
            </w:tr>
          </w:tbl>
          <w:p w:rsidR="00B2288D" w:rsidRPr="00B2288D" w:rsidRDefault="00B2288D" w:rsidP="00B2288D">
            <w:pPr>
              <w:rPr>
                <w:b/>
                <w:sz w:val="32"/>
                <w:szCs w:val="32"/>
              </w:rPr>
            </w:pPr>
          </w:p>
        </w:tc>
      </w:tr>
    </w:tbl>
    <w:p w:rsidR="00B2288D" w:rsidRDefault="00B2288D" w:rsidP="00B2288D">
      <w:pPr>
        <w:pStyle w:val="Odstavecseseznamem"/>
        <w:numPr>
          <w:ilvl w:val="0"/>
          <w:numId w:val="3"/>
        </w:numPr>
      </w:pPr>
      <w:proofErr w:type="spellStart"/>
      <w:r>
        <w:rPr>
          <w:b/>
        </w:rPr>
        <w:t>Aplication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Programiming</w:t>
      </w:r>
      <w:proofErr w:type="spellEnd"/>
      <w:r>
        <w:rPr>
          <w:b/>
        </w:rPr>
        <w:t xml:space="preserve"> interface </w:t>
      </w:r>
      <w:r>
        <w:t>a přidělovat jim systémové zdroje (čas procesoru, místo v operační paměti…).</w:t>
      </w:r>
    </w:p>
    <w:p w:rsidR="00B2288D" w:rsidRDefault="00B2288D" w:rsidP="00B2288D">
      <w:bookmarkStart w:id="0" w:name="_GoBack"/>
      <w:bookmarkEnd w:id="0"/>
    </w:p>
    <w:p w:rsidR="00B2288D" w:rsidRDefault="00B2288D" w:rsidP="00B2288D"/>
    <w:p w:rsidR="00B2288D" w:rsidRDefault="00B2288D" w:rsidP="00B2288D">
      <w:r>
        <w:t xml:space="preserve">Operační systém – základní funkce: </w:t>
      </w:r>
    </w:p>
    <w:p w:rsidR="00B2288D" w:rsidRDefault="00B2288D" w:rsidP="00B2288D">
      <w:pPr>
        <w:pStyle w:val="Odstavecseseznamem"/>
        <w:numPr>
          <w:ilvl w:val="0"/>
          <w:numId w:val="4"/>
        </w:numPr>
      </w:pPr>
      <w:r>
        <w:t>Ovládání počítače –</w:t>
      </w:r>
      <w:r w:rsidR="00FB48A2">
        <w:t xml:space="preserve"> umožňuje uživateli spouštět programy, předávat jim vstupy a získat jejich výstupy a výsledky </w:t>
      </w:r>
    </w:p>
    <w:p w:rsidR="00FB48A2" w:rsidRDefault="00FB48A2" w:rsidP="00B2288D">
      <w:pPr>
        <w:pStyle w:val="Odstavecseseznamem"/>
        <w:numPr>
          <w:ilvl w:val="0"/>
          <w:numId w:val="4"/>
        </w:numPr>
      </w:pPr>
      <w:r>
        <w:t xml:space="preserve">Abstrakce hardware – vytváří rozhraní pro programy, které abstrahuje ovládání hardwaru a dalších funkcí do snadno použitelných funkcí </w:t>
      </w:r>
    </w:p>
    <w:p w:rsidR="00FB48A2" w:rsidRDefault="00FB48A2" w:rsidP="00B2288D">
      <w:pPr>
        <w:pStyle w:val="Odstavecseseznamem"/>
        <w:numPr>
          <w:ilvl w:val="0"/>
          <w:numId w:val="4"/>
        </w:numPr>
      </w:pPr>
      <w:r>
        <w:t xml:space="preserve">Správa prostředků – přiděluje a odebírá procesům systémové prostředky počítače. </w:t>
      </w:r>
    </w:p>
    <w:p w:rsidR="00FB48A2" w:rsidRDefault="00FB48A2" w:rsidP="00B2288D">
      <w:pPr>
        <w:pStyle w:val="Odstavecseseznamem"/>
        <w:numPr>
          <w:ilvl w:val="0"/>
          <w:numId w:val="4"/>
        </w:numPr>
      </w:pPr>
      <w:r>
        <w:t xml:space="preserve">Komunikace – komunikuje s uživatelem a na základě jeho pokynů vykonává požadované akce </w:t>
      </w:r>
    </w:p>
    <w:p w:rsidR="00FB48A2" w:rsidRDefault="00FB48A2" w:rsidP="00B2288D">
      <w:pPr>
        <w:pStyle w:val="Odstavecseseznamem"/>
        <w:numPr>
          <w:ilvl w:val="0"/>
          <w:numId w:val="4"/>
        </w:numPr>
      </w:pPr>
      <w:r>
        <w:t xml:space="preserve">Reaguje na chybové stavy programů a mylné požadavky uživatele tak, aby tyto chyby nezpůsobily zhroucení operačního systémů. </w:t>
      </w:r>
    </w:p>
    <w:p w:rsidR="00FB48A2" w:rsidRDefault="00FB48A2" w:rsidP="00FB48A2">
      <w:r>
        <w:t xml:space="preserve">*API – sbírka procedur, funkcí tříd či protokolů nějaké knihovny, využívané programátorem aniž by je sám </w:t>
      </w:r>
      <w:proofErr w:type="spellStart"/>
      <w:r>
        <w:t>naprogramovával</w:t>
      </w:r>
      <w:proofErr w:type="spellEnd"/>
      <w:r>
        <w:t xml:space="preserve">. </w:t>
      </w:r>
    </w:p>
    <w:p w:rsidR="00FB48A2" w:rsidRPr="00B2288D" w:rsidRDefault="00FB48A2" w:rsidP="00FB48A2">
      <w:r>
        <w:t xml:space="preserve">*HAL – </w:t>
      </w:r>
      <w:proofErr w:type="spellStart"/>
      <w:r>
        <w:t>harwarová</w:t>
      </w:r>
      <w:proofErr w:type="spellEnd"/>
      <w:r>
        <w:t xml:space="preserve"> abstraktní vrstva, která vytváří jednotné rozhraní (API), ovládající hardware. Díky němu nemusí počítačový program implementovat </w:t>
      </w:r>
      <w:r w:rsidR="00E57388">
        <w:t>specifické postupy ovládání jednotlivých HW zařízení.</w:t>
      </w:r>
    </w:p>
    <w:sectPr w:rsidR="00FB48A2" w:rsidRPr="00B228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D262E3"/>
    <w:multiLevelType w:val="hybridMultilevel"/>
    <w:tmpl w:val="2058111C"/>
    <w:lvl w:ilvl="0" w:tplc="30CA10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9719AC"/>
    <w:multiLevelType w:val="hybridMultilevel"/>
    <w:tmpl w:val="6756BE34"/>
    <w:lvl w:ilvl="0" w:tplc="58EA83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A65BFC"/>
    <w:multiLevelType w:val="hybridMultilevel"/>
    <w:tmpl w:val="887A4BCE"/>
    <w:lvl w:ilvl="0" w:tplc="7AAEDA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274A9B"/>
    <w:multiLevelType w:val="hybridMultilevel"/>
    <w:tmpl w:val="4F000B9C"/>
    <w:lvl w:ilvl="0" w:tplc="A9B8661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88D"/>
    <w:rsid w:val="001A5934"/>
    <w:rsid w:val="00B2288D"/>
    <w:rsid w:val="00DA7CDD"/>
    <w:rsid w:val="00E57388"/>
    <w:rsid w:val="00FB4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1D27D"/>
  <w15:chartTrackingRefBased/>
  <w15:docId w15:val="{AD0C8B0B-7FDF-4F84-94FC-6E91F1ED2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B2288D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B228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.wikipedia.org/wiki/Software" TargetMode="External"/><Relationship Id="rId13" Type="http://schemas.openxmlformats.org/officeDocument/2006/relationships/hyperlink" Target="https://cs.wikipedia.org/wiki/Proces_(informatika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s.wikipedia.org/wiki/Po%C4%8D%C3%ADta%C4%8D" TargetMode="External"/><Relationship Id="rId12" Type="http://schemas.openxmlformats.org/officeDocument/2006/relationships/hyperlink" Target="https://cs.wikipedia.org/wiki/U%C5%BEivatel_(informatika)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s.wikipedia.org/wiki/Po%C4%8D%C3%ADta%C4%8Dov%C3%BD_program" TargetMode="External"/><Relationship Id="rId11" Type="http://schemas.openxmlformats.org/officeDocument/2006/relationships/hyperlink" Target="https://cs.wikipedia.org/wiki/Syst%C3%A9mov%C3%BD_software" TargetMode="External"/><Relationship Id="rId5" Type="http://schemas.openxmlformats.org/officeDocument/2006/relationships/hyperlink" Target="https://cs.wikipedia.org/wiki/Informatika" TargetMode="External"/><Relationship Id="rId15" Type="http://schemas.openxmlformats.org/officeDocument/2006/relationships/hyperlink" Target="https://cs.wikipedia.org/wiki/API" TargetMode="External"/><Relationship Id="rId10" Type="http://schemas.openxmlformats.org/officeDocument/2006/relationships/hyperlink" Target="https://cs.wikipedia.org/wiki/J%C3%A1dro_opera%C4%8Dn%C3%ADho_syst%C3%A9m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s.wikipedia.org/wiki/Opera%C4%8Dn%C3%AD_pam%C4%9B%C5%A5" TargetMode="External"/><Relationship Id="rId14" Type="http://schemas.openxmlformats.org/officeDocument/2006/relationships/hyperlink" Target="https://cs.wikipedia.org/wiki/API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354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Bečvařík</dc:creator>
  <cp:keywords/>
  <dc:description/>
  <cp:lastModifiedBy>Daniel Bečvařík</cp:lastModifiedBy>
  <cp:revision>1</cp:revision>
  <dcterms:created xsi:type="dcterms:W3CDTF">2020-09-09T10:59:00Z</dcterms:created>
  <dcterms:modified xsi:type="dcterms:W3CDTF">2020-09-09T11:26:00Z</dcterms:modified>
</cp:coreProperties>
</file>