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4CF462" w14:textId="1AF32570" w:rsidR="00D33F4E" w:rsidRPr="009654D4" w:rsidRDefault="78366DAF" w:rsidP="005824BB">
      <w:pPr>
        <w:pStyle w:val="Nadpis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GoBack"/>
      <w:r w:rsidRPr="009654D4">
        <w:rPr>
          <w:rFonts w:ascii="Times New Roman" w:hAnsi="Times New Roman" w:cs="Times New Roman"/>
          <w:b/>
          <w:color w:val="000000" w:themeColor="text1"/>
          <w:u w:val="single"/>
        </w:rPr>
        <w:t>Základní pojmy z oborů informační technologie</w:t>
      </w:r>
    </w:p>
    <w:bookmarkEnd w:id="0"/>
    <w:p w14:paraId="29D6B04F" w14:textId="77777777" w:rsidR="00D33F4E" w:rsidRPr="009654D4" w:rsidRDefault="00D33F4E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color w:val="000000" w:themeColor="text1"/>
          <w:sz w:val="32"/>
        </w:rPr>
        <w:t xml:space="preserve"> </w:t>
      </w:r>
    </w:p>
    <w:p w14:paraId="36795EF0" w14:textId="77777777" w:rsidR="00D33F4E" w:rsidRPr="009654D4" w:rsidRDefault="00D33F4E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b/>
          <w:color w:val="000000" w:themeColor="text1"/>
          <w:sz w:val="28"/>
        </w:rPr>
        <w:t>Počítač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– stroj (hardware) na zpracování dat/ informací, stroj přizpůsobivý</w:t>
      </w:r>
    </w:p>
    <w:p w14:paraId="5DD88489" w14:textId="77777777" w:rsidR="009B34DA" w:rsidRPr="009654D4" w:rsidRDefault="009B34DA" w:rsidP="009654D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0A579917" w14:textId="0563B9B8" w:rsidR="00D33F4E" w:rsidRPr="009654D4" w:rsidRDefault="00D33F4E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b/>
          <w:color w:val="000000" w:themeColor="text1"/>
          <w:sz w:val="28"/>
        </w:rPr>
        <w:t>Hardware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– technické vybavení počítače</w:t>
      </w:r>
    </w:p>
    <w:p w14:paraId="6FDBCACE" w14:textId="77777777" w:rsidR="009B34DA" w:rsidRPr="009654D4" w:rsidRDefault="009B34DA" w:rsidP="009654D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7F9812BC" w14:textId="56615A8E" w:rsidR="00D33F4E" w:rsidRPr="009654D4" w:rsidRDefault="00D33F4E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b/>
          <w:color w:val="000000" w:themeColor="text1"/>
          <w:sz w:val="28"/>
        </w:rPr>
        <w:t>Data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– zobrazují reálný stav našeho okolí, čísla, písmena, zvuky, obrazy, informace nemá bez znalosti význam hodnota informace je získána procesem poznání</w:t>
      </w:r>
    </w:p>
    <w:p w14:paraId="4A36751B" w14:textId="77777777" w:rsidR="009B34DA" w:rsidRPr="009654D4" w:rsidRDefault="009B34DA" w:rsidP="009654D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1EBCA7C0" w14:textId="5E003D24" w:rsidR="00D33F4E" w:rsidRPr="009654D4" w:rsidRDefault="00D33F4E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b/>
          <w:color w:val="000000" w:themeColor="text1"/>
          <w:sz w:val="28"/>
        </w:rPr>
        <w:t>Informace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– z dat, která příjemce určitý význam na základě znalostí</w:t>
      </w:r>
    </w:p>
    <w:p w14:paraId="672A6659" w14:textId="77777777" w:rsidR="00C960B5" w:rsidRPr="009654D4" w:rsidRDefault="00C960B5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05EFDE58" w14:textId="77777777" w:rsidR="00C960B5" w:rsidRPr="009654D4" w:rsidRDefault="00C960B5" w:rsidP="009654D4">
      <w:pPr>
        <w:pStyle w:val="Nadpis1"/>
        <w:spacing w:line="360" w:lineRule="auto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654D4">
        <w:rPr>
          <w:rFonts w:ascii="Times New Roman" w:hAnsi="Times New Roman" w:cs="Times New Roman"/>
          <w:b/>
          <w:color w:val="000000" w:themeColor="text1"/>
          <w:u w:val="single"/>
        </w:rPr>
        <w:t>Velikosti Dat</w:t>
      </w:r>
    </w:p>
    <w:p w14:paraId="237F8908" w14:textId="77777777" w:rsidR="00C960B5" w:rsidRPr="009654D4" w:rsidRDefault="00C960B5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1 bit= 0/1</w:t>
      </w:r>
    </w:p>
    <w:p w14:paraId="59FC19F9" w14:textId="77777777" w:rsidR="00C960B5" w:rsidRPr="009654D4" w:rsidRDefault="00C960B5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1 Byte= 8 bitu</w:t>
      </w:r>
    </w:p>
    <w:p w14:paraId="60C52503" w14:textId="77777777" w:rsidR="00C960B5" w:rsidRPr="009654D4" w:rsidRDefault="00C960B5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1 KB= 1024B = 8192b</w:t>
      </w:r>
    </w:p>
    <w:p w14:paraId="4E0913FD" w14:textId="77777777" w:rsidR="00C960B5" w:rsidRPr="009654D4" w:rsidRDefault="00C960B5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1MB= 1024KB</w:t>
      </w:r>
    </w:p>
    <w:p w14:paraId="578827E4" w14:textId="77777777" w:rsidR="00C960B5" w:rsidRPr="009654D4" w:rsidRDefault="00C960B5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1GB= 1024MB</w:t>
      </w:r>
    </w:p>
    <w:p w14:paraId="4C56C587" w14:textId="77777777" w:rsidR="004F5DFF" w:rsidRPr="009654D4" w:rsidRDefault="00C960B5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1TB= 1024GB</w:t>
      </w:r>
    </w:p>
    <w:p w14:paraId="573B5F13" w14:textId="77777777" w:rsidR="009B34DA" w:rsidRPr="009654D4" w:rsidRDefault="009B34DA" w:rsidP="009654D4">
      <w:pPr>
        <w:pStyle w:val="Nadpis1"/>
        <w:spacing w:line="360" w:lineRule="auto"/>
        <w:rPr>
          <w:rFonts w:ascii="Times New Roman" w:eastAsiaTheme="minorHAnsi" w:hAnsi="Times New Roman" w:cs="Times New Roman"/>
          <w:color w:val="000000" w:themeColor="text1"/>
          <w:szCs w:val="22"/>
        </w:rPr>
      </w:pPr>
    </w:p>
    <w:p w14:paraId="1DDC9236" w14:textId="3D328C41" w:rsidR="004F5DFF" w:rsidRPr="009654D4" w:rsidRDefault="004F5DFF" w:rsidP="009654D4">
      <w:pPr>
        <w:pStyle w:val="Nadpis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9654D4">
        <w:rPr>
          <w:rFonts w:ascii="Times New Roman" w:hAnsi="Times New Roman" w:cs="Times New Roman"/>
          <w:b/>
          <w:color w:val="000000" w:themeColor="text1"/>
          <w:u w:val="single"/>
        </w:rPr>
        <w:t>Číselné soustavy</w:t>
      </w:r>
    </w:p>
    <w:p w14:paraId="56009822" w14:textId="77777777" w:rsidR="004F5DFF" w:rsidRPr="009654D4" w:rsidRDefault="004F5DFF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Desítková (dekadická) – 1,2,3…9</w:t>
      </w:r>
    </w:p>
    <w:p w14:paraId="0CE2D04C" w14:textId="77777777" w:rsidR="004F5DFF" w:rsidRPr="009654D4" w:rsidRDefault="004F5DFF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lastRenderedPageBreak/>
        <w:t>Dvojková (binární) – 0,1</w:t>
      </w:r>
    </w:p>
    <w:p w14:paraId="4A59F539" w14:textId="77777777" w:rsidR="008402CF" w:rsidRPr="009654D4" w:rsidRDefault="004F5DFF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Osmičková (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oktalová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>) – 0,1,2,3,4,5,6,7</w:t>
      </w:r>
      <w:r w:rsidR="008402CF" w:rsidRPr="009654D4">
        <w:rPr>
          <w:rFonts w:ascii="Times New Roman" w:hAnsi="Times New Roman" w:cs="Times New Roman"/>
          <w:color w:val="000000" w:themeColor="text1"/>
          <w:sz w:val="28"/>
        </w:rPr>
        <w:t xml:space="preserve"> (3 bity – 1,2,4)</w:t>
      </w:r>
    </w:p>
    <w:p w14:paraId="5B125431" w14:textId="77777777" w:rsidR="004F5DFF" w:rsidRPr="009654D4" w:rsidRDefault="004F5DFF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Šestnác</w:t>
      </w:r>
      <w:r w:rsidR="00E9690F" w:rsidRPr="009654D4">
        <w:rPr>
          <w:rFonts w:ascii="Times New Roman" w:hAnsi="Times New Roman" w:cs="Times New Roman"/>
          <w:color w:val="000000" w:themeColor="text1"/>
          <w:sz w:val="28"/>
        </w:rPr>
        <w:t>t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ková (</w:t>
      </w:r>
      <w:r w:rsidR="00E9690F" w:rsidRPr="009654D4">
        <w:rPr>
          <w:rFonts w:ascii="Times New Roman" w:hAnsi="Times New Roman" w:cs="Times New Roman"/>
          <w:color w:val="000000" w:themeColor="text1"/>
          <w:sz w:val="28"/>
        </w:rPr>
        <w:t xml:space="preserve">hexadecimální) – </w:t>
      </w:r>
      <w:proofErr w:type="gramStart"/>
      <w:r w:rsidR="00E9690F" w:rsidRPr="009654D4">
        <w:rPr>
          <w:rFonts w:ascii="Times New Roman" w:hAnsi="Times New Roman" w:cs="Times New Roman"/>
          <w:color w:val="000000" w:themeColor="text1"/>
          <w:sz w:val="28"/>
        </w:rPr>
        <w:t>0,1,2…9,A,B,C,D,E,F</w:t>
      </w:r>
      <w:proofErr w:type="gramEnd"/>
    </w:p>
    <w:p w14:paraId="5E01412C" w14:textId="77777777" w:rsidR="00E9690F" w:rsidRPr="009654D4" w:rsidRDefault="00E9690F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ASCII – kódová</w:t>
      </w:r>
      <w:r w:rsidR="003D4F7E" w:rsidRPr="009654D4">
        <w:rPr>
          <w:rFonts w:ascii="Times New Roman" w:hAnsi="Times New Roman" w:cs="Times New Roman"/>
          <w:color w:val="000000" w:themeColor="text1"/>
          <w:sz w:val="28"/>
        </w:rPr>
        <w:t xml:space="preserve"> tabulka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, která definuje znaky anglické abecedy a jiné znaky používané v</w:t>
      </w:r>
      <w:r w:rsidR="008402CF" w:rsidRPr="009654D4">
        <w:rPr>
          <w:rFonts w:ascii="Times New Roman" w:hAnsi="Times New Roman" w:cs="Times New Roman"/>
          <w:color w:val="000000" w:themeColor="text1"/>
          <w:sz w:val="28"/>
        </w:rPr>
        <w:t> 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informatice</w:t>
      </w:r>
    </w:p>
    <w:p w14:paraId="5DAB6C7B" w14:textId="77777777" w:rsidR="008402CF" w:rsidRPr="009654D4" w:rsidRDefault="008402CF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5DF89D5E" w14:textId="77777777" w:rsidR="00375266" w:rsidRPr="009654D4" w:rsidRDefault="00375266" w:rsidP="009654D4">
      <w:pPr>
        <w:pStyle w:val="Nadpis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9654D4">
        <w:rPr>
          <w:rFonts w:ascii="Times New Roman" w:hAnsi="Times New Roman" w:cs="Times New Roman"/>
          <w:b/>
          <w:color w:val="000000" w:themeColor="text1"/>
          <w:u w:val="single"/>
        </w:rPr>
        <w:t>Historie počítačů</w:t>
      </w:r>
    </w:p>
    <w:p w14:paraId="307F46EB" w14:textId="77777777" w:rsidR="00E2630A" w:rsidRPr="009654D4" w:rsidRDefault="00375266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Dělíme do několika generací.</w:t>
      </w:r>
    </w:p>
    <w:p w14:paraId="064AF9F4" w14:textId="77777777" w:rsidR="009B34DA" w:rsidRPr="009654D4" w:rsidRDefault="00E2630A" w:rsidP="009654D4">
      <w:pPr>
        <w:pStyle w:val="Podnadpis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color w:val="000000" w:themeColor="text1"/>
          <w:sz w:val="32"/>
        </w:rPr>
        <w:t xml:space="preserve"> </w:t>
      </w:r>
    </w:p>
    <w:p w14:paraId="52C63F01" w14:textId="7FCA1315" w:rsidR="00375266" w:rsidRPr="009654D4" w:rsidRDefault="00E2630A" w:rsidP="009654D4">
      <w:pPr>
        <w:pStyle w:val="Podnadpis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>NULTÁ GENERACE</w:t>
      </w:r>
    </w:p>
    <w:p w14:paraId="54CC3EAF" w14:textId="77777777" w:rsidR="00375266" w:rsidRPr="009654D4" w:rsidRDefault="00375266" w:rsidP="009654D4">
      <w:pPr>
        <w:pStyle w:val="Odstavecseseznamem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Wilhelm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Schickard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1623. První mechanický kalkulátor. Byl sestaven z ozubený</w:t>
      </w:r>
      <w:r w:rsidR="00436020" w:rsidRPr="009654D4">
        <w:rPr>
          <w:rFonts w:ascii="Times New Roman" w:hAnsi="Times New Roman" w:cs="Times New Roman"/>
          <w:color w:val="000000" w:themeColor="text1"/>
          <w:sz w:val="28"/>
        </w:rPr>
        <w:t>ch koleček z hodinových strojků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020" w:rsidRPr="009654D4">
        <w:rPr>
          <w:rFonts w:ascii="Times New Roman" w:hAnsi="Times New Roman" w:cs="Times New Roman"/>
          <w:color w:val="000000" w:themeColor="text1"/>
          <w:sz w:val="28"/>
        </w:rPr>
        <w:t>(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proto zbývá </w:t>
      </w: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nazýván ,,počítačové</w:t>
      </w:r>
      <w:proofErr w:type="gram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hodiny“) Uměl sčítat a odčítat šesticiferná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číslá</w:t>
      </w:r>
      <w:proofErr w:type="spellEnd"/>
    </w:p>
    <w:p w14:paraId="0E7FA28C" w14:textId="77777777" w:rsidR="00375266" w:rsidRPr="009654D4" w:rsidRDefault="00375266" w:rsidP="009654D4">
      <w:pPr>
        <w:pStyle w:val="Odstavecseseznamem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Charles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Babbage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1835 prvně použil děrné štítky k programování mechanického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kalkurátoru</w:t>
      </w:r>
      <w:proofErr w:type="spellEnd"/>
    </w:p>
    <w:p w14:paraId="45C58A00" w14:textId="77777777" w:rsidR="00375266" w:rsidRPr="009654D4" w:rsidRDefault="00375266" w:rsidP="009654D4">
      <w:pPr>
        <w:pStyle w:val="Odstavecseseznamem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Konrád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Zuse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1938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  <w:u w:val="single"/>
        </w:rPr>
        <w:t>Zuse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  <w:u w:val="single"/>
        </w:rPr>
        <w:t xml:space="preserve"> z1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mechanický</w:t>
      </w:r>
    </w:p>
    <w:p w14:paraId="70B25215" w14:textId="77777777" w:rsidR="00375266" w:rsidRPr="009654D4" w:rsidRDefault="00375266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  <w:u w:val="single"/>
        </w:rPr>
        <w:t>Z2</w:t>
      </w:r>
      <w:r w:rsidR="00E2630A" w:rsidRPr="009654D4">
        <w:rPr>
          <w:rFonts w:ascii="Times New Roman" w:hAnsi="Times New Roman" w:cs="Times New Roman"/>
          <w:color w:val="000000" w:themeColor="text1"/>
          <w:sz w:val="28"/>
        </w:rPr>
        <w:t xml:space="preserve"> elektromechanický (200 relé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, mechanická paměť)</w:t>
      </w:r>
    </w:p>
    <w:p w14:paraId="337A791D" w14:textId="77777777" w:rsidR="00375266" w:rsidRPr="009654D4" w:rsidRDefault="00375266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  <w:u w:val="single"/>
        </w:rPr>
        <w:t>Z3</w:t>
      </w:r>
      <w:r w:rsidR="00E2630A" w:rsidRPr="009654D4">
        <w:rPr>
          <w:rFonts w:ascii="Times New Roman" w:hAnsi="Times New Roman" w:cs="Times New Roman"/>
          <w:color w:val="000000" w:themeColor="text1"/>
          <w:sz w:val="28"/>
        </w:rPr>
        <w:t xml:space="preserve"> (2600 relé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) Počítač byl v roce 1944zničen při náletu</w:t>
      </w:r>
    </w:p>
    <w:p w14:paraId="0D3F94F0" w14:textId="77777777" w:rsidR="00E2630A" w:rsidRPr="009654D4" w:rsidRDefault="00375266" w:rsidP="009654D4">
      <w:pPr>
        <w:pStyle w:val="Odstavecseseznamem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V USA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Howard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Ainken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1943 </w:t>
      </w:r>
      <w:r w:rsidRPr="009654D4">
        <w:rPr>
          <w:rFonts w:ascii="Times New Roman" w:hAnsi="Times New Roman" w:cs="Times New Roman"/>
          <w:color w:val="000000" w:themeColor="text1"/>
          <w:sz w:val="28"/>
          <w:u w:val="single"/>
        </w:rPr>
        <w:t xml:space="preserve">MARK 1 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– elektrotechnický</w:t>
      </w:r>
      <w:r w:rsidRPr="009654D4">
        <w:rPr>
          <w:rFonts w:ascii="Times New Roman" w:hAnsi="Times New Roman" w:cs="Times New Roman"/>
          <w:color w:val="000000" w:themeColor="text1"/>
          <w:sz w:val="28"/>
          <w:u w:val="single"/>
        </w:rPr>
        <w:t xml:space="preserve"> 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(používal relé a mechanické prvky) </w:t>
      </w:r>
      <w:r w:rsidRPr="009654D4">
        <w:rPr>
          <w:rFonts w:ascii="Times New Roman" w:hAnsi="Times New Roman" w:cs="Times New Roman"/>
          <w:color w:val="000000" w:themeColor="text1"/>
          <w:sz w:val="28"/>
          <w:u w:val="single"/>
        </w:rPr>
        <w:t>MARK 2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– čistě reléový počítač (13 000 relé). Vyroben za podpory firmy IBM</w:t>
      </w:r>
    </w:p>
    <w:p w14:paraId="02EB378F" w14:textId="77777777" w:rsidR="00E2630A" w:rsidRPr="009654D4" w:rsidRDefault="00E2630A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11FFEDF6" w14:textId="77777777" w:rsidR="00375266" w:rsidRPr="009654D4" w:rsidRDefault="00E2630A" w:rsidP="009654D4">
      <w:pPr>
        <w:pStyle w:val="Podnadpis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>PRVNÍ GENERACE</w:t>
      </w:r>
    </w:p>
    <w:p w14:paraId="757C4508" w14:textId="77777777" w:rsidR="00E2630A" w:rsidRPr="009654D4" w:rsidRDefault="00E2630A" w:rsidP="009654D4">
      <w:pPr>
        <w:pStyle w:val="Odstavecseseznamem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V Pensylvánské </w:t>
      </w: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univerzitě  1945</w:t>
      </w:r>
      <w:proofErr w:type="gram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– </w:t>
      </w:r>
      <w:r w:rsidRPr="009654D4">
        <w:rPr>
          <w:rFonts w:ascii="Times New Roman" w:hAnsi="Times New Roman" w:cs="Times New Roman"/>
          <w:color w:val="000000" w:themeColor="text1"/>
          <w:sz w:val="28"/>
          <w:u w:val="single"/>
        </w:rPr>
        <w:t>ENIAC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– první elektronkový počítač 200 000 elektronek, 30 tun. 150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kw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spotřeba.</w:t>
      </w:r>
    </w:p>
    <w:p w14:paraId="328745B2" w14:textId="77777777" w:rsidR="009B34DA" w:rsidRPr="009654D4" w:rsidRDefault="009B34DA" w:rsidP="009654D4">
      <w:pPr>
        <w:pStyle w:val="Podnadpis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5C7496CD" w14:textId="77777777" w:rsidR="009B34DA" w:rsidRPr="009654D4" w:rsidRDefault="009B34DA" w:rsidP="009654D4">
      <w:pPr>
        <w:pStyle w:val="Podnadpis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62B0225A" w14:textId="0A899DBA" w:rsidR="00375266" w:rsidRPr="009654D4" w:rsidRDefault="00E2630A" w:rsidP="009654D4">
      <w:pPr>
        <w:pStyle w:val="Podnadpis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 xml:space="preserve"> DRUHÁ GENERACE</w:t>
      </w:r>
    </w:p>
    <w:p w14:paraId="6250C4F5" w14:textId="77777777" w:rsidR="00E2630A" w:rsidRPr="009654D4" w:rsidRDefault="00E2630A" w:rsidP="009654D4">
      <w:pPr>
        <w:pStyle w:val="Odstavecseseznamem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1951 FIRMA Remington vyrobila počítač </w:t>
      </w:r>
      <w:r w:rsidRPr="009654D4">
        <w:rPr>
          <w:rFonts w:ascii="Times New Roman" w:hAnsi="Times New Roman" w:cs="Times New Roman"/>
          <w:color w:val="000000" w:themeColor="text1"/>
          <w:sz w:val="28"/>
          <w:u w:val="single"/>
        </w:rPr>
        <w:t>UNIVAC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– používal tranzistory = (zmenší velikosti, energetické náročnosti, zvýšení rychlosti a spolehlivosti) byl to první sériově vyráběný počítač </w:t>
      </w:r>
    </w:p>
    <w:p w14:paraId="42BC772E" w14:textId="77777777" w:rsidR="009B34DA" w:rsidRPr="009654D4" w:rsidRDefault="009B34DA" w:rsidP="009654D4">
      <w:pPr>
        <w:pStyle w:val="Podnadpis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25C1B74C" w14:textId="630144E2" w:rsidR="00E2630A" w:rsidRPr="009654D4" w:rsidRDefault="00E2630A" w:rsidP="009654D4">
      <w:pPr>
        <w:pStyle w:val="Podnadpis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>TŘETÍ GENERACE</w:t>
      </w:r>
    </w:p>
    <w:p w14:paraId="0734161D" w14:textId="77777777" w:rsidR="00442293" w:rsidRPr="009654D4" w:rsidRDefault="00442293" w:rsidP="009654D4">
      <w:pPr>
        <w:pStyle w:val="Odstavecseseznamem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V 70. letech rozmach polovodičových součástek (tranzistory, diody, rezistor), a zavedení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intergrovaných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obvodů.</w:t>
      </w:r>
    </w:p>
    <w:p w14:paraId="166CB24F" w14:textId="77777777" w:rsidR="009B34DA" w:rsidRPr="009654D4" w:rsidRDefault="009B34DA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3807C3D5" w14:textId="40945AD0" w:rsidR="00442293" w:rsidRPr="009654D4" w:rsidRDefault="00442293" w:rsidP="009654D4">
      <w:pPr>
        <w:spacing w:line="360" w:lineRule="auto"/>
        <w:rPr>
          <w:rStyle w:val="PodnadpisChar"/>
          <w:rFonts w:ascii="Times New Roman" w:hAnsi="Times New Roman" w:cs="Times New Roman"/>
          <w:b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r w:rsidRPr="009654D4">
        <w:rPr>
          <w:rStyle w:val="PodnadpisChar"/>
          <w:rFonts w:ascii="Times New Roman" w:hAnsi="Times New Roman" w:cs="Times New Roman"/>
          <w:b/>
          <w:color w:val="000000" w:themeColor="text1"/>
          <w:sz w:val="32"/>
        </w:rPr>
        <w:t>ČTVRTÁ GENERACE</w:t>
      </w:r>
    </w:p>
    <w:p w14:paraId="7E46387A" w14:textId="77777777" w:rsidR="00442293" w:rsidRPr="009654D4" w:rsidRDefault="00442293" w:rsidP="009654D4">
      <w:pPr>
        <w:pStyle w:val="Odstavecseseznamem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Integrované obvody -&gt; výrazná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minituriace</w:t>
      </w:r>
      <w:proofErr w:type="spellEnd"/>
    </w:p>
    <w:p w14:paraId="3F95EE9A" w14:textId="77777777" w:rsidR="00442293" w:rsidRPr="009654D4" w:rsidRDefault="00442293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1971 – první mikroprocesor </w:t>
      </w:r>
    </w:p>
    <w:p w14:paraId="07AB1931" w14:textId="77777777" w:rsidR="00442293" w:rsidRPr="009654D4" w:rsidRDefault="00442293" w:rsidP="009654D4">
      <w:pPr>
        <w:pStyle w:val="Odstavecseseznamem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1981 – první osobní počítač – </w:t>
      </w:r>
      <w:r w:rsidRPr="009654D4">
        <w:rPr>
          <w:rFonts w:ascii="Times New Roman" w:hAnsi="Times New Roman" w:cs="Times New Roman"/>
          <w:b/>
          <w:color w:val="000000" w:themeColor="text1"/>
          <w:sz w:val="28"/>
        </w:rPr>
        <w:t>IBM PC</w:t>
      </w:r>
    </w:p>
    <w:p w14:paraId="6A05A809" w14:textId="77777777" w:rsidR="003D4F7E" w:rsidRPr="009654D4" w:rsidRDefault="003D4F7E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5A39BBE3" w14:textId="77777777" w:rsidR="003D4F7E" w:rsidRPr="009654D4" w:rsidRDefault="003D4F7E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32"/>
          <w:u w:val="single"/>
        </w:rPr>
      </w:pPr>
    </w:p>
    <w:p w14:paraId="3D470ECF" w14:textId="77777777" w:rsidR="003D4F7E" w:rsidRPr="009654D4" w:rsidRDefault="003D4F7E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  <w:u w:val="single"/>
        </w:rPr>
        <w:t xml:space="preserve">Von Neumannovo schéma 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bylo navrženo roku 1945 americkým matematikem Johnem von Neumannem jako model samočinného počítače. Tento model s jistými výjimkami zůstal zachován dodnes. </w:t>
      </w:r>
    </w:p>
    <w:p w14:paraId="65496C7F" w14:textId="77777777" w:rsidR="003D4F7E" w:rsidRPr="009654D4" w:rsidRDefault="003D4F7E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noProof/>
          <w:color w:val="000000" w:themeColor="text1"/>
          <w:sz w:val="32"/>
          <w:lang w:eastAsia="cs-CZ"/>
        </w:rPr>
        <w:lastRenderedPageBreak/>
        <w:drawing>
          <wp:anchor distT="0" distB="0" distL="114300" distR="114300" simplePos="0" relativeHeight="251658240" behindDoc="1" locked="0" layoutInCell="1" allowOverlap="1" wp14:anchorId="62276AEE" wp14:editId="0777777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60720" cy="3011805"/>
            <wp:effectExtent l="0" t="0" r="0" b="0"/>
            <wp:wrapTight wrapText="bothSides">
              <wp:wrapPolygon edited="0">
                <wp:start x="8071" y="0"/>
                <wp:lineTo x="0" y="956"/>
                <wp:lineTo x="0" y="18991"/>
                <wp:lineTo x="714" y="19674"/>
                <wp:lineTo x="0" y="19674"/>
                <wp:lineTo x="0" y="20220"/>
                <wp:lineTo x="1429" y="21450"/>
                <wp:lineTo x="5643" y="21450"/>
                <wp:lineTo x="5714" y="21313"/>
                <wp:lineTo x="5500" y="20630"/>
                <wp:lineTo x="5143" y="19674"/>
                <wp:lineTo x="5714" y="19674"/>
                <wp:lineTo x="12071" y="17624"/>
                <wp:lineTo x="12429" y="17488"/>
                <wp:lineTo x="14071" y="15712"/>
                <wp:lineTo x="17214" y="15302"/>
                <wp:lineTo x="18143" y="14755"/>
                <wp:lineTo x="18000" y="10930"/>
                <wp:lineTo x="21500" y="9837"/>
                <wp:lineTo x="21500" y="6011"/>
                <wp:lineTo x="12286" y="4372"/>
                <wp:lineTo x="13214" y="4372"/>
                <wp:lineTo x="14143" y="3279"/>
                <wp:lineTo x="14071" y="0"/>
                <wp:lineTo x="8071" y="0"/>
              </wp:wrapPolygon>
            </wp:wrapTight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56px-Von_Neumannovo_schema.sv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8F396" w14:textId="77777777" w:rsidR="003D4F7E" w:rsidRPr="009654D4" w:rsidRDefault="003D4F7E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72A3D3EC" w14:textId="77777777" w:rsidR="003D4F7E" w:rsidRPr="009654D4" w:rsidRDefault="003D4F7E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0D0B940D" w14:textId="77777777" w:rsidR="003D4F7E" w:rsidRPr="009654D4" w:rsidRDefault="003D4F7E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0E27B00A" w14:textId="77777777" w:rsidR="003D4F7E" w:rsidRPr="009654D4" w:rsidRDefault="003D4F7E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3D45A771" w14:textId="77777777" w:rsidR="009B34DA" w:rsidRPr="009654D4" w:rsidRDefault="009B34DA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04EC6646" w14:textId="77777777" w:rsidR="009B34DA" w:rsidRPr="009654D4" w:rsidRDefault="009B34DA" w:rsidP="009654D4">
      <w:pPr>
        <w:pStyle w:val="Odstavecseseznamem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u w:val="single"/>
        </w:rPr>
      </w:pPr>
    </w:p>
    <w:p w14:paraId="62A912D1" w14:textId="77777777" w:rsidR="009B34DA" w:rsidRPr="009654D4" w:rsidRDefault="009B34DA" w:rsidP="009654D4">
      <w:pPr>
        <w:pStyle w:val="Odstavecseseznamem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u w:val="single"/>
        </w:rPr>
      </w:pPr>
    </w:p>
    <w:p w14:paraId="442A326C" w14:textId="7C1C3EFB" w:rsidR="003D4F7E" w:rsidRPr="009654D4" w:rsidRDefault="003D4F7E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>ALU</w:t>
      </w:r>
      <w:r w:rsidRPr="009654D4">
        <w:rPr>
          <w:rFonts w:ascii="Times New Roman" w:hAnsi="Times New Roman" w:cs="Times New Roman"/>
          <w:color w:val="000000" w:themeColor="text1"/>
          <w:sz w:val="32"/>
        </w:rPr>
        <w:t xml:space="preserve"> – 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aritmetickologická jednotka </w:t>
      </w:r>
    </w:p>
    <w:p w14:paraId="4110E152" w14:textId="77777777" w:rsidR="009B34DA" w:rsidRPr="009654D4" w:rsidRDefault="009B34DA" w:rsidP="009654D4">
      <w:pPr>
        <w:pStyle w:val="Odstavecseseznamem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u w:val="single"/>
        </w:rPr>
      </w:pPr>
    </w:p>
    <w:p w14:paraId="07C2175D" w14:textId="0B43BF5C" w:rsidR="003D4F7E" w:rsidRPr="009654D4" w:rsidRDefault="003D4F7E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>Řadič</w:t>
      </w:r>
      <w:r w:rsidRPr="009654D4">
        <w:rPr>
          <w:rFonts w:ascii="Times New Roman" w:hAnsi="Times New Roman" w:cs="Times New Roman"/>
          <w:color w:val="000000" w:themeColor="text1"/>
          <w:sz w:val="32"/>
        </w:rPr>
        <w:t xml:space="preserve"> – 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Řídící jednotka, která řídí činnost všech částí počítače, </w:t>
      </w:r>
      <w:r w:rsidR="00475B9E" w:rsidRPr="009654D4">
        <w:rPr>
          <w:rFonts w:ascii="Times New Roman" w:hAnsi="Times New Roman" w:cs="Times New Roman"/>
          <w:color w:val="000000" w:themeColor="text1"/>
          <w:sz w:val="28"/>
        </w:rPr>
        <w:t xml:space="preserve">Toto řízení je prováděno pomocí </w:t>
      </w:r>
      <w:r w:rsidR="00475B9E" w:rsidRPr="009654D4">
        <w:rPr>
          <w:rFonts w:ascii="Times New Roman" w:hAnsi="Times New Roman" w:cs="Times New Roman"/>
          <w:b/>
          <w:color w:val="000000" w:themeColor="text1"/>
          <w:sz w:val="28"/>
        </w:rPr>
        <w:t>řídících signálů</w:t>
      </w:r>
      <w:r w:rsidR="00475B9E" w:rsidRPr="009654D4">
        <w:rPr>
          <w:rFonts w:ascii="Times New Roman" w:hAnsi="Times New Roman" w:cs="Times New Roman"/>
          <w:color w:val="000000" w:themeColor="text1"/>
          <w:sz w:val="28"/>
        </w:rPr>
        <w:t xml:space="preserve">, která jsou zasílány jednotlivým modulům. Reakce na řídící signály, stavy jednotlivých modulů jsou naopak zasílány zpět řadiči pomocí </w:t>
      </w:r>
      <w:r w:rsidR="00475B9E" w:rsidRPr="009654D4">
        <w:rPr>
          <w:rFonts w:ascii="Times New Roman" w:hAnsi="Times New Roman" w:cs="Times New Roman"/>
          <w:b/>
          <w:color w:val="000000" w:themeColor="text1"/>
          <w:sz w:val="28"/>
        </w:rPr>
        <w:t>stavových hlášení</w:t>
      </w:r>
    </w:p>
    <w:p w14:paraId="1B350263" w14:textId="77777777" w:rsidR="009B34DA" w:rsidRPr="009654D4" w:rsidRDefault="009B34DA" w:rsidP="009654D4">
      <w:pPr>
        <w:pStyle w:val="Odstavecseseznamem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333551B2" w14:textId="3FA0E9C5" w:rsidR="00475B9E" w:rsidRPr="009654D4" w:rsidRDefault="00475B9E" w:rsidP="009654D4">
      <w:pPr>
        <w:pStyle w:val="Odstavecseseznamem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 xml:space="preserve">Vstupní zařízení: 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zařízení určená pro vstup programu a dat</w:t>
      </w:r>
    </w:p>
    <w:p w14:paraId="06E09F7C" w14:textId="77777777" w:rsidR="009B34DA" w:rsidRPr="009654D4" w:rsidRDefault="009B34DA" w:rsidP="009654D4">
      <w:pPr>
        <w:pStyle w:val="Odstavecseseznamem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200226AF" w14:textId="5BA93EF2" w:rsidR="00644C9B" w:rsidRPr="009654D4" w:rsidRDefault="00475B9E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>Výstupní zařízení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: zařízení určená pro výstup v</w:t>
      </w:r>
      <w:r w:rsidR="00644C9B" w:rsidRPr="009654D4">
        <w:rPr>
          <w:rFonts w:ascii="Times New Roman" w:hAnsi="Times New Roman" w:cs="Times New Roman"/>
          <w:color w:val="000000" w:themeColor="text1"/>
          <w:sz w:val="28"/>
        </w:rPr>
        <w:t xml:space="preserve">ýsledků, které program </w:t>
      </w:r>
      <w:proofErr w:type="spellStart"/>
      <w:r w:rsidR="00644C9B" w:rsidRPr="009654D4">
        <w:rPr>
          <w:rFonts w:ascii="Times New Roman" w:hAnsi="Times New Roman" w:cs="Times New Roman"/>
          <w:color w:val="000000" w:themeColor="text1"/>
          <w:sz w:val="28"/>
        </w:rPr>
        <w:t>zpracova</w:t>
      </w:r>
      <w:proofErr w:type="spellEnd"/>
    </w:p>
    <w:p w14:paraId="796C08A3" w14:textId="77777777" w:rsidR="009B34DA" w:rsidRPr="009654D4" w:rsidRDefault="009B34DA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59F67E7F" w14:textId="72531C27" w:rsidR="00475B9E" w:rsidRPr="009654D4" w:rsidRDefault="00475B9E" w:rsidP="009654D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Řadič + ALU = </w:t>
      </w:r>
      <w:r w:rsidRPr="009654D4">
        <w:rPr>
          <w:rFonts w:ascii="Times New Roman" w:hAnsi="Times New Roman" w:cs="Times New Roman"/>
          <w:b/>
          <w:color w:val="000000" w:themeColor="text1"/>
          <w:sz w:val="28"/>
        </w:rPr>
        <w:t xml:space="preserve">Procesor 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neboli</w:t>
      </w:r>
      <w:r w:rsidRPr="009654D4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gramStart"/>
      <w:r w:rsidRPr="009654D4">
        <w:rPr>
          <w:rFonts w:ascii="Times New Roman" w:hAnsi="Times New Roman" w:cs="Times New Roman"/>
          <w:b/>
          <w:color w:val="000000" w:themeColor="text1"/>
          <w:sz w:val="28"/>
        </w:rPr>
        <w:t>CPU (</w:t>
      </w:r>
      <w:r w:rsidR="00144493" w:rsidRPr="009654D4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Pr="009654D4">
        <w:rPr>
          <w:rFonts w:ascii="Times New Roman" w:hAnsi="Times New Roman" w:cs="Times New Roman"/>
          <w:b/>
          <w:color w:val="000000" w:themeColor="text1"/>
          <w:sz w:val="28"/>
        </w:rPr>
        <w:t>Central</w:t>
      </w:r>
      <w:proofErr w:type="spellEnd"/>
      <w:proofErr w:type="gramEnd"/>
      <w:r w:rsidRPr="009654D4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Pr="009654D4">
        <w:rPr>
          <w:rFonts w:ascii="Times New Roman" w:hAnsi="Times New Roman" w:cs="Times New Roman"/>
          <w:b/>
          <w:color w:val="000000" w:themeColor="text1"/>
          <w:sz w:val="28"/>
        </w:rPr>
        <w:t>Processing</w:t>
      </w:r>
      <w:proofErr w:type="spellEnd"/>
      <w:r w:rsidRPr="009654D4">
        <w:rPr>
          <w:rFonts w:ascii="Times New Roman" w:hAnsi="Times New Roman" w:cs="Times New Roman"/>
          <w:b/>
          <w:color w:val="000000" w:themeColor="text1"/>
          <w:sz w:val="28"/>
        </w:rPr>
        <w:t xml:space="preserve"> Unit)</w:t>
      </w:r>
    </w:p>
    <w:p w14:paraId="329B10CA" w14:textId="77777777" w:rsidR="009B34DA" w:rsidRPr="009654D4" w:rsidRDefault="009B34DA" w:rsidP="009654D4">
      <w:pPr>
        <w:pStyle w:val="Nadpis1"/>
        <w:spacing w:line="360" w:lineRule="auto"/>
        <w:rPr>
          <w:rFonts w:ascii="Times New Roman" w:hAnsi="Times New Roman" w:cs="Times New Roman"/>
          <w:color w:val="000000" w:themeColor="text1"/>
          <w:sz w:val="44"/>
          <w:u w:val="single"/>
        </w:rPr>
      </w:pPr>
    </w:p>
    <w:p w14:paraId="10BA257A" w14:textId="0DF95E15" w:rsidR="00475B9E" w:rsidRPr="009654D4" w:rsidRDefault="00475B9E" w:rsidP="005824BB">
      <w:pPr>
        <w:pStyle w:val="Nadpis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9654D4">
        <w:rPr>
          <w:rFonts w:ascii="Times New Roman" w:hAnsi="Times New Roman" w:cs="Times New Roman"/>
          <w:b/>
          <w:color w:val="000000" w:themeColor="text1"/>
        </w:rPr>
        <w:t>Komponenty počítače</w:t>
      </w:r>
    </w:p>
    <w:p w14:paraId="24FFFC37" w14:textId="77777777" w:rsidR="00475B9E" w:rsidRPr="009654D4" w:rsidRDefault="00475B9E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PC skříň (case)</w:t>
      </w:r>
    </w:p>
    <w:p w14:paraId="221F0131" w14:textId="77777777" w:rsidR="00475B9E" w:rsidRPr="009654D4" w:rsidRDefault="00475B9E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Napájecí zdroj (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power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source) </w:t>
      </w:r>
    </w:p>
    <w:p w14:paraId="29A885AF" w14:textId="77777777" w:rsidR="00475B9E" w:rsidRPr="009654D4" w:rsidRDefault="00475B9E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Základní deska (motherboard)</w:t>
      </w:r>
    </w:p>
    <w:p w14:paraId="46875FBF" w14:textId="77777777" w:rsidR="00475B9E" w:rsidRPr="009654D4" w:rsidRDefault="00475B9E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Procesor (CPU)</w:t>
      </w:r>
    </w:p>
    <w:p w14:paraId="725D9670" w14:textId="77777777" w:rsidR="00475B9E" w:rsidRPr="009654D4" w:rsidRDefault="00644C9B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Operační paměť (RAM)</w:t>
      </w:r>
    </w:p>
    <w:p w14:paraId="3873C65C" w14:textId="77777777" w:rsidR="00644C9B" w:rsidRPr="009654D4" w:rsidRDefault="00644C9B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Pevný disk (Harddisk / HDD / SSD)</w:t>
      </w:r>
    </w:p>
    <w:p w14:paraId="5BC4F578" w14:textId="77777777" w:rsidR="00644C9B" w:rsidRPr="009654D4" w:rsidRDefault="00644C9B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Rozšiřující karty (Grafická, zvuková, síťová, televizní…)</w:t>
      </w:r>
    </w:p>
    <w:p w14:paraId="53128261" w14:textId="77777777" w:rsidR="00644C9B" w:rsidRPr="009654D4" w:rsidRDefault="00644C9B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1B1CEE69" w14:textId="77777777" w:rsidR="00644C9B" w:rsidRPr="009654D4" w:rsidRDefault="00644C9B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 xml:space="preserve">PC skříň </w:t>
      </w:r>
      <w:r w:rsidRPr="009654D4">
        <w:rPr>
          <w:rFonts w:ascii="Times New Roman" w:hAnsi="Times New Roman" w:cs="Times New Roman"/>
          <w:color w:val="000000" w:themeColor="text1"/>
          <w:sz w:val="32"/>
        </w:rPr>
        <w:t xml:space="preserve">– 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slouží k uložení a upevnění počítačových komponentů, zajištění </w:t>
      </w: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chlazení</w:t>
      </w:r>
      <w:r w:rsidR="00144493" w:rsidRPr="009654D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( průchodu</w:t>
      </w:r>
      <w:proofErr w:type="gram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vzduchu) a ochranu komponentů (mechanické poškození, poškození statikou, poškození statickou elektřinou…) </w:t>
      </w:r>
    </w:p>
    <w:p w14:paraId="2408BBE3" w14:textId="77777777" w:rsidR="00144493" w:rsidRPr="009654D4" w:rsidRDefault="00644C9B" w:rsidP="009654D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 xml:space="preserve">Typy: </w:t>
      </w:r>
    </w:p>
    <w:p w14:paraId="10A1B33B" w14:textId="77777777" w:rsidR="00144493" w:rsidRPr="009654D4" w:rsidRDefault="00644C9B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,,Nastojato</w:t>
      </w:r>
      <w:proofErr w:type="gramEnd"/>
      <w:r w:rsidR="00144493" w:rsidRPr="009654D4">
        <w:rPr>
          <w:rFonts w:ascii="Times New Roman" w:hAnsi="Times New Roman" w:cs="Times New Roman"/>
          <w:color w:val="000000" w:themeColor="text1"/>
          <w:sz w:val="28"/>
        </w:rPr>
        <w:t>“ – Tower</w:t>
      </w:r>
    </w:p>
    <w:p w14:paraId="4B971E84" w14:textId="77777777" w:rsidR="00144493" w:rsidRPr="009654D4" w:rsidRDefault="00144493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,,Naležato</w:t>
      </w:r>
      <w:proofErr w:type="gramEnd"/>
      <w:r w:rsidRPr="009654D4">
        <w:rPr>
          <w:rFonts w:ascii="Times New Roman" w:hAnsi="Times New Roman" w:cs="Times New Roman"/>
          <w:color w:val="000000" w:themeColor="text1"/>
          <w:sz w:val="28"/>
        </w:rPr>
        <w:t>“ – Desktop</w:t>
      </w:r>
    </w:p>
    <w:p w14:paraId="3AC69FA9" w14:textId="77777777" w:rsidR="00144493" w:rsidRPr="009654D4" w:rsidRDefault="00144493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Cube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, HTPC,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All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>-in-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one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>)</w:t>
      </w:r>
    </w:p>
    <w:p w14:paraId="695A66B3" w14:textId="77777777" w:rsidR="00245F17" w:rsidRPr="009654D4" w:rsidRDefault="00713C02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Sata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konektor – všechny typy napětí, L</w:t>
      </w:r>
    </w:p>
    <w:p w14:paraId="1D4784D4" w14:textId="77777777" w:rsidR="00713C02" w:rsidRPr="009654D4" w:rsidRDefault="00713C02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Molex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– kulaté vstupy</w:t>
      </w:r>
    </w:p>
    <w:p w14:paraId="62486C05" w14:textId="77777777" w:rsidR="00CD5A1A" w:rsidRPr="009654D4" w:rsidRDefault="00CD5A1A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7FAEA8DE" w14:textId="6726A33B" w:rsidR="00CD5A1A" w:rsidRPr="009654D4" w:rsidRDefault="4B3CBAC6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b/>
          <w:bCs/>
          <w:color w:val="000000" w:themeColor="text1"/>
          <w:sz w:val="32"/>
        </w:rPr>
        <w:t>Výkon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: Hodnota ve </w:t>
      </w: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wattech (W) (cca</w:t>
      </w:r>
      <w:proofErr w:type="gram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300 – 1500W), udává množství vyprodukovaného výkonu zdroje. Vyjadřuje množství vydané energie ze zdroje.</w:t>
      </w:r>
    </w:p>
    <w:p w14:paraId="243D7AAC" w14:textId="77777777" w:rsidR="009B34DA" w:rsidRPr="009654D4" w:rsidRDefault="009B34DA" w:rsidP="009654D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43419A1E" w14:textId="34EDDCD4" w:rsidR="00CD5A1A" w:rsidRPr="009654D4" w:rsidRDefault="00CD5A1A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>Příkon</w:t>
      </w:r>
      <w:r w:rsidRPr="009654D4">
        <w:rPr>
          <w:rFonts w:ascii="Times New Roman" w:hAnsi="Times New Roman" w:cs="Times New Roman"/>
          <w:color w:val="000000" w:themeColor="text1"/>
          <w:sz w:val="32"/>
        </w:rPr>
        <w:t xml:space="preserve">: 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Hodnota ve wattech (W), vyjadř</w:t>
      </w:r>
      <w:r w:rsidR="00436020" w:rsidRPr="009654D4">
        <w:rPr>
          <w:rFonts w:ascii="Times New Roman" w:hAnsi="Times New Roman" w:cs="Times New Roman"/>
          <w:color w:val="000000" w:themeColor="text1"/>
          <w:sz w:val="28"/>
        </w:rPr>
        <w:t>uje množství dodané energie do z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droje.</w:t>
      </w:r>
    </w:p>
    <w:p w14:paraId="0EA5E971" w14:textId="77777777" w:rsidR="009B34DA" w:rsidRPr="009654D4" w:rsidRDefault="009B34DA" w:rsidP="009654D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2513EA2E" w14:textId="6597E12A" w:rsidR="00CD5A1A" w:rsidRPr="009654D4" w:rsidRDefault="00CD5A1A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>Účinnost</w:t>
      </w:r>
      <w:r w:rsidRPr="009654D4">
        <w:rPr>
          <w:rFonts w:ascii="Times New Roman" w:hAnsi="Times New Roman" w:cs="Times New Roman"/>
          <w:color w:val="000000" w:themeColor="text1"/>
          <w:sz w:val="32"/>
        </w:rPr>
        <w:t xml:space="preserve">: 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Je poměr </w:t>
      </w:r>
      <w:r w:rsidR="008B0C34" w:rsidRPr="009654D4">
        <w:rPr>
          <w:rFonts w:ascii="Times New Roman" w:hAnsi="Times New Roman" w:cs="Times New Roman"/>
          <w:color w:val="000000" w:themeColor="text1"/>
          <w:sz w:val="28"/>
        </w:rPr>
        <w:t xml:space="preserve">mezi výkonem a příkonem </w:t>
      </w:r>
    </w:p>
    <w:p w14:paraId="3AB05F63" w14:textId="77777777" w:rsidR="00436020" w:rsidRPr="009654D4" w:rsidRDefault="00436020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12W- žlutá; 5</w:t>
      </w:r>
      <w:r w:rsidR="00587082" w:rsidRPr="009654D4">
        <w:rPr>
          <w:rFonts w:ascii="Times New Roman" w:hAnsi="Times New Roman" w:cs="Times New Roman"/>
          <w:color w:val="000000" w:themeColor="text1"/>
          <w:sz w:val="28"/>
        </w:rPr>
        <w:t>W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– červená; 3,3</w:t>
      </w:r>
      <w:r w:rsidR="00587082" w:rsidRPr="009654D4">
        <w:rPr>
          <w:rFonts w:ascii="Times New Roman" w:hAnsi="Times New Roman" w:cs="Times New Roman"/>
          <w:color w:val="000000" w:themeColor="text1"/>
          <w:sz w:val="28"/>
        </w:rPr>
        <w:t>W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- oranžová</w:t>
      </w:r>
    </w:p>
    <w:p w14:paraId="4DDBEF00" w14:textId="77777777" w:rsidR="00CD5A1A" w:rsidRPr="009654D4" w:rsidRDefault="00CD5A1A" w:rsidP="009654D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2F5F4215" w14:textId="78C1913D" w:rsidR="008B0C34" w:rsidRPr="009654D4" w:rsidRDefault="4B3CBAC6" w:rsidP="009654D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b/>
          <w:bCs/>
          <w:color w:val="000000" w:themeColor="text1"/>
          <w:sz w:val="32"/>
        </w:rPr>
        <w:t>Základní deska</w:t>
      </w:r>
    </w:p>
    <w:p w14:paraId="60872CF6" w14:textId="77777777" w:rsidR="008B0C34" w:rsidRPr="009654D4" w:rsidRDefault="008B0C34" w:rsidP="009654D4">
      <w:pPr>
        <w:pStyle w:val="Odstavecseseznamem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propojit jednotlivé součástky do jednoho fungujícího celku</w:t>
      </w:r>
    </w:p>
    <w:p w14:paraId="5EEBE71A" w14:textId="77777777" w:rsidR="00B362AB" w:rsidRPr="009654D4" w:rsidRDefault="008B0C34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Typy dle velikosti a tvaru (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form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factor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): AT/ ATX/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MicroATX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/ </w:t>
      </w: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BTX</w:t>
      </w:r>
      <w:r w:rsidR="00245F17" w:rsidRPr="009654D4">
        <w:rPr>
          <w:rFonts w:ascii="Times New Roman" w:hAnsi="Times New Roman" w:cs="Times New Roman"/>
          <w:color w:val="000000" w:themeColor="text1"/>
          <w:sz w:val="28"/>
        </w:rPr>
        <w:t>( procesor</w:t>
      </w:r>
      <w:proofErr w:type="gramEnd"/>
      <w:r w:rsidR="00245F17" w:rsidRPr="009654D4">
        <w:rPr>
          <w:rFonts w:ascii="Times New Roman" w:hAnsi="Times New Roman" w:cs="Times New Roman"/>
          <w:color w:val="000000" w:themeColor="text1"/>
          <w:sz w:val="28"/>
        </w:rPr>
        <w:t xml:space="preserve"> nakřivo)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/ ITX </w:t>
      </w:r>
      <w:r w:rsidR="00061BFA" w:rsidRPr="009654D4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14:paraId="3C32C2AE" w14:textId="77777777" w:rsidR="00B362AB" w:rsidRPr="009654D4" w:rsidRDefault="00B362AB" w:rsidP="005824BB">
      <w:pPr>
        <w:pStyle w:val="Podnadpis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t>SOUČÁSTI ZÁKLADNÍ DESKY</w:t>
      </w:r>
    </w:p>
    <w:p w14:paraId="7A1EC78A" w14:textId="77777777" w:rsidR="00061BFA" w:rsidRPr="009654D4" w:rsidRDefault="00B362AB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Patice </w:t>
      </w: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procesoru (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Socket</w:t>
      </w:r>
      <w:proofErr w:type="spellEnd"/>
      <w:proofErr w:type="gram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CPU, LGA/PGA)</w:t>
      </w:r>
    </w:p>
    <w:p w14:paraId="3DFF3956" w14:textId="77777777" w:rsidR="00B362AB" w:rsidRPr="009654D4" w:rsidRDefault="00B362AB" w:rsidP="009654D4">
      <w:pPr>
        <w:pStyle w:val="Odstavecseseznamem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Pga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(ježek) v</w:t>
      </w:r>
      <w:r w:rsidR="006925B4" w:rsidRPr="009654D4">
        <w:rPr>
          <w:rFonts w:ascii="Times New Roman" w:hAnsi="Times New Roman" w:cs="Times New Roman"/>
          <w:color w:val="000000" w:themeColor="text1"/>
          <w:sz w:val="28"/>
        </w:rPr>
        <w:t> </w:t>
      </w:r>
      <w:r w:rsidRPr="009654D4">
        <w:rPr>
          <w:rFonts w:ascii="Times New Roman" w:hAnsi="Times New Roman" w:cs="Times New Roman"/>
          <w:color w:val="000000" w:themeColor="text1"/>
          <w:sz w:val="28"/>
        </w:rPr>
        <w:t>noteboocích</w:t>
      </w:r>
    </w:p>
    <w:p w14:paraId="07EA3A59" w14:textId="77777777" w:rsidR="005710DF" w:rsidRPr="009654D4" w:rsidRDefault="00B362AB" w:rsidP="009654D4">
      <w:pPr>
        <w:pStyle w:val="Odstavecseseznamem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Lga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(nemá výstupky) přikrývací dvířka</w:t>
      </w:r>
    </w:p>
    <w:p w14:paraId="0D8B13A9" w14:textId="77777777" w:rsidR="00B362AB" w:rsidRPr="009654D4" w:rsidRDefault="00B94603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Sloty po operační paměti (SD RAM, DDR 1, DDR 2, DDR 3, DDR 4)</w:t>
      </w:r>
    </w:p>
    <w:p w14:paraId="49172F27" w14:textId="77777777" w:rsidR="00B94603" w:rsidRPr="009654D4" w:rsidRDefault="00B94603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Sloty pro rozšiřující karty (AGP, PCI, PCI – </w:t>
      </w: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Express ,,PCI-E</w:t>
      </w:r>
      <w:proofErr w:type="gramEnd"/>
      <w:r w:rsidR="005710DF" w:rsidRPr="009654D4">
        <w:rPr>
          <w:rFonts w:ascii="Times New Roman" w:hAnsi="Times New Roman" w:cs="Times New Roman"/>
          <w:color w:val="000000" w:themeColor="text1"/>
          <w:sz w:val="28"/>
        </w:rPr>
        <w:t>“ 1x, 4x, 8x, 16x)</w:t>
      </w:r>
    </w:p>
    <w:p w14:paraId="789273D1" w14:textId="77777777" w:rsidR="005710DF" w:rsidRPr="009654D4" w:rsidRDefault="005710DF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Konektory (SATA, ATA (IDE), Hlavní napájecí konektor (20/24pin), přídavné napájení pro CPU)</w:t>
      </w:r>
    </w:p>
    <w:p w14:paraId="78AAEDA0" w14:textId="77777777" w:rsidR="005710DF" w:rsidRPr="009654D4" w:rsidRDefault="005710DF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Interface (rozhraní) základní desky (Sériový port (COM) Paralelní port (LPT), PS/2, USB…)</w:t>
      </w:r>
    </w:p>
    <w:p w14:paraId="5ABAC283" w14:textId="77777777" w:rsidR="005710DF" w:rsidRPr="009654D4" w:rsidRDefault="005710DF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lastRenderedPageBreak/>
        <w:t>Integrované komponenty ZD (Čipová sada (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Chipset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), </w:t>
      </w: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BIOS(UEFI</w:t>
      </w:r>
      <w:proofErr w:type="gramEnd"/>
      <w:r w:rsidRPr="009654D4">
        <w:rPr>
          <w:rFonts w:ascii="Times New Roman" w:hAnsi="Times New Roman" w:cs="Times New Roman"/>
          <w:color w:val="000000" w:themeColor="text1"/>
          <w:sz w:val="28"/>
        </w:rPr>
        <w:t>) / Zvuková karta, Síťová karta Grafická karta)</w:t>
      </w:r>
      <w:r w:rsidR="00713C02" w:rsidRPr="009654D4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14:paraId="538C5B35" w14:textId="77777777" w:rsidR="006D4BB8" w:rsidRPr="009654D4" w:rsidRDefault="006D4BB8" w:rsidP="009654D4">
      <w:pPr>
        <w:pStyle w:val="Odstavecseseznamem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Integrované komponenty na základní desce</w:t>
      </w:r>
    </w:p>
    <w:p w14:paraId="2C89B529" w14:textId="77777777" w:rsidR="006D4BB8" w:rsidRPr="009654D4" w:rsidRDefault="006D4BB8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Chipset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– zajišťuje veškeré propojení na základní desce</w:t>
      </w:r>
    </w:p>
    <w:p w14:paraId="144B55DD" w14:textId="77777777" w:rsidR="006D4BB8" w:rsidRPr="009654D4" w:rsidRDefault="006D4BB8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So-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dim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do notebooku</w:t>
      </w:r>
    </w:p>
    <w:p w14:paraId="5E5170F6" w14:textId="77777777" w:rsidR="006D4BB8" w:rsidRPr="009654D4" w:rsidRDefault="006D4BB8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Dim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do počítačů</w:t>
      </w:r>
    </w:p>
    <w:p w14:paraId="3461D779" w14:textId="77777777" w:rsidR="004F40D1" w:rsidRPr="009654D4" w:rsidRDefault="004F40D1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055DB48B" w14:textId="77777777" w:rsidR="006D4BB8" w:rsidRPr="009654D4" w:rsidRDefault="006D4BB8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Nejdůležitější</w:t>
      </w:r>
      <w:r w:rsidR="004F40D1" w:rsidRPr="009654D4">
        <w:rPr>
          <w:rFonts w:ascii="Times New Roman" w:hAnsi="Times New Roman" w:cs="Times New Roman"/>
          <w:color w:val="000000" w:themeColor="text1"/>
          <w:sz w:val="28"/>
        </w:rPr>
        <w:t xml:space="preserve"> integrované obvody jsou zabudovány přímo v čipové sadě. Fyzicky může jít o jeden čip – fyzicky, nebo dva (v tom případě se označují jako </w:t>
      </w:r>
      <w:proofErr w:type="spellStart"/>
      <w:r w:rsidR="004F40D1" w:rsidRPr="009654D4">
        <w:rPr>
          <w:rFonts w:ascii="Times New Roman" w:hAnsi="Times New Roman" w:cs="Times New Roman"/>
          <w:color w:val="000000" w:themeColor="text1"/>
          <w:sz w:val="28"/>
        </w:rPr>
        <w:t>Nortgbridge</w:t>
      </w:r>
      <w:proofErr w:type="spellEnd"/>
      <w:r w:rsidR="004F40D1" w:rsidRPr="009654D4">
        <w:rPr>
          <w:rFonts w:ascii="Times New Roman" w:hAnsi="Times New Roman" w:cs="Times New Roman"/>
          <w:color w:val="000000" w:themeColor="text1"/>
          <w:sz w:val="28"/>
        </w:rPr>
        <w:t xml:space="preserve"> (česky severní </w:t>
      </w:r>
      <w:proofErr w:type="spellStart"/>
      <w:r w:rsidR="004F40D1" w:rsidRPr="009654D4">
        <w:rPr>
          <w:rFonts w:ascii="Times New Roman" w:hAnsi="Times New Roman" w:cs="Times New Roman"/>
          <w:color w:val="000000" w:themeColor="text1"/>
          <w:sz w:val="28"/>
        </w:rPr>
        <w:t>můste</w:t>
      </w:r>
      <w:proofErr w:type="spellEnd"/>
      <w:r w:rsidR="004F40D1" w:rsidRPr="009654D4">
        <w:rPr>
          <w:rFonts w:ascii="Times New Roman" w:hAnsi="Times New Roman" w:cs="Times New Roman"/>
          <w:color w:val="000000" w:themeColor="text1"/>
          <w:sz w:val="28"/>
        </w:rPr>
        <w:t xml:space="preserve">) a </w:t>
      </w:r>
      <w:proofErr w:type="spellStart"/>
      <w:r w:rsidR="004F40D1" w:rsidRPr="009654D4">
        <w:rPr>
          <w:rFonts w:ascii="Times New Roman" w:hAnsi="Times New Roman" w:cs="Times New Roman"/>
          <w:color w:val="000000" w:themeColor="text1"/>
          <w:sz w:val="28"/>
        </w:rPr>
        <w:t>Southbridge</w:t>
      </w:r>
      <w:proofErr w:type="spellEnd"/>
      <w:r w:rsidR="004F40D1" w:rsidRPr="009654D4">
        <w:rPr>
          <w:rFonts w:ascii="Times New Roman" w:hAnsi="Times New Roman" w:cs="Times New Roman"/>
          <w:color w:val="000000" w:themeColor="text1"/>
          <w:sz w:val="28"/>
        </w:rPr>
        <w:t xml:space="preserve"> (česky jižní můstek)). Čipová sada rozhoduje / udává, jaký procesor a operační paměť je možné k základní desce připojit a používat.</w:t>
      </w:r>
    </w:p>
    <w:p w14:paraId="3CF2D8B6" w14:textId="77777777" w:rsidR="004F40D1" w:rsidRPr="009654D4" w:rsidRDefault="004F40D1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5DBCDF60" w14:textId="3B7B1A36" w:rsidR="004F40D1" w:rsidRPr="009654D4" w:rsidRDefault="004F40D1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Čipová sada je jeden nebo více integrovaných obvodů (čipů), které jsou navrženy ke vzájemné spolupráci a jsou </w:t>
      </w: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obvykle ,,prodáván</w:t>
      </w:r>
      <w:proofErr w:type="gramEnd"/>
      <w:r w:rsidRPr="009654D4">
        <w:rPr>
          <w:rFonts w:ascii="Times New Roman" w:hAnsi="Times New Roman" w:cs="Times New Roman"/>
          <w:color w:val="000000" w:themeColor="text1"/>
          <w:sz w:val="28"/>
        </w:rPr>
        <w:t>“ jako jediný výrobek. A dnes se stará o komunikaci mezi procesorem, sběrnicemi, sloty, řadiči a dalšími součástmi na základní desce.</w:t>
      </w:r>
    </w:p>
    <w:p w14:paraId="0FB78278" w14:textId="226F0976" w:rsidR="004F40D1" w:rsidRPr="009654D4" w:rsidRDefault="004F40D1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4BC88300" w14:textId="77777777" w:rsidR="005824BB" w:rsidRDefault="005824BB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1B2E510F" w14:textId="77777777" w:rsidR="005824BB" w:rsidRDefault="005824BB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2192034E" w14:textId="77777777" w:rsidR="005824BB" w:rsidRDefault="005824BB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777B44E3" w14:textId="77777777" w:rsidR="005824BB" w:rsidRDefault="005824BB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6EA20383" w14:textId="799580CE" w:rsidR="004F40D1" w:rsidRPr="009654D4" w:rsidRDefault="009654D4" w:rsidP="009654D4">
      <w:pPr>
        <w:pStyle w:val="Odstavecseseznamem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noProof/>
          <w:color w:val="000000" w:themeColor="text1"/>
          <w:sz w:val="28"/>
          <w:lang w:eastAsia="cs-CZ"/>
        </w:rPr>
        <w:lastRenderedPageBreak/>
        <w:drawing>
          <wp:anchor distT="0" distB="0" distL="114300" distR="114300" simplePos="0" relativeHeight="251659264" behindDoc="1" locked="0" layoutInCell="1" allowOverlap="1" wp14:anchorId="1F008CDE" wp14:editId="79B12E0B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794000" cy="3289300"/>
            <wp:effectExtent l="0" t="0" r="6350" b="635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0px-Typical_intel_chipse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0D1" w:rsidRPr="009654D4">
        <w:rPr>
          <w:rFonts w:ascii="Times New Roman" w:hAnsi="Times New Roman" w:cs="Times New Roman"/>
          <w:color w:val="000000" w:themeColor="text1"/>
          <w:sz w:val="28"/>
        </w:rPr>
        <w:t xml:space="preserve">Mezi nejznámějšími producenty čipů patří firmy jako INVIDIA, AMD, VIA Technologies, </w:t>
      </w:r>
      <w:proofErr w:type="spellStart"/>
      <w:r w:rsidR="004F40D1" w:rsidRPr="009654D4">
        <w:rPr>
          <w:rFonts w:ascii="Times New Roman" w:hAnsi="Times New Roman" w:cs="Times New Roman"/>
          <w:color w:val="000000" w:themeColor="text1"/>
          <w:sz w:val="28"/>
        </w:rPr>
        <w:t>SiS</w:t>
      </w:r>
      <w:proofErr w:type="spellEnd"/>
      <w:r w:rsidR="004F40D1" w:rsidRPr="009654D4">
        <w:rPr>
          <w:rFonts w:ascii="Times New Roman" w:hAnsi="Times New Roman" w:cs="Times New Roman"/>
          <w:color w:val="000000" w:themeColor="text1"/>
          <w:sz w:val="28"/>
        </w:rPr>
        <w:t xml:space="preserve"> a Intel</w:t>
      </w:r>
    </w:p>
    <w:p w14:paraId="767F6754" w14:textId="05D6A5B9" w:rsidR="511923ED" w:rsidRPr="009654D4" w:rsidRDefault="511923ED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6E0FDDBD" w14:textId="27079EF6" w:rsidR="009654D4" w:rsidRPr="005824BB" w:rsidRDefault="4B3CBAC6" w:rsidP="005824BB">
      <w:pPr>
        <w:pStyle w:val="Podnadpis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  <w:r w:rsidRPr="005824BB">
        <w:rPr>
          <w:rFonts w:ascii="Times New Roman" w:hAnsi="Times New Roman" w:cs="Times New Roman"/>
          <w:b/>
          <w:color w:val="000000" w:themeColor="text1"/>
          <w:sz w:val="32"/>
        </w:rPr>
        <w:t xml:space="preserve">BIOS </w:t>
      </w:r>
    </w:p>
    <w:p w14:paraId="71D35CC6" w14:textId="01231B5B" w:rsidR="4B3CBAC6" w:rsidRPr="009654D4" w:rsidRDefault="4B3CBAC6" w:rsidP="009654D4">
      <w:pPr>
        <w:pStyle w:val="Odstavecseseznamem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V současné době se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bios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používá hlavně při startu počítače pro inicializaci a konfiguraci připojených hardwarových zařízení a následnému spuštění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operačníjo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systému.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Moderníé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náhradou klasického BIOS je takzvaný UEFI BIOS. </w:t>
      </w:r>
    </w:p>
    <w:p w14:paraId="0103C305" w14:textId="01E8EF38" w:rsidR="4B3CBAC6" w:rsidRPr="009654D4" w:rsidRDefault="4B3CBAC6" w:rsidP="009654D4">
      <w:pPr>
        <w:pStyle w:val="Odstavecseseznamem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Do nastavení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BIOSu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se dostaneme při stisknutí klávesa: </w:t>
      </w:r>
      <w:r w:rsidRPr="009654D4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F2, F3, F12, ESC, </w:t>
      </w:r>
      <w:proofErr w:type="spellStart"/>
      <w:r w:rsidRPr="009654D4">
        <w:rPr>
          <w:rFonts w:ascii="Times New Roman" w:hAnsi="Times New Roman" w:cs="Times New Roman"/>
          <w:b/>
          <w:bCs/>
          <w:color w:val="000000" w:themeColor="text1"/>
          <w:sz w:val="28"/>
        </w:rPr>
        <w:t>Delete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- Při startu PC (jakmile se objeví logo je pozdě)</w:t>
      </w:r>
    </w:p>
    <w:p w14:paraId="499737DC" w14:textId="26CA83F0" w:rsidR="4B3CBAC6" w:rsidRPr="009654D4" w:rsidRDefault="4B3CBAC6" w:rsidP="009654D4">
      <w:pPr>
        <w:pStyle w:val="Odstavecseseznamem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Na základních deskách nalezneme čip s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biosem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(typ paměti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eeprom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, resp. Dnes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flash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), 3V baterii CR2032 pro uchování jeho nastavení a jeden ze způsobů restartování do základního továrního nastavení. </w:t>
      </w:r>
    </w:p>
    <w:p w14:paraId="43BB0527" w14:textId="77777777" w:rsidR="009B34DA" w:rsidRPr="009654D4" w:rsidRDefault="009B34DA" w:rsidP="009654D4">
      <w:pPr>
        <w:pStyle w:val="Podnadpis"/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61267213" w14:textId="77777777" w:rsidR="005824BB" w:rsidRDefault="005824BB" w:rsidP="009654D4">
      <w:pPr>
        <w:pStyle w:val="Podnadpis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603DE97E" w14:textId="57833F76" w:rsidR="4B3CBAC6" w:rsidRPr="009654D4" w:rsidRDefault="4B3CBAC6" w:rsidP="009654D4">
      <w:pPr>
        <w:pStyle w:val="Podnadpis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b/>
          <w:color w:val="000000" w:themeColor="text1"/>
          <w:sz w:val="32"/>
        </w:rPr>
        <w:lastRenderedPageBreak/>
        <w:t xml:space="preserve">Běžně integrovaná zařízení </w:t>
      </w:r>
    </w:p>
    <w:p w14:paraId="3E118F81" w14:textId="23C1500F" w:rsidR="4B3CBAC6" w:rsidRPr="009654D4" w:rsidRDefault="4B3CBAC6" w:rsidP="009654D4">
      <w:pPr>
        <w:pStyle w:val="Odstavecseseznamem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Zvuková karta</w:t>
      </w:r>
    </w:p>
    <w:p w14:paraId="32411910" w14:textId="6737DD58" w:rsidR="4B3CBAC6" w:rsidRPr="009654D4" w:rsidRDefault="711FAAA2" w:rsidP="009654D4">
      <w:pPr>
        <w:pStyle w:val="Odstavecseseznamem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Grafická karta</w:t>
      </w:r>
    </w:p>
    <w:p w14:paraId="5CAF78F5" w14:textId="1A00A1D7" w:rsidR="711FAAA2" w:rsidRPr="009654D4" w:rsidRDefault="409AC38E" w:rsidP="009654D4">
      <w:pPr>
        <w:pStyle w:val="Odstavecseseznamem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eastAsia="Calibri" w:hAnsi="Times New Roman" w:cs="Times New Roman"/>
          <w:color w:val="000000" w:themeColor="text1"/>
          <w:sz w:val="28"/>
        </w:rPr>
        <w:t>Síťová karta (PCI express 16x, AGB)</w:t>
      </w:r>
    </w:p>
    <w:p w14:paraId="5C2A4AA5" w14:textId="4D8E4EF7" w:rsidR="711FAAA2" w:rsidRPr="009654D4" w:rsidRDefault="409AC38E" w:rsidP="009654D4">
      <w:pPr>
        <w:pStyle w:val="Odstavecseseznamem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eastAsia="Calibri" w:hAnsi="Times New Roman" w:cs="Times New Roman"/>
          <w:color w:val="000000" w:themeColor="text1"/>
          <w:sz w:val="28"/>
        </w:rPr>
        <w:t xml:space="preserve">Řadiče pevných </w:t>
      </w:r>
      <w:proofErr w:type="gramStart"/>
      <w:r w:rsidRPr="009654D4">
        <w:rPr>
          <w:rFonts w:ascii="Times New Roman" w:eastAsia="Calibri" w:hAnsi="Times New Roman" w:cs="Times New Roman"/>
          <w:color w:val="000000" w:themeColor="text1"/>
          <w:sz w:val="28"/>
        </w:rPr>
        <w:t>disků..</w:t>
      </w:r>
      <w:proofErr w:type="gramEnd"/>
    </w:p>
    <w:p w14:paraId="2F2FF1E7" w14:textId="77777777" w:rsidR="009B34DA" w:rsidRPr="009654D4" w:rsidRDefault="009B34DA" w:rsidP="009654D4">
      <w:pPr>
        <w:spacing w:line="360" w:lineRule="auto"/>
        <w:ind w:left="360"/>
        <w:rPr>
          <w:rFonts w:ascii="Times New Roman" w:eastAsia="Calibri" w:hAnsi="Times New Roman" w:cs="Times New Roman"/>
          <w:b/>
          <w:bCs/>
          <w:color w:val="000000" w:themeColor="text1"/>
          <w:sz w:val="32"/>
        </w:rPr>
      </w:pPr>
    </w:p>
    <w:p w14:paraId="23754FFA" w14:textId="1343E835" w:rsidR="711FAAA2" w:rsidRPr="009654D4" w:rsidRDefault="711FAAA2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32"/>
        </w:rPr>
      </w:pPr>
      <w:r w:rsidRPr="009654D4">
        <w:rPr>
          <w:rFonts w:ascii="Times New Roman" w:eastAsia="Calibri" w:hAnsi="Times New Roman" w:cs="Times New Roman"/>
          <w:b/>
          <w:bCs/>
          <w:color w:val="000000" w:themeColor="text1"/>
          <w:sz w:val="32"/>
        </w:rPr>
        <w:t>Rozšiřující karty (dedikované) PC</w:t>
      </w:r>
    </w:p>
    <w:p w14:paraId="47BF6BA2" w14:textId="64EBD6CB" w:rsidR="711FAAA2" w:rsidRPr="005824BB" w:rsidRDefault="511923ED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eastAsia="Calibri" w:hAnsi="Times New Roman" w:cs="Times New Roman"/>
          <w:color w:val="000000" w:themeColor="text1"/>
          <w:sz w:val="28"/>
        </w:rPr>
        <w:t>Grafická karta – parametry</w:t>
      </w:r>
    </w:p>
    <w:p w14:paraId="7B64BDAF" w14:textId="3B3B4423" w:rsidR="711FAAA2" w:rsidRPr="005824BB" w:rsidRDefault="711FAAA2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eastAsia="Calibri" w:hAnsi="Times New Roman" w:cs="Times New Roman"/>
          <w:color w:val="000000" w:themeColor="text1"/>
          <w:sz w:val="28"/>
        </w:rPr>
        <w:t>-cena, rozměry, slot (PCI-E 16x)</w:t>
      </w:r>
    </w:p>
    <w:p w14:paraId="4AE7C7A7" w14:textId="55FB3722" w:rsidR="711FAAA2" w:rsidRPr="005824BB" w:rsidRDefault="711FAAA2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eastAsia="Calibri" w:hAnsi="Times New Roman" w:cs="Times New Roman"/>
          <w:color w:val="000000" w:themeColor="text1"/>
          <w:sz w:val="28"/>
        </w:rPr>
        <w:t xml:space="preserve">- GPU (grafický procesor),GDDR (operační paměti graf. </w:t>
      </w:r>
      <w:proofErr w:type="gramStart"/>
      <w:r w:rsidRPr="005824BB">
        <w:rPr>
          <w:rFonts w:ascii="Times New Roman" w:eastAsia="Calibri" w:hAnsi="Times New Roman" w:cs="Times New Roman"/>
          <w:color w:val="000000" w:themeColor="text1"/>
          <w:sz w:val="28"/>
        </w:rPr>
        <w:t>karty</w:t>
      </w:r>
      <w:proofErr w:type="gramEnd"/>
    </w:p>
    <w:p w14:paraId="565D30D2" w14:textId="15CF6C96" w:rsidR="711FAAA2" w:rsidRPr="005824BB" w:rsidRDefault="511923ED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eastAsia="Calibri" w:hAnsi="Times New Roman" w:cs="Times New Roman"/>
          <w:color w:val="000000" w:themeColor="text1"/>
          <w:sz w:val="28"/>
        </w:rPr>
        <w:t xml:space="preserve">-výstupy </w:t>
      </w:r>
      <w:r w:rsidRPr="005824BB">
        <w:rPr>
          <w:rFonts w:ascii="Times New Roman" w:eastAsia="Calibri" w:hAnsi="Times New Roman" w:cs="Times New Roman"/>
          <w:bCs/>
          <w:color w:val="000000" w:themeColor="text1"/>
          <w:sz w:val="28"/>
        </w:rPr>
        <w:t xml:space="preserve">(HDMI, VGA, </w:t>
      </w:r>
      <w:proofErr w:type="spellStart"/>
      <w:r w:rsidRPr="005824BB">
        <w:rPr>
          <w:rFonts w:ascii="Times New Roman" w:eastAsia="Calibri" w:hAnsi="Times New Roman" w:cs="Times New Roman"/>
          <w:bCs/>
          <w:color w:val="000000" w:themeColor="text1"/>
          <w:sz w:val="28"/>
        </w:rPr>
        <w:t>DisplayPort</w:t>
      </w:r>
      <w:proofErr w:type="spellEnd"/>
      <w:r w:rsidRPr="005824BB">
        <w:rPr>
          <w:rFonts w:ascii="Times New Roman" w:eastAsia="Calibri" w:hAnsi="Times New Roman" w:cs="Times New Roman"/>
          <w:bCs/>
          <w:color w:val="000000" w:themeColor="text1"/>
          <w:sz w:val="28"/>
        </w:rPr>
        <w:t>, DVI,</w:t>
      </w:r>
      <w:r w:rsidRPr="005824BB">
        <w:rPr>
          <w:rFonts w:ascii="Times New Roman" w:eastAsia="Calibri" w:hAnsi="Times New Roman" w:cs="Times New Roman"/>
          <w:color w:val="000000" w:themeColor="text1"/>
          <w:sz w:val="28"/>
        </w:rPr>
        <w:t xml:space="preserve"> S-video, </w:t>
      </w:r>
      <w:proofErr w:type="spellStart"/>
      <w:r w:rsidRPr="005824BB">
        <w:rPr>
          <w:rFonts w:ascii="Times New Roman" w:eastAsia="Calibri" w:hAnsi="Times New Roman" w:cs="Times New Roman"/>
          <w:color w:val="000000" w:themeColor="text1"/>
          <w:sz w:val="28"/>
        </w:rPr>
        <w:t>Composite</w:t>
      </w:r>
      <w:proofErr w:type="spellEnd"/>
      <w:r w:rsidRPr="005824BB">
        <w:rPr>
          <w:rFonts w:ascii="Times New Roman" w:eastAsia="Calibri" w:hAnsi="Times New Roman" w:cs="Times New Roman"/>
          <w:color w:val="000000" w:themeColor="text1"/>
          <w:sz w:val="28"/>
        </w:rPr>
        <w:t xml:space="preserve"> video)</w:t>
      </w:r>
    </w:p>
    <w:p w14:paraId="20F1D24A" w14:textId="74890FF8" w:rsidR="511923ED" w:rsidRPr="009654D4" w:rsidRDefault="511923ED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noProof/>
          <w:color w:val="000000" w:themeColor="text1"/>
          <w:sz w:val="32"/>
          <w:lang w:eastAsia="cs-CZ"/>
        </w:rPr>
        <w:drawing>
          <wp:inline distT="0" distB="0" distL="0" distR="0" wp14:anchorId="1914C135" wp14:editId="3E123C10">
            <wp:extent cx="1590675" cy="987544"/>
            <wp:effectExtent l="0" t="0" r="0" b="0"/>
            <wp:docPr id="385258633" name="Obrázek 385258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4D4">
        <w:rPr>
          <w:rFonts w:ascii="Times New Roman" w:hAnsi="Times New Roman" w:cs="Times New Roman"/>
          <w:color w:val="000000" w:themeColor="text1"/>
          <w:sz w:val="32"/>
        </w:rPr>
        <w:t xml:space="preserve">HDMI </w:t>
      </w:r>
      <w:r w:rsidRPr="009654D4">
        <w:rPr>
          <w:rFonts w:ascii="Times New Roman" w:hAnsi="Times New Roman" w:cs="Times New Roman"/>
          <w:noProof/>
          <w:color w:val="000000" w:themeColor="text1"/>
          <w:sz w:val="32"/>
          <w:lang w:eastAsia="cs-CZ"/>
        </w:rPr>
        <w:drawing>
          <wp:inline distT="0" distB="0" distL="0" distR="0" wp14:anchorId="27912C49" wp14:editId="4A982443">
            <wp:extent cx="1781175" cy="1335881"/>
            <wp:effectExtent l="0" t="0" r="0" b="0"/>
            <wp:docPr id="2029965530" name="Obrázek 2029965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4D4">
        <w:rPr>
          <w:rFonts w:ascii="Times New Roman" w:hAnsi="Times New Roman" w:cs="Times New Roman"/>
          <w:color w:val="000000" w:themeColor="text1"/>
          <w:sz w:val="32"/>
        </w:rPr>
        <w:t>VGA</w:t>
      </w:r>
    </w:p>
    <w:p w14:paraId="1BD83409" w14:textId="4DFD8E2B" w:rsidR="511923ED" w:rsidRPr="005824BB" w:rsidRDefault="181A1607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b/>
          <w:bCs/>
          <w:color w:val="000000" w:themeColor="text1"/>
          <w:sz w:val="32"/>
          <w:u w:val="single"/>
        </w:rPr>
        <w:t xml:space="preserve">Zvuková karta </w:t>
      </w:r>
      <w:r w:rsidR="009B34DA" w:rsidRPr="009654D4"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                   </w:t>
      </w:r>
      <w:r w:rsidRPr="005824BB">
        <w:rPr>
          <w:rFonts w:ascii="Times New Roman" w:hAnsi="Times New Roman" w:cs="Times New Roman"/>
          <w:color w:val="000000" w:themeColor="text1"/>
          <w:sz w:val="28"/>
        </w:rPr>
        <w:t>- stará se o přehrávání a záznam zvuku PC. Nachází se na ní</w:t>
      </w:r>
      <w:r w:rsidR="009B34DA" w:rsidRPr="005824B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5824BB">
        <w:rPr>
          <w:rFonts w:ascii="Times New Roman" w:hAnsi="Times New Roman" w:cs="Times New Roman"/>
          <w:color w:val="000000" w:themeColor="text1"/>
          <w:sz w:val="28"/>
        </w:rPr>
        <w:t xml:space="preserve">analogově digitální a digitálně analogový převodník (A/D, D/A převodník) </w:t>
      </w:r>
    </w:p>
    <w:p w14:paraId="43FF16DB" w14:textId="6A980885" w:rsidR="511923ED" w:rsidRPr="005824BB" w:rsidRDefault="511923ED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>Růžový- analogový mikrofonní vstup</w:t>
      </w:r>
    </w:p>
    <w:p w14:paraId="35B88119" w14:textId="16DF5DFE" w:rsidR="511923ED" w:rsidRPr="005824BB" w:rsidRDefault="511923ED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>Světle modrý- Analogový vstup, AUX</w:t>
      </w:r>
    </w:p>
    <w:p w14:paraId="769058CE" w14:textId="372A0F2F" w:rsidR="511923ED" w:rsidRPr="005824BB" w:rsidRDefault="511923ED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>Zelený- Analogový vstup pro hlavní stereo signál (přední reproduktory a sluchátka)</w:t>
      </w:r>
    </w:p>
    <w:p w14:paraId="3E678BD4" w14:textId="569CA1EC" w:rsidR="511923ED" w:rsidRPr="005824BB" w:rsidRDefault="511923ED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 xml:space="preserve">Černý- Analogový vstup pro zadní </w:t>
      </w:r>
      <w:proofErr w:type="spellStart"/>
      <w:r w:rsidRPr="005824BB">
        <w:rPr>
          <w:rFonts w:ascii="Times New Roman" w:hAnsi="Times New Roman" w:cs="Times New Roman"/>
          <w:color w:val="000000" w:themeColor="text1"/>
          <w:sz w:val="28"/>
        </w:rPr>
        <w:t>rep</w:t>
      </w:r>
      <w:proofErr w:type="spellEnd"/>
      <w:r w:rsidRPr="005824BB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1E0956C7" w14:textId="45A63850" w:rsidR="511923ED" w:rsidRPr="005824BB" w:rsidRDefault="511923ED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Šedý- Analogový vstup pro boční </w:t>
      </w:r>
      <w:proofErr w:type="spellStart"/>
      <w:r w:rsidRPr="005824BB">
        <w:rPr>
          <w:rFonts w:ascii="Times New Roman" w:hAnsi="Times New Roman" w:cs="Times New Roman"/>
          <w:color w:val="000000" w:themeColor="text1"/>
          <w:sz w:val="28"/>
        </w:rPr>
        <w:t>rep</w:t>
      </w:r>
      <w:proofErr w:type="spellEnd"/>
      <w:r w:rsidRPr="005824BB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35B0299A" w14:textId="3013DC29" w:rsidR="511923ED" w:rsidRPr="005824BB" w:rsidRDefault="181A1607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>Oranžový- Analogový výstup pro středový (center) a Basový (subwoofer) reproduktory</w:t>
      </w:r>
    </w:p>
    <w:p w14:paraId="00897572" w14:textId="2AD3756D" w:rsidR="181A1607" w:rsidRPr="005824BB" w:rsidRDefault="181A1607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b/>
          <w:bCs/>
          <w:color w:val="000000" w:themeColor="text1"/>
          <w:sz w:val="28"/>
        </w:rPr>
        <w:t>S/PDIF</w:t>
      </w:r>
      <w:r w:rsidRPr="005824BB">
        <w:rPr>
          <w:rFonts w:ascii="Times New Roman" w:hAnsi="Times New Roman" w:cs="Times New Roman"/>
          <w:color w:val="000000" w:themeColor="text1"/>
          <w:sz w:val="28"/>
        </w:rPr>
        <w:t xml:space="preserve"> - digitální výstup/ vstup zvukové karty (optický </w:t>
      </w:r>
      <w:proofErr w:type="gramStart"/>
      <w:r w:rsidRPr="005824BB">
        <w:rPr>
          <w:rFonts w:ascii="Times New Roman" w:hAnsi="Times New Roman" w:cs="Times New Roman"/>
          <w:color w:val="000000" w:themeColor="text1"/>
          <w:sz w:val="28"/>
        </w:rPr>
        <w:t>nebo ,,</w:t>
      </w:r>
      <w:proofErr w:type="spellStart"/>
      <w:r w:rsidRPr="005824BB">
        <w:rPr>
          <w:rFonts w:ascii="Times New Roman" w:hAnsi="Times New Roman" w:cs="Times New Roman"/>
          <w:color w:val="000000" w:themeColor="text1"/>
          <w:sz w:val="28"/>
        </w:rPr>
        <w:t>cinch</w:t>
      </w:r>
      <w:proofErr w:type="spellEnd"/>
      <w:proofErr w:type="gramEnd"/>
      <w:r w:rsidRPr="005824BB">
        <w:rPr>
          <w:rFonts w:ascii="Times New Roman" w:hAnsi="Times New Roman" w:cs="Times New Roman"/>
          <w:color w:val="000000" w:themeColor="text1"/>
          <w:sz w:val="28"/>
        </w:rPr>
        <w:t>” metalický)</w:t>
      </w:r>
    </w:p>
    <w:p w14:paraId="362C989D" w14:textId="40926CFD" w:rsidR="181A1607" w:rsidRPr="005824BB" w:rsidRDefault="181A1607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>Slot (PCI-E 1x)</w:t>
      </w:r>
    </w:p>
    <w:p w14:paraId="2B2F1BC4" w14:textId="16B79A68" w:rsidR="181A1607" w:rsidRPr="005824BB" w:rsidRDefault="181A1607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>Provedení pro počet reproduktorů 2.0, 2.1,…</w:t>
      </w:r>
    </w:p>
    <w:p w14:paraId="74442012" w14:textId="77777777" w:rsidR="009B34DA" w:rsidRPr="009654D4" w:rsidRDefault="009B34DA" w:rsidP="009654D4">
      <w:pPr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u w:val="single"/>
        </w:rPr>
      </w:pPr>
    </w:p>
    <w:p w14:paraId="279EE9CD" w14:textId="03627C38" w:rsidR="181A1607" w:rsidRPr="009654D4" w:rsidRDefault="181A1607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32"/>
          <w:u w:val="single"/>
        </w:rPr>
      </w:pPr>
      <w:r w:rsidRPr="005824BB">
        <w:rPr>
          <w:rFonts w:ascii="Times New Roman" w:hAnsi="Times New Roman" w:cs="Times New Roman"/>
          <w:b/>
          <w:bCs/>
          <w:color w:val="000000" w:themeColor="text1"/>
          <w:sz w:val="32"/>
        </w:rPr>
        <w:t>Síťová karta</w:t>
      </w:r>
      <w:r w:rsidRPr="009654D4">
        <w:rPr>
          <w:rFonts w:ascii="Times New Roman" w:hAnsi="Times New Roman" w:cs="Times New Roman"/>
          <w:color w:val="000000" w:themeColor="text1"/>
          <w:sz w:val="32"/>
        </w:rPr>
        <w:t xml:space="preserve"> (NIC – network interface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32"/>
        </w:rPr>
        <w:t>controller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32"/>
        </w:rPr>
        <w:t>)</w:t>
      </w:r>
    </w:p>
    <w:p w14:paraId="40A7406F" w14:textId="20415AAD" w:rsidR="181A1607" w:rsidRPr="005824BB" w:rsidRDefault="409AC38E" w:rsidP="009654D4">
      <w:pPr>
        <w:pStyle w:val="Odstavecseseznamem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 xml:space="preserve">stará se o připojení PC do počítačové sítě (nejčastěji sítě typu </w:t>
      </w:r>
      <w:proofErr w:type="spellStart"/>
      <w:r w:rsidRPr="005824BB">
        <w:rPr>
          <w:rFonts w:ascii="Times New Roman" w:hAnsi="Times New Roman" w:cs="Times New Roman"/>
          <w:color w:val="000000" w:themeColor="text1"/>
          <w:sz w:val="28"/>
        </w:rPr>
        <w:t>Ethernet</w:t>
      </w:r>
      <w:proofErr w:type="spellEnd"/>
      <w:r w:rsidRPr="005824BB">
        <w:rPr>
          <w:rFonts w:ascii="Times New Roman" w:hAnsi="Times New Roman" w:cs="Times New Roman"/>
          <w:color w:val="000000" w:themeColor="text1"/>
          <w:sz w:val="28"/>
        </w:rPr>
        <w:t>)</w:t>
      </w:r>
    </w:p>
    <w:p w14:paraId="7A7163B2" w14:textId="6F59896C" w:rsidR="181A1607" w:rsidRPr="005824BB" w:rsidRDefault="181A1607" w:rsidP="009654D4">
      <w:pPr>
        <w:pStyle w:val="Odstavecseseznamem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>Slot PCI-E 1x</w:t>
      </w:r>
    </w:p>
    <w:p w14:paraId="7D513B3F" w14:textId="734D7EAB" w:rsidR="181A1607" w:rsidRPr="005824BB" w:rsidRDefault="181A1607" w:rsidP="009654D4">
      <w:pPr>
        <w:pStyle w:val="Odstavecseseznamem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 xml:space="preserve">Rychlost 10/100/1000 </w:t>
      </w:r>
      <w:proofErr w:type="spellStart"/>
      <w:r w:rsidRPr="005824BB">
        <w:rPr>
          <w:rFonts w:ascii="Times New Roman" w:hAnsi="Times New Roman" w:cs="Times New Roman"/>
          <w:color w:val="000000" w:themeColor="text1"/>
          <w:sz w:val="28"/>
        </w:rPr>
        <w:t>Mb</w:t>
      </w:r>
      <w:proofErr w:type="spellEnd"/>
      <w:r w:rsidRPr="005824BB">
        <w:rPr>
          <w:rFonts w:ascii="Times New Roman" w:hAnsi="Times New Roman" w:cs="Times New Roman"/>
          <w:color w:val="000000" w:themeColor="text1"/>
          <w:sz w:val="28"/>
        </w:rPr>
        <w:t xml:space="preserve">/s, 10 </w:t>
      </w:r>
      <w:proofErr w:type="spellStart"/>
      <w:r w:rsidRPr="005824BB">
        <w:rPr>
          <w:rFonts w:ascii="Times New Roman" w:hAnsi="Times New Roman" w:cs="Times New Roman"/>
          <w:color w:val="000000" w:themeColor="text1"/>
          <w:sz w:val="28"/>
        </w:rPr>
        <w:t>Gb</w:t>
      </w:r>
      <w:proofErr w:type="spellEnd"/>
      <w:r w:rsidRPr="005824BB">
        <w:rPr>
          <w:rFonts w:ascii="Times New Roman" w:hAnsi="Times New Roman" w:cs="Times New Roman"/>
          <w:color w:val="000000" w:themeColor="text1"/>
          <w:sz w:val="28"/>
        </w:rPr>
        <w:t>/s</w:t>
      </w:r>
    </w:p>
    <w:p w14:paraId="5E944E52" w14:textId="412A8970" w:rsidR="181A1607" w:rsidRPr="005824BB" w:rsidRDefault="181A1607" w:rsidP="009654D4">
      <w:pPr>
        <w:pStyle w:val="Odstavecseseznamem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>Konektor RJ-45</w:t>
      </w:r>
    </w:p>
    <w:p w14:paraId="778D780E" w14:textId="571E9627" w:rsidR="181A1607" w:rsidRPr="005824BB" w:rsidRDefault="409AC38E" w:rsidP="009654D4">
      <w:pPr>
        <w:pStyle w:val="Odstavecseseznamem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 xml:space="preserve">Každá </w:t>
      </w:r>
      <w:proofErr w:type="spellStart"/>
      <w:r w:rsidRPr="005824BB">
        <w:rPr>
          <w:rFonts w:ascii="Times New Roman" w:hAnsi="Times New Roman" w:cs="Times New Roman"/>
          <w:color w:val="000000" w:themeColor="text1"/>
          <w:sz w:val="28"/>
        </w:rPr>
        <w:t>ethernetová</w:t>
      </w:r>
      <w:proofErr w:type="spellEnd"/>
      <w:r w:rsidRPr="005824BB">
        <w:rPr>
          <w:rFonts w:ascii="Times New Roman" w:hAnsi="Times New Roman" w:cs="Times New Roman"/>
          <w:color w:val="000000" w:themeColor="text1"/>
          <w:sz w:val="28"/>
        </w:rPr>
        <w:t xml:space="preserve"> síťová karta má od výrobce stanoven jedinečný </w:t>
      </w:r>
      <w:proofErr w:type="gramStart"/>
      <w:r w:rsidRPr="005824BB">
        <w:rPr>
          <w:rFonts w:ascii="Times New Roman" w:hAnsi="Times New Roman" w:cs="Times New Roman"/>
          <w:color w:val="000000" w:themeColor="text1"/>
          <w:sz w:val="28"/>
        </w:rPr>
        <w:t>48-bitový</w:t>
      </w:r>
      <w:proofErr w:type="gramEnd"/>
      <w:r w:rsidRPr="005824BB">
        <w:rPr>
          <w:rFonts w:ascii="Times New Roman" w:hAnsi="Times New Roman" w:cs="Times New Roman"/>
          <w:color w:val="000000" w:themeColor="text1"/>
          <w:sz w:val="28"/>
        </w:rPr>
        <w:t xml:space="preserve"> identifikátor, který se nazývá MAC adresa( též známá jako fyzická nebo hardwarová adresa.) Tato MAC adresa je v první polovině identifikací výrobce a v druhé části zajišťuje jedinečnost MAC adresy v síti. (Příklad MAC adresy 01:23:45:67:89:ab, 01-23-45-67-</w:t>
      </w:r>
      <w:proofErr w:type="gramStart"/>
      <w:r w:rsidRPr="005824BB">
        <w:rPr>
          <w:rFonts w:ascii="Times New Roman" w:hAnsi="Times New Roman" w:cs="Times New Roman"/>
          <w:color w:val="000000" w:themeColor="text1"/>
          <w:sz w:val="28"/>
        </w:rPr>
        <w:t>89-ab</w:t>
      </w:r>
      <w:proofErr w:type="gramEnd"/>
      <w:r w:rsidRPr="005824BB">
        <w:rPr>
          <w:rFonts w:ascii="Times New Roman" w:hAnsi="Times New Roman" w:cs="Times New Roman"/>
          <w:color w:val="000000" w:themeColor="text1"/>
          <w:sz w:val="28"/>
        </w:rPr>
        <w:t>)</w:t>
      </w:r>
    </w:p>
    <w:p w14:paraId="498FEE6F" w14:textId="61B40196" w:rsidR="181A1607" w:rsidRPr="005824BB" w:rsidRDefault="409AC38E" w:rsidP="009654D4">
      <w:pPr>
        <w:pStyle w:val="Odstavecseseznamem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>Opakem LAN-drátové síťové karty je WLAN-bezdrátová (</w:t>
      </w:r>
      <w:proofErr w:type="spellStart"/>
      <w:r w:rsidRPr="005824BB">
        <w:rPr>
          <w:rFonts w:ascii="Times New Roman" w:hAnsi="Times New Roman" w:cs="Times New Roman"/>
          <w:color w:val="000000" w:themeColor="text1"/>
          <w:sz w:val="28"/>
        </w:rPr>
        <w:t>wifi</w:t>
      </w:r>
      <w:proofErr w:type="spellEnd"/>
      <w:r w:rsidRPr="005824BB">
        <w:rPr>
          <w:rFonts w:ascii="Times New Roman" w:hAnsi="Times New Roman" w:cs="Times New Roman"/>
          <w:color w:val="000000" w:themeColor="text1"/>
          <w:sz w:val="28"/>
        </w:rPr>
        <w:t>) karta</w:t>
      </w:r>
    </w:p>
    <w:p w14:paraId="077A150A" w14:textId="3E8ED942" w:rsidR="409AC38E" w:rsidRPr="005824BB" w:rsidRDefault="409AC38E" w:rsidP="009654D4">
      <w:pPr>
        <w:pStyle w:val="Odstavecseseznamem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5824BB">
        <w:rPr>
          <w:rFonts w:ascii="Times New Roman" w:hAnsi="Times New Roman" w:cs="Times New Roman"/>
          <w:color w:val="000000" w:themeColor="text1"/>
          <w:sz w:val="28"/>
        </w:rPr>
        <w:t>Test</w:t>
      </w:r>
    </w:p>
    <w:p w14:paraId="530D0B0D" w14:textId="77777777" w:rsidR="009B34DA" w:rsidRPr="009654D4" w:rsidRDefault="009B34DA" w:rsidP="009654D4">
      <w:pPr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u w:val="single"/>
        </w:rPr>
      </w:pPr>
    </w:p>
    <w:p w14:paraId="12967C2A" w14:textId="46EED277" w:rsidR="409AC38E" w:rsidRPr="005824BB" w:rsidRDefault="409AC38E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32"/>
        </w:rPr>
      </w:pPr>
      <w:r w:rsidRPr="005824BB">
        <w:rPr>
          <w:rFonts w:ascii="Times New Roman" w:hAnsi="Times New Roman" w:cs="Times New Roman"/>
          <w:b/>
          <w:bCs/>
          <w:color w:val="000000" w:themeColor="text1"/>
          <w:sz w:val="32"/>
        </w:rPr>
        <w:t>Harddisk - Plotnový a SSD</w:t>
      </w:r>
      <w:r w:rsidRPr="005824BB">
        <w:rPr>
          <w:rFonts w:ascii="Times New Roman" w:hAnsi="Times New Roman" w:cs="Times New Roman"/>
          <w:color w:val="000000" w:themeColor="text1"/>
          <w:sz w:val="32"/>
        </w:rPr>
        <w:t xml:space="preserve"> </w:t>
      </w:r>
    </w:p>
    <w:p w14:paraId="0882C29D" w14:textId="55979B7D" w:rsidR="409AC38E" w:rsidRPr="009654D4" w:rsidRDefault="409AC38E" w:rsidP="009654D4">
      <w:pPr>
        <w:pStyle w:val="Odstavecseseznamem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Zařízení, které slouží pro ,,</w:t>
      </w: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dlouhodobé”  uložení</w:t>
      </w:r>
      <w:proofErr w:type="gram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dat. Je to napěťově nezávislá </w:t>
      </w: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paměť   (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nevolatilní</w:t>
      </w:r>
      <w:proofErr w:type="spellEnd"/>
      <w:proofErr w:type="gram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) </w:t>
      </w:r>
    </w:p>
    <w:p w14:paraId="42E28293" w14:textId="5E4A2EC1" w:rsidR="409AC38E" w:rsidRPr="009654D4" w:rsidRDefault="409AC38E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noProof/>
          <w:color w:val="000000" w:themeColor="text1"/>
          <w:sz w:val="28"/>
          <w:lang w:eastAsia="cs-CZ"/>
        </w:rPr>
        <w:lastRenderedPageBreak/>
        <w:drawing>
          <wp:inline distT="0" distB="0" distL="0" distR="0" wp14:anchorId="1A54A445" wp14:editId="503F0BDD">
            <wp:extent cx="2857500" cy="2117612"/>
            <wp:effectExtent l="0" t="0" r="0" b="0"/>
            <wp:docPr id="299039803" name="Obrázek 299039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ABC4" w14:textId="77777777" w:rsidR="009B34DA" w:rsidRPr="009654D4" w:rsidRDefault="009B34DA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</w:p>
    <w:p w14:paraId="2083CC80" w14:textId="366DDA2C" w:rsidR="409AC38E" w:rsidRPr="005824BB" w:rsidRDefault="409AC38E" w:rsidP="009654D4">
      <w:pPr>
        <w:spacing w:line="360" w:lineRule="auto"/>
        <w:ind w:left="360"/>
        <w:rPr>
          <w:rFonts w:ascii="Times New Roman" w:hAnsi="Times New Roman" w:cs="Times New Roman"/>
          <w:b/>
          <w:color w:val="000000" w:themeColor="text1"/>
          <w:sz w:val="32"/>
        </w:rPr>
      </w:pPr>
      <w:r w:rsidRPr="005824BB">
        <w:rPr>
          <w:rFonts w:ascii="Times New Roman" w:hAnsi="Times New Roman" w:cs="Times New Roman"/>
          <w:b/>
          <w:color w:val="000000" w:themeColor="text1"/>
          <w:sz w:val="32"/>
        </w:rPr>
        <w:t>Parametry disků:</w:t>
      </w:r>
    </w:p>
    <w:p w14:paraId="01897D21" w14:textId="060D6A1F" w:rsidR="409AC38E" w:rsidRPr="009654D4" w:rsidRDefault="409AC38E" w:rsidP="009654D4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Velikosti (2,5 a 3.5 palce) 1 palec = 2,54 cm</w:t>
      </w:r>
    </w:p>
    <w:p w14:paraId="69A69014" w14:textId="3A873AA9" w:rsidR="409AC38E" w:rsidRPr="009654D4" w:rsidRDefault="409AC38E" w:rsidP="009654D4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Kapacita (SSD = 128GB -&gt; 2TB;  HDD = 500GB -&gt; 20 TB)</w:t>
      </w:r>
    </w:p>
    <w:p w14:paraId="3BA852C1" w14:textId="4584C651" w:rsidR="409AC38E" w:rsidRPr="009654D4" w:rsidRDefault="409AC38E" w:rsidP="009654D4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>Rychlost čtení a zápisu (SSD = 500MB/s -&gt; 4GB/s; HDD = 50MB/s-&gt; 250 MB/s)</w:t>
      </w:r>
    </w:p>
    <w:p w14:paraId="130E1541" w14:textId="300016B5" w:rsidR="409AC38E" w:rsidRPr="009654D4" w:rsidRDefault="409AC38E" w:rsidP="009654D4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Připojení (SSD = SATA / </w:t>
      </w:r>
      <w:proofErr w:type="gramStart"/>
      <w:r w:rsidRPr="009654D4">
        <w:rPr>
          <w:rFonts w:ascii="Times New Roman" w:hAnsi="Times New Roman" w:cs="Times New Roman"/>
          <w:color w:val="000000" w:themeColor="text1"/>
          <w:sz w:val="28"/>
        </w:rPr>
        <w:t>M.2;</w:t>
      </w:r>
      <w:proofErr w:type="gram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HDD = PATA/SATA) </w:t>
      </w:r>
    </w:p>
    <w:p w14:paraId="4D5A1912" w14:textId="0DCEF91D" w:rsidR="409AC38E" w:rsidRPr="009654D4" w:rsidRDefault="409AC38E" w:rsidP="009654D4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U HDD rychlost otáčení ploten – 3,5 palce = 7200 /10000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rpm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14:paraId="3973F5FF" w14:textId="4DF8C561" w:rsidR="409AC38E" w:rsidRPr="009654D4" w:rsidRDefault="409AC38E" w:rsidP="009654D4">
      <w:pPr>
        <w:spacing w:line="360" w:lineRule="auto"/>
        <w:ind w:left="2832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            - 2,5 palce = 5400 / 5600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rp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>,</w:t>
      </w:r>
    </w:p>
    <w:p w14:paraId="5FE6B5C0" w14:textId="0C6FC104" w:rsidR="409AC38E" w:rsidRPr="009654D4" w:rsidRDefault="409AC38E" w:rsidP="009654D4">
      <w:pPr>
        <w:pStyle w:val="Odstavecseseznamem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Výrobce (SSD = Samsung, Patriot, Kingston, Intel, </w:t>
      </w:r>
      <w:proofErr w:type="spellStart"/>
      <w:r w:rsidRPr="009654D4">
        <w:rPr>
          <w:rFonts w:ascii="Times New Roman" w:hAnsi="Times New Roman" w:cs="Times New Roman"/>
          <w:color w:val="000000" w:themeColor="text1"/>
          <w:sz w:val="28"/>
        </w:rPr>
        <w:t>Cruical</w:t>
      </w:r>
      <w:proofErr w:type="spellEnd"/>
      <w:r w:rsidRPr="009654D4">
        <w:rPr>
          <w:rFonts w:ascii="Times New Roman" w:hAnsi="Times New Roman" w:cs="Times New Roman"/>
          <w:color w:val="000000" w:themeColor="text1"/>
          <w:sz w:val="28"/>
        </w:rPr>
        <w:t>;</w:t>
      </w:r>
    </w:p>
    <w:p w14:paraId="46D9C39C" w14:textId="726382DE" w:rsidR="409AC38E" w:rsidRPr="009654D4" w:rsidRDefault="409AC38E" w:rsidP="009654D4">
      <w:pPr>
        <w:spacing w:line="360" w:lineRule="auto"/>
        <w:ind w:left="708" w:firstLine="708"/>
        <w:rPr>
          <w:rFonts w:ascii="Times New Roman" w:hAnsi="Times New Roman" w:cs="Times New Roman"/>
          <w:color w:val="000000" w:themeColor="text1"/>
          <w:sz w:val="28"/>
        </w:rPr>
      </w:pPr>
      <w:r w:rsidRPr="009654D4">
        <w:rPr>
          <w:rFonts w:ascii="Times New Roman" w:hAnsi="Times New Roman" w:cs="Times New Roman"/>
          <w:color w:val="000000" w:themeColor="text1"/>
          <w:sz w:val="28"/>
        </w:rPr>
        <w:t xml:space="preserve">   HDD = Western Digital, Seagate, Toshiba) </w:t>
      </w:r>
    </w:p>
    <w:p w14:paraId="382BCCF4" w14:textId="77777777" w:rsidR="009B34DA" w:rsidRPr="009654D4" w:rsidRDefault="409AC38E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  <w:r w:rsidRPr="009654D4">
        <w:rPr>
          <w:rFonts w:ascii="Times New Roman" w:hAnsi="Times New Roman" w:cs="Times New Roman"/>
          <w:color w:val="000000" w:themeColor="text1"/>
          <w:sz w:val="32"/>
        </w:rPr>
        <w:t xml:space="preserve">         </w:t>
      </w:r>
    </w:p>
    <w:p w14:paraId="6164C6D4" w14:textId="77777777" w:rsidR="009654D4" w:rsidRPr="005824BB" w:rsidRDefault="009654D4" w:rsidP="005824BB">
      <w:pPr>
        <w:jc w:val="center"/>
        <w:rPr>
          <w:rFonts w:ascii="Times New Roman" w:hAnsi="Times New Roman" w:cs="Times New Roman"/>
          <w:b/>
          <w:sz w:val="36"/>
          <w:szCs w:val="72"/>
          <w:u w:val="single"/>
        </w:rPr>
      </w:pPr>
      <w:r w:rsidRPr="005824BB">
        <w:rPr>
          <w:rFonts w:ascii="Times New Roman" w:hAnsi="Times New Roman" w:cs="Times New Roman"/>
          <w:b/>
          <w:sz w:val="36"/>
          <w:szCs w:val="72"/>
          <w:u w:val="single"/>
        </w:rPr>
        <w:t>Periferie PC</w:t>
      </w:r>
    </w:p>
    <w:p w14:paraId="722C9492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52"/>
        </w:rPr>
      </w:pPr>
      <w:r w:rsidRPr="009654D4">
        <w:rPr>
          <w:rFonts w:ascii="Times New Roman" w:hAnsi="Times New Roman" w:cs="Times New Roman"/>
          <w:sz w:val="28"/>
          <w:szCs w:val="52"/>
        </w:rPr>
        <w:t>Klávesnice, myš, monitor, tiskárna, scanner, reproduktory…</w:t>
      </w:r>
    </w:p>
    <w:p w14:paraId="334C91E9" w14:textId="77777777" w:rsidR="009654D4" w:rsidRPr="009654D4" w:rsidRDefault="009654D4" w:rsidP="009654D4">
      <w:pPr>
        <w:rPr>
          <w:rFonts w:ascii="Times New Roman" w:hAnsi="Times New Roman" w:cs="Times New Roman"/>
          <w:sz w:val="32"/>
          <w:szCs w:val="52"/>
        </w:rPr>
      </w:pPr>
    </w:p>
    <w:p w14:paraId="1B866EA4" w14:textId="77777777" w:rsidR="009654D4" w:rsidRPr="009654D4" w:rsidRDefault="009654D4" w:rsidP="009654D4">
      <w:pPr>
        <w:rPr>
          <w:rFonts w:ascii="Times New Roman" w:hAnsi="Times New Roman" w:cs="Times New Roman"/>
          <w:b/>
          <w:sz w:val="32"/>
          <w:szCs w:val="52"/>
        </w:rPr>
      </w:pPr>
      <w:r w:rsidRPr="009654D4">
        <w:rPr>
          <w:rFonts w:ascii="Times New Roman" w:hAnsi="Times New Roman" w:cs="Times New Roman"/>
          <w:b/>
          <w:sz w:val="32"/>
          <w:szCs w:val="52"/>
        </w:rPr>
        <w:t>Myš</w:t>
      </w:r>
    </w:p>
    <w:p w14:paraId="0F4F38A3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 xml:space="preserve">Track point, </w:t>
      </w:r>
      <w:proofErr w:type="spellStart"/>
      <w:r w:rsidRPr="009654D4">
        <w:rPr>
          <w:rFonts w:ascii="Times New Roman" w:hAnsi="Times New Roman" w:cs="Times New Roman"/>
          <w:sz w:val="28"/>
          <w:szCs w:val="48"/>
        </w:rPr>
        <w:t>trackball</w:t>
      </w:r>
      <w:proofErr w:type="spellEnd"/>
      <w:r w:rsidRPr="009654D4">
        <w:rPr>
          <w:rFonts w:ascii="Times New Roman" w:hAnsi="Times New Roman" w:cs="Times New Roman"/>
          <w:sz w:val="28"/>
          <w:szCs w:val="48"/>
        </w:rPr>
        <w:t xml:space="preserve">, touchpad, grafický tablet, 3D </w:t>
      </w:r>
      <w:proofErr w:type="spellStart"/>
      <w:r w:rsidRPr="009654D4">
        <w:rPr>
          <w:rFonts w:ascii="Times New Roman" w:hAnsi="Times New Roman" w:cs="Times New Roman"/>
          <w:sz w:val="28"/>
          <w:szCs w:val="48"/>
        </w:rPr>
        <w:t>mouse</w:t>
      </w:r>
      <w:proofErr w:type="spellEnd"/>
    </w:p>
    <w:p w14:paraId="6D3C7B63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>-klasická myš- (mechanická/kuličková, optická/laserová) drátová/bezdrátová</w:t>
      </w:r>
    </w:p>
    <w:p w14:paraId="44566B51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noProof/>
          <w:sz w:val="28"/>
          <w:szCs w:val="48"/>
          <w:lang w:eastAsia="cs-CZ"/>
        </w:rPr>
        <w:lastRenderedPageBreak/>
        <w:drawing>
          <wp:inline distT="0" distB="0" distL="0" distR="0" wp14:anchorId="27300681" wp14:editId="78765C1A">
            <wp:extent cx="2990850" cy="2181817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yš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86" cy="21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4D4">
        <w:rPr>
          <w:rFonts w:ascii="Times New Roman" w:hAnsi="Times New Roman" w:cs="Times New Roman"/>
          <w:noProof/>
          <w:sz w:val="28"/>
          <w:szCs w:val="48"/>
          <w:lang w:eastAsia="cs-CZ"/>
        </w:rPr>
        <w:drawing>
          <wp:inline distT="0" distB="0" distL="0" distR="0" wp14:anchorId="6FB83818" wp14:editId="094CEB3B">
            <wp:extent cx="2600325" cy="1950244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ůl myš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133" cy="19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E10F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</w:p>
    <w:p w14:paraId="7349E618" w14:textId="77777777" w:rsidR="009654D4" w:rsidRPr="009654D4" w:rsidRDefault="009654D4" w:rsidP="009654D4">
      <w:pPr>
        <w:rPr>
          <w:rFonts w:ascii="Times New Roman" w:hAnsi="Times New Roman" w:cs="Times New Roman"/>
          <w:sz w:val="32"/>
          <w:szCs w:val="52"/>
        </w:rPr>
      </w:pPr>
    </w:p>
    <w:p w14:paraId="750D2B44" w14:textId="77777777" w:rsidR="009654D4" w:rsidRPr="009654D4" w:rsidRDefault="009654D4" w:rsidP="009654D4">
      <w:pPr>
        <w:rPr>
          <w:rFonts w:ascii="Times New Roman" w:hAnsi="Times New Roman" w:cs="Times New Roman"/>
          <w:sz w:val="32"/>
          <w:szCs w:val="52"/>
        </w:rPr>
      </w:pPr>
    </w:p>
    <w:p w14:paraId="1541B5FC" w14:textId="77777777" w:rsidR="009654D4" w:rsidRPr="009654D4" w:rsidRDefault="009654D4" w:rsidP="009654D4">
      <w:pPr>
        <w:rPr>
          <w:rFonts w:ascii="Times New Roman" w:hAnsi="Times New Roman" w:cs="Times New Roman"/>
          <w:sz w:val="32"/>
          <w:szCs w:val="52"/>
        </w:rPr>
      </w:pPr>
    </w:p>
    <w:p w14:paraId="14EF35C7" w14:textId="77777777" w:rsidR="009654D4" w:rsidRPr="009654D4" w:rsidRDefault="009654D4" w:rsidP="009654D4">
      <w:pPr>
        <w:rPr>
          <w:rFonts w:ascii="Times New Roman" w:hAnsi="Times New Roman" w:cs="Times New Roman"/>
          <w:b/>
          <w:sz w:val="32"/>
          <w:szCs w:val="52"/>
        </w:rPr>
      </w:pPr>
      <w:r w:rsidRPr="009654D4">
        <w:rPr>
          <w:rFonts w:ascii="Times New Roman" w:hAnsi="Times New Roman" w:cs="Times New Roman"/>
          <w:b/>
          <w:sz w:val="32"/>
          <w:szCs w:val="52"/>
        </w:rPr>
        <w:t xml:space="preserve">Klávesnice- mechanická, membránové, drátové, bezdrátové </w:t>
      </w:r>
    </w:p>
    <w:p w14:paraId="37EED3BB" w14:textId="77777777" w:rsidR="009654D4" w:rsidRPr="009654D4" w:rsidRDefault="009654D4" w:rsidP="009654D4">
      <w:pPr>
        <w:rPr>
          <w:rFonts w:ascii="Times New Roman" w:hAnsi="Times New Roman" w:cs="Times New Roman"/>
          <w:b/>
          <w:noProof/>
          <w:sz w:val="32"/>
          <w:szCs w:val="52"/>
          <w:lang w:eastAsia="cs-CZ"/>
        </w:rPr>
      </w:pPr>
      <w:r w:rsidRPr="009654D4">
        <w:rPr>
          <w:rFonts w:ascii="Times New Roman" w:hAnsi="Times New Roman" w:cs="Times New Roman"/>
          <w:b/>
          <w:sz w:val="32"/>
          <w:szCs w:val="52"/>
        </w:rPr>
        <w:t xml:space="preserve">QWERTZ, QWERTY </w:t>
      </w:r>
    </w:p>
    <w:p w14:paraId="603D8EDD" w14:textId="77777777" w:rsidR="009654D4" w:rsidRPr="009654D4" w:rsidRDefault="009654D4" w:rsidP="009654D4">
      <w:pPr>
        <w:rPr>
          <w:rFonts w:ascii="Times New Roman" w:hAnsi="Times New Roman" w:cs="Times New Roman"/>
          <w:sz w:val="32"/>
          <w:szCs w:val="52"/>
        </w:rPr>
      </w:pPr>
      <w:r w:rsidRPr="009654D4">
        <w:rPr>
          <w:rFonts w:ascii="Times New Roman" w:hAnsi="Times New Roman" w:cs="Times New Roman"/>
          <w:noProof/>
          <w:sz w:val="32"/>
          <w:szCs w:val="52"/>
          <w:lang w:eastAsia="cs-CZ"/>
        </w:rPr>
        <w:drawing>
          <wp:inline distT="0" distB="0" distL="0" distR="0" wp14:anchorId="66E8E94F" wp14:editId="104B625B">
            <wp:extent cx="2962275" cy="1953365"/>
            <wp:effectExtent l="0" t="0" r="0" b="889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láv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5" cy="213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9DA3" w14:textId="77777777" w:rsidR="009654D4" w:rsidRPr="009654D4" w:rsidRDefault="009654D4" w:rsidP="009654D4">
      <w:pPr>
        <w:rPr>
          <w:rFonts w:ascii="Times New Roman" w:hAnsi="Times New Roman" w:cs="Times New Roman"/>
          <w:b/>
          <w:sz w:val="32"/>
          <w:szCs w:val="52"/>
        </w:rPr>
      </w:pPr>
      <w:r w:rsidRPr="009654D4">
        <w:rPr>
          <w:rFonts w:ascii="Times New Roman" w:hAnsi="Times New Roman" w:cs="Times New Roman"/>
          <w:b/>
          <w:sz w:val="32"/>
          <w:szCs w:val="52"/>
        </w:rPr>
        <w:t>Části klávesnice</w:t>
      </w:r>
    </w:p>
    <w:p w14:paraId="44123887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52"/>
        </w:rPr>
      </w:pPr>
      <w:r w:rsidRPr="009654D4">
        <w:rPr>
          <w:rFonts w:ascii="Times New Roman" w:hAnsi="Times New Roman" w:cs="Times New Roman"/>
          <w:sz w:val="28"/>
          <w:szCs w:val="52"/>
        </w:rPr>
        <w:t>Numerická, alfanumerická, kurzorová, funkční, systémová, programovatelná, multimediální</w:t>
      </w:r>
    </w:p>
    <w:p w14:paraId="0A0F635F" w14:textId="77777777" w:rsidR="009654D4" w:rsidRPr="009654D4" w:rsidRDefault="009654D4" w:rsidP="009654D4">
      <w:pPr>
        <w:rPr>
          <w:rFonts w:ascii="Times New Roman" w:hAnsi="Times New Roman" w:cs="Times New Roman"/>
          <w:sz w:val="32"/>
          <w:szCs w:val="52"/>
        </w:rPr>
      </w:pPr>
    </w:p>
    <w:p w14:paraId="0B63DC34" w14:textId="77777777" w:rsidR="009654D4" w:rsidRPr="009654D4" w:rsidRDefault="009654D4" w:rsidP="009654D4">
      <w:pPr>
        <w:rPr>
          <w:rFonts w:ascii="Times New Roman" w:hAnsi="Times New Roman" w:cs="Times New Roman"/>
          <w:b/>
          <w:sz w:val="36"/>
          <w:szCs w:val="72"/>
        </w:rPr>
      </w:pPr>
      <w:r w:rsidRPr="009654D4">
        <w:rPr>
          <w:rFonts w:ascii="Times New Roman" w:hAnsi="Times New Roman" w:cs="Times New Roman"/>
          <w:b/>
          <w:sz w:val="36"/>
          <w:szCs w:val="72"/>
        </w:rPr>
        <w:t>Monitory</w:t>
      </w:r>
    </w:p>
    <w:p w14:paraId="11035C35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>CRT,LCD, OLED, PLASMA</w:t>
      </w:r>
    </w:p>
    <w:p w14:paraId="48F52243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>Připojení</w:t>
      </w:r>
    </w:p>
    <w:p w14:paraId="7F304957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lastRenderedPageBreak/>
        <w:t xml:space="preserve">HDMI, </w:t>
      </w:r>
      <w:proofErr w:type="spellStart"/>
      <w:r w:rsidRPr="009654D4">
        <w:rPr>
          <w:rFonts w:ascii="Times New Roman" w:hAnsi="Times New Roman" w:cs="Times New Roman"/>
          <w:sz w:val="28"/>
          <w:szCs w:val="48"/>
        </w:rPr>
        <w:t>Displayport</w:t>
      </w:r>
      <w:proofErr w:type="spellEnd"/>
      <w:r w:rsidRPr="009654D4">
        <w:rPr>
          <w:rFonts w:ascii="Times New Roman" w:hAnsi="Times New Roman" w:cs="Times New Roman"/>
          <w:sz w:val="28"/>
          <w:szCs w:val="48"/>
        </w:rPr>
        <w:t>, DVI, VGA</w:t>
      </w:r>
    </w:p>
    <w:p w14:paraId="7A7A891C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proofErr w:type="spellStart"/>
      <w:r w:rsidRPr="009654D4">
        <w:rPr>
          <w:rFonts w:ascii="Times New Roman" w:hAnsi="Times New Roman" w:cs="Times New Roman"/>
          <w:sz w:val="28"/>
          <w:szCs w:val="48"/>
        </w:rPr>
        <w:t>Fce</w:t>
      </w:r>
      <w:proofErr w:type="spellEnd"/>
      <w:r w:rsidRPr="009654D4">
        <w:rPr>
          <w:rFonts w:ascii="Times New Roman" w:hAnsi="Times New Roman" w:cs="Times New Roman"/>
          <w:sz w:val="28"/>
          <w:szCs w:val="48"/>
        </w:rPr>
        <w:t xml:space="preserve">: </w:t>
      </w:r>
      <w:proofErr w:type="spellStart"/>
      <w:r w:rsidRPr="009654D4">
        <w:rPr>
          <w:rFonts w:ascii="Times New Roman" w:hAnsi="Times New Roman" w:cs="Times New Roman"/>
          <w:sz w:val="28"/>
          <w:szCs w:val="48"/>
        </w:rPr>
        <w:t>Freesync</w:t>
      </w:r>
      <w:proofErr w:type="spellEnd"/>
      <w:r w:rsidRPr="009654D4">
        <w:rPr>
          <w:rFonts w:ascii="Times New Roman" w:hAnsi="Times New Roman" w:cs="Times New Roman"/>
          <w:sz w:val="28"/>
          <w:szCs w:val="48"/>
        </w:rPr>
        <w:t>, G-</w:t>
      </w:r>
      <w:proofErr w:type="spellStart"/>
      <w:r w:rsidRPr="009654D4">
        <w:rPr>
          <w:rFonts w:ascii="Times New Roman" w:hAnsi="Times New Roman" w:cs="Times New Roman"/>
          <w:sz w:val="28"/>
          <w:szCs w:val="48"/>
        </w:rPr>
        <w:t>Sync</w:t>
      </w:r>
      <w:proofErr w:type="spellEnd"/>
    </w:p>
    <w:p w14:paraId="49EAF6C6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noProof/>
          <w:sz w:val="28"/>
          <w:szCs w:val="48"/>
          <w:lang w:eastAsia="cs-CZ"/>
        </w:rPr>
        <w:drawing>
          <wp:inline distT="0" distB="0" distL="0" distR="0" wp14:anchorId="3708EAB1" wp14:editId="6C205387">
            <wp:extent cx="3457575" cy="265073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WhFw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06" cy="265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F0A8" w14:textId="77777777" w:rsidR="009654D4" w:rsidRPr="009654D4" w:rsidRDefault="009654D4" w:rsidP="009654D4">
      <w:pPr>
        <w:spacing w:line="360" w:lineRule="auto"/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>Rozlišení</w:t>
      </w:r>
    </w:p>
    <w:p w14:paraId="566237FE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>Frekvence</w:t>
      </w:r>
    </w:p>
    <w:p w14:paraId="110AF8BF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>Odezva</w:t>
      </w:r>
    </w:p>
    <w:p w14:paraId="6CF57952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>Kontrast</w:t>
      </w:r>
    </w:p>
    <w:p w14:paraId="2769F6FD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</w:p>
    <w:p w14:paraId="38C3C59A" w14:textId="3D19F21C" w:rsidR="009654D4" w:rsidRPr="009654D4" w:rsidRDefault="009654D4" w:rsidP="009654D4">
      <w:pPr>
        <w:rPr>
          <w:rFonts w:ascii="Times New Roman" w:hAnsi="Times New Roman" w:cs="Times New Roman"/>
          <w:b/>
          <w:sz w:val="36"/>
          <w:szCs w:val="72"/>
        </w:rPr>
      </w:pPr>
      <w:r w:rsidRPr="009654D4">
        <w:rPr>
          <w:rFonts w:ascii="Times New Roman" w:hAnsi="Times New Roman" w:cs="Times New Roman"/>
          <w:b/>
          <w:sz w:val="36"/>
          <w:szCs w:val="72"/>
        </w:rPr>
        <w:t>Tiskárny</w:t>
      </w:r>
    </w:p>
    <w:p w14:paraId="4980708C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 xml:space="preserve">Jehličková, Laserová, inkoustová, 3D, </w:t>
      </w:r>
      <w:proofErr w:type="spellStart"/>
      <w:r w:rsidRPr="009654D4">
        <w:rPr>
          <w:rFonts w:ascii="Times New Roman" w:hAnsi="Times New Roman" w:cs="Times New Roman"/>
          <w:sz w:val="28"/>
          <w:szCs w:val="48"/>
        </w:rPr>
        <w:t>termosublimační</w:t>
      </w:r>
      <w:proofErr w:type="spellEnd"/>
      <w:r w:rsidRPr="009654D4">
        <w:rPr>
          <w:rFonts w:ascii="Times New Roman" w:hAnsi="Times New Roman" w:cs="Times New Roman"/>
          <w:sz w:val="28"/>
          <w:szCs w:val="48"/>
        </w:rPr>
        <w:t>, termální</w:t>
      </w:r>
    </w:p>
    <w:p w14:paraId="5F6A8F43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>Rozlišení v dpi</w:t>
      </w:r>
    </w:p>
    <w:p w14:paraId="1606E678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>Velikost formátu A4, A3</w:t>
      </w:r>
    </w:p>
    <w:p w14:paraId="21C43701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>Rychlost tisku</w:t>
      </w:r>
    </w:p>
    <w:p w14:paraId="7F7ED7AF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 xml:space="preserve">Velkoformátová tiskárna- </w:t>
      </w:r>
      <w:proofErr w:type="spellStart"/>
      <w:r w:rsidRPr="009654D4">
        <w:rPr>
          <w:rFonts w:ascii="Times New Roman" w:hAnsi="Times New Roman" w:cs="Times New Roman"/>
          <w:sz w:val="28"/>
          <w:szCs w:val="48"/>
        </w:rPr>
        <w:t>ploter</w:t>
      </w:r>
      <w:proofErr w:type="spellEnd"/>
    </w:p>
    <w:p w14:paraId="402548DD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 xml:space="preserve">Inkoustová- </w:t>
      </w:r>
      <w:proofErr w:type="spellStart"/>
      <w:r w:rsidRPr="009654D4">
        <w:rPr>
          <w:rFonts w:ascii="Times New Roman" w:hAnsi="Times New Roman" w:cs="Times New Roman"/>
          <w:sz w:val="28"/>
          <w:szCs w:val="48"/>
        </w:rPr>
        <w:t>Cartridge</w:t>
      </w:r>
      <w:proofErr w:type="spellEnd"/>
      <w:r w:rsidRPr="009654D4">
        <w:rPr>
          <w:rFonts w:ascii="Times New Roman" w:hAnsi="Times New Roman" w:cs="Times New Roman"/>
          <w:sz w:val="28"/>
          <w:szCs w:val="48"/>
        </w:rPr>
        <w:t>-kvalitní tisk</w:t>
      </w:r>
    </w:p>
    <w:p w14:paraId="71691C86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>-levná, drahý tisk</w:t>
      </w:r>
    </w:p>
    <w:p w14:paraId="68784381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>Laserová- Toner nižší cena tisku, vyšší cena, rychlost</w:t>
      </w:r>
    </w:p>
    <w:p w14:paraId="68C28B65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sz w:val="28"/>
          <w:szCs w:val="48"/>
        </w:rPr>
        <w:t xml:space="preserve">Jehličková- Barvící páska napuštěná </w:t>
      </w:r>
      <w:proofErr w:type="gramStart"/>
      <w:r w:rsidRPr="009654D4">
        <w:rPr>
          <w:rFonts w:ascii="Times New Roman" w:hAnsi="Times New Roman" w:cs="Times New Roman"/>
          <w:sz w:val="28"/>
          <w:szCs w:val="48"/>
        </w:rPr>
        <w:t>inkoustem</w:t>
      </w:r>
      <w:proofErr w:type="gramEnd"/>
      <w:r w:rsidRPr="009654D4">
        <w:rPr>
          <w:rFonts w:ascii="Times New Roman" w:hAnsi="Times New Roman" w:cs="Times New Roman"/>
          <w:sz w:val="28"/>
          <w:szCs w:val="48"/>
        </w:rPr>
        <w:t xml:space="preserve"> –</w:t>
      </w:r>
      <w:proofErr w:type="gramStart"/>
      <w:r w:rsidRPr="009654D4">
        <w:rPr>
          <w:rFonts w:ascii="Times New Roman" w:hAnsi="Times New Roman" w:cs="Times New Roman"/>
          <w:sz w:val="28"/>
          <w:szCs w:val="48"/>
        </w:rPr>
        <w:t>nízká</w:t>
      </w:r>
      <w:proofErr w:type="gramEnd"/>
      <w:r w:rsidRPr="009654D4">
        <w:rPr>
          <w:rFonts w:ascii="Times New Roman" w:hAnsi="Times New Roman" w:cs="Times New Roman"/>
          <w:sz w:val="28"/>
          <w:szCs w:val="48"/>
        </w:rPr>
        <w:t xml:space="preserve"> kvalita tisku- levný tisk</w:t>
      </w:r>
    </w:p>
    <w:p w14:paraId="0A6A923D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48"/>
        </w:rPr>
      </w:pPr>
      <w:r w:rsidRPr="009654D4">
        <w:rPr>
          <w:rFonts w:ascii="Times New Roman" w:hAnsi="Times New Roman" w:cs="Times New Roman"/>
          <w:noProof/>
          <w:sz w:val="28"/>
          <w:szCs w:val="48"/>
          <w:lang w:eastAsia="cs-CZ"/>
        </w:rPr>
        <w:lastRenderedPageBreak/>
        <w:drawing>
          <wp:inline distT="0" distB="0" distL="0" distR="0" wp14:anchorId="2F3149F8" wp14:editId="10EF868A">
            <wp:extent cx="2571750" cy="180975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sk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DAE5" w14:textId="77777777" w:rsidR="009654D4" w:rsidRPr="009654D4" w:rsidRDefault="009654D4" w:rsidP="009654D4">
      <w:pPr>
        <w:rPr>
          <w:rFonts w:ascii="Times New Roman" w:hAnsi="Times New Roman" w:cs="Times New Roman"/>
          <w:sz w:val="32"/>
          <w:szCs w:val="52"/>
        </w:rPr>
      </w:pPr>
    </w:p>
    <w:p w14:paraId="78724786" w14:textId="77777777" w:rsidR="009654D4" w:rsidRPr="009654D4" w:rsidRDefault="009654D4" w:rsidP="009654D4">
      <w:pPr>
        <w:rPr>
          <w:rFonts w:ascii="Times New Roman" w:hAnsi="Times New Roman" w:cs="Times New Roman"/>
          <w:b/>
          <w:sz w:val="32"/>
          <w:szCs w:val="52"/>
        </w:rPr>
      </w:pPr>
      <w:r w:rsidRPr="009654D4">
        <w:rPr>
          <w:rFonts w:ascii="Times New Roman" w:hAnsi="Times New Roman" w:cs="Times New Roman"/>
          <w:b/>
          <w:sz w:val="32"/>
          <w:szCs w:val="52"/>
        </w:rPr>
        <w:t xml:space="preserve"> Scanner</w:t>
      </w:r>
    </w:p>
    <w:p w14:paraId="532ED2B2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52"/>
        </w:rPr>
      </w:pPr>
      <w:r w:rsidRPr="009654D4">
        <w:rPr>
          <w:rFonts w:ascii="Times New Roman" w:hAnsi="Times New Roman" w:cs="Times New Roman"/>
          <w:sz w:val="28"/>
          <w:szCs w:val="52"/>
        </w:rPr>
        <w:t xml:space="preserve">Slouží k nasnímání 2D, 3D objektů </w:t>
      </w:r>
    </w:p>
    <w:p w14:paraId="4655C99C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52"/>
        </w:rPr>
      </w:pPr>
      <w:r w:rsidRPr="009654D4">
        <w:rPr>
          <w:rFonts w:ascii="Times New Roman" w:hAnsi="Times New Roman" w:cs="Times New Roman"/>
          <w:sz w:val="28"/>
          <w:szCs w:val="52"/>
        </w:rPr>
        <w:t>Stolní, ruční, bubnový, 3D scanner</w:t>
      </w:r>
    </w:p>
    <w:p w14:paraId="6424426E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52"/>
        </w:rPr>
      </w:pPr>
      <w:r w:rsidRPr="009654D4">
        <w:rPr>
          <w:rFonts w:ascii="Times New Roman" w:hAnsi="Times New Roman" w:cs="Times New Roman"/>
          <w:noProof/>
          <w:sz w:val="28"/>
          <w:szCs w:val="52"/>
          <w:lang w:eastAsia="cs-CZ"/>
        </w:rPr>
        <w:drawing>
          <wp:inline distT="0" distB="0" distL="0" distR="0" wp14:anchorId="50090EA2" wp14:editId="06834707">
            <wp:extent cx="2667000" cy="26670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son_B11B198011_Perfection_V600_Photo_Scanner_64718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7137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52"/>
        </w:rPr>
      </w:pPr>
      <w:r w:rsidRPr="009654D4">
        <w:rPr>
          <w:rFonts w:ascii="Times New Roman" w:hAnsi="Times New Roman" w:cs="Times New Roman"/>
          <w:sz w:val="28"/>
          <w:szCs w:val="52"/>
        </w:rPr>
        <w:t xml:space="preserve">Pracovní postupy a nástroje </w:t>
      </w:r>
    </w:p>
    <w:p w14:paraId="77A54376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52"/>
        </w:rPr>
      </w:pPr>
      <w:r w:rsidRPr="009654D4">
        <w:rPr>
          <w:rFonts w:ascii="Times New Roman" w:hAnsi="Times New Roman" w:cs="Times New Roman"/>
          <w:sz w:val="28"/>
          <w:szCs w:val="52"/>
        </w:rPr>
        <w:t xml:space="preserve">Preventivní údržba- prach, aktualizace </w:t>
      </w:r>
    </w:p>
    <w:p w14:paraId="1A1A0912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52"/>
        </w:rPr>
      </w:pPr>
      <w:r w:rsidRPr="009654D4">
        <w:rPr>
          <w:rFonts w:ascii="Times New Roman" w:hAnsi="Times New Roman" w:cs="Times New Roman"/>
          <w:sz w:val="28"/>
          <w:szCs w:val="52"/>
        </w:rPr>
        <w:t>Funkčnost komponent</w:t>
      </w:r>
    </w:p>
    <w:p w14:paraId="73DAAD1C" w14:textId="77777777" w:rsidR="009654D4" w:rsidRPr="009654D4" w:rsidRDefault="009654D4" w:rsidP="009654D4">
      <w:pPr>
        <w:rPr>
          <w:rFonts w:ascii="Times New Roman" w:hAnsi="Times New Roman" w:cs="Times New Roman"/>
          <w:sz w:val="28"/>
          <w:szCs w:val="52"/>
        </w:rPr>
      </w:pPr>
      <w:r w:rsidRPr="009654D4">
        <w:rPr>
          <w:rFonts w:ascii="Times New Roman" w:hAnsi="Times New Roman" w:cs="Times New Roman"/>
          <w:sz w:val="28"/>
          <w:szCs w:val="52"/>
        </w:rPr>
        <w:t xml:space="preserve">Nástroje- šroubovák, kleště, pájka, antistatický náramek, </w:t>
      </w:r>
      <w:proofErr w:type="spellStart"/>
      <w:r w:rsidRPr="009654D4">
        <w:rPr>
          <w:rFonts w:ascii="Times New Roman" w:hAnsi="Times New Roman" w:cs="Times New Roman"/>
          <w:sz w:val="28"/>
          <w:szCs w:val="52"/>
        </w:rPr>
        <w:t>multimetr</w:t>
      </w:r>
      <w:proofErr w:type="spellEnd"/>
    </w:p>
    <w:p w14:paraId="29D4BD09" w14:textId="77777777" w:rsidR="009654D4" w:rsidRPr="009654D4" w:rsidRDefault="009654D4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3A79BB64" w14:textId="77777777" w:rsidR="009B34DA" w:rsidRPr="009654D4" w:rsidRDefault="009B34DA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6B16BC40" w14:textId="77777777" w:rsidR="009B34DA" w:rsidRPr="009654D4" w:rsidRDefault="009B34DA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14:paraId="6240C3AE" w14:textId="77777777" w:rsidR="009B34DA" w:rsidRPr="009654D4" w:rsidRDefault="009B34DA" w:rsidP="009654D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29E15ACD" w14:textId="0ACFBD7F" w:rsidR="409AC38E" w:rsidRPr="009654D4" w:rsidRDefault="409AC38E" w:rsidP="009654D4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32"/>
        </w:rPr>
      </w:pPr>
    </w:p>
    <w:sectPr w:rsidR="409AC38E" w:rsidRPr="009654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E63B5"/>
    <w:multiLevelType w:val="hybridMultilevel"/>
    <w:tmpl w:val="BE9283D4"/>
    <w:lvl w:ilvl="0" w:tplc="DC02E2DC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4DF6"/>
    <w:multiLevelType w:val="hybridMultilevel"/>
    <w:tmpl w:val="29364894"/>
    <w:lvl w:ilvl="0" w:tplc="D7101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FEDD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604C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82BD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926B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86BC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B49E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64CA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A693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A1565"/>
    <w:multiLevelType w:val="hybridMultilevel"/>
    <w:tmpl w:val="4886A3F8"/>
    <w:lvl w:ilvl="0" w:tplc="A0D6D452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979B1"/>
    <w:multiLevelType w:val="hybridMultilevel"/>
    <w:tmpl w:val="8D14B1D0"/>
    <w:lvl w:ilvl="0" w:tplc="15B072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87A01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AE4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F26F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E419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9AE0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2C5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248C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60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625D7"/>
    <w:multiLevelType w:val="hybridMultilevel"/>
    <w:tmpl w:val="D13C84FC"/>
    <w:lvl w:ilvl="0" w:tplc="212053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D0E9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FE06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3445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16D5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363B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5A08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B02D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D2D1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15C76"/>
    <w:multiLevelType w:val="hybridMultilevel"/>
    <w:tmpl w:val="AC4EA30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15083"/>
    <w:multiLevelType w:val="hybridMultilevel"/>
    <w:tmpl w:val="DD4087D0"/>
    <w:lvl w:ilvl="0" w:tplc="A83487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8C98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B6EC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C4E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6CA3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A6E5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1419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E0AA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D244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A67AE7"/>
    <w:multiLevelType w:val="hybridMultilevel"/>
    <w:tmpl w:val="9E3A89F8"/>
    <w:lvl w:ilvl="0" w:tplc="72746F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1081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CE87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86E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BE1F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AA4D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AC76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4E73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62F9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314F4D"/>
    <w:multiLevelType w:val="hybridMultilevel"/>
    <w:tmpl w:val="F35E13B6"/>
    <w:lvl w:ilvl="0" w:tplc="857686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A2D5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285C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7A63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0D8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B41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6E7E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961F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4A2D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43D08"/>
    <w:multiLevelType w:val="hybridMultilevel"/>
    <w:tmpl w:val="5D2260E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1B3867"/>
    <w:multiLevelType w:val="hybridMultilevel"/>
    <w:tmpl w:val="15524406"/>
    <w:lvl w:ilvl="0" w:tplc="0494F5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EA2F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269C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1A77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3667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1EE9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E5E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B6C9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4C63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260B18"/>
    <w:multiLevelType w:val="hybridMultilevel"/>
    <w:tmpl w:val="0ECACD46"/>
    <w:lvl w:ilvl="0" w:tplc="CBE83A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80466"/>
    <w:multiLevelType w:val="hybridMultilevel"/>
    <w:tmpl w:val="E14A97AA"/>
    <w:lvl w:ilvl="0" w:tplc="D58256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5D414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E0DC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B608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EE7C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742D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3242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44C2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44BE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6E11F0"/>
    <w:multiLevelType w:val="hybridMultilevel"/>
    <w:tmpl w:val="B6E8962A"/>
    <w:lvl w:ilvl="0" w:tplc="4F76C1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CC2A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EEF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829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6D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3E8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880A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14B0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1240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1A0717"/>
    <w:multiLevelType w:val="hybridMultilevel"/>
    <w:tmpl w:val="6B3C3EFC"/>
    <w:lvl w:ilvl="0" w:tplc="9CA638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7102C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B4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D84C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C60F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BE34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C20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14DD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E6D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8038B9"/>
    <w:multiLevelType w:val="hybridMultilevel"/>
    <w:tmpl w:val="B610F090"/>
    <w:lvl w:ilvl="0" w:tplc="85B048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3A8CF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6C7A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413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7E8D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CE97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4451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B03E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5A9E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493747"/>
    <w:multiLevelType w:val="hybridMultilevel"/>
    <w:tmpl w:val="B22250CC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A282895"/>
    <w:multiLevelType w:val="hybridMultilevel"/>
    <w:tmpl w:val="513E4D32"/>
    <w:lvl w:ilvl="0" w:tplc="FD0EC5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6386A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AE8E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327C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649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60F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9CC0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2C48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56DB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7"/>
  </w:num>
  <w:num w:numId="4">
    <w:abstractNumId w:val="17"/>
  </w:num>
  <w:num w:numId="5">
    <w:abstractNumId w:val="8"/>
  </w:num>
  <w:num w:numId="6">
    <w:abstractNumId w:val="14"/>
  </w:num>
  <w:num w:numId="7">
    <w:abstractNumId w:val="10"/>
  </w:num>
  <w:num w:numId="8">
    <w:abstractNumId w:val="1"/>
  </w:num>
  <w:num w:numId="9">
    <w:abstractNumId w:val="4"/>
  </w:num>
  <w:num w:numId="10">
    <w:abstractNumId w:val="15"/>
  </w:num>
  <w:num w:numId="11">
    <w:abstractNumId w:val="13"/>
  </w:num>
  <w:num w:numId="12">
    <w:abstractNumId w:val="6"/>
  </w:num>
  <w:num w:numId="13">
    <w:abstractNumId w:val="0"/>
  </w:num>
  <w:num w:numId="14">
    <w:abstractNumId w:val="2"/>
  </w:num>
  <w:num w:numId="15">
    <w:abstractNumId w:val="16"/>
  </w:num>
  <w:num w:numId="16">
    <w:abstractNumId w:val="9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F4E"/>
    <w:rsid w:val="00061BFA"/>
    <w:rsid w:val="00144493"/>
    <w:rsid w:val="00245F17"/>
    <w:rsid w:val="00375266"/>
    <w:rsid w:val="003D4F7E"/>
    <w:rsid w:val="00432F0E"/>
    <w:rsid w:val="00436020"/>
    <w:rsid w:val="00442293"/>
    <w:rsid w:val="00475B9E"/>
    <w:rsid w:val="004F40D1"/>
    <w:rsid w:val="004F5DFF"/>
    <w:rsid w:val="005446E9"/>
    <w:rsid w:val="005710DF"/>
    <w:rsid w:val="005824BB"/>
    <w:rsid w:val="00587082"/>
    <w:rsid w:val="00644C9B"/>
    <w:rsid w:val="006925B4"/>
    <w:rsid w:val="006D4BB8"/>
    <w:rsid w:val="00713C02"/>
    <w:rsid w:val="00765945"/>
    <w:rsid w:val="007D78EA"/>
    <w:rsid w:val="008402CF"/>
    <w:rsid w:val="008578B5"/>
    <w:rsid w:val="008B0C34"/>
    <w:rsid w:val="008B4560"/>
    <w:rsid w:val="009654D4"/>
    <w:rsid w:val="009B34DA"/>
    <w:rsid w:val="00B362AB"/>
    <w:rsid w:val="00B94603"/>
    <w:rsid w:val="00C960B5"/>
    <w:rsid w:val="00CD5A1A"/>
    <w:rsid w:val="00D33F4E"/>
    <w:rsid w:val="00E2630A"/>
    <w:rsid w:val="00E9690F"/>
    <w:rsid w:val="181A1607"/>
    <w:rsid w:val="409AC38E"/>
    <w:rsid w:val="4B3CBAC6"/>
    <w:rsid w:val="511923ED"/>
    <w:rsid w:val="711FAAA2"/>
    <w:rsid w:val="7836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068A9"/>
  <w15:chartTrackingRefBased/>
  <w15:docId w15:val="{82F2E202-7696-4408-AE10-E9BE65DDD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D33F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362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33F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375266"/>
    <w:pPr>
      <w:ind w:left="720"/>
      <w:contextualSpacing/>
    </w:pPr>
  </w:style>
  <w:style w:type="paragraph" w:styleId="Podnadpis">
    <w:name w:val="Subtitle"/>
    <w:basedOn w:val="Normln"/>
    <w:next w:val="Normln"/>
    <w:link w:val="PodnadpisChar"/>
    <w:uiPriority w:val="11"/>
    <w:qFormat/>
    <w:rsid w:val="00E2630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dpisChar">
    <w:name w:val="Podnadpis Char"/>
    <w:basedOn w:val="Standardnpsmoodstavce"/>
    <w:link w:val="Podnadpis"/>
    <w:uiPriority w:val="11"/>
    <w:rsid w:val="00E2630A"/>
    <w:rPr>
      <w:rFonts w:eastAsiaTheme="minorEastAsia"/>
      <w:color w:val="5A5A5A" w:themeColor="text1" w:themeTint="A5"/>
      <w:spacing w:val="15"/>
    </w:rPr>
  </w:style>
  <w:style w:type="character" w:customStyle="1" w:styleId="Nadpis2Char">
    <w:name w:val="Nadpis 2 Char"/>
    <w:basedOn w:val="Standardnpsmoodstavce"/>
    <w:link w:val="Nadpis2"/>
    <w:uiPriority w:val="9"/>
    <w:rsid w:val="00B362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56003-98D2-4106-A83A-A8FC107A0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1307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Motlová Hana</dc:creator>
  <cp:keywords/>
  <dc:description/>
  <cp:lastModifiedBy>Bečvařík Daniel</cp:lastModifiedBy>
  <cp:revision>4</cp:revision>
  <dcterms:created xsi:type="dcterms:W3CDTF">2019-12-06T10:14:00Z</dcterms:created>
  <dcterms:modified xsi:type="dcterms:W3CDTF">2020-01-14T12:29:00Z</dcterms:modified>
</cp:coreProperties>
</file>