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E4" w:rsidRPr="00DA24E4" w:rsidRDefault="00DA24E4" w:rsidP="00DA24E4">
      <w:pPr>
        <w:pStyle w:val="PargrafodaLista"/>
        <w:numPr>
          <w:ilvl w:val="0"/>
          <w:numId w:val="2"/>
        </w:numPr>
        <w:rPr>
          <w:b/>
        </w:rPr>
      </w:pPr>
      <w:r>
        <w:t>Exiba a placa e o nome dos donos de todos os veículos.</w:t>
      </w:r>
    </w:p>
    <w:p w:rsidR="00DA24E4" w:rsidRPr="00DA24E4" w:rsidRDefault="00DA24E4" w:rsidP="00DA24E4">
      <w:pPr>
        <w:ind w:left="360"/>
        <w:rPr>
          <w:b/>
        </w:rPr>
      </w:pPr>
      <w:r>
        <w:rPr>
          <w:noProof/>
        </w:rPr>
        <w:drawing>
          <wp:inline distT="0" distB="0" distL="0" distR="0" wp14:anchorId="3D51C560" wp14:editId="29F12DC3">
            <wp:extent cx="5400040" cy="5575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 b) Exiba o CPF e o nome do cliente que possui o </w:t>
      </w:r>
      <w:proofErr w:type="spellStart"/>
      <w:r>
        <w:t>veiculo</w:t>
      </w:r>
      <w:proofErr w:type="spellEnd"/>
      <w:r>
        <w:t xml:space="preserve"> de placa “JJJ-2020”. </w:t>
      </w:r>
    </w:p>
    <w:p w:rsidR="00DA24E4" w:rsidRDefault="00DA24E4" w:rsidP="00DA24E4">
      <w:r>
        <w:rPr>
          <w:noProof/>
        </w:rPr>
        <w:drawing>
          <wp:inline distT="0" distB="0" distL="0" distR="0" wp14:anchorId="001A82B2" wp14:editId="21F15673">
            <wp:extent cx="5400040" cy="17646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/>
    <w:p w:rsidR="00DA24E4" w:rsidRDefault="00DA24E4" w:rsidP="00DA24E4"/>
    <w:p w:rsidR="00DA24E4" w:rsidRDefault="00DA24E4" w:rsidP="00DA24E4">
      <w:r>
        <w:lastRenderedPageBreak/>
        <w:t xml:space="preserve">c) Exiba a placa e a cor do veículo que possui o código de estacionamento 1. </w:t>
      </w:r>
    </w:p>
    <w:p w:rsidR="00DA24E4" w:rsidRDefault="00DA24E4" w:rsidP="00DA24E4">
      <w:r>
        <w:rPr>
          <w:noProof/>
        </w:rPr>
        <w:drawing>
          <wp:inline distT="0" distB="0" distL="0" distR="0" wp14:anchorId="05F8994D" wp14:editId="187E0C29">
            <wp:extent cx="5400040" cy="18649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d) Exiba a placa e o ano do veículo que possui o código de estacionamento 1. </w:t>
      </w:r>
    </w:p>
    <w:p w:rsidR="00DA24E4" w:rsidRDefault="00FC65E8" w:rsidP="00DA24E4">
      <w:r>
        <w:rPr>
          <w:noProof/>
        </w:rPr>
        <w:drawing>
          <wp:inline distT="0" distB="0" distL="0" distR="0" wp14:anchorId="045E5CFC" wp14:editId="785C0E96">
            <wp:extent cx="4810125" cy="1470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14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>e) Exiba a placa, o ano do veículo e a descrição de seu modelo, se ele possuir ano a partir de 2000.</w:t>
      </w:r>
    </w:p>
    <w:p w:rsidR="00FC65E8" w:rsidRDefault="00DA24E4" w:rsidP="00DA24E4">
      <w:r>
        <w:t xml:space="preserve"> </w:t>
      </w:r>
      <w:r w:rsidR="00FC65E8">
        <w:rPr>
          <w:noProof/>
        </w:rPr>
        <w:drawing>
          <wp:inline distT="0" distB="0" distL="0" distR="0" wp14:anchorId="41C7ACEE" wp14:editId="6DDDD33B">
            <wp:extent cx="3143685" cy="2362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804" cy="23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f) Exiba o endereço, a data de entrada e de saída dos estacionamentos do veículo de placa “JEG-1010”. </w:t>
      </w:r>
    </w:p>
    <w:p w:rsidR="00EE6FB3" w:rsidRDefault="00EE6FB3" w:rsidP="00DA24E4">
      <w:r>
        <w:rPr>
          <w:noProof/>
        </w:rPr>
        <w:drawing>
          <wp:inline distT="0" distB="0" distL="0" distR="0" wp14:anchorId="20375A1F" wp14:editId="2E5CE01C">
            <wp:extent cx="4524375" cy="1331137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855" cy="13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lastRenderedPageBreak/>
        <w:t xml:space="preserve">g) Exiba a quantidade de vezes que os veículos de cor verde estacionaram. </w:t>
      </w:r>
    </w:p>
    <w:p w:rsidR="00EE6FB3" w:rsidRDefault="00EE6FB3" w:rsidP="00DA24E4">
      <w:r>
        <w:rPr>
          <w:noProof/>
        </w:rPr>
        <w:drawing>
          <wp:inline distT="0" distB="0" distL="0" distR="0" wp14:anchorId="7E6639CB" wp14:editId="4100AD98">
            <wp:extent cx="5400040" cy="11906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h) Liste todos os clientes que possuem carro de modelo 1. </w:t>
      </w:r>
    </w:p>
    <w:p w:rsidR="00DA24E4" w:rsidRDefault="00EE6FB3" w:rsidP="00DA24E4">
      <w:r>
        <w:rPr>
          <w:noProof/>
        </w:rPr>
        <w:drawing>
          <wp:inline distT="0" distB="0" distL="0" distR="0" wp14:anchorId="6DF296DC" wp14:editId="368C4753">
            <wp:extent cx="5400040" cy="19246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>i) Liste as placas, os horários de entrada e saída dos veículos de cor verde.</w:t>
      </w:r>
      <w:r w:rsidR="00B615F2">
        <w:t xml:space="preserve"> </w:t>
      </w:r>
      <w:r w:rsidR="00B615F2" w:rsidRPr="00B615F2">
        <w:drawing>
          <wp:inline distT="0" distB="0" distL="0" distR="0" wp14:anchorId="480D48CE" wp14:editId="1BA882A9">
            <wp:extent cx="5400040" cy="14738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 j) Liste todos os estacionamentos do veículo de placa “JJJ-2020”.</w:t>
      </w:r>
      <w:r w:rsidR="00B615F2" w:rsidRPr="00B615F2">
        <w:rPr>
          <w:noProof/>
        </w:rPr>
        <w:t xml:space="preserve"> </w:t>
      </w:r>
      <w:r w:rsidR="00B615F2" w:rsidRPr="00B615F2">
        <w:drawing>
          <wp:inline distT="0" distB="0" distL="0" distR="0" wp14:anchorId="12EB06B6" wp14:editId="2709EFD2">
            <wp:extent cx="5400040" cy="11423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 k) Exiba o nome do cliente que possui o veículo cujo código do estacionamento é 2.</w:t>
      </w:r>
      <w:r w:rsidR="00815AE7" w:rsidRPr="00815AE7">
        <w:rPr>
          <w:noProof/>
        </w:rPr>
        <w:t xml:space="preserve"> </w:t>
      </w:r>
      <w:r w:rsidR="00815AE7" w:rsidRPr="00815AE7">
        <w:drawing>
          <wp:inline distT="0" distB="0" distL="0" distR="0" wp14:anchorId="6911D037" wp14:editId="6F3B4C9E">
            <wp:extent cx="5400040" cy="7004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lastRenderedPageBreak/>
        <w:t xml:space="preserve"> l) Exiba o CPF do cliente que possui o veículo cujo código do estacionamento é 3.</w:t>
      </w:r>
      <w:r w:rsidR="00815AE7">
        <w:t xml:space="preserve"> </w:t>
      </w:r>
      <w:r w:rsidR="00815AE7" w:rsidRPr="00815AE7">
        <w:drawing>
          <wp:inline distT="0" distB="0" distL="0" distR="0" wp14:anchorId="04B13794" wp14:editId="0F887E74">
            <wp:extent cx="5400040" cy="1409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 xml:space="preserve"> m) Exiba a descrição do modelo do veículo cujo código do estacionamento é 2. </w:t>
      </w:r>
    </w:p>
    <w:p w:rsidR="00815AE7" w:rsidRDefault="00815AE7" w:rsidP="00DA24E4">
      <w:r w:rsidRPr="00815AE7">
        <w:drawing>
          <wp:inline distT="0" distB="0" distL="0" distR="0" wp14:anchorId="66DB9825" wp14:editId="5B7D3377">
            <wp:extent cx="5400040" cy="129286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E4" w:rsidRDefault="00DA24E4" w:rsidP="00DA24E4">
      <w:r>
        <w:t>n) Exiba a placa, o nome dos donos e a descrição dos os modelos de todos os veículos.</w:t>
      </w:r>
    </w:p>
    <w:p w:rsidR="00646A0E" w:rsidRDefault="00815AE7">
      <w:r w:rsidRPr="00815AE7">
        <w:drawing>
          <wp:inline distT="0" distB="0" distL="0" distR="0" wp14:anchorId="5EBC95CD" wp14:editId="2714EC09">
            <wp:extent cx="5400040" cy="355536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97237"/>
    <w:multiLevelType w:val="hybridMultilevel"/>
    <w:tmpl w:val="41967C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581"/>
    <w:multiLevelType w:val="hybridMultilevel"/>
    <w:tmpl w:val="F9106C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E4"/>
    <w:rsid w:val="00646A0E"/>
    <w:rsid w:val="00815AE7"/>
    <w:rsid w:val="00B615F2"/>
    <w:rsid w:val="00DA24E4"/>
    <w:rsid w:val="00EE6FB3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9806"/>
  <w15:chartTrackingRefBased/>
  <w15:docId w15:val="{9392B3A3-53D4-42C8-92A1-BAB1C71C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4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2024-09-23T10:47:00Z</dcterms:created>
  <dcterms:modified xsi:type="dcterms:W3CDTF">2024-09-23T11:49:00Z</dcterms:modified>
</cp:coreProperties>
</file>