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4FF" w:rsidRDefault="00440A3F">
      <w:pPr>
        <w:spacing w:after="3" w:line="265" w:lineRule="auto"/>
        <w:ind w:left="11" w:right="2"/>
        <w:jc w:val="center"/>
      </w:pPr>
      <w:bookmarkStart w:id="0" w:name="_GoBack"/>
      <w:bookmarkEnd w:id="0"/>
      <w:r>
        <w:rPr>
          <w:b/>
          <w:sz w:val="28"/>
        </w:rPr>
        <w:t xml:space="preserve">CENTRO PAULA SOUZA </w:t>
      </w:r>
    </w:p>
    <w:p w:rsidR="005274FF" w:rsidRDefault="00440A3F">
      <w:pPr>
        <w:spacing w:after="3" w:line="265" w:lineRule="auto"/>
        <w:ind w:left="11" w:right="6"/>
        <w:jc w:val="center"/>
      </w:pPr>
      <w:r>
        <w:rPr>
          <w:b/>
          <w:sz w:val="28"/>
        </w:rPr>
        <w:t xml:space="preserve">ETEC PROF MARIA CRISTINA MEDEIROS </w:t>
      </w:r>
    </w:p>
    <w:p w:rsidR="005274FF" w:rsidRDefault="00440A3F">
      <w:pPr>
        <w:spacing w:after="1768" w:line="265" w:lineRule="auto"/>
        <w:ind w:left="251"/>
        <w:jc w:val="left"/>
      </w:pPr>
      <w:r>
        <w:rPr>
          <w:b/>
          <w:sz w:val="28"/>
        </w:rPr>
        <w:t xml:space="preserve">Técnico em Informática para Internet Integrado ao Ensino Médio </w:t>
      </w:r>
    </w:p>
    <w:p w:rsidR="005274FF" w:rsidRDefault="00440A3F">
      <w:pPr>
        <w:spacing w:after="3" w:line="265" w:lineRule="auto"/>
        <w:ind w:left="11" w:right="5"/>
        <w:jc w:val="center"/>
      </w:pPr>
      <w:r>
        <w:rPr>
          <w:b/>
          <w:sz w:val="28"/>
        </w:rPr>
        <w:t xml:space="preserve">Ana Laura </w:t>
      </w:r>
      <w:proofErr w:type="spellStart"/>
      <w:r>
        <w:rPr>
          <w:b/>
          <w:sz w:val="28"/>
        </w:rPr>
        <w:t>Vicentine</w:t>
      </w:r>
      <w:proofErr w:type="spellEnd"/>
      <w:r>
        <w:rPr>
          <w:b/>
          <w:sz w:val="28"/>
        </w:rPr>
        <w:t xml:space="preserve"> Ribeiro </w:t>
      </w:r>
    </w:p>
    <w:p w:rsidR="005274FF" w:rsidRDefault="00440A3F">
      <w:pPr>
        <w:spacing w:after="3" w:line="265" w:lineRule="auto"/>
        <w:ind w:left="11" w:right="4"/>
        <w:jc w:val="center"/>
      </w:pPr>
      <w:r>
        <w:rPr>
          <w:b/>
          <w:sz w:val="28"/>
        </w:rPr>
        <w:t xml:space="preserve">Daniel Sanz Gimenes </w:t>
      </w:r>
    </w:p>
    <w:p w:rsidR="005274FF" w:rsidRDefault="00440A3F">
      <w:pPr>
        <w:spacing w:after="3" w:line="265" w:lineRule="auto"/>
        <w:ind w:left="11" w:right="4"/>
        <w:jc w:val="center"/>
      </w:pPr>
      <w:proofErr w:type="spellStart"/>
      <w:r>
        <w:rPr>
          <w:b/>
          <w:sz w:val="28"/>
        </w:rPr>
        <w:t>Fellipe</w:t>
      </w:r>
      <w:proofErr w:type="spellEnd"/>
      <w:r>
        <w:rPr>
          <w:b/>
          <w:sz w:val="28"/>
        </w:rPr>
        <w:t xml:space="preserve"> </w:t>
      </w:r>
      <w:proofErr w:type="spellStart"/>
      <w:r>
        <w:rPr>
          <w:b/>
          <w:sz w:val="28"/>
        </w:rPr>
        <w:t>Manaia</w:t>
      </w:r>
      <w:proofErr w:type="spellEnd"/>
      <w:r>
        <w:rPr>
          <w:b/>
          <w:sz w:val="28"/>
        </w:rPr>
        <w:t xml:space="preserve"> </w:t>
      </w:r>
      <w:proofErr w:type="spellStart"/>
      <w:r>
        <w:rPr>
          <w:b/>
          <w:sz w:val="28"/>
        </w:rPr>
        <w:t>Iannaccaro</w:t>
      </w:r>
      <w:proofErr w:type="spellEnd"/>
      <w:r>
        <w:rPr>
          <w:b/>
          <w:sz w:val="28"/>
        </w:rPr>
        <w:t xml:space="preserve"> </w:t>
      </w:r>
      <w:proofErr w:type="spellStart"/>
      <w:r>
        <w:rPr>
          <w:b/>
          <w:sz w:val="28"/>
        </w:rPr>
        <w:t>Maziero</w:t>
      </w:r>
      <w:proofErr w:type="spellEnd"/>
      <w:r>
        <w:rPr>
          <w:b/>
          <w:sz w:val="28"/>
        </w:rPr>
        <w:t xml:space="preserve"> </w:t>
      </w:r>
    </w:p>
    <w:p w:rsidR="005274FF" w:rsidRDefault="00440A3F">
      <w:pPr>
        <w:spacing w:after="3" w:line="265" w:lineRule="auto"/>
        <w:ind w:left="11" w:right="3"/>
        <w:jc w:val="center"/>
      </w:pPr>
      <w:r>
        <w:rPr>
          <w:b/>
          <w:sz w:val="28"/>
        </w:rPr>
        <w:t xml:space="preserve">Gabriel Garcia da Silva </w:t>
      </w:r>
    </w:p>
    <w:p w:rsidR="005274FF" w:rsidRDefault="00440A3F">
      <w:pPr>
        <w:spacing w:after="2128" w:line="265" w:lineRule="auto"/>
        <w:ind w:left="11" w:right="4"/>
        <w:jc w:val="center"/>
      </w:pPr>
      <w:r>
        <w:rPr>
          <w:b/>
          <w:sz w:val="28"/>
        </w:rPr>
        <w:t xml:space="preserve">Giovana Rocha Souza </w:t>
      </w:r>
    </w:p>
    <w:p w:rsidR="005274FF" w:rsidRDefault="00440A3F">
      <w:pPr>
        <w:spacing w:after="3" w:line="265" w:lineRule="auto"/>
        <w:ind w:left="11" w:right="2"/>
        <w:jc w:val="center"/>
      </w:pPr>
      <w:r>
        <w:rPr>
          <w:b/>
          <w:sz w:val="28"/>
        </w:rPr>
        <w:t xml:space="preserve">STARTAI </w:t>
      </w:r>
    </w:p>
    <w:p w:rsidR="005274FF" w:rsidRDefault="00440A3F">
      <w:pPr>
        <w:spacing w:after="6089" w:line="265" w:lineRule="auto"/>
        <w:ind w:left="11" w:right="6"/>
        <w:jc w:val="center"/>
      </w:pPr>
      <w:r>
        <w:rPr>
          <w:b/>
          <w:sz w:val="28"/>
        </w:rPr>
        <w:t xml:space="preserve">Plataforma de jogos para crianças com mobilidade reduzida </w:t>
      </w:r>
    </w:p>
    <w:p w:rsidR="005274FF" w:rsidRDefault="00440A3F">
      <w:pPr>
        <w:spacing w:after="3" w:line="265" w:lineRule="auto"/>
        <w:ind w:left="11" w:right="2"/>
        <w:jc w:val="center"/>
      </w:pPr>
      <w:r>
        <w:rPr>
          <w:b/>
          <w:sz w:val="28"/>
        </w:rPr>
        <w:t xml:space="preserve">Ribeirão Pires </w:t>
      </w:r>
    </w:p>
    <w:p w:rsidR="005274FF" w:rsidRDefault="00440A3F">
      <w:pPr>
        <w:spacing w:after="3" w:line="265" w:lineRule="auto"/>
        <w:ind w:left="11"/>
        <w:jc w:val="center"/>
      </w:pPr>
      <w:r>
        <w:rPr>
          <w:b/>
          <w:sz w:val="28"/>
        </w:rPr>
        <w:lastRenderedPageBreak/>
        <w:t>2024</w:t>
      </w:r>
    </w:p>
    <w:p w:rsidR="005274FF" w:rsidRDefault="00440A3F">
      <w:pPr>
        <w:spacing w:after="3" w:line="265" w:lineRule="auto"/>
        <w:ind w:left="2639"/>
        <w:jc w:val="left"/>
      </w:pPr>
      <w:r>
        <w:rPr>
          <w:b/>
          <w:sz w:val="28"/>
        </w:rPr>
        <w:t xml:space="preserve">Ana Laura </w:t>
      </w:r>
      <w:proofErr w:type="spellStart"/>
      <w:r>
        <w:rPr>
          <w:b/>
          <w:sz w:val="28"/>
        </w:rPr>
        <w:t>Vicentine</w:t>
      </w:r>
      <w:proofErr w:type="spellEnd"/>
      <w:r>
        <w:rPr>
          <w:b/>
          <w:sz w:val="28"/>
        </w:rPr>
        <w:t xml:space="preserve"> Ribeiro  </w:t>
      </w:r>
    </w:p>
    <w:p w:rsidR="005274FF" w:rsidRDefault="00440A3F">
      <w:pPr>
        <w:spacing w:after="3" w:line="265" w:lineRule="auto"/>
        <w:ind w:left="11" w:right="83"/>
        <w:jc w:val="center"/>
      </w:pPr>
      <w:r>
        <w:rPr>
          <w:b/>
          <w:sz w:val="28"/>
        </w:rPr>
        <w:t xml:space="preserve">Daniel Sanz Gimenes  </w:t>
      </w:r>
    </w:p>
    <w:p w:rsidR="005274FF" w:rsidRDefault="00440A3F">
      <w:pPr>
        <w:spacing w:after="3" w:line="265" w:lineRule="auto"/>
        <w:ind w:left="2211"/>
        <w:jc w:val="left"/>
      </w:pPr>
      <w:proofErr w:type="spellStart"/>
      <w:r>
        <w:rPr>
          <w:b/>
          <w:sz w:val="28"/>
        </w:rPr>
        <w:t>Fellipe</w:t>
      </w:r>
      <w:proofErr w:type="spellEnd"/>
      <w:r>
        <w:rPr>
          <w:b/>
          <w:sz w:val="28"/>
        </w:rPr>
        <w:t xml:space="preserve"> </w:t>
      </w:r>
      <w:proofErr w:type="spellStart"/>
      <w:r>
        <w:rPr>
          <w:b/>
          <w:sz w:val="28"/>
        </w:rPr>
        <w:t>Manaia</w:t>
      </w:r>
      <w:proofErr w:type="spellEnd"/>
      <w:r>
        <w:rPr>
          <w:b/>
          <w:sz w:val="28"/>
        </w:rPr>
        <w:t xml:space="preserve"> </w:t>
      </w:r>
      <w:proofErr w:type="spellStart"/>
      <w:r>
        <w:rPr>
          <w:b/>
          <w:sz w:val="28"/>
        </w:rPr>
        <w:t>Iannaccaro</w:t>
      </w:r>
      <w:proofErr w:type="spellEnd"/>
      <w:r>
        <w:rPr>
          <w:b/>
          <w:sz w:val="28"/>
        </w:rPr>
        <w:t xml:space="preserve"> </w:t>
      </w:r>
      <w:proofErr w:type="spellStart"/>
      <w:r>
        <w:rPr>
          <w:b/>
          <w:sz w:val="28"/>
        </w:rPr>
        <w:t>Maziero</w:t>
      </w:r>
      <w:proofErr w:type="spellEnd"/>
      <w:r>
        <w:rPr>
          <w:b/>
          <w:sz w:val="28"/>
        </w:rPr>
        <w:t xml:space="preserve">  </w:t>
      </w:r>
    </w:p>
    <w:p w:rsidR="005274FF" w:rsidRDefault="00440A3F">
      <w:pPr>
        <w:spacing w:after="3" w:line="265" w:lineRule="auto"/>
        <w:ind w:left="11" w:right="80"/>
        <w:jc w:val="center"/>
      </w:pPr>
      <w:r>
        <w:rPr>
          <w:b/>
          <w:sz w:val="28"/>
        </w:rPr>
        <w:t xml:space="preserve">Gabriel Garcia da Silva  </w:t>
      </w:r>
    </w:p>
    <w:p w:rsidR="005274FF" w:rsidRDefault="00440A3F">
      <w:pPr>
        <w:spacing w:after="4888" w:line="265" w:lineRule="auto"/>
        <w:ind w:left="11" w:right="4"/>
        <w:jc w:val="center"/>
      </w:pPr>
      <w:r>
        <w:rPr>
          <w:b/>
          <w:sz w:val="28"/>
        </w:rPr>
        <w:t xml:space="preserve"> Giovana Rocha Souza </w:t>
      </w:r>
    </w:p>
    <w:p w:rsidR="005274FF" w:rsidRDefault="00440A3F">
      <w:pPr>
        <w:spacing w:after="3" w:line="265" w:lineRule="auto"/>
        <w:ind w:left="11" w:right="2"/>
        <w:jc w:val="center"/>
      </w:pPr>
      <w:r>
        <w:rPr>
          <w:b/>
          <w:sz w:val="28"/>
        </w:rPr>
        <w:t xml:space="preserve">STARTAI </w:t>
      </w:r>
    </w:p>
    <w:p w:rsidR="005274FF" w:rsidRDefault="00440A3F">
      <w:pPr>
        <w:spacing w:after="391" w:line="265" w:lineRule="auto"/>
        <w:ind w:left="546"/>
        <w:jc w:val="left"/>
      </w:pPr>
      <w:r>
        <w:rPr>
          <w:b/>
          <w:sz w:val="28"/>
        </w:rPr>
        <w:t xml:space="preserve">Plataforma de jogos para crianças com mobilidade reduzida </w:t>
      </w:r>
    </w:p>
    <w:p w:rsidR="005274FF" w:rsidRDefault="00440A3F">
      <w:pPr>
        <w:spacing w:after="3897" w:line="240" w:lineRule="auto"/>
        <w:ind w:left="4536" w:firstLine="0"/>
      </w:pPr>
      <w:r>
        <w:rPr>
          <w:sz w:val="22"/>
        </w:rPr>
        <w:t>Trabalho de Conclusão de Curso apresentado ao Curso Técnico em Informática para Internet Integrado ao Ensino Médio da ETEC Prof. Maria Cristina Medeiros, orientado pela Prof. Cíntia Maria de Araújo</w:t>
      </w:r>
      <w:r>
        <w:rPr>
          <w:sz w:val="22"/>
        </w:rPr>
        <w:t xml:space="preserve"> Pinho, como requisito parcial para obtenção do título de técnico em Informática para Internet. </w:t>
      </w:r>
    </w:p>
    <w:p w:rsidR="005274FF" w:rsidRDefault="00440A3F">
      <w:pPr>
        <w:spacing w:after="3" w:line="265" w:lineRule="auto"/>
        <w:ind w:left="11" w:right="2"/>
        <w:jc w:val="center"/>
      </w:pPr>
      <w:r>
        <w:rPr>
          <w:b/>
          <w:sz w:val="28"/>
        </w:rPr>
        <w:lastRenderedPageBreak/>
        <w:t xml:space="preserve">Ribeirão Pires </w:t>
      </w:r>
    </w:p>
    <w:p w:rsidR="005274FF" w:rsidRDefault="00440A3F">
      <w:pPr>
        <w:tabs>
          <w:tab w:val="center" w:pos="4536"/>
          <w:tab w:val="center" w:pos="7728"/>
        </w:tabs>
        <w:spacing w:after="3" w:line="265" w:lineRule="auto"/>
        <w:ind w:left="0" w:firstLine="0"/>
        <w:jc w:val="left"/>
      </w:pPr>
      <w:r>
        <w:rPr>
          <w:rFonts w:ascii="Calibri" w:eastAsia="Calibri" w:hAnsi="Calibri" w:cs="Calibri"/>
          <w:sz w:val="22"/>
        </w:rPr>
        <w:tab/>
      </w:r>
      <w:r>
        <w:rPr>
          <w:b/>
          <w:sz w:val="28"/>
        </w:rPr>
        <w:t>2024</w:t>
      </w:r>
      <w:r>
        <w:t xml:space="preserve"> </w:t>
      </w:r>
      <w:r>
        <w:tab/>
      </w:r>
      <w:r>
        <w:rPr>
          <w:b/>
          <w:sz w:val="28"/>
        </w:rPr>
        <w:t xml:space="preserve"> </w:t>
      </w:r>
    </w:p>
    <w:p w:rsidR="005274FF" w:rsidRDefault="00440A3F">
      <w:pPr>
        <w:spacing w:after="0" w:line="259" w:lineRule="auto"/>
        <w:ind w:left="77" w:firstLine="0"/>
        <w:jc w:val="center"/>
      </w:pPr>
      <w:r>
        <w:rPr>
          <w:b/>
          <w:sz w:val="28"/>
        </w:rPr>
        <w:t xml:space="preserve"> </w:t>
      </w:r>
    </w:p>
    <w:p w:rsidR="005274FF" w:rsidRDefault="00440A3F">
      <w:pPr>
        <w:spacing w:after="89" w:line="265" w:lineRule="auto"/>
        <w:ind w:left="11" w:right="4"/>
        <w:jc w:val="center"/>
      </w:pPr>
      <w:r>
        <w:rPr>
          <w:b/>
          <w:sz w:val="28"/>
        </w:rPr>
        <w:t xml:space="preserve">DEDICATÓRIA </w:t>
      </w:r>
    </w:p>
    <w:p w:rsidR="005274FF" w:rsidRDefault="00440A3F">
      <w:pPr>
        <w:spacing w:after="169"/>
        <w:ind w:left="-15" w:firstLine="709"/>
      </w:pPr>
      <w:r>
        <w:t xml:space="preserve">Dedicamos esse projeto a todos nossos educadores, familiares e amigos que auxiliaram na jornada e a cada passagem nos agregaram conhecimento e disciplina. </w:t>
      </w:r>
    </w:p>
    <w:p w:rsidR="005274FF" w:rsidRDefault="00440A3F">
      <w:pPr>
        <w:spacing w:after="0" w:line="259" w:lineRule="auto"/>
        <w:ind w:left="0" w:firstLine="0"/>
        <w:jc w:val="left"/>
      </w:pPr>
      <w:r>
        <w:t xml:space="preserve"> </w:t>
      </w:r>
      <w:r>
        <w:tab/>
      </w:r>
      <w:r>
        <w:rPr>
          <w:b/>
          <w:sz w:val="28"/>
        </w:rPr>
        <w:t xml:space="preserve"> </w:t>
      </w:r>
      <w:r>
        <w:br w:type="page"/>
      </w:r>
    </w:p>
    <w:p w:rsidR="005274FF" w:rsidRDefault="00440A3F">
      <w:pPr>
        <w:spacing w:after="89" w:line="265" w:lineRule="auto"/>
        <w:ind w:left="11" w:right="2"/>
        <w:jc w:val="center"/>
      </w:pPr>
      <w:r>
        <w:rPr>
          <w:b/>
          <w:sz w:val="28"/>
        </w:rPr>
        <w:lastRenderedPageBreak/>
        <w:t xml:space="preserve">AGRADECIMENTOS </w:t>
      </w:r>
    </w:p>
    <w:p w:rsidR="005274FF" w:rsidRDefault="00440A3F">
      <w:pPr>
        <w:ind w:left="-15" w:right="5" w:firstLine="709"/>
      </w:pPr>
      <w:r>
        <w:t xml:space="preserve">Agradecemos ao Centro Paula Souza e à ETEC Professora Maria Cristina Medeiros, </w:t>
      </w:r>
      <w:r>
        <w:t xml:space="preserve">pelo apoio e por ter nos oferecido todas as ferramentas necessárias para o desenvolvimento do projeto.  </w:t>
      </w:r>
    </w:p>
    <w:p w:rsidR="005274FF" w:rsidRDefault="00440A3F">
      <w:pPr>
        <w:spacing w:after="147"/>
        <w:ind w:left="-15" w:right="5" w:firstLine="709"/>
      </w:pPr>
      <w:r>
        <w:t>Além disso, nossa gratidão aos membros do grupo e a todos envolvidos, que se empenharam e dedicaram seu tempo e sua energia ao desenvolvimento deste lo</w:t>
      </w:r>
      <w:r>
        <w:t xml:space="preserve">ngo ano, além de nossos familiares e amigos que contribuíram com apoio e motivação. Por fim, a confiança depositada pelos professores e tutores que nos auxiliaram na jornada. </w:t>
      </w:r>
    </w:p>
    <w:p w:rsidR="005274FF" w:rsidRDefault="00440A3F">
      <w:pPr>
        <w:tabs>
          <w:tab w:val="center" w:pos="1536"/>
          <w:tab w:val="center" w:pos="5243"/>
        </w:tabs>
        <w:spacing w:line="259" w:lineRule="auto"/>
        <w:ind w:left="0" w:firstLine="0"/>
        <w:jc w:val="left"/>
      </w:pPr>
      <w:r>
        <w:rPr>
          <w:rFonts w:ascii="Calibri" w:eastAsia="Calibri" w:hAnsi="Calibri" w:cs="Calibri"/>
          <w:sz w:val="22"/>
        </w:rPr>
        <w:tab/>
      </w:r>
      <w:r>
        <w:t xml:space="preserve">Muito obrigado. </w:t>
      </w:r>
      <w:r>
        <w:tab/>
      </w:r>
      <w:r>
        <w:rPr>
          <w:b/>
          <w:sz w:val="28"/>
        </w:rPr>
        <w:t xml:space="preserve"> </w:t>
      </w:r>
      <w:r>
        <w:br w:type="page"/>
      </w:r>
    </w:p>
    <w:p w:rsidR="005274FF" w:rsidRDefault="00440A3F">
      <w:pPr>
        <w:spacing w:after="89" w:line="265" w:lineRule="auto"/>
        <w:ind w:left="11"/>
        <w:jc w:val="center"/>
      </w:pPr>
      <w:r>
        <w:rPr>
          <w:b/>
          <w:sz w:val="28"/>
        </w:rPr>
        <w:lastRenderedPageBreak/>
        <w:t xml:space="preserve">RESUMO </w:t>
      </w:r>
    </w:p>
    <w:p w:rsidR="005274FF" w:rsidRDefault="00440A3F">
      <w:pPr>
        <w:spacing w:after="8401" w:line="240" w:lineRule="auto"/>
        <w:ind w:left="-5" w:right="1"/>
      </w:pPr>
      <w:r>
        <w:t xml:space="preserve">O Brasil possui cerca de 18,6 milhões de pessoas com deficiência, mas enfrenta desafios significativos em termos de inclusão educacional e profissional. A acessibilidade digital, especialmente para pessoas com mobilidade reduzida, é uma questão crucial. A </w:t>
      </w:r>
      <w:r>
        <w:t>Inteligência Artificial (IA) surge como uma ferramenta promissora para promover a inclusão, sendo aplicada em áreas como mobilidade e próteses adaptadas. No campo educacional, a gamificação se destaca como uma estratégia para melhorar o aprendizado e a soc</w:t>
      </w:r>
      <w:r>
        <w:t xml:space="preserve">ialização de alunos com deficiência. Desta forma, o objetivo do projeto é desenvolver uma plataforma de jogos acessíveis para crianças com mobilidade reduzida, utilizando IA e tecnologias como rastreamento ocular e sensores de movimento. A plataforma será </w:t>
      </w:r>
      <w:r>
        <w:t xml:space="preserve">construída com linguagens de programação como </w:t>
      </w:r>
      <w:proofErr w:type="spellStart"/>
      <w:r>
        <w:t>JavaScript</w:t>
      </w:r>
      <w:proofErr w:type="spellEnd"/>
      <w:r>
        <w:t xml:space="preserve">, Python, e Arduino, e usará ferramentas como </w:t>
      </w:r>
      <w:proofErr w:type="spellStart"/>
      <w:r>
        <w:t>OpenCV</w:t>
      </w:r>
      <w:proofErr w:type="spellEnd"/>
      <w:r>
        <w:t xml:space="preserve"> e </w:t>
      </w:r>
      <w:proofErr w:type="spellStart"/>
      <w:r>
        <w:t>MediaPipe</w:t>
      </w:r>
      <w:proofErr w:type="spellEnd"/>
      <w:r>
        <w:t xml:space="preserve"> para implementar a visão computacional e o controle ocular. A ideia é oferecer uma experiência de jogo inclusiva, que permita interação</w:t>
      </w:r>
      <w:r>
        <w:t xml:space="preserve"> com os jogos por meio de movimentos oculares ou gestos, garantindo a acessibilidade e promovendo a inclusão social e emocional das crianças. O projeto visa, a longo prazo, reduzir desigualdades e promover a autonomia e a integração dessas crianças na soci</w:t>
      </w:r>
      <w:r>
        <w:t xml:space="preserve">edade. </w:t>
      </w:r>
    </w:p>
    <w:p w:rsidR="005274FF" w:rsidRDefault="00440A3F">
      <w:pPr>
        <w:spacing w:line="240" w:lineRule="auto"/>
        <w:ind w:left="-15" w:firstLine="709"/>
      </w:pPr>
      <w:r>
        <w:t xml:space="preserve">Palavras chaves: inclusão, acessibilidade, inteligência artificial, mobilidade reduzida, </w:t>
      </w:r>
      <w:proofErr w:type="spellStart"/>
      <w:r>
        <w:t>gameficação</w:t>
      </w:r>
      <w:proofErr w:type="spellEnd"/>
      <w:r>
        <w:t xml:space="preserve">. </w:t>
      </w:r>
      <w:r>
        <w:tab/>
        <w:t xml:space="preserve"> </w:t>
      </w:r>
    </w:p>
    <w:p w:rsidR="005274FF" w:rsidRDefault="00440A3F">
      <w:pPr>
        <w:spacing w:after="89" w:line="265" w:lineRule="auto"/>
        <w:ind w:left="11"/>
        <w:jc w:val="center"/>
      </w:pPr>
      <w:r>
        <w:rPr>
          <w:b/>
          <w:sz w:val="28"/>
        </w:rPr>
        <w:lastRenderedPageBreak/>
        <w:t xml:space="preserve">ABSTRACT </w:t>
      </w:r>
    </w:p>
    <w:p w:rsidR="005274FF" w:rsidRDefault="00440A3F">
      <w:pPr>
        <w:spacing w:after="8641" w:line="240" w:lineRule="auto"/>
        <w:ind w:left="-5" w:right="2"/>
      </w:pPr>
      <w:proofErr w:type="spellStart"/>
      <w:r>
        <w:t>Brazil</w:t>
      </w:r>
      <w:proofErr w:type="spellEnd"/>
      <w:r>
        <w:t xml:space="preserve"> </w:t>
      </w:r>
      <w:proofErr w:type="spellStart"/>
      <w:r>
        <w:t>has</w:t>
      </w:r>
      <w:proofErr w:type="spellEnd"/>
      <w:r>
        <w:t xml:space="preserve"> </w:t>
      </w:r>
      <w:proofErr w:type="spellStart"/>
      <w:r>
        <w:t>around</w:t>
      </w:r>
      <w:proofErr w:type="spellEnd"/>
      <w:r>
        <w:t xml:space="preserve"> 18.6 </w:t>
      </w:r>
      <w:proofErr w:type="spellStart"/>
      <w:r>
        <w:t>million</w:t>
      </w:r>
      <w:proofErr w:type="spellEnd"/>
      <w:r>
        <w:t xml:space="preserve"> </w:t>
      </w:r>
      <w:proofErr w:type="spellStart"/>
      <w:r>
        <w:t>people</w:t>
      </w:r>
      <w:proofErr w:type="spellEnd"/>
      <w:r>
        <w:t xml:space="preserve"> </w:t>
      </w:r>
      <w:proofErr w:type="spellStart"/>
      <w:r>
        <w:t>with</w:t>
      </w:r>
      <w:proofErr w:type="spellEnd"/>
      <w:r>
        <w:t xml:space="preserve"> </w:t>
      </w:r>
      <w:proofErr w:type="spellStart"/>
      <w:r>
        <w:t>disabilities</w:t>
      </w:r>
      <w:proofErr w:type="spellEnd"/>
      <w:r>
        <w:t xml:space="preserve">, </w:t>
      </w:r>
      <w:proofErr w:type="spellStart"/>
      <w:r>
        <w:t>but</w:t>
      </w:r>
      <w:proofErr w:type="spellEnd"/>
      <w:r>
        <w:t xml:space="preserve"> faces </w:t>
      </w:r>
      <w:proofErr w:type="spellStart"/>
      <w:r>
        <w:t>significant</w:t>
      </w:r>
      <w:proofErr w:type="spellEnd"/>
      <w:r>
        <w:t xml:space="preserve"> </w:t>
      </w:r>
      <w:proofErr w:type="spellStart"/>
      <w:r>
        <w:t>challenges</w:t>
      </w:r>
      <w:proofErr w:type="spellEnd"/>
      <w:r>
        <w:t xml:space="preserve"> in </w:t>
      </w:r>
      <w:proofErr w:type="spellStart"/>
      <w:r>
        <w:t>terms</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and</w:t>
      </w:r>
      <w:proofErr w:type="spellEnd"/>
      <w:r>
        <w:t xml:space="preserve"> professional </w:t>
      </w:r>
      <w:proofErr w:type="spellStart"/>
      <w:r>
        <w:t>in</w:t>
      </w:r>
      <w:r>
        <w:t>clusion</w:t>
      </w:r>
      <w:proofErr w:type="spellEnd"/>
      <w:r>
        <w:t xml:space="preserve">. Digital </w:t>
      </w:r>
      <w:proofErr w:type="spellStart"/>
      <w:r>
        <w:t>accessibility</w:t>
      </w:r>
      <w:proofErr w:type="spellEnd"/>
      <w:r>
        <w:t xml:space="preserve">, </w:t>
      </w:r>
      <w:proofErr w:type="spellStart"/>
      <w:r>
        <w:t>especially</w:t>
      </w:r>
      <w:proofErr w:type="spellEnd"/>
      <w:r>
        <w:t xml:space="preserve"> for </w:t>
      </w:r>
      <w:proofErr w:type="spellStart"/>
      <w:r>
        <w:t>people</w:t>
      </w:r>
      <w:proofErr w:type="spellEnd"/>
      <w:r>
        <w:t xml:space="preserve"> </w:t>
      </w:r>
      <w:proofErr w:type="spellStart"/>
      <w:r>
        <w:t>with</w:t>
      </w:r>
      <w:proofErr w:type="spellEnd"/>
      <w:r>
        <w:t xml:space="preserve"> </w:t>
      </w:r>
      <w:proofErr w:type="spellStart"/>
      <w:r>
        <w:t>reduced</w:t>
      </w:r>
      <w:proofErr w:type="spellEnd"/>
      <w:r>
        <w:t xml:space="preserve"> </w:t>
      </w:r>
      <w:proofErr w:type="spellStart"/>
      <w:r>
        <w:t>mobility</w:t>
      </w:r>
      <w:proofErr w:type="spellEnd"/>
      <w:r>
        <w:t xml:space="preserve">, </w:t>
      </w:r>
      <w:proofErr w:type="spellStart"/>
      <w:r>
        <w:t>is</w:t>
      </w:r>
      <w:proofErr w:type="spellEnd"/>
      <w:r>
        <w:t xml:space="preserve"> a crucial </w:t>
      </w:r>
      <w:proofErr w:type="spellStart"/>
      <w:r>
        <w:t>issue</w:t>
      </w:r>
      <w:proofErr w:type="spellEnd"/>
      <w:r>
        <w:t xml:space="preserve">. Artificial </w:t>
      </w:r>
      <w:proofErr w:type="spellStart"/>
      <w:r>
        <w:t>Intelligence</w:t>
      </w:r>
      <w:proofErr w:type="spellEnd"/>
      <w:r>
        <w:t xml:space="preserve"> (AI) emerges as a </w:t>
      </w:r>
      <w:proofErr w:type="spellStart"/>
      <w:r>
        <w:t>promising</w:t>
      </w:r>
      <w:proofErr w:type="spellEnd"/>
      <w:r>
        <w:t xml:space="preserve"> tool </w:t>
      </w:r>
      <w:proofErr w:type="spellStart"/>
      <w:r>
        <w:t>to</w:t>
      </w:r>
      <w:proofErr w:type="spellEnd"/>
      <w:r>
        <w:t xml:space="preserve"> </w:t>
      </w:r>
      <w:proofErr w:type="spellStart"/>
      <w:r>
        <w:t>promote</w:t>
      </w:r>
      <w:proofErr w:type="spellEnd"/>
      <w:r>
        <w:t xml:space="preserve"> </w:t>
      </w:r>
      <w:proofErr w:type="spellStart"/>
      <w:r>
        <w:t>inclusion</w:t>
      </w:r>
      <w:proofErr w:type="spellEnd"/>
      <w:r>
        <w:t xml:space="preserve">, </w:t>
      </w:r>
      <w:proofErr w:type="spellStart"/>
      <w:r>
        <w:t>being</w:t>
      </w:r>
      <w:proofErr w:type="spellEnd"/>
      <w:r>
        <w:t xml:space="preserve"> </w:t>
      </w:r>
      <w:proofErr w:type="spellStart"/>
      <w:r>
        <w:t>applied</w:t>
      </w:r>
      <w:proofErr w:type="spellEnd"/>
      <w:r>
        <w:t xml:space="preserve"> in </w:t>
      </w:r>
      <w:proofErr w:type="spellStart"/>
      <w:r>
        <w:t>areas</w:t>
      </w:r>
      <w:proofErr w:type="spellEnd"/>
      <w:r>
        <w:t xml:space="preserve"> </w:t>
      </w:r>
      <w:proofErr w:type="spellStart"/>
      <w:r>
        <w:t>such</w:t>
      </w:r>
      <w:proofErr w:type="spellEnd"/>
      <w:r>
        <w:t xml:space="preserve"> as </w:t>
      </w:r>
      <w:proofErr w:type="spellStart"/>
      <w:r>
        <w:t>mobility</w:t>
      </w:r>
      <w:proofErr w:type="spellEnd"/>
      <w:r>
        <w:t xml:space="preserve"> </w:t>
      </w:r>
      <w:proofErr w:type="spellStart"/>
      <w:r>
        <w:t>and</w:t>
      </w:r>
      <w:proofErr w:type="spellEnd"/>
      <w:r>
        <w:t xml:space="preserve"> </w:t>
      </w:r>
      <w:proofErr w:type="spellStart"/>
      <w:r>
        <w:t>adapted</w:t>
      </w:r>
      <w:proofErr w:type="spellEnd"/>
      <w:r>
        <w:t xml:space="preserve"> </w:t>
      </w:r>
      <w:proofErr w:type="spellStart"/>
      <w:r>
        <w:t>prosthetics</w:t>
      </w:r>
      <w:proofErr w:type="spellEnd"/>
      <w:r>
        <w:t xml:space="preserve">. In </w:t>
      </w:r>
      <w:proofErr w:type="spellStart"/>
      <w:r>
        <w:t>the</w:t>
      </w:r>
      <w:proofErr w:type="spellEnd"/>
      <w:r>
        <w:t xml:space="preserve"> </w:t>
      </w:r>
      <w:proofErr w:type="spellStart"/>
      <w:r>
        <w:t>educatio</w:t>
      </w:r>
      <w:r>
        <w:t>nal</w:t>
      </w:r>
      <w:proofErr w:type="spellEnd"/>
      <w:r>
        <w:t xml:space="preserve"> </w:t>
      </w:r>
      <w:proofErr w:type="spellStart"/>
      <w:r>
        <w:t>field</w:t>
      </w:r>
      <w:proofErr w:type="spellEnd"/>
      <w:r>
        <w:t xml:space="preserve">, </w:t>
      </w:r>
      <w:proofErr w:type="spellStart"/>
      <w:r>
        <w:t>gamification</w:t>
      </w:r>
      <w:proofErr w:type="spellEnd"/>
      <w:r>
        <w:t xml:space="preserve"> stands out as a </w:t>
      </w:r>
      <w:proofErr w:type="spellStart"/>
      <w:r>
        <w:t>strategy</w:t>
      </w:r>
      <w:proofErr w:type="spellEnd"/>
      <w:r>
        <w:t xml:space="preserve"> </w:t>
      </w:r>
      <w:proofErr w:type="spellStart"/>
      <w:r>
        <w:t>to</w:t>
      </w:r>
      <w:proofErr w:type="spellEnd"/>
      <w:r>
        <w:t xml:space="preserve"> improve </w:t>
      </w:r>
      <w:proofErr w:type="spellStart"/>
      <w:r>
        <w:t>the</w:t>
      </w:r>
      <w:proofErr w:type="spellEnd"/>
      <w:r>
        <w:t xml:space="preserve"> </w:t>
      </w:r>
      <w:proofErr w:type="spellStart"/>
      <w:r>
        <w:t>learning</w:t>
      </w:r>
      <w:proofErr w:type="spellEnd"/>
      <w:r>
        <w:t xml:space="preserve"> </w:t>
      </w:r>
      <w:proofErr w:type="spellStart"/>
      <w:r>
        <w:t>and</w:t>
      </w:r>
      <w:proofErr w:type="spellEnd"/>
      <w:r>
        <w:t xml:space="preserve"> </w:t>
      </w:r>
      <w:proofErr w:type="spellStart"/>
      <w:r>
        <w:t>socialization</w:t>
      </w:r>
      <w:proofErr w:type="spellEnd"/>
      <w:r>
        <w:t xml:space="preserve"> </w:t>
      </w:r>
      <w:proofErr w:type="spellStart"/>
      <w:r>
        <w:t>of</w:t>
      </w:r>
      <w:proofErr w:type="spellEnd"/>
      <w:r>
        <w:t xml:space="preserve"> </w:t>
      </w:r>
      <w:proofErr w:type="spellStart"/>
      <w:r>
        <w:t>students</w:t>
      </w:r>
      <w:proofErr w:type="spellEnd"/>
      <w:r>
        <w:t xml:space="preserve"> </w:t>
      </w:r>
      <w:proofErr w:type="spellStart"/>
      <w:r>
        <w:t>with</w:t>
      </w:r>
      <w:proofErr w:type="spellEnd"/>
      <w:r>
        <w:t xml:space="preserve"> </w:t>
      </w:r>
      <w:proofErr w:type="spellStart"/>
      <w:r>
        <w:t>disabilities</w:t>
      </w:r>
      <w:proofErr w:type="spellEnd"/>
      <w:r>
        <w:t xml:space="preserve">. </w:t>
      </w:r>
      <w:proofErr w:type="spellStart"/>
      <w:r>
        <w:t>Therefore</w:t>
      </w:r>
      <w:proofErr w:type="spellEnd"/>
      <w:r>
        <w:t xml:space="preserve">, </w:t>
      </w:r>
      <w:proofErr w:type="spellStart"/>
      <w:r>
        <w:t>the</w:t>
      </w:r>
      <w:proofErr w:type="spellEnd"/>
      <w:r>
        <w:t xml:space="preserve"> </w:t>
      </w:r>
      <w:proofErr w:type="spellStart"/>
      <w:r>
        <w:t>objective</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an</w:t>
      </w:r>
      <w:proofErr w:type="spellEnd"/>
      <w:r>
        <w:t xml:space="preserve"> </w:t>
      </w:r>
      <w:proofErr w:type="spellStart"/>
      <w:r>
        <w:t>accessible</w:t>
      </w:r>
      <w:proofErr w:type="spellEnd"/>
      <w:r>
        <w:t xml:space="preserve"> </w:t>
      </w:r>
      <w:proofErr w:type="spellStart"/>
      <w:r>
        <w:t>gaming</w:t>
      </w:r>
      <w:proofErr w:type="spellEnd"/>
      <w:r>
        <w:t xml:space="preserve"> </w:t>
      </w:r>
      <w:proofErr w:type="spellStart"/>
      <w:r>
        <w:t>platform</w:t>
      </w:r>
      <w:proofErr w:type="spellEnd"/>
      <w:r>
        <w:t xml:space="preserve"> for </w:t>
      </w:r>
      <w:proofErr w:type="spellStart"/>
      <w:r>
        <w:t>children</w:t>
      </w:r>
      <w:proofErr w:type="spellEnd"/>
      <w:r>
        <w:t xml:space="preserve"> </w:t>
      </w:r>
      <w:proofErr w:type="spellStart"/>
      <w:r>
        <w:t>with</w:t>
      </w:r>
      <w:proofErr w:type="spellEnd"/>
      <w:r>
        <w:t xml:space="preserve"> </w:t>
      </w:r>
      <w:proofErr w:type="spellStart"/>
      <w:r>
        <w:t>reduced</w:t>
      </w:r>
      <w:proofErr w:type="spellEnd"/>
      <w:r>
        <w:t xml:space="preserve"> </w:t>
      </w:r>
      <w:proofErr w:type="spellStart"/>
      <w:r>
        <w:t>mobility</w:t>
      </w:r>
      <w:proofErr w:type="spellEnd"/>
      <w:r>
        <w:t xml:space="preserve">, </w:t>
      </w:r>
      <w:proofErr w:type="spellStart"/>
      <w:r>
        <w:t>using</w:t>
      </w:r>
      <w:proofErr w:type="spellEnd"/>
      <w:r>
        <w:t xml:space="preserve"> AI </w:t>
      </w:r>
      <w:proofErr w:type="spellStart"/>
      <w:r>
        <w:t>and</w:t>
      </w:r>
      <w:proofErr w:type="spellEnd"/>
      <w:r>
        <w:t xml:space="preserve"> </w:t>
      </w:r>
      <w:proofErr w:type="spellStart"/>
      <w:r>
        <w:t>t</w:t>
      </w:r>
      <w:r>
        <w:t>echnologies</w:t>
      </w:r>
      <w:proofErr w:type="spellEnd"/>
      <w:r>
        <w:t xml:space="preserve"> </w:t>
      </w:r>
      <w:proofErr w:type="spellStart"/>
      <w:r>
        <w:t>such</w:t>
      </w:r>
      <w:proofErr w:type="spellEnd"/>
      <w:r>
        <w:t xml:space="preserve"> as </w:t>
      </w:r>
      <w:proofErr w:type="spellStart"/>
      <w:r>
        <w:t>eye</w:t>
      </w:r>
      <w:proofErr w:type="spellEnd"/>
      <w:r>
        <w:t xml:space="preserve"> </w:t>
      </w:r>
      <w:proofErr w:type="spellStart"/>
      <w:r>
        <w:t>tracking</w:t>
      </w:r>
      <w:proofErr w:type="spellEnd"/>
      <w:r>
        <w:t xml:space="preserve"> </w:t>
      </w:r>
      <w:proofErr w:type="spellStart"/>
      <w:r>
        <w:t>and</w:t>
      </w:r>
      <w:proofErr w:type="spellEnd"/>
      <w:r>
        <w:t xml:space="preserve"> </w:t>
      </w:r>
      <w:proofErr w:type="spellStart"/>
      <w:r>
        <w:t>movement</w:t>
      </w:r>
      <w:proofErr w:type="spellEnd"/>
      <w:r>
        <w:t xml:space="preserve"> </w:t>
      </w:r>
      <w:proofErr w:type="spellStart"/>
      <w:r>
        <w:t>sensors</w:t>
      </w:r>
      <w:proofErr w:type="spellEnd"/>
      <w:r>
        <w:t xml:space="preserve">. The </w:t>
      </w:r>
      <w:proofErr w:type="spellStart"/>
      <w:r>
        <w:t>platform</w:t>
      </w:r>
      <w:proofErr w:type="spellEnd"/>
      <w:r>
        <w:t xml:space="preserve"> </w:t>
      </w:r>
      <w:proofErr w:type="spellStart"/>
      <w:r>
        <w:t>will</w:t>
      </w:r>
      <w:proofErr w:type="spellEnd"/>
      <w:r>
        <w:t xml:space="preserve"> </w:t>
      </w:r>
      <w:proofErr w:type="spellStart"/>
      <w:r>
        <w:t>be</w:t>
      </w:r>
      <w:proofErr w:type="spellEnd"/>
      <w:r>
        <w:t xml:space="preserve"> </w:t>
      </w:r>
      <w:proofErr w:type="spellStart"/>
      <w:r>
        <w:t>built</w:t>
      </w:r>
      <w:proofErr w:type="spellEnd"/>
      <w:r>
        <w:t xml:space="preserve"> </w:t>
      </w:r>
      <w:proofErr w:type="spellStart"/>
      <w:r>
        <w:t>with</w:t>
      </w:r>
      <w:proofErr w:type="spellEnd"/>
      <w:r>
        <w:t xml:space="preserve"> </w:t>
      </w:r>
      <w:proofErr w:type="spellStart"/>
      <w:r>
        <w:t>programming</w:t>
      </w:r>
      <w:proofErr w:type="spellEnd"/>
      <w:r>
        <w:t xml:space="preserve"> </w:t>
      </w:r>
      <w:proofErr w:type="spellStart"/>
      <w:r>
        <w:t>languages</w:t>
      </w:r>
      <w:proofErr w:type="spellEnd"/>
      <w:r>
        <w:t xml:space="preserve"> </w:t>
      </w:r>
      <w:proofErr w:type="spellStart"/>
      <w:r>
        <w:t>such</w:t>
      </w:r>
      <w:proofErr w:type="spellEnd"/>
      <w:r>
        <w:t xml:space="preserve"> as </w:t>
      </w:r>
      <w:proofErr w:type="spellStart"/>
      <w:r>
        <w:t>JavaScript</w:t>
      </w:r>
      <w:proofErr w:type="spellEnd"/>
      <w:r>
        <w:t xml:space="preserve">, Python, </w:t>
      </w:r>
      <w:proofErr w:type="spellStart"/>
      <w:r>
        <w:t>and</w:t>
      </w:r>
      <w:proofErr w:type="spellEnd"/>
      <w:r>
        <w:t xml:space="preserve"> Arduino, </w:t>
      </w:r>
      <w:proofErr w:type="spellStart"/>
      <w:r>
        <w:t>and</w:t>
      </w:r>
      <w:proofErr w:type="spellEnd"/>
      <w:r>
        <w:t xml:space="preserve"> </w:t>
      </w:r>
      <w:proofErr w:type="spellStart"/>
      <w:r>
        <w:t>will</w:t>
      </w:r>
      <w:proofErr w:type="spellEnd"/>
      <w:r>
        <w:t xml:space="preserve"> use tools </w:t>
      </w:r>
      <w:proofErr w:type="spellStart"/>
      <w:r>
        <w:t>such</w:t>
      </w:r>
      <w:proofErr w:type="spellEnd"/>
      <w:r>
        <w:t xml:space="preserve"> as </w:t>
      </w:r>
      <w:proofErr w:type="spellStart"/>
      <w:r>
        <w:t>OpenCV</w:t>
      </w:r>
      <w:proofErr w:type="spellEnd"/>
      <w:r>
        <w:t xml:space="preserve"> </w:t>
      </w:r>
      <w:proofErr w:type="spellStart"/>
      <w:r>
        <w:t>and</w:t>
      </w:r>
      <w:proofErr w:type="spellEnd"/>
      <w:r>
        <w:t xml:space="preserve"> </w:t>
      </w:r>
      <w:proofErr w:type="spellStart"/>
      <w:r>
        <w:t>MediaPipe</w:t>
      </w:r>
      <w:proofErr w:type="spellEnd"/>
      <w:r>
        <w:t xml:space="preserve"> </w:t>
      </w:r>
      <w:proofErr w:type="spellStart"/>
      <w:r>
        <w:t>to</w:t>
      </w:r>
      <w:proofErr w:type="spellEnd"/>
      <w:r>
        <w:t xml:space="preserve"> </w:t>
      </w:r>
      <w:proofErr w:type="spellStart"/>
      <w:r>
        <w:t>implement</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and</w:t>
      </w:r>
      <w:proofErr w:type="spellEnd"/>
      <w:r>
        <w:t xml:space="preserve"> </w:t>
      </w:r>
      <w:proofErr w:type="spellStart"/>
      <w:r>
        <w:t>eye</w:t>
      </w:r>
      <w:proofErr w:type="spellEnd"/>
      <w:r>
        <w:t xml:space="preserve"> </w:t>
      </w:r>
      <w:proofErr w:type="spellStart"/>
      <w:r>
        <w:t>control</w:t>
      </w:r>
      <w:proofErr w:type="spellEnd"/>
      <w:r>
        <w:t xml:space="preserve">. The </w:t>
      </w:r>
      <w:proofErr w:type="spellStart"/>
      <w:r>
        <w:t>idea</w:t>
      </w:r>
      <w:proofErr w:type="spellEnd"/>
      <w:r>
        <w:t xml:space="preserve"> </w:t>
      </w:r>
      <w:proofErr w:type="spellStart"/>
      <w:r>
        <w:t>is</w:t>
      </w:r>
      <w:proofErr w:type="spellEnd"/>
      <w:r>
        <w:t xml:space="preserve"> </w:t>
      </w:r>
      <w:proofErr w:type="spellStart"/>
      <w:r>
        <w:t>to</w:t>
      </w:r>
      <w:proofErr w:type="spellEnd"/>
      <w:r>
        <w:t xml:space="preserve"> </w:t>
      </w:r>
      <w:proofErr w:type="spellStart"/>
      <w:r>
        <w:t>offer</w:t>
      </w:r>
      <w:proofErr w:type="spellEnd"/>
      <w:r>
        <w:t xml:space="preserve"> </w:t>
      </w:r>
      <w:proofErr w:type="spellStart"/>
      <w:r>
        <w:t>an</w:t>
      </w:r>
      <w:proofErr w:type="spellEnd"/>
      <w:r>
        <w:t xml:space="preserve"> inclusive </w:t>
      </w:r>
      <w:proofErr w:type="spellStart"/>
      <w:r>
        <w:t>gaming</w:t>
      </w:r>
      <w:proofErr w:type="spellEnd"/>
      <w:r>
        <w:t xml:space="preserve"> </w:t>
      </w:r>
      <w:proofErr w:type="spellStart"/>
      <w:r>
        <w:t>experience</w:t>
      </w:r>
      <w:proofErr w:type="spellEnd"/>
      <w:r>
        <w:t xml:space="preserve">, </w:t>
      </w:r>
      <w:proofErr w:type="spellStart"/>
      <w:r>
        <w:t>which</w:t>
      </w:r>
      <w:proofErr w:type="spellEnd"/>
      <w:r>
        <w:t xml:space="preserve"> </w:t>
      </w:r>
      <w:proofErr w:type="spellStart"/>
      <w:r>
        <w:t>allows</w:t>
      </w:r>
      <w:proofErr w:type="spellEnd"/>
      <w:r>
        <w:t xml:space="preserve"> </w:t>
      </w:r>
      <w:proofErr w:type="spellStart"/>
      <w:r>
        <w:t>interaction</w:t>
      </w:r>
      <w:proofErr w:type="spellEnd"/>
      <w:r>
        <w:t xml:space="preserve"> </w:t>
      </w:r>
      <w:proofErr w:type="spellStart"/>
      <w:r>
        <w:t>with</w:t>
      </w:r>
      <w:proofErr w:type="spellEnd"/>
      <w:r>
        <w:t xml:space="preserve"> games </w:t>
      </w:r>
      <w:proofErr w:type="spellStart"/>
      <w:r>
        <w:t>through</w:t>
      </w:r>
      <w:proofErr w:type="spellEnd"/>
      <w:r>
        <w:t xml:space="preserve"> </w:t>
      </w:r>
      <w:proofErr w:type="spellStart"/>
      <w:r>
        <w:t>eye</w:t>
      </w:r>
      <w:proofErr w:type="spellEnd"/>
      <w:r>
        <w:t xml:space="preserve"> </w:t>
      </w:r>
      <w:proofErr w:type="spellStart"/>
      <w:r>
        <w:t>movements</w:t>
      </w:r>
      <w:proofErr w:type="spellEnd"/>
      <w:r>
        <w:t xml:space="preserve"> </w:t>
      </w:r>
      <w:proofErr w:type="spellStart"/>
      <w:r>
        <w:t>or</w:t>
      </w:r>
      <w:proofErr w:type="spellEnd"/>
      <w:r>
        <w:t xml:space="preserve"> </w:t>
      </w:r>
      <w:proofErr w:type="spellStart"/>
      <w:r>
        <w:t>gestures</w:t>
      </w:r>
      <w:proofErr w:type="spellEnd"/>
      <w:r>
        <w:t xml:space="preserve">, </w:t>
      </w:r>
      <w:proofErr w:type="spellStart"/>
      <w:r>
        <w:t>ensuring</w:t>
      </w:r>
      <w:proofErr w:type="spellEnd"/>
      <w:r>
        <w:t xml:space="preserve"> </w:t>
      </w:r>
      <w:proofErr w:type="spellStart"/>
      <w:r>
        <w:t>accessibility</w:t>
      </w:r>
      <w:proofErr w:type="spellEnd"/>
      <w:r>
        <w:t xml:space="preserve"> </w:t>
      </w:r>
      <w:proofErr w:type="spellStart"/>
      <w:r>
        <w:t>and</w:t>
      </w:r>
      <w:proofErr w:type="spellEnd"/>
      <w:r>
        <w:t xml:space="preserve"> </w:t>
      </w:r>
      <w:proofErr w:type="spellStart"/>
      <w:r>
        <w:t>promoting</w:t>
      </w:r>
      <w:proofErr w:type="spellEnd"/>
      <w:r>
        <w:t xml:space="preserve"> </w:t>
      </w:r>
      <w:proofErr w:type="spellStart"/>
      <w:r>
        <w:t>children's</w:t>
      </w:r>
      <w:proofErr w:type="spellEnd"/>
      <w:r>
        <w:t xml:space="preserve"> social </w:t>
      </w:r>
      <w:proofErr w:type="spellStart"/>
      <w:r>
        <w:t>and</w:t>
      </w:r>
      <w:proofErr w:type="spellEnd"/>
      <w:r>
        <w:t xml:space="preserve"> </w:t>
      </w:r>
      <w:proofErr w:type="spellStart"/>
      <w:r>
        <w:t>emotional</w:t>
      </w:r>
      <w:proofErr w:type="spellEnd"/>
      <w:r>
        <w:t xml:space="preserve"> </w:t>
      </w:r>
      <w:proofErr w:type="spellStart"/>
      <w:r>
        <w:t>inclusion</w:t>
      </w:r>
      <w:proofErr w:type="spellEnd"/>
      <w:r>
        <w:t xml:space="preserve">. The </w:t>
      </w:r>
      <w:proofErr w:type="spellStart"/>
      <w:r>
        <w:t>project</w:t>
      </w:r>
      <w:proofErr w:type="spellEnd"/>
      <w:r>
        <w:t xml:space="preserve"> </w:t>
      </w:r>
      <w:proofErr w:type="spellStart"/>
      <w:r>
        <w:t>aims</w:t>
      </w:r>
      <w:proofErr w:type="spellEnd"/>
      <w:r>
        <w:t xml:space="preserve">, in </w:t>
      </w:r>
      <w:proofErr w:type="spellStart"/>
      <w:r>
        <w:t>the</w:t>
      </w:r>
      <w:proofErr w:type="spellEnd"/>
      <w:r>
        <w:t xml:space="preserve"> </w:t>
      </w:r>
      <w:proofErr w:type="spellStart"/>
      <w:r>
        <w:t>long</w:t>
      </w:r>
      <w:proofErr w:type="spellEnd"/>
      <w:r>
        <w:t xml:space="preserve"> </w:t>
      </w:r>
      <w:proofErr w:type="spellStart"/>
      <w:r>
        <w:t>term</w:t>
      </w:r>
      <w:proofErr w:type="spellEnd"/>
      <w:r>
        <w:t xml:space="preserve">, </w:t>
      </w:r>
      <w:proofErr w:type="spellStart"/>
      <w:r>
        <w:t>to</w:t>
      </w:r>
      <w:proofErr w:type="spellEnd"/>
      <w:r>
        <w:t xml:space="preserve"> </w:t>
      </w:r>
      <w:proofErr w:type="spellStart"/>
      <w:r>
        <w:t>reduce</w:t>
      </w:r>
      <w:proofErr w:type="spellEnd"/>
      <w:r>
        <w:t xml:space="preserve"> </w:t>
      </w:r>
      <w:proofErr w:type="spellStart"/>
      <w:r>
        <w:t>inequalities</w:t>
      </w:r>
      <w:proofErr w:type="spellEnd"/>
      <w:r>
        <w:t xml:space="preserve"> </w:t>
      </w:r>
      <w:proofErr w:type="spellStart"/>
      <w:r>
        <w:t>and</w:t>
      </w:r>
      <w:proofErr w:type="spellEnd"/>
      <w:r>
        <w:t xml:space="preserve"> </w:t>
      </w:r>
      <w:proofErr w:type="spellStart"/>
      <w:r>
        <w:t>p</w:t>
      </w:r>
      <w:r>
        <w:t>romote</w:t>
      </w:r>
      <w:proofErr w:type="spellEnd"/>
      <w:r>
        <w:t xml:space="preserve"> </w:t>
      </w:r>
      <w:proofErr w:type="spellStart"/>
      <w:r>
        <w:t>the</w:t>
      </w:r>
      <w:proofErr w:type="spellEnd"/>
      <w:r>
        <w:t xml:space="preserve"> </w:t>
      </w:r>
      <w:proofErr w:type="spellStart"/>
      <w:r>
        <w:t>autonomy</w:t>
      </w:r>
      <w:proofErr w:type="spellEnd"/>
      <w:r>
        <w:t xml:space="preserve"> </w:t>
      </w:r>
      <w:proofErr w:type="spellStart"/>
      <w:r>
        <w:t>and</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children</w:t>
      </w:r>
      <w:proofErr w:type="spellEnd"/>
      <w:r>
        <w:t xml:space="preserve"> </w:t>
      </w:r>
      <w:proofErr w:type="spellStart"/>
      <w:r>
        <w:t>into</w:t>
      </w:r>
      <w:proofErr w:type="spellEnd"/>
      <w:r>
        <w:t xml:space="preserve"> </w:t>
      </w:r>
      <w:proofErr w:type="spellStart"/>
      <w:r>
        <w:t>society</w:t>
      </w:r>
      <w:proofErr w:type="spellEnd"/>
      <w:r>
        <w:t xml:space="preserve">. </w:t>
      </w:r>
    </w:p>
    <w:p w:rsidR="005274FF" w:rsidRDefault="00440A3F">
      <w:pPr>
        <w:spacing w:line="240" w:lineRule="auto"/>
        <w:ind w:left="-15" w:firstLine="709"/>
      </w:pPr>
      <w:r>
        <w:t xml:space="preserve"> Keywords: </w:t>
      </w:r>
      <w:proofErr w:type="spellStart"/>
      <w:r>
        <w:t>inclusion</w:t>
      </w:r>
      <w:proofErr w:type="spellEnd"/>
      <w:r>
        <w:t xml:space="preserve">, </w:t>
      </w:r>
      <w:proofErr w:type="spellStart"/>
      <w:r>
        <w:t>accessibility</w:t>
      </w:r>
      <w:proofErr w:type="spellEnd"/>
      <w:r>
        <w:t xml:space="preserve">, artificial </w:t>
      </w:r>
      <w:proofErr w:type="spellStart"/>
      <w:r>
        <w:t>intelligence</w:t>
      </w:r>
      <w:proofErr w:type="spellEnd"/>
      <w:r>
        <w:t xml:space="preserve">, </w:t>
      </w:r>
      <w:proofErr w:type="spellStart"/>
      <w:r>
        <w:t>reduced</w:t>
      </w:r>
      <w:proofErr w:type="spellEnd"/>
      <w:r>
        <w:t xml:space="preserve"> </w:t>
      </w:r>
      <w:proofErr w:type="spellStart"/>
      <w:r>
        <w:t>mobility</w:t>
      </w:r>
      <w:proofErr w:type="spellEnd"/>
      <w:r>
        <w:t xml:space="preserve">, </w:t>
      </w:r>
      <w:proofErr w:type="spellStart"/>
      <w:r>
        <w:t>gamification</w:t>
      </w:r>
      <w:proofErr w:type="spellEnd"/>
      <w:r>
        <w:t xml:space="preserve">. </w:t>
      </w:r>
      <w:r>
        <w:tab/>
        <w:t xml:space="preserve"> </w:t>
      </w:r>
    </w:p>
    <w:p w:rsidR="005274FF" w:rsidRDefault="00440A3F">
      <w:pPr>
        <w:spacing w:after="128" w:line="265" w:lineRule="auto"/>
        <w:ind w:left="11" w:right="2"/>
        <w:jc w:val="center"/>
      </w:pPr>
      <w:r>
        <w:rPr>
          <w:b/>
          <w:sz w:val="28"/>
        </w:rPr>
        <w:lastRenderedPageBreak/>
        <w:t xml:space="preserve">LISTA DE ILUSTRAÇÕES </w:t>
      </w:r>
    </w:p>
    <w:p w:rsidR="005274FF" w:rsidRDefault="00440A3F">
      <w:pPr>
        <w:spacing w:after="136" w:line="259" w:lineRule="auto"/>
        <w:ind w:left="77" w:firstLine="0"/>
        <w:jc w:val="center"/>
      </w:pPr>
      <w:r>
        <w:rPr>
          <w:b/>
          <w:sz w:val="28"/>
        </w:rPr>
        <w:t xml:space="preserve"> </w:t>
      </w:r>
    </w:p>
    <w:p w:rsidR="005274FF" w:rsidRDefault="00440A3F">
      <w:pPr>
        <w:spacing w:after="90" w:line="265" w:lineRule="auto"/>
        <w:ind w:left="11" w:right="3"/>
        <w:jc w:val="center"/>
      </w:pPr>
      <w:r>
        <w:rPr>
          <w:b/>
          <w:sz w:val="28"/>
        </w:rPr>
        <w:t xml:space="preserve">FIGURAS </w:t>
      </w:r>
    </w:p>
    <w:p w:rsidR="005274FF" w:rsidRDefault="00440A3F">
      <w:pPr>
        <w:spacing w:line="259" w:lineRule="auto"/>
        <w:ind w:left="-5"/>
      </w:pPr>
      <w:r>
        <w:t>Figura 1 - Persona ......................................</w:t>
      </w:r>
      <w:r>
        <w:t>................................................................. 31</w:t>
      </w:r>
      <w:r>
        <w:rPr>
          <w:rFonts w:ascii="Calibri" w:eastAsia="Calibri" w:hAnsi="Calibri" w:cs="Calibri"/>
          <w:sz w:val="22"/>
        </w:rPr>
        <w:t xml:space="preserve"> </w:t>
      </w:r>
    </w:p>
    <w:p w:rsidR="005274FF" w:rsidRDefault="00440A3F">
      <w:pPr>
        <w:spacing w:line="259" w:lineRule="auto"/>
        <w:ind w:left="-5"/>
      </w:pPr>
      <w:r>
        <w:t>Figura 2 - Diagrama de Afinidade ............................................................................... 32</w:t>
      </w:r>
      <w:r>
        <w:rPr>
          <w:rFonts w:ascii="Calibri" w:eastAsia="Calibri" w:hAnsi="Calibri" w:cs="Calibri"/>
          <w:sz w:val="22"/>
        </w:rPr>
        <w:t xml:space="preserve"> </w:t>
      </w:r>
    </w:p>
    <w:p w:rsidR="005274FF" w:rsidRDefault="00440A3F">
      <w:pPr>
        <w:spacing w:line="259" w:lineRule="auto"/>
        <w:ind w:left="-5"/>
      </w:pPr>
      <w:r>
        <w:t xml:space="preserve">Figura 3 - Mapa de Empatia </w:t>
      </w:r>
      <w:r>
        <w:t>........................................................................................ 33</w:t>
      </w:r>
      <w:r>
        <w:rPr>
          <w:rFonts w:ascii="Calibri" w:eastAsia="Calibri" w:hAnsi="Calibri" w:cs="Calibri"/>
          <w:sz w:val="22"/>
        </w:rPr>
        <w:t xml:space="preserve"> </w:t>
      </w:r>
    </w:p>
    <w:p w:rsidR="005274FF" w:rsidRDefault="00440A3F">
      <w:pPr>
        <w:spacing w:line="259" w:lineRule="auto"/>
        <w:ind w:left="-5"/>
      </w:pPr>
      <w:r>
        <w:t xml:space="preserve">Figura 4 </w:t>
      </w:r>
      <w:proofErr w:type="gramStart"/>
      <w:r>
        <w:t>-  Mapa</w:t>
      </w:r>
      <w:proofErr w:type="gramEnd"/>
      <w:r>
        <w:t xml:space="preserve"> dos Atores ........................................................................................ 35</w:t>
      </w:r>
      <w:r>
        <w:rPr>
          <w:rFonts w:ascii="Calibri" w:eastAsia="Calibri" w:hAnsi="Calibri" w:cs="Calibri"/>
          <w:sz w:val="22"/>
        </w:rPr>
        <w:t xml:space="preserve"> </w:t>
      </w:r>
    </w:p>
    <w:p w:rsidR="005274FF" w:rsidRDefault="00440A3F">
      <w:pPr>
        <w:spacing w:line="259" w:lineRule="auto"/>
        <w:ind w:left="-5"/>
      </w:pPr>
      <w:r>
        <w:t xml:space="preserve">Figura 5: Golden </w:t>
      </w:r>
      <w:proofErr w:type="spellStart"/>
      <w:r>
        <w:t>Circle</w:t>
      </w:r>
      <w:proofErr w:type="spellEnd"/>
      <w:r>
        <w:t xml:space="preserve"> ..................</w:t>
      </w:r>
      <w:r>
        <w:t>............................................................................. 37</w:t>
      </w:r>
      <w:r>
        <w:rPr>
          <w:rFonts w:ascii="Calibri" w:eastAsia="Calibri" w:hAnsi="Calibri" w:cs="Calibri"/>
          <w:sz w:val="22"/>
        </w:rPr>
        <w:t xml:space="preserve"> </w:t>
      </w:r>
    </w:p>
    <w:p w:rsidR="005274FF" w:rsidRDefault="00440A3F">
      <w:pPr>
        <w:spacing w:line="259" w:lineRule="auto"/>
        <w:ind w:left="-5"/>
      </w:pPr>
      <w:r>
        <w:t xml:space="preserve">Figura 6 - </w:t>
      </w:r>
      <w:proofErr w:type="spellStart"/>
      <w:r>
        <w:t>Canvas</w:t>
      </w:r>
      <w:proofErr w:type="spellEnd"/>
      <w:r>
        <w:t xml:space="preserve"> ........................................................................................................ 39</w:t>
      </w:r>
      <w:r>
        <w:rPr>
          <w:rFonts w:ascii="Calibri" w:eastAsia="Calibri" w:hAnsi="Calibri" w:cs="Calibri"/>
          <w:sz w:val="22"/>
        </w:rPr>
        <w:t xml:space="preserve"> </w:t>
      </w:r>
    </w:p>
    <w:p w:rsidR="005274FF" w:rsidRDefault="00440A3F">
      <w:pPr>
        <w:spacing w:line="259" w:lineRule="auto"/>
        <w:ind w:left="-5"/>
      </w:pPr>
      <w:r>
        <w:t>Figura 7: Estimativa de Público Alvo</w:t>
      </w:r>
      <w:r>
        <w:t>........................................................................... 40</w:t>
      </w:r>
      <w:r>
        <w:rPr>
          <w:rFonts w:ascii="Calibri" w:eastAsia="Calibri" w:hAnsi="Calibri" w:cs="Calibri"/>
          <w:sz w:val="22"/>
        </w:rPr>
        <w:t xml:space="preserve"> </w:t>
      </w:r>
    </w:p>
    <w:p w:rsidR="005274FF" w:rsidRDefault="00440A3F">
      <w:pPr>
        <w:spacing w:line="259" w:lineRule="auto"/>
        <w:ind w:left="-5"/>
      </w:pPr>
      <w:r>
        <w:t>Figura 8: Faturamento ................................................................................................. 42</w:t>
      </w:r>
      <w:r>
        <w:rPr>
          <w:rFonts w:ascii="Calibri" w:eastAsia="Calibri" w:hAnsi="Calibri" w:cs="Calibri"/>
          <w:sz w:val="22"/>
        </w:rPr>
        <w:t xml:space="preserve"> </w:t>
      </w:r>
    </w:p>
    <w:p w:rsidR="005274FF" w:rsidRDefault="00440A3F">
      <w:pPr>
        <w:spacing w:line="259" w:lineRule="auto"/>
        <w:ind w:left="-5"/>
      </w:pPr>
      <w:r>
        <w:t>Figura 9: Resultados ...............................</w:t>
      </w:r>
      <w:r>
        <w:t>.................................................................... 42</w:t>
      </w:r>
      <w:r>
        <w:rPr>
          <w:rFonts w:ascii="Calibri" w:eastAsia="Calibri" w:hAnsi="Calibri" w:cs="Calibri"/>
          <w:sz w:val="22"/>
        </w:rPr>
        <w:t xml:space="preserve"> </w:t>
      </w:r>
    </w:p>
    <w:p w:rsidR="005274FF" w:rsidRDefault="00440A3F">
      <w:pPr>
        <w:spacing w:line="259" w:lineRule="auto"/>
        <w:ind w:left="-5"/>
      </w:pPr>
      <w:r>
        <w:t>Figura 10: Investimentos ............................................................................................. 43</w:t>
      </w:r>
      <w:r>
        <w:rPr>
          <w:rFonts w:ascii="Calibri" w:eastAsia="Calibri" w:hAnsi="Calibri" w:cs="Calibri"/>
          <w:sz w:val="22"/>
        </w:rPr>
        <w:t xml:space="preserve"> </w:t>
      </w:r>
    </w:p>
    <w:p w:rsidR="005274FF" w:rsidRDefault="00440A3F">
      <w:pPr>
        <w:spacing w:line="259" w:lineRule="auto"/>
        <w:ind w:left="-5"/>
      </w:pPr>
      <w:r>
        <w:t>Figura 11: Custos Mensais ..................................</w:t>
      </w:r>
      <w:r>
        <w:t>....................................................... 44</w:t>
      </w:r>
      <w:r>
        <w:rPr>
          <w:rFonts w:ascii="Calibri" w:eastAsia="Calibri" w:hAnsi="Calibri" w:cs="Calibri"/>
          <w:sz w:val="22"/>
        </w:rPr>
        <w:t xml:space="preserve"> </w:t>
      </w:r>
    </w:p>
    <w:p w:rsidR="005274FF" w:rsidRDefault="00440A3F">
      <w:pPr>
        <w:spacing w:line="259" w:lineRule="auto"/>
        <w:ind w:left="-5"/>
      </w:pPr>
      <w:r>
        <w:t>Figura 12 - Mapa do Site para Usuários ..................................................................... 46</w:t>
      </w:r>
      <w:r>
        <w:rPr>
          <w:rFonts w:ascii="Calibri" w:eastAsia="Calibri" w:hAnsi="Calibri" w:cs="Calibri"/>
          <w:sz w:val="22"/>
        </w:rPr>
        <w:t xml:space="preserve"> </w:t>
      </w:r>
    </w:p>
    <w:p w:rsidR="005274FF" w:rsidRDefault="00440A3F">
      <w:pPr>
        <w:spacing w:line="259" w:lineRule="auto"/>
        <w:ind w:left="-5"/>
      </w:pPr>
      <w:r>
        <w:t>Figura 13 - Fluxo do Usuário ......................................................</w:t>
      </w:r>
      <w:r>
        <w:t>................................. 47</w:t>
      </w:r>
      <w:r>
        <w:rPr>
          <w:rFonts w:ascii="Calibri" w:eastAsia="Calibri" w:hAnsi="Calibri" w:cs="Calibri"/>
          <w:sz w:val="22"/>
        </w:rPr>
        <w:t xml:space="preserve"> </w:t>
      </w:r>
    </w:p>
    <w:p w:rsidR="005274FF" w:rsidRDefault="00440A3F">
      <w:pPr>
        <w:spacing w:line="259" w:lineRule="auto"/>
        <w:ind w:left="-5"/>
      </w:pPr>
      <w:r>
        <w:t>Figura 14 - Modelo Conceitual .................................................................................... 48</w:t>
      </w:r>
      <w:r>
        <w:rPr>
          <w:rFonts w:ascii="Calibri" w:eastAsia="Calibri" w:hAnsi="Calibri" w:cs="Calibri"/>
          <w:sz w:val="22"/>
        </w:rPr>
        <w:t xml:space="preserve"> </w:t>
      </w:r>
    </w:p>
    <w:p w:rsidR="005274FF" w:rsidRDefault="00440A3F">
      <w:pPr>
        <w:spacing w:line="259" w:lineRule="auto"/>
        <w:ind w:left="-5"/>
      </w:pPr>
      <w:r>
        <w:t>Figura 15: Modelo Lógico ..........................................................................</w:t>
      </w:r>
      <w:r>
        <w:t>.................. 49</w:t>
      </w:r>
      <w:r>
        <w:rPr>
          <w:rFonts w:ascii="Calibri" w:eastAsia="Calibri" w:hAnsi="Calibri" w:cs="Calibri"/>
          <w:sz w:val="22"/>
        </w:rPr>
        <w:t xml:space="preserve"> </w:t>
      </w:r>
    </w:p>
    <w:p w:rsidR="005274FF" w:rsidRDefault="00440A3F">
      <w:pPr>
        <w:spacing w:line="259" w:lineRule="auto"/>
        <w:ind w:left="-5"/>
      </w:pPr>
      <w:r>
        <w:t>Figura 16 - Tela Inicial e de Login ............................................................................... 49</w:t>
      </w:r>
      <w:r>
        <w:rPr>
          <w:rFonts w:ascii="Calibri" w:eastAsia="Calibri" w:hAnsi="Calibri" w:cs="Calibri"/>
          <w:sz w:val="22"/>
        </w:rPr>
        <w:t xml:space="preserve"> </w:t>
      </w:r>
    </w:p>
    <w:p w:rsidR="005274FF" w:rsidRDefault="00440A3F">
      <w:pPr>
        <w:spacing w:line="259" w:lineRule="auto"/>
        <w:ind w:left="-5"/>
      </w:pPr>
      <w:r>
        <w:t>Figura 17: Tela de Cadastro .....................................................................................</w:t>
      </w:r>
      <w:r>
        <w:t>.. 50</w:t>
      </w:r>
      <w:r>
        <w:rPr>
          <w:rFonts w:ascii="Calibri" w:eastAsia="Calibri" w:hAnsi="Calibri" w:cs="Calibri"/>
          <w:sz w:val="22"/>
        </w:rPr>
        <w:t xml:space="preserve"> </w:t>
      </w:r>
    </w:p>
    <w:p w:rsidR="005274FF" w:rsidRDefault="00440A3F">
      <w:pPr>
        <w:spacing w:line="259" w:lineRule="auto"/>
        <w:ind w:left="-5"/>
      </w:pPr>
      <w:r>
        <w:t>Figura 18 – Tela de Selecionar Controle .................................................................... 50</w:t>
      </w:r>
      <w:r>
        <w:rPr>
          <w:rFonts w:ascii="Calibri" w:eastAsia="Calibri" w:hAnsi="Calibri" w:cs="Calibri"/>
          <w:sz w:val="22"/>
        </w:rPr>
        <w:t xml:space="preserve"> </w:t>
      </w:r>
    </w:p>
    <w:p w:rsidR="005274FF" w:rsidRDefault="00440A3F">
      <w:pPr>
        <w:spacing w:line="259" w:lineRule="auto"/>
        <w:ind w:left="-5"/>
      </w:pPr>
      <w:r>
        <w:t>Figura 19: Tela de Selecionar Jogo ............................................................................ 51</w:t>
      </w:r>
      <w:r>
        <w:rPr>
          <w:rFonts w:ascii="Calibri" w:eastAsia="Calibri" w:hAnsi="Calibri" w:cs="Calibri"/>
          <w:sz w:val="22"/>
        </w:rPr>
        <w:t xml:space="preserve"> </w:t>
      </w:r>
    </w:p>
    <w:p w:rsidR="005274FF" w:rsidRDefault="00440A3F">
      <w:pPr>
        <w:spacing w:after="29" w:line="370" w:lineRule="auto"/>
        <w:ind w:left="-5"/>
        <w:jc w:val="left"/>
      </w:pPr>
      <w:r>
        <w:lastRenderedPageBreak/>
        <w:t xml:space="preserve">Figura 20 - Tela da </w:t>
      </w:r>
      <w:r>
        <w:t>Interface de Jogo ......................................................................... 51</w:t>
      </w:r>
      <w:r>
        <w:rPr>
          <w:rFonts w:ascii="Calibri" w:eastAsia="Calibri" w:hAnsi="Calibri" w:cs="Calibri"/>
          <w:sz w:val="22"/>
        </w:rPr>
        <w:t xml:space="preserve"> </w:t>
      </w:r>
      <w:r>
        <w:t>Figura 21: Tela de Gerenciar Conta ............................................................................ 52</w:t>
      </w:r>
      <w:r>
        <w:rPr>
          <w:rFonts w:ascii="Calibri" w:eastAsia="Calibri" w:hAnsi="Calibri" w:cs="Calibri"/>
          <w:sz w:val="22"/>
        </w:rPr>
        <w:t xml:space="preserve"> </w:t>
      </w:r>
    </w:p>
    <w:p w:rsidR="005274FF" w:rsidRDefault="00440A3F">
      <w:pPr>
        <w:spacing w:after="29" w:line="370" w:lineRule="auto"/>
        <w:ind w:left="-5"/>
        <w:jc w:val="left"/>
      </w:pPr>
      <w:r>
        <w:t xml:space="preserve"> </w:t>
      </w:r>
    </w:p>
    <w:p w:rsidR="005274FF" w:rsidRDefault="00440A3F">
      <w:pPr>
        <w:spacing w:after="90" w:line="265" w:lineRule="auto"/>
        <w:ind w:left="11" w:right="1"/>
        <w:jc w:val="center"/>
      </w:pPr>
      <w:r>
        <w:rPr>
          <w:b/>
          <w:sz w:val="28"/>
        </w:rPr>
        <w:t xml:space="preserve"> QUADRO </w:t>
      </w:r>
    </w:p>
    <w:p w:rsidR="005274FF" w:rsidRDefault="00440A3F">
      <w:pPr>
        <w:spacing w:line="259" w:lineRule="auto"/>
        <w:ind w:left="-5"/>
      </w:pPr>
      <w:r>
        <w:t>Quadro 1: Caderno de Sensibilidade</w:t>
      </w:r>
      <w:r>
        <w:t xml:space="preserve"> .......................................................................... 23</w:t>
      </w:r>
      <w:r>
        <w:rPr>
          <w:rFonts w:ascii="Calibri" w:eastAsia="Calibri" w:hAnsi="Calibri" w:cs="Calibri"/>
          <w:sz w:val="22"/>
        </w:rPr>
        <w:t xml:space="preserve"> </w:t>
      </w:r>
    </w:p>
    <w:p w:rsidR="005274FF" w:rsidRDefault="00440A3F">
      <w:pPr>
        <w:spacing w:after="0"/>
        <w:ind w:left="4520" w:hanging="4535"/>
      </w:pPr>
      <w:r>
        <w:t>Quadro 2: Jornada do Usuário .................................................................................... 34</w:t>
      </w:r>
      <w:r>
        <w:rPr>
          <w:rFonts w:ascii="Calibri" w:eastAsia="Calibri" w:hAnsi="Calibri" w:cs="Calibri"/>
          <w:sz w:val="22"/>
        </w:rPr>
        <w:t xml:space="preserve"> </w:t>
      </w:r>
    </w:p>
    <w:p w:rsidR="005274FF" w:rsidRDefault="00440A3F">
      <w:pPr>
        <w:spacing w:after="0"/>
        <w:ind w:left="4520" w:hanging="4535"/>
      </w:pPr>
      <w:r>
        <w:rPr>
          <w:b/>
          <w:sz w:val="28"/>
        </w:rPr>
        <w:t xml:space="preserve"> </w:t>
      </w:r>
    </w:p>
    <w:p w:rsidR="005274FF" w:rsidRDefault="00440A3F">
      <w:pPr>
        <w:spacing w:after="90" w:line="265" w:lineRule="auto"/>
        <w:ind w:left="11" w:right="1"/>
        <w:jc w:val="center"/>
      </w:pPr>
      <w:r>
        <w:rPr>
          <w:b/>
          <w:sz w:val="28"/>
        </w:rPr>
        <w:t xml:space="preserve">GRÁFICOS </w:t>
      </w:r>
    </w:p>
    <w:p w:rsidR="005274FF" w:rsidRDefault="00440A3F">
      <w:pPr>
        <w:spacing w:line="259" w:lineRule="auto"/>
        <w:ind w:left="-5"/>
      </w:pPr>
      <w:r>
        <w:t>Gráfico 1: Idade .............................</w:t>
      </w:r>
      <w:r>
        <w:t>.............................................................................. 24</w:t>
      </w:r>
      <w:r>
        <w:rPr>
          <w:rFonts w:ascii="Calibri" w:eastAsia="Calibri" w:hAnsi="Calibri" w:cs="Calibri"/>
          <w:sz w:val="22"/>
        </w:rPr>
        <w:t xml:space="preserve"> </w:t>
      </w:r>
    </w:p>
    <w:p w:rsidR="005274FF" w:rsidRDefault="00440A3F">
      <w:pPr>
        <w:spacing w:line="259" w:lineRule="auto"/>
        <w:ind w:left="-5"/>
      </w:pPr>
      <w:r>
        <w:t>Gráfico 2 - Tipos de Jogos .......................................................................................... 24</w:t>
      </w:r>
      <w:r>
        <w:rPr>
          <w:rFonts w:ascii="Calibri" w:eastAsia="Calibri" w:hAnsi="Calibri" w:cs="Calibri"/>
          <w:sz w:val="22"/>
        </w:rPr>
        <w:t xml:space="preserve"> </w:t>
      </w:r>
    </w:p>
    <w:p w:rsidR="005274FF" w:rsidRDefault="00440A3F">
      <w:pPr>
        <w:spacing w:line="259" w:lineRule="auto"/>
        <w:ind w:left="-5"/>
      </w:pPr>
      <w:r>
        <w:t>Gráfico 3 - Plataformas de Jogos ..................</w:t>
      </w:r>
      <w:r>
        <w:t>.............................................................. 25</w:t>
      </w:r>
      <w:r>
        <w:rPr>
          <w:rFonts w:ascii="Calibri" w:eastAsia="Calibri" w:hAnsi="Calibri" w:cs="Calibri"/>
          <w:sz w:val="22"/>
        </w:rPr>
        <w:t xml:space="preserve"> </w:t>
      </w:r>
      <w:r>
        <w:t>Gráfico 4 - Sentimento Positivo ................................................................................... 25</w:t>
      </w:r>
      <w:r>
        <w:rPr>
          <w:rFonts w:ascii="Calibri" w:eastAsia="Calibri" w:hAnsi="Calibri" w:cs="Calibri"/>
          <w:sz w:val="22"/>
        </w:rPr>
        <w:t xml:space="preserve"> </w:t>
      </w:r>
    </w:p>
    <w:p w:rsidR="005274FF" w:rsidRDefault="00440A3F">
      <w:pPr>
        <w:spacing w:line="259" w:lineRule="auto"/>
        <w:ind w:left="-5"/>
      </w:pPr>
      <w:r>
        <w:t xml:space="preserve">Gráfico 5 - Sentimento Negativo </w:t>
      </w:r>
      <w:r>
        <w:t>................................................................................. 26</w:t>
      </w:r>
      <w:r>
        <w:rPr>
          <w:rFonts w:ascii="Calibri" w:eastAsia="Calibri" w:hAnsi="Calibri" w:cs="Calibri"/>
          <w:sz w:val="22"/>
        </w:rPr>
        <w:t xml:space="preserve"> </w:t>
      </w:r>
    </w:p>
    <w:p w:rsidR="005274FF" w:rsidRDefault="00440A3F">
      <w:pPr>
        <w:spacing w:line="259" w:lineRule="auto"/>
        <w:ind w:left="-5"/>
      </w:pPr>
      <w:r>
        <w:t>Gráfico 6 - Idade .......................................................................................................... 26</w:t>
      </w:r>
      <w:r>
        <w:rPr>
          <w:rFonts w:ascii="Calibri" w:eastAsia="Calibri" w:hAnsi="Calibri" w:cs="Calibri"/>
          <w:sz w:val="22"/>
        </w:rPr>
        <w:t xml:space="preserve"> </w:t>
      </w:r>
    </w:p>
    <w:p w:rsidR="005274FF" w:rsidRDefault="00440A3F">
      <w:pPr>
        <w:spacing w:line="259" w:lineRule="auto"/>
        <w:ind w:left="-5"/>
      </w:pPr>
      <w:r>
        <w:t xml:space="preserve">Gráfico 7 - Grau de Redução </w:t>
      </w:r>
      <w:r>
        <w:t>...................................................................................... 27</w:t>
      </w:r>
      <w:r>
        <w:rPr>
          <w:rFonts w:ascii="Calibri" w:eastAsia="Calibri" w:hAnsi="Calibri" w:cs="Calibri"/>
          <w:sz w:val="22"/>
        </w:rPr>
        <w:t xml:space="preserve"> </w:t>
      </w:r>
    </w:p>
    <w:p w:rsidR="005274FF" w:rsidRDefault="00440A3F">
      <w:pPr>
        <w:spacing w:line="259" w:lineRule="auto"/>
        <w:ind w:left="-5"/>
      </w:pPr>
      <w:r>
        <w:t>Gráfico 8 - Dificuldades ............................................................................................... 27</w:t>
      </w:r>
      <w:r>
        <w:rPr>
          <w:rFonts w:ascii="Calibri" w:eastAsia="Calibri" w:hAnsi="Calibri" w:cs="Calibri"/>
          <w:sz w:val="22"/>
        </w:rPr>
        <w:t xml:space="preserve"> </w:t>
      </w:r>
    </w:p>
    <w:p w:rsidR="005274FF" w:rsidRDefault="00440A3F">
      <w:pPr>
        <w:spacing w:line="259" w:lineRule="auto"/>
        <w:ind w:left="-5"/>
      </w:pPr>
      <w:r>
        <w:t>Gráfico 9 - Limitações .................</w:t>
      </w:r>
      <w:r>
        <w:t>................................................................................ 27</w:t>
      </w:r>
      <w:r>
        <w:rPr>
          <w:rFonts w:ascii="Calibri" w:eastAsia="Calibri" w:hAnsi="Calibri" w:cs="Calibri"/>
          <w:sz w:val="22"/>
        </w:rPr>
        <w:t xml:space="preserve"> </w:t>
      </w:r>
    </w:p>
    <w:p w:rsidR="005274FF" w:rsidRDefault="00440A3F">
      <w:pPr>
        <w:spacing w:line="259" w:lineRule="auto"/>
        <w:ind w:left="-5"/>
      </w:pPr>
      <w:r>
        <w:t>Gráfico 10 - Tipos de Jogos ........................................................................................ 28</w:t>
      </w:r>
      <w:r>
        <w:rPr>
          <w:rFonts w:ascii="Calibri" w:eastAsia="Calibri" w:hAnsi="Calibri" w:cs="Calibri"/>
          <w:sz w:val="22"/>
        </w:rPr>
        <w:t xml:space="preserve"> </w:t>
      </w:r>
    </w:p>
    <w:p w:rsidR="005274FF" w:rsidRDefault="00440A3F">
      <w:pPr>
        <w:spacing w:line="259" w:lineRule="auto"/>
        <w:ind w:left="-5"/>
      </w:pPr>
      <w:r>
        <w:t>Gráfico 11 - Sentimento Positivo .................</w:t>
      </w:r>
      <w:r>
        <w:t>................................................................ 28</w:t>
      </w:r>
      <w:r>
        <w:rPr>
          <w:rFonts w:ascii="Calibri" w:eastAsia="Calibri" w:hAnsi="Calibri" w:cs="Calibri"/>
          <w:sz w:val="22"/>
        </w:rPr>
        <w:t xml:space="preserve"> </w:t>
      </w:r>
    </w:p>
    <w:p w:rsidR="005274FF" w:rsidRDefault="00440A3F">
      <w:pPr>
        <w:spacing w:line="259" w:lineRule="auto"/>
        <w:ind w:left="-5"/>
      </w:pPr>
      <w:r>
        <w:t>Gráfico 12 - Sentimento Negativo ............................................................................... 28</w:t>
      </w:r>
      <w:r>
        <w:rPr>
          <w:rFonts w:ascii="Calibri" w:eastAsia="Calibri" w:hAnsi="Calibri" w:cs="Calibri"/>
          <w:sz w:val="22"/>
        </w:rPr>
        <w:t xml:space="preserve"> </w:t>
      </w:r>
    </w:p>
    <w:p w:rsidR="005274FF" w:rsidRDefault="00440A3F">
      <w:pPr>
        <w:spacing w:after="0"/>
        <w:ind w:left="-5"/>
      </w:pPr>
      <w:r>
        <w:t>Gráfico 13 - Inclusão ................................................</w:t>
      </w:r>
      <w:r>
        <w:t>................................................... 29</w:t>
      </w:r>
      <w:r>
        <w:rPr>
          <w:rFonts w:ascii="Calibri" w:eastAsia="Calibri" w:hAnsi="Calibri" w:cs="Calibri"/>
          <w:sz w:val="22"/>
        </w:rPr>
        <w:t xml:space="preserve"> </w:t>
      </w:r>
    </w:p>
    <w:p w:rsidR="005274FF" w:rsidRDefault="00440A3F">
      <w:pPr>
        <w:spacing w:after="0"/>
        <w:ind w:left="-5"/>
      </w:pPr>
      <w:r>
        <w:rPr>
          <w:b/>
          <w:sz w:val="28"/>
        </w:rPr>
        <w:t xml:space="preserve"> </w:t>
      </w:r>
    </w:p>
    <w:p w:rsidR="005274FF" w:rsidRDefault="00440A3F">
      <w:pPr>
        <w:spacing w:after="0" w:line="259" w:lineRule="auto"/>
        <w:ind w:left="0" w:firstLine="0"/>
        <w:jc w:val="left"/>
      </w:pPr>
      <w:r>
        <w:rPr>
          <w:b/>
          <w:sz w:val="28"/>
        </w:rPr>
        <w:lastRenderedPageBreak/>
        <w:t xml:space="preserve"> </w:t>
      </w:r>
      <w:r>
        <w:rPr>
          <w:b/>
          <w:sz w:val="28"/>
        </w:rPr>
        <w:tab/>
        <w:t xml:space="preserve"> </w:t>
      </w:r>
      <w:r>
        <w:br w:type="page"/>
      </w:r>
    </w:p>
    <w:p w:rsidR="005274FF" w:rsidRDefault="00440A3F">
      <w:pPr>
        <w:spacing w:after="135" w:line="259" w:lineRule="auto"/>
        <w:ind w:left="77" w:firstLine="0"/>
        <w:jc w:val="center"/>
      </w:pPr>
      <w:r>
        <w:rPr>
          <w:b/>
          <w:sz w:val="28"/>
        </w:rPr>
        <w:lastRenderedPageBreak/>
        <w:t xml:space="preserve"> </w:t>
      </w:r>
    </w:p>
    <w:p w:rsidR="005274FF" w:rsidRDefault="00440A3F">
      <w:pPr>
        <w:spacing w:after="91" w:line="265" w:lineRule="auto"/>
        <w:ind w:left="11" w:right="1"/>
        <w:jc w:val="center"/>
      </w:pPr>
      <w:r>
        <w:rPr>
          <w:b/>
          <w:sz w:val="28"/>
        </w:rPr>
        <w:t xml:space="preserve">SUMÁRIO </w:t>
      </w:r>
    </w:p>
    <w:sdt>
      <w:sdtPr>
        <w:id w:val="397560567"/>
        <w:docPartObj>
          <w:docPartGallery w:val="Table of Contents"/>
        </w:docPartObj>
      </w:sdtPr>
      <w:sdtEndPr/>
      <w:sdtContent>
        <w:p w:rsidR="005274FF" w:rsidRDefault="00440A3F">
          <w:pPr>
            <w:pStyle w:val="Sumrio1"/>
            <w:tabs>
              <w:tab w:val="right" w:leader="dot" w:pos="9071"/>
            </w:tabs>
          </w:pPr>
          <w:r>
            <w:fldChar w:fldCharType="begin"/>
          </w:r>
          <w:r>
            <w:instrText xml:space="preserve"> TOC \o "1-3" \h \z \u </w:instrText>
          </w:r>
          <w:r>
            <w:fldChar w:fldCharType="separate"/>
          </w:r>
          <w:hyperlink w:anchor="_Toc46718">
            <w:r>
              <w:t>1</w:t>
            </w:r>
            <w:r>
              <w:rPr>
                <w:rFonts w:ascii="Calibri" w:eastAsia="Calibri" w:hAnsi="Calibri" w:cs="Calibri"/>
                <w:sz w:val="22"/>
              </w:rPr>
              <w:t xml:space="preserve">  </w:t>
            </w:r>
            <w:r>
              <w:t>INTRODUÇÃO</w:t>
            </w:r>
            <w:r>
              <w:tab/>
            </w:r>
            <w:r>
              <w:fldChar w:fldCharType="begin"/>
            </w:r>
            <w:r>
              <w:instrText>PAGEREF _Toc46718 \h</w:instrText>
            </w:r>
            <w:r>
              <w:fldChar w:fldCharType="separate"/>
            </w:r>
            <w:r>
              <w:t xml:space="preserve">11 </w:t>
            </w:r>
            <w:r>
              <w:fldChar w:fldCharType="end"/>
            </w:r>
          </w:hyperlink>
        </w:p>
        <w:p w:rsidR="005274FF" w:rsidRDefault="00440A3F">
          <w:pPr>
            <w:pStyle w:val="Sumrio2"/>
            <w:tabs>
              <w:tab w:val="right" w:leader="dot" w:pos="9071"/>
            </w:tabs>
          </w:pPr>
          <w:hyperlink w:anchor="_Toc46719">
            <w:r>
              <w:t>1.1</w:t>
            </w:r>
            <w:r>
              <w:rPr>
                <w:rFonts w:ascii="Calibri" w:eastAsia="Calibri" w:hAnsi="Calibri" w:cs="Calibri"/>
                <w:sz w:val="22"/>
              </w:rPr>
              <w:t xml:space="preserve">  </w:t>
            </w:r>
            <w:r>
              <w:t>Problemática</w:t>
            </w:r>
            <w:r>
              <w:tab/>
            </w:r>
            <w:r>
              <w:fldChar w:fldCharType="begin"/>
            </w:r>
            <w:r>
              <w:instrText>PAGEREF _Toc46719 \h</w:instrText>
            </w:r>
            <w:r>
              <w:fldChar w:fldCharType="separate"/>
            </w:r>
            <w:r>
              <w:t xml:space="preserve">12 </w:t>
            </w:r>
            <w:r>
              <w:fldChar w:fldCharType="end"/>
            </w:r>
          </w:hyperlink>
        </w:p>
        <w:p w:rsidR="005274FF" w:rsidRDefault="00440A3F">
          <w:pPr>
            <w:pStyle w:val="Sumrio2"/>
            <w:tabs>
              <w:tab w:val="right" w:leader="dot" w:pos="9071"/>
            </w:tabs>
          </w:pPr>
          <w:hyperlink w:anchor="_Toc46720">
            <w:r>
              <w:t>1.2</w:t>
            </w:r>
            <w:r>
              <w:rPr>
                <w:rFonts w:ascii="Calibri" w:eastAsia="Calibri" w:hAnsi="Calibri" w:cs="Calibri"/>
                <w:sz w:val="22"/>
              </w:rPr>
              <w:t xml:space="preserve">  </w:t>
            </w:r>
            <w:r>
              <w:t>Justificativa</w:t>
            </w:r>
            <w:r>
              <w:tab/>
            </w:r>
            <w:r>
              <w:fldChar w:fldCharType="begin"/>
            </w:r>
            <w:r>
              <w:instrText>PAGEREF _Toc46720 \h</w:instrText>
            </w:r>
            <w:r>
              <w:fldChar w:fldCharType="separate"/>
            </w:r>
            <w:r>
              <w:t xml:space="preserve">13 </w:t>
            </w:r>
            <w:r>
              <w:fldChar w:fldCharType="end"/>
            </w:r>
          </w:hyperlink>
        </w:p>
        <w:p w:rsidR="005274FF" w:rsidRDefault="00440A3F">
          <w:pPr>
            <w:pStyle w:val="Sumrio2"/>
            <w:tabs>
              <w:tab w:val="right" w:leader="dot" w:pos="9071"/>
            </w:tabs>
          </w:pPr>
          <w:hyperlink w:anchor="_Toc46721">
            <w:r>
              <w:t>1.3</w:t>
            </w:r>
            <w:r>
              <w:rPr>
                <w:rFonts w:ascii="Calibri" w:eastAsia="Calibri" w:hAnsi="Calibri" w:cs="Calibri"/>
                <w:sz w:val="22"/>
              </w:rPr>
              <w:t xml:space="preserve">  </w:t>
            </w:r>
            <w:r>
              <w:t>Objetivo Geral</w:t>
            </w:r>
            <w:r>
              <w:tab/>
            </w:r>
            <w:r>
              <w:fldChar w:fldCharType="begin"/>
            </w:r>
            <w:r>
              <w:instrText>PAGEREF _Toc46721 \h</w:instrText>
            </w:r>
            <w:r>
              <w:fldChar w:fldCharType="separate"/>
            </w:r>
            <w:r>
              <w:t xml:space="preserve">14 </w:t>
            </w:r>
            <w:r>
              <w:fldChar w:fldCharType="end"/>
            </w:r>
          </w:hyperlink>
        </w:p>
        <w:p w:rsidR="005274FF" w:rsidRDefault="00440A3F">
          <w:pPr>
            <w:pStyle w:val="Sumrio3"/>
            <w:tabs>
              <w:tab w:val="right" w:leader="dot" w:pos="9071"/>
            </w:tabs>
          </w:pPr>
          <w:hyperlink w:anchor="_Toc46722">
            <w:r>
              <w:t>1.3.1</w:t>
            </w:r>
            <w:r>
              <w:rPr>
                <w:rFonts w:ascii="Calibri" w:eastAsia="Calibri" w:hAnsi="Calibri" w:cs="Calibri"/>
                <w:sz w:val="22"/>
              </w:rPr>
              <w:t xml:space="preserve">  </w:t>
            </w:r>
            <w:r>
              <w:t>Objetivo Específicos</w:t>
            </w:r>
            <w:r>
              <w:tab/>
            </w:r>
            <w:r>
              <w:fldChar w:fldCharType="begin"/>
            </w:r>
            <w:r>
              <w:instrText>PAGEREF _Toc46722 \h</w:instrText>
            </w:r>
            <w:r>
              <w:fldChar w:fldCharType="separate"/>
            </w:r>
            <w:r>
              <w:t xml:space="preserve">14 </w:t>
            </w:r>
            <w:r>
              <w:fldChar w:fldCharType="end"/>
            </w:r>
          </w:hyperlink>
        </w:p>
        <w:p w:rsidR="005274FF" w:rsidRDefault="00440A3F">
          <w:pPr>
            <w:pStyle w:val="Sumrio2"/>
            <w:tabs>
              <w:tab w:val="right" w:leader="dot" w:pos="9071"/>
            </w:tabs>
          </w:pPr>
          <w:hyperlink w:anchor="_Toc46723">
            <w:r>
              <w:t>1.4</w:t>
            </w:r>
            <w:r>
              <w:rPr>
                <w:rFonts w:ascii="Calibri" w:eastAsia="Calibri" w:hAnsi="Calibri" w:cs="Calibri"/>
                <w:sz w:val="22"/>
              </w:rPr>
              <w:t xml:space="preserve">  </w:t>
            </w:r>
            <w:r>
              <w:t>Metodologias</w:t>
            </w:r>
            <w:r>
              <w:tab/>
            </w:r>
            <w:r>
              <w:fldChar w:fldCharType="begin"/>
            </w:r>
            <w:r>
              <w:instrText>PAGEREF _Toc46723 \h</w:instrText>
            </w:r>
            <w:r>
              <w:fldChar w:fldCharType="separate"/>
            </w:r>
            <w:r>
              <w:t xml:space="preserve">15 </w:t>
            </w:r>
            <w:r>
              <w:fldChar w:fldCharType="end"/>
            </w:r>
          </w:hyperlink>
        </w:p>
        <w:p w:rsidR="005274FF" w:rsidRDefault="00440A3F">
          <w:pPr>
            <w:pStyle w:val="Sumrio2"/>
            <w:tabs>
              <w:tab w:val="right" w:leader="dot" w:pos="9071"/>
            </w:tabs>
          </w:pPr>
          <w:hyperlink w:anchor="_Toc46724">
            <w:r>
              <w:t>1.5</w:t>
            </w:r>
            <w:r>
              <w:rPr>
                <w:rFonts w:ascii="Calibri" w:eastAsia="Calibri" w:hAnsi="Calibri" w:cs="Calibri"/>
                <w:sz w:val="22"/>
              </w:rPr>
              <w:t xml:space="preserve"> </w:t>
            </w:r>
            <w:r>
              <w:t>Resultados Esperados</w:t>
            </w:r>
            <w:r>
              <w:tab/>
            </w:r>
            <w:r>
              <w:fldChar w:fldCharType="begin"/>
            </w:r>
            <w:r>
              <w:instrText>PAGEREF _Toc46724 \h</w:instrText>
            </w:r>
            <w:r>
              <w:fldChar w:fldCharType="separate"/>
            </w:r>
            <w:r>
              <w:t xml:space="preserve">16 </w:t>
            </w:r>
            <w:r>
              <w:fldChar w:fldCharType="end"/>
            </w:r>
          </w:hyperlink>
        </w:p>
        <w:p w:rsidR="005274FF" w:rsidRDefault="00440A3F">
          <w:pPr>
            <w:pStyle w:val="Sumrio1"/>
            <w:tabs>
              <w:tab w:val="right" w:leader="dot" w:pos="9071"/>
            </w:tabs>
          </w:pPr>
          <w:hyperlink w:anchor="_Toc46725">
            <w:r>
              <w:t>2</w:t>
            </w:r>
            <w:r>
              <w:rPr>
                <w:rFonts w:ascii="Calibri" w:eastAsia="Calibri" w:hAnsi="Calibri" w:cs="Calibri"/>
                <w:sz w:val="22"/>
              </w:rPr>
              <w:t xml:space="preserve"> </w:t>
            </w:r>
            <w:r>
              <w:t>REFERENCIAL TEÓRICO</w:t>
            </w:r>
            <w:r>
              <w:tab/>
            </w:r>
            <w:r>
              <w:fldChar w:fldCharType="begin"/>
            </w:r>
            <w:r>
              <w:instrText>PAGEREF _Toc46725 \h</w:instrText>
            </w:r>
            <w:r>
              <w:fldChar w:fldCharType="separate"/>
            </w:r>
            <w:r>
              <w:t xml:space="preserve">17 </w:t>
            </w:r>
            <w:r>
              <w:fldChar w:fldCharType="end"/>
            </w:r>
          </w:hyperlink>
        </w:p>
        <w:p w:rsidR="005274FF" w:rsidRDefault="00440A3F">
          <w:pPr>
            <w:pStyle w:val="Sumrio2"/>
            <w:tabs>
              <w:tab w:val="right" w:leader="dot" w:pos="9071"/>
            </w:tabs>
          </w:pPr>
          <w:hyperlink w:anchor="_Toc46726">
            <w:r>
              <w:t>2.1</w:t>
            </w:r>
            <w:r>
              <w:rPr>
                <w:rFonts w:ascii="Calibri" w:eastAsia="Calibri" w:hAnsi="Calibri" w:cs="Calibri"/>
                <w:sz w:val="22"/>
              </w:rPr>
              <w:t xml:space="preserve">  </w:t>
            </w:r>
            <w:r>
              <w:t>Origem dos jogos</w:t>
            </w:r>
            <w:r>
              <w:tab/>
            </w:r>
            <w:r>
              <w:fldChar w:fldCharType="begin"/>
            </w:r>
            <w:r>
              <w:instrText>PAGEREF _Toc46726 \h</w:instrText>
            </w:r>
            <w:r>
              <w:fldChar w:fldCharType="separate"/>
            </w:r>
            <w:r>
              <w:t xml:space="preserve">17 </w:t>
            </w:r>
            <w:r>
              <w:fldChar w:fldCharType="end"/>
            </w:r>
          </w:hyperlink>
        </w:p>
        <w:p w:rsidR="005274FF" w:rsidRDefault="00440A3F">
          <w:pPr>
            <w:pStyle w:val="Sumrio2"/>
            <w:tabs>
              <w:tab w:val="right" w:leader="dot" w:pos="9071"/>
            </w:tabs>
          </w:pPr>
          <w:hyperlink w:anchor="_Toc46727">
            <w:r>
              <w:t>2.2</w:t>
            </w:r>
            <w:r>
              <w:rPr>
                <w:rFonts w:ascii="Calibri" w:eastAsia="Calibri" w:hAnsi="Calibri" w:cs="Calibri"/>
                <w:sz w:val="22"/>
              </w:rPr>
              <w:t xml:space="preserve">  </w:t>
            </w:r>
            <w:r>
              <w:t>O que é a mobilidade reduzida?</w:t>
            </w:r>
            <w:r>
              <w:tab/>
            </w:r>
            <w:r>
              <w:fldChar w:fldCharType="begin"/>
            </w:r>
            <w:r>
              <w:instrText>PAGEREF _Toc46727 \h</w:instrText>
            </w:r>
            <w:r>
              <w:fldChar w:fldCharType="separate"/>
            </w:r>
            <w:r>
              <w:t xml:space="preserve">18 </w:t>
            </w:r>
            <w:r>
              <w:fldChar w:fldCharType="end"/>
            </w:r>
          </w:hyperlink>
        </w:p>
        <w:p w:rsidR="005274FF" w:rsidRDefault="00440A3F">
          <w:pPr>
            <w:pStyle w:val="Sumrio2"/>
            <w:tabs>
              <w:tab w:val="right" w:leader="dot" w:pos="9071"/>
            </w:tabs>
          </w:pPr>
          <w:hyperlink w:anchor="_Toc46728">
            <w:r>
              <w:t>2.3</w:t>
            </w:r>
            <w:r>
              <w:rPr>
                <w:rFonts w:ascii="Calibri" w:eastAsia="Calibri" w:hAnsi="Calibri" w:cs="Calibri"/>
                <w:sz w:val="22"/>
              </w:rPr>
              <w:t xml:space="preserve">  </w:t>
            </w:r>
            <w:r>
              <w:t>Inteligência artificial</w:t>
            </w:r>
            <w:r>
              <w:tab/>
            </w:r>
            <w:r>
              <w:fldChar w:fldCharType="begin"/>
            </w:r>
            <w:r>
              <w:instrText>PAGEREF _Toc46728 \h</w:instrText>
            </w:r>
            <w:r>
              <w:fldChar w:fldCharType="separate"/>
            </w:r>
            <w:r>
              <w:t xml:space="preserve">18 </w:t>
            </w:r>
            <w:r>
              <w:fldChar w:fldCharType="end"/>
            </w:r>
          </w:hyperlink>
        </w:p>
        <w:p w:rsidR="005274FF" w:rsidRDefault="00440A3F">
          <w:pPr>
            <w:pStyle w:val="Sumrio2"/>
            <w:tabs>
              <w:tab w:val="right" w:leader="dot" w:pos="9071"/>
            </w:tabs>
          </w:pPr>
          <w:hyperlink w:anchor="_Toc46729">
            <w:r>
              <w:t>2.4</w:t>
            </w:r>
            <w:r>
              <w:rPr>
                <w:rFonts w:ascii="Calibri" w:eastAsia="Calibri" w:hAnsi="Calibri" w:cs="Calibri"/>
                <w:sz w:val="22"/>
              </w:rPr>
              <w:t xml:space="preserve">  </w:t>
            </w:r>
            <w:r>
              <w:t>Capturas de Movimento</w:t>
            </w:r>
            <w:r>
              <w:tab/>
            </w:r>
            <w:r>
              <w:fldChar w:fldCharType="begin"/>
            </w:r>
            <w:r>
              <w:instrText>PAGEREF _Toc46729 \h</w:instrText>
            </w:r>
            <w:r>
              <w:fldChar w:fldCharType="separate"/>
            </w:r>
            <w:r>
              <w:t xml:space="preserve">19 </w:t>
            </w:r>
            <w:r>
              <w:fldChar w:fldCharType="end"/>
            </w:r>
          </w:hyperlink>
        </w:p>
        <w:p w:rsidR="005274FF" w:rsidRDefault="00440A3F">
          <w:pPr>
            <w:pStyle w:val="Sumrio3"/>
            <w:tabs>
              <w:tab w:val="right" w:leader="dot" w:pos="9071"/>
            </w:tabs>
          </w:pPr>
          <w:hyperlink w:anchor="_Toc46730">
            <w:r>
              <w:t>2.4.1</w:t>
            </w:r>
            <w:r>
              <w:rPr>
                <w:rFonts w:ascii="Calibri" w:eastAsia="Calibri" w:hAnsi="Calibri" w:cs="Calibri"/>
                <w:sz w:val="22"/>
              </w:rPr>
              <w:t xml:space="preserve">  </w:t>
            </w:r>
            <w:r>
              <w:t>Visão comp</w:t>
            </w:r>
            <w:r>
              <w:t>utacional e Rastreamento ocular</w:t>
            </w:r>
            <w:r>
              <w:tab/>
            </w:r>
            <w:r>
              <w:fldChar w:fldCharType="begin"/>
            </w:r>
            <w:r>
              <w:instrText>PAGEREF _Toc46730 \h</w:instrText>
            </w:r>
            <w:r>
              <w:fldChar w:fldCharType="separate"/>
            </w:r>
            <w:r>
              <w:t xml:space="preserve">19 </w:t>
            </w:r>
            <w:r>
              <w:fldChar w:fldCharType="end"/>
            </w:r>
          </w:hyperlink>
        </w:p>
        <w:p w:rsidR="005274FF" w:rsidRDefault="00440A3F">
          <w:pPr>
            <w:pStyle w:val="Sumrio2"/>
            <w:tabs>
              <w:tab w:val="right" w:leader="dot" w:pos="9071"/>
            </w:tabs>
          </w:pPr>
          <w:hyperlink w:anchor="_Toc46731">
            <w:r>
              <w:t>2.5</w:t>
            </w:r>
            <w:r>
              <w:rPr>
                <w:rFonts w:ascii="Calibri" w:eastAsia="Calibri" w:hAnsi="Calibri" w:cs="Calibri"/>
                <w:sz w:val="22"/>
              </w:rPr>
              <w:t xml:space="preserve">  </w:t>
            </w:r>
            <w:r>
              <w:t xml:space="preserve">Linguagens de programação para desenvolvimento jogos com Visão </w:t>
            </w:r>
            <w:r>
              <w:tab/>
            </w:r>
            <w:r>
              <w:fldChar w:fldCharType="begin"/>
            </w:r>
            <w:r>
              <w:instrText>PAGEREF _Toc46731 \h</w:instrText>
            </w:r>
            <w:r>
              <w:fldChar w:fldCharType="end"/>
            </w:r>
          </w:hyperlink>
        </w:p>
        <w:p w:rsidR="005274FF" w:rsidRDefault="00440A3F">
          <w:pPr>
            <w:pStyle w:val="Sumrio1"/>
            <w:tabs>
              <w:tab w:val="right" w:leader="dot" w:pos="9071"/>
            </w:tabs>
          </w:pPr>
          <w:hyperlink w:anchor="_Toc46732">
            <w:r>
              <w:t>Computacional e Robótica</w:t>
            </w:r>
            <w:r>
              <w:tab/>
            </w:r>
            <w:r>
              <w:fldChar w:fldCharType="begin"/>
            </w:r>
            <w:r>
              <w:instrText>PAGEREF _Toc46732 \h</w:instrText>
            </w:r>
            <w:r>
              <w:fldChar w:fldCharType="separate"/>
            </w:r>
            <w:r>
              <w:t xml:space="preserve">20 </w:t>
            </w:r>
            <w:r>
              <w:fldChar w:fldCharType="end"/>
            </w:r>
          </w:hyperlink>
        </w:p>
        <w:p w:rsidR="005274FF" w:rsidRDefault="00440A3F">
          <w:pPr>
            <w:pStyle w:val="Sumrio3"/>
            <w:tabs>
              <w:tab w:val="right" w:leader="dot" w:pos="9071"/>
            </w:tabs>
          </w:pPr>
          <w:hyperlink w:anchor="_Toc46733">
            <w:r>
              <w:t>2.5.1</w:t>
            </w:r>
            <w:r>
              <w:rPr>
                <w:rFonts w:ascii="Calibri" w:eastAsia="Calibri" w:hAnsi="Calibri" w:cs="Calibri"/>
                <w:sz w:val="22"/>
              </w:rPr>
              <w:t xml:space="preserve">  </w:t>
            </w:r>
            <w:r>
              <w:t>JavaScript</w:t>
            </w:r>
            <w:r>
              <w:tab/>
            </w:r>
            <w:r>
              <w:fldChar w:fldCharType="begin"/>
            </w:r>
            <w:r>
              <w:instrText>PAGEREF _Toc467</w:instrText>
            </w:r>
            <w:r>
              <w:instrText>33 \h</w:instrText>
            </w:r>
            <w:r>
              <w:fldChar w:fldCharType="separate"/>
            </w:r>
            <w:r>
              <w:t xml:space="preserve">20 </w:t>
            </w:r>
            <w:r>
              <w:fldChar w:fldCharType="end"/>
            </w:r>
          </w:hyperlink>
        </w:p>
        <w:p w:rsidR="005274FF" w:rsidRDefault="00440A3F">
          <w:pPr>
            <w:pStyle w:val="Sumrio3"/>
            <w:tabs>
              <w:tab w:val="right" w:leader="dot" w:pos="9071"/>
            </w:tabs>
          </w:pPr>
          <w:hyperlink w:anchor="_Toc46734">
            <w:r>
              <w:t>2.5.2</w:t>
            </w:r>
            <w:r>
              <w:rPr>
                <w:rFonts w:ascii="Calibri" w:eastAsia="Calibri" w:hAnsi="Calibri" w:cs="Calibri"/>
                <w:sz w:val="22"/>
              </w:rPr>
              <w:t xml:space="preserve"> </w:t>
            </w:r>
            <w:r>
              <w:t>Bibliotecas</w:t>
            </w:r>
            <w:r>
              <w:tab/>
            </w:r>
            <w:r>
              <w:fldChar w:fldCharType="begin"/>
            </w:r>
            <w:r>
              <w:instrText>PAGEREF _Toc46734 \h</w:instrText>
            </w:r>
            <w:r>
              <w:fldChar w:fldCharType="separate"/>
            </w:r>
            <w:r>
              <w:t xml:space="preserve">21 </w:t>
            </w:r>
            <w:r>
              <w:fldChar w:fldCharType="end"/>
            </w:r>
          </w:hyperlink>
        </w:p>
        <w:p w:rsidR="005274FF" w:rsidRDefault="00440A3F">
          <w:pPr>
            <w:pStyle w:val="Sumrio1"/>
            <w:tabs>
              <w:tab w:val="right" w:leader="dot" w:pos="9071"/>
            </w:tabs>
          </w:pPr>
          <w:hyperlink w:anchor="_Toc46735">
            <w:r>
              <w:t>3</w:t>
            </w:r>
            <w:r>
              <w:rPr>
                <w:rFonts w:ascii="Calibri" w:eastAsia="Calibri" w:hAnsi="Calibri" w:cs="Calibri"/>
                <w:sz w:val="22"/>
              </w:rPr>
              <w:t xml:space="preserve"> </w:t>
            </w:r>
            <w:r>
              <w:t>IMERSÃO</w:t>
            </w:r>
            <w:r>
              <w:tab/>
            </w:r>
            <w:r>
              <w:fldChar w:fldCharType="begin"/>
            </w:r>
            <w:r>
              <w:instrText>PAGEREF _Toc46735 \h</w:instrText>
            </w:r>
            <w:r>
              <w:fldChar w:fldCharType="separate"/>
            </w:r>
            <w:r>
              <w:t xml:space="preserve">22 </w:t>
            </w:r>
            <w:r>
              <w:fldChar w:fldCharType="end"/>
            </w:r>
          </w:hyperlink>
        </w:p>
        <w:p w:rsidR="005274FF" w:rsidRDefault="00440A3F">
          <w:pPr>
            <w:pStyle w:val="Sumrio2"/>
            <w:tabs>
              <w:tab w:val="right" w:leader="dot" w:pos="9071"/>
            </w:tabs>
          </w:pPr>
          <w:hyperlink w:anchor="_Toc46736">
            <w:r>
              <w:t>3.1</w:t>
            </w:r>
            <w:r>
              <w:rPr>
                <w:rFonts w:ascii="Calibri" w:eastAsia="Calibri" w:hAnsi="Calibri" w:cs="Calibri"/>
                <w:sz w:val="22"/>
              </w:rPr>
              <w:t xml:space="preserve">  </w:t>
            </w:r>
            <w:r>
              <w:t>Caderno de Sensibilidade</w:t>
            </w:r>
            <w:r>
              <w:tab/>
            </w:r>
            <w:r>
              <w:fldChar w:fldCharType="begin"/>
            </w:r>
            <w:r>
              <w:instrText>PAGEREF _Toc46736 \h</w:instrText>
            </w:r>
            <w:r>
              <w:fldChar w:fldCharType="separate"/>
            </w:r>
            <w:r>
              <w:t xml:space="preserve">22 </w:t>
            </w:r>
            <w:r>
              <w:fldChar w:fldCharType="end"/>
            </w:r>
          </w:hyperlink>
        </w:p>
        <w:p w:rsidR="005274FF" w:rsidRDefault="00440A3F">
          <w:pPr>
            <w:pStyle w:val="Sumrio2"/>
            <w:tabs>
              <w:tab w:val="right" w:leader="dot" w:pos="9071"/>
            </w:tabs>
          </w:pPr>
          <w:hyperlink w:anchor="_Toc46737">
            <w:r>
              <w:t>3.2</w:t>
            </w:r>
            <w:r>
              <w:rPr>
                <w:rFonts w:ascii="Calibri" w:eastAsia="Calibri" w:hAnsi="Calibri" w:cs="Calibri"/>
                <w:sz w:val="22"/>
              </w:rPr>
              <w:t xml:space="preserve">  </w:t>
            </w:r>
            <w:r>
              <w:t>Pesquisa de Campo</w:t>
            </w:r>
            <w:r>
              <w:tab/>
            </w:r>
            <w:r>
              <w:fldChar w:fldCharType="begin"/>
            </w:r>
            <w:r>
              <w:instrText>PAGEREF _Toc46737 \h</w:instrText>
            </w:r>
            <w:r>
              <w:fldChar w:fldCharType="separate"/>
            </w:r>
            <w:r>
              <w:t xml:space="preserve">23 </w:t>
            </w:r>
            <w:r>
              <w:fldChar w:fldCharType="end"/>
            </w:r>
          </w:hyperlink>
        </w:p>
        <w:p w:rsidR="005274FF" w:rsidRDefault="00440A3F">
          <w:pPr>
            <w:pStyle w:val="Sumrio3"/>
            <w:tabs>
              <w:tab w:val="right" w:leader="dot" w:pos="9071"/>
            </w:tabs>
          </w:pPr>
          <w:hyperlink w:anchor="_Toc46738">
            <w:r>
              <w:t>3.2.1</w:t>
            </w:r>
            <w:r>
              <w:rPr>
                <w:rFonts w:ascii="Calibri" w:eastAsia="Calibri" w:hAnsi="Calibri" w:cs="Calibri"/>
                <w:sz w:val="22"/>
              </w:rPr>
              <w:t xml:space="preserve">  </w:t>
            </w:r>
            <w:r>
              <w:t>Pesquisa de Campo para crianças sem redução da mobilidade</w:t>
            </w:r>
            <w:r>
              <w:tab/>
            </w:r>
            <w:r>
              <w:fldChar w:fldCharType="begin"/>
            </w:r>
            <w:r>
              <w:instrText>PAGEREF _Toc46738 \h</w:instrText>
            </w:r>
            <w:r>
              <w:fldChar w:fldCharType="separate"/>
            </w:r>
            <w:r>
              <w:t xml:space="preserve">24 </w:t>
            </w:r>
            <w:r>
              <w:fldChar w:fldCharType="end"/>
            </w:r>
          </w:hyperlink>
        </w:p>
        <w:p w:rsidR="005274FF" w:rsidRDefault="00440A3F">
          <w:pPr>
            <w:pStyle w:val="Sumrio3"/>
            <w:tabs>
              <w:tab w:val="right" w:leader="dot" w:pos="9071"/>
            </w:tabs>
          </w:pPr>
          <w:hyperlink w:anchor="_Toc46739">
            <w:r>
              <w:t>3.2.2</w:t>
            </w:r>
            <w:r>
              <w:rPr>
                <w:rFonts w:ascii="Calibri" w:eastAsia="Calibri" w:hAnsi="Calibri" w:cs="Calibri"/>
                <w:sz w:val="22"/>
              </w:rPr>
              <w:t xml:space="preserve">  </w:t>
            </w:r>
            <w:r>
              <w:t>Pesquisa de campo para crianças com mobilidade reduzida</w:t>
            </w:r>
            <w:r>
              <w:tab/>
            </w:r>
            <w:r>
              <w:fldChar w:fldCharType="begin"/>
            </w:r>
            <w:r>
              <w:instrText>PAGEREF _Toc46739 \h</w:instrText>
            </w:r>
            <w:r>
              <w:fldChar w:fldCharType="separate"/>
            </w:r>
            <w:r>
              <w:t xml:space="preserve">26 </w:t>
            </w:r>
            <w:r>
              <w:fldChar w:fldCharType="end"/>
            </w:r>
          </w:hyperlink>
        </w:p>
        <w:p w:rsidR="005274FF" w:rsidRDefault="00440A3F">
          <w:pPr>
            <w:pStyle w:val="Sumrio2"/>
            <w:tabs>
              <w:tab w:val="right" w:leader="dot" w:pos="9071"/>
            </w:tabs>
          </w:pPr>
          <w:hyperlink w:anchor="_Toc46740">
            <w:r>
              <w:t>3.3</w:t>
            </w:r>
            <w:r>
              <w:rPr>
                <w:rFonts w:ascii="Calibri" w:eastAsia="Calibri" w:hAnsi="Calibri" w:cs="Calibri"/>
                <w:sz w:val="22"/>
              </w:rPr>
              <w:t xml:space="preserve"> </w:t>
            </w:r>
            <w:r>
              <w:t>Conclusão da Pesquisa</w:t>
            </w:r>
            <w:r>
              <w:tab/>
            </w:r>
            <w:r>
              <w:fldChar w:fldCharType="begin"/>
            </w:r>
            <w:r>
              <w:instrText>PAGEREF _Toc46740 \h</w:instrText>
            </w:r>
            <w:r>
              <w:fldChar w:fldCharType="separate"/>
            </w:r>
            <w:r>
              <w:t xml:space="preserve">29 </w:t>
            </w:r>
            <w:r>
              <w:fldChar w:fldCharType="end"/>
            </w:r>
          </w:hyperlink>
        </w:p>
        <w:p w:rsidR="005274FF" w:rsidRDefault="00440A3F">
          <w:pPr>
            <w:pStyle w:val="Sumrio1"/>
            <w:tabs>
              <w:tab w:val="right" w:leader="dot" w:pos="9071"/>
            </w:tabs>
          </w:pPr>
          <w:hyperlink w:anchor="_Toc46741">
            <w:r>
              <w:t>4</w:t>
            </w:r>
            <w:r>
              <w:rPr>
                <w:rFonts w:ascii="Calibri" w:eastAsia="Calibri" w:hAnsi="Calibri" w:cs="Calibri"/>
                <w:sz w:val="22"/>
              </w:rPr>
              <w:t xml:space="preserve"> </w:t>
            </w:r>
            <w:r>
              <w:t>ANÁLISE E SÍNTESE</w:t>
            </w:r>
            <w:r>
              <w:tab/>
            </w:r>
            <w:r>
              <w:fldChar w:fldCharType="begin"/>
            </w:r>
            <w:r>
              <w:instrText>PAGEREF _Toc46741 \h</w:instrText>
            </w:r>
            <w:r>
              <w:fldChar w:fldCharType="separate"/>
            </w:r>
            <w:r>
              <w:t xml:space="preserve">30 </w:t>
            </w:r>
            <w:r>
              <w:fldChar w:fldCharType="end"/>
            </w:r>
          </w:hyperlink>
        </w:p>
        <w:p w:rsidR="005274FF" w:rsidRDefault="00440A3F">
          <w:pPr>
            <w:pStyle w:val="Sumrio2"/>
            <w:tabs>
              <w:tab w:val="right" w:leader="dot" w:pos="9071"/>
            </w:tabs>
          </w:pPr>
          <w:hyperlink w:anchor="_Toc46742">
            <w:r>
              <w:t>4.1</w:t>
            </w:r>
            <w:r>
              <w:rPr>
                <w:rFonts w:ascii="Calibri" w:eastAsia="Calibri" w:hAnsi="Calibri" w:cs="Calibri"/>
                <w:sz w:val="22"/>
              </w:rPr>
              <w:t xml:space="preserve">  </w:t>
            </w:r>
            <w:r>
              <w:t>Definição da Persona/Sentimento do Público-alvo</w:t>
            </w:r>
            <w:r>
              <w:tab/>
            </w:r>
            <w:r>
              <w:fldChar w:fldCharType="begin"/>
            </w:r>
            <w:r>
              <w:instrText>PAGEREF _Toc46742 \h</w:instrText>
            </w:r>
            <w:r>
              <w:fldChar w:fldCharType="separate"/>
            </w:r>
            <w:r>
              <w:t xml:space="preserve">30 </w:t>
            </w:r>
            <w:r>
              <w:fldChar w:fldCharType="end"/>
            </w:r>
          </w:hyperlink>
        </w:p>
        <w:p w:rsidR="005274FF" w:rsidRDefault="00440A3F">
          <w:pPr>
            <w:pStyle w:val="Sumrio2"/>
            <w:tabs>
              <w:tab w:val="right" w:leader="dot" w:pos="9071"/>
            </w:tabs>
          </w:pPr>
          <w:hyperlink w:anchor="_Toc46743">
            <w:r>
              <w:t>4.2</w:t>
            </w:r>
            <w:r>
              <w:rPr>
                <w:rFonts w:ascii="Calibri" w:eastAsia="Calibri" w:hAnsi="Calibri" w:cs="Calibri"/>
                <w:sz w:val="22"/>
              </w:rPr>
              <w:t xml:space="preserve">  </w:t>
            </w:r>
            <w:r>
              <w:t>Diagrama de Afinidades</w:t>
            </w:r>
            <w:r>
              <w:tab/>
            </w:r>
            <w:r>
              <w:fldChar w:fldCharType="begin"/>
            </w:r>
            <w:r>
              <w:instrText>PAGEREF _Toc46743 \h</w:instrText>
            </w:r>
            <w:r>
              <w:fldChar w:fldCharType="separate"/>
            </w:r>
            <w:r>
              <w:t xml:space="preserve">32 </w:t>
            </w:r>
            <w:r>
              <w:fldChar w:fldCharType="end"/>
            </w:r>
          </w:hyperlink>
        </w:p>
        <w:p w:rsidR="005274FF" w:rsidRDefault="00440A3F">
          <w:pPr>
            <w:pStyle w:val="Sumrio2"/>
            <w:tabs>
              <w:tab w:val="right" w:leader="dot" w:pos="9071"/>
            </w:tabs>
          </w:pPr>
          <w:hyperlink w:anchor="_Toc46744">
            <w:r>
              <w:t>4.3</w:t>
            </w:r>
            <w:r>
              <w:rPr>
                <w:rFonts w:ascii="Calibri" w:eastAsia="Calibri" w:hAnsi="Calibri" w:cs="Calibri"/>
                <w:sz w:val="22"/>
              </w:rPr>
              <w:t xml:space="preserve">  </w:t>
            </w:r>
            <w:r>
              <w:t>Mapa da em</w:t>
            </w:r>
            <w:r>
              <w:t>patia</w:t>
            </w:r>
            <w:r>
              <w:tab/>
            </w:r>
            <w:r>
              <w:fldChar w:fldCharType="begin"/>
            </w:r>
            <w:r>
              <w:instrText>PAGEREF _Toc46744 \h</w:instrText>
            </w:r>
            <w:r>
              <w:fldChar w:fldCharType="separate"/>
            </w:r>
            <w:r>
              <w:t xml:space="preserve">33 </w:t>
            </w:r>
            <w:r>
              <w:fldChar w:fldCharType="end"/>
            </w:r>
          </w:hyperlink>
        </w:p>
        <w:p w:rsidR="005274FF" w:rsidRDefault="00440A3F">
          <w:pPr>
            <w:pStyle w:val="Sumrio2"/>
            <w:tabs>
              <w:tab w:val="right" w:leader="dot" w:pos="9071"/>
            </w:tabs>
          </w:pPr>
          <w:hyperlink w:anchor="_Toc46745">
            <w:r>
              <w:t>4.4</w:t>
            </w:r>
            <w:r>
              <w:rPr>
                <w:rFonts w:ascii="Calibri" w:eastAsia="Calibri" w:hAnsi="Calibri" w:cs="Calibri"/>
                <w:sz w:val="22"/>
              </w:rPr>
              <w:t xml:space="preserve">  </w:t>
            </w:r>
            <w:r>
              <w:t>Jornada do usuário</w:t>
            </w:r>
            <w:r>
              <w:tab/>
            </w:r>
            <w:r>
              <w:fldChar w:fldCharType="begin"/>
            </w:r>
            <w:r>
              <w:instrText>PAGEREF _Toc46745 \h</w:instrText>
            </w:r>
            <w:r>
              <w:fldChar w:fldCharType="separate"/>
            </w:r>
            <w:r>
              <w:t xml:space="preserve">33 </w:t>
            </w:r>
            <w:r>
              <w:fldChar w:fldCharType="end"/>
            </w:r>
          </w:hyperlink>
        </w:p>
        <w:p w:rsidR="005274FF" w:rsidRDefault="00440A3F">
          <w:pPr>
            <w:pStyle w:val="Sumrio2"/>
            <w:tabs>
              <w:tab w:val="right" w:leader="dot" w:pos="9071"/>
            </w:tabs>
          </w:pPr>
          <w:hyperlink w:anchor="_Toc46746">
            <w:r>
              <w:t>4.5</w:t>
            </w:r>
            <w:r>
              <w:rPr>
                <w:rFonts w:ascii="Calibri" w:eastAsia="Calibri" w:hAnsi="Calibri" w:cs="Calibri"/>
                <w:sz w:val="22"/>
              </w:rPr>
              <w:t xml:space="preserve"> </w:t>
            </w:r>
            <w:r>
              <w:t>Problema Central do Projeto</w:t>
            </w:r>
            <w:r>
              <w:tab/>
            </w:r>
            <w:r>
              <w:fldChar w:fldCharType="begin"/>
            </w:r>
            <w:r>
              <w:instrText>PAGEREF _Toc46746 \h</w:instrText>
            </w:r>
            <w:r>
              <w:fldChar w:fldCharType="separate"/>
            </w:r>
            <w:r>
              <w:t xml:space="preserve">34 </w:t>
            </w:r>
            <w:r>
              <w:fldChar w:fldCharType="end"/>
            </w:r>
          </w:hyperlink>
        </w:p>
        <w:p w:rsidR="005274FF" w:rsidRDefault="00440A3F">
          <w:pPr>
            <w:pStyle w:val="Sumrio1"/>
            <w:tabs>
              <w:tab w:val="right" w:leader="dot" w:pos="9071"/>
            </w:tabs>
          </w:pPr>
          <w:hyperlink w:anchor="_Toc46747">
            <w:r>
              <w:t>5</w:t>
            </w:r>
            <w:r>
              <w:rPr>
                <w:rFonts w:ascii="Calibri" w:eastAsia="Calibri" w:hAnsi="Calibri" w:cs="Calibri"/>
                <w:sz w:val="22"/>
              </w:rPr>
              <w:t xml:space="preserve"> </w:t>
            </w:r>
            <w:r>
              <w:t>IDEAÇÃO</w:t>
            </w:r>
            <w:r>
              <w:tab/>
            </w:r>
            <w:r>
              <w:fldChar w:fldCharType="begin"/>
            </w:r>
            <w:r>
              <w:instrText>PAGEREF _Toc46747 \h</w:instrText>
            </w:r>
            <w:r>
              <w:fldChar w:fldCharType="separate"/>
            </w:r>
            <w:r>
              <w:t xml:space="preserve">35 </w:t>
            </w:r>
            <w:r>
              <w:fldChar w:fldCharType="end"/>
            </w:r>
          </w:hyperlink>
        </w:p>
        <w:p w:rsidR="005274FF" w:rsidRDefault="00440A3F">
          <w:pPr>
            <w:pStyle w:val="Sumrio2"/>
            <w:tabs>
              <w:tab w:val="right" w:leader="dot" w:pos="9071"/>
            </w:tabs>
          </w:pPr>
          <w:hyperlink w:anchor="_Toc46748">
            <w:r>
              <w:t>5.1</w:t>
            </w:r>
            <w:r>
              <w:rPr>
                <w:rFonts w:ascii="Calibri" w:eastAsia="Calibri" w:hAnsi="Calibri" w:cs="Calibri"/>
                <w:sz w:val="22"/>
              </w:rPr>
              <w:t xml:space="preserve"> </w:t>
            </w:r>
            <w:r>
              <w:t>Mapa de Atores</w:t>
            </w:r>
            <w:r>
              <w:tab/>
            </w:r>
            <w:r>
              <w:fldChar w:fldCharType="begin"/>
            </w:r>
            <w:r>
              <w:instrText>PAGEREF _Toc46748 \h</w:instrText>
            </w:r>
            <w:r>
              <w:fldChar w:fldCharType="separate"/>
            </w:r>
            <w:r>
              <w:t xml:space="preserve">35 </w:t>
            </w:r>
            <w:r>
              <w:fldChar w:fldCharType="end"/>
            </w:r>
          </w:hyperlink>
        </w:p>
        <w:p w:rsidR="005274FF" w:rsidRDefault="00440A3F">
          <w:pPr>
            <w:pStyle w:val="Sumrio2"/>
            <w:tabs>
              <w:tab w:val="right" w:leader="dot" w:pos="9071"/>
            </w:tabs>
          </w:pPr>
          <w:hyperlink w:anchor="_Toc46749">
            <w:r>
              <w:t>5.2</w:t>
            </w:r>
            <w:r>
              <w:rPr>
                <w:rFonts w:ascii="Calibri" w:eastAsia="Calibri" w:hAnsi="Calibri" w:cs="Calibri"/>
                <w:sz w:val="22"/>
              </w:rPr>
              <w:t xml:space="preserve">  </w:t>
            </w:r>
            <w:r>
              <w:t>Golden Circle</w:t>
            </w:r>
            <w:r>
              <w:tab/>
            </w:r>
            <w:r>
              <w:fldChar w:fldCharType="begin"/>
            </w:r>
            <w:r>
              <w:instrText>PAGEREF _Toc46749 \h</w:instrText>
            </w:r>
            <w:r>
              <w:fldChar w:fldCharType="separate"/>
            </w:r>
            <w:r>
              <w:t xml:space="preserve">36 </w:t>
            </w:r>
            <w:r>
              <w:fldChar w:fldCharType="end"/>
            </w:r>
          </w:hyperlink>
        </w:p>
        <w:p w:rsidR="005274FF" w:rsidRDefault="00440A3F">
          <w:pPr>
            <w:pStyle w:val="Sumrio1"/>
            <w:tabs>
              <w:tab w:val="right" w:leader="dot" w:pos="9071"/>
            </w:tabs>
          </w:pPr>
          <w:hyperlink w:anchor="_Toc46750">
            <w:r>
              <w:t>6</w:t>
            </w:r>
            <w:r>
              <w:rPr>
                <w:rFonts w:ascii="Calibri" w:eastAsia="Calibri" w:hAnsi="Calibri" w:cs="Calibri"/>
                <w:sz w:val="22"/>
              </w:rPr>
              <w:t xml:space="preserve">  </w:t>
            </w:r>
            <w:r>
              <w:t>ASPECTOS ESTRATÉGICOS</w:t>
            </w:r>
            <w:r>
              <w:tab/>
            </w:r>
            <w:r>
              <w:fldChar w:fldCharType="begin"/>
            </w:r>
            <w:r>
              <w:instrText>PAGEREF _Toc46750 \h</w:instrText>
            </w:r>
            <w:r>
              <w:fldChar w:fldCharType="separate"/>
            </w:r>
            <w:r>
              <w:t xml:space="preserve">39 </w:t>
            </w:r>
            <w:r>
              <w:fldChar w:fldCharType="end"/>
            </w:r>
          </w:hyperlink>
        </w:p>
        <w:p w:rsidR="005274FF" w:rsidRDefault="00440A3F">
          <w:pPr>
            <w:pStyle w:val="Sumrio2"/>
            <w:tabs>
              <w:tab w:val="right" w:leader="dot" w:pos="9071"/>
            </w:tabs>
          </w:pPr>
          <w:hyperlink w:anchor="_Toc46751">
            <w:r>
              <w:t>6.1</w:t>
            </w:r>
            <w:r>
              <w:rPr>
                <w:rFonts w:ascii="Calibri" w:eastAsia="Calibri" w:hAnsi="Calibri" w:cs="Calibri"/>
                <w:sz w:val="22"/>
              </w:rPr>
              <w:t xml:space="preserve">  </w:t>
            </w:r>
            <w:r>
              <w:t>Canvas</w:t>
            </w:r>
            <w:r>
              <w:tab/>
            </w:r>
            <w:r>
              <w:fldChar w:fldCharType="begin"/>
            </w:r>
            <w:r>
              <w:instrText>PAGEREF _Toc46751 \h</w:instrText>
            </w:r>
            <w:r>
              <w:fldChar w:fldCharType="separate"/>
            </w:r>
            <w:r>
              <w:t xml:space="preserve">39 </w:t>
            </w:r>
            <w:r>
              <w:fldChar w:fldCharType="end"/>
            </w:r>
          </w:hyperlink>
        </w:p>
        <w:p w:rsidR="005274FF" w:rsidRDefault="00440A3F">
          <w:pPr>
            <w:pStyle w:val="Sumrio3"/>
            <w:tabs>
              <w:tab w:val="right" w:leader="dot" w:pos="9071"/>
            </w:tabs>
          </w:pPr>
          <w:hyperlink w:anchor="_Toc46752">
            <w:r>
              <w:t>6.1.1</w:t>
            </w:r>
            <w:r>
              <w:rPr>
                <w:rFonts w:ascii="Calibri" w:eastAsia="Calibri" w:hAnsi="Calibri" w:cs="Calibri"/>
                <w:sz w:val="22"/>
              </w:rPr>
              <w:t xml:space="preserve">  </w:t>
            </w:r>
            <w:r>
              <w:t>Público-alvo</w:t>
            </w:r>
            <w:r>
              <w:tab/>
            </w:r>
            <w:r>
              <w:fldChar w:fldCharType="begin"/>
            </w:r>
            <w:r>
              <w:instrText>PAGEREF _Toc46752 \h</w:instrText>
            </w:r>
            <w:r>
              <w:fldChar w:fldCharType="separate"/>
            </w:r>
            <w:r>
              <w:t xml:space="preserve">40 </w:t>
            </w:r>
            <w:r>
              <w:fldChar w:fldCharType="end"/>
            </w:r>
          </w:hyperlink>
        </w:p>
        <w:p w:rsidR="005274FF" w:rsidRDefault="00440A3F">
          <w:pPr>
            <w:pStyle w:val="Sumrio3"/>
            <w:tabs>
              <w:tab w:val="right" w:leader="dot" w:pos="9071"/>
            </w:tabs>
          </w:pPr>
          <w:hyperlink w:anchor="_Toc46753">
            <w:r>
              <w:t>6.1.2</w:t>
            </w:r>
            <w:r>
              <w:rPr>
                <w:rFonts w:ascii="Calibri" w:eastAsia="Calibri" w:hAnsi="Calibri" w:cs="Calibri"/>
                <w:sz w:val="22"/>
              </w:rPr>
              <w:t xml:space="preserve">  </w:t>
            </w:r>
            <w:r>
              <w:t>Proposta de Valo</w:t>
            </w:r>
            <w:r>
              <w:t>r</w:t>
            </w:r>
            <w:r>
              <w:tab/>
            </w:r>
            <w:r>
              <w:fldChar w:fldCharType="begin"/>
            </w:r>
            <w:r>
              <w:instrText>PAGEREF _Toc46753 \h</w:instrText>
            </w:r>
            <w:r>
              <w:fldChar w:fldCharType="separate"/>
            </w:r>
            <w:r>
              <w:t xml:space="preserve">40 </w:t>
            </w:r>
            <w:r>
              <w:fldChar w:fldCharType="end"/>
            </w:r>
          </w:hyperlink>
        </w:p>
        <w:p w:rsidR="005274FF" w:rsidRDefault="00440A3F">
          <w:pPr>
            <w:pStyle w:val="Sumrio3"/>
            <w:tabs>
              <w:tab w:val="right" w:leader="dot" w:pos="9071"/>
            </w:tabs>
          </w:pPr>
          <w:hyperlink w:anchor="_Toc46754">
            <w:r>
              <w:t>6.1.3</w:t>
            </w:r>
            <w:r>
              <w:rPr>
                <w:rFonts w:ascii="Calibri" w:eastAsia="Calibri" w:hAnsi="Calibri" w:cs="Calibri"/>
                <w:sz w:val="22"/>
              </w:rPr>
              <w:t xml:space="preserve">  </w:t>
            </w:r>
            <w:r>
              <w:t>Canais de Comunicação</w:t>
            </w:r>
            <w:r>
              <w:tab/>
            </w:r>
            <w:r>
              <w:fldChar w:fldCharType="begin"/>
            </w:r>
            <w:r>
              <w:instrText>PAGEREF _Toc46754 \h</w:instrText>
            </w:r>
            <w:r>
              <w:fldChar w:fldCharType="separate"/>
            </w:r>
            <w:r>
              <w:t xml:space="preserve">41 </w:t>
            </w:r>
            <w:r>
              <w:fldChar w:fldCharType="end"/>
            </w:r>
          </w:hyperlink>
        </w:p>
        <w:p w:rsidR="005274FF" w:rsidRDefault="00440A3F">
          <w:pPr>
            <w:pStyle w:val="Sumrio3"/>
            <w:tabs>
              <w:tab w:val="right" w:leader="dot" w:pos="9071"/>
            </w:tabs>
          </w:pPr>
          <w:hyperlink w:anchor="_Toc46755">
            <w:r>
              <w:t>6.1.4</w:t>
            </w:r>
            <w:r>
              <w:rPr>
                <w:rFonts w:ascii="Calibri" w:eastAsia="Calibri" w:hAnsi="Calibri" w:cs="Calibri"/>
                <w:sz w:val="22"/>
              </w:rPr>
              <w:t xml:space="preserve">  </w:t>
            </w:r>
            <w:r>
              <w:t>Relacionamento com o Cliente</w:t>
            </w:r>
            <w:r>
              <w:tab/>
            </w:r>
            <w:r>
              <w:fldChar w:fldCharType="begin"/>
            </w:r>
            <w:r>
              <w:instrText>PAGEREF _Toc46755 \h</w:instrText>
            </w:r>
            <w:r>
              <w:fldChar w:fldCharType="separate"/>
            </w:r>
            <w:r>
              <w:t xml:space="preserve">41 </w:t>
            </w:r>
            <w:r>
              <w:fldChar w:fldCharType="end"/>
            </w:r>
          </w:hyperlink>
        </w:p>
        <w:p w:rsidR="005274FF" w:rsidRDefault="00440A3F">
          <w:pPr>
            <w:pStyle w:val="Sumrio3"/>
            <w:tabs>
              <w:tab w:val="right" w:leader="dot" w:pos="9071"/>
            </w:tabs>
          </w:pPr>
          <w:hyperlink w:anchor="_Toc46756">
            <w:r>
              <w:t>6.1.5</w:t>
            </w:r>
            <w:r>
              <w:rPr>
                <w:rFonts w:ascii="Calibri" w:eastAsia="Calibri" w:hAnsi="Calibri" w:cs="Calibri"/>
                <w:sz w:val="22"/>
              </w:rPr>
              <w:t xml:space="preserve">  </w:t>
            </w:r>
            <w:r>
              <w:t>Fontes de Receita</w:t>
            </w:r>
            <w:r>
              <w:tab/>
            </w:r>
            <w:r>
              <w:fldChar w:fldCharType="begin"/>
            </w:r>
            <w:r>
              <w:instrText>PAGEREF _Toc46756 \h</w:instrText>
            </w:r>
            <w:r>
              <w:fldChar w:fldCharType="separate"/>
            </w:r>
            <w:r>
              <w:t xml:space="preserve">41 </w:t>
            </w:r>
            <w:r>
              <w:fldChar w:fldCharType="end"/>
            </w:r>
          </w:hyperlink>
        </w:p>
        <w:p w:rsidR="005274FF" w:rsidRDefault="00440A3F">
          <w:pPr>
            <w:pStyle w:val="Sumrio2"/>
            <w:tabs>
              <w:tab w:val="right" w:leader="dot" w:pos="9071"/>
            </w:tabs>
          </w:pPr>
          <w:hyperlink w:anchor="_Toc46757">
            <w:r>
              <w:t>6.2</w:t>
            </w:r>
            <w:r>
              <w:rPr>
                <w:rFonts w:ascii="Calibri" w:eastAsia="Calibri" w:hAnsi="Calibri" w:cs="Calibri"/>
                <w:sz w:val="22"/>
              </w:rPr>
              <w:t xml:space="preserve">  </w:t>
            </w:r>
            <w:r>
              <w:t>Recursos Necessários</w:t>
            </w:r>
            <w:r>
              <w:tab/>
            </w:r>
            <w:r>
              <w:fldChar w:fldCharType="begin"/>
            </w:r>
            <w:r>
              <w:instrText>PAGEREF _Toc46757 \h</w:instrText>
            </w:r>
            <w:r>
              <w:fldChar w:fldCharType="separate"/>
            </w:r>
            <w:r>
              <w:t xml:space="preserve">42 </w:t>
            </w:r>
            <w:r>
              <w:fldChar w:fldCharType="end"/>
            </w:r>
          </w:hyperlink>
        </w:p>
        <w:p w:rsidR="005274FF" w:rsidRDefault="00440A3F">
          <w:pPr>
            <w:pStyle w:val="Sumrio3"/>
            <w:tabs>
              <w:tab w:val="right" w:leader="dot" w:pos="9071"/>
            </w:tabs>
          </w:pPr>
          <w:hyperlink w:anchor="_Toc46758">
            <w:r>
              <w:t>6.2.1</w:t>
            </w:r>
            <w:r>
              <w:rPr>
                <w:rFonts w:ascii="Calibri" w:eastAsia="Calibri" w:hAnsi="Calibri" w:cs="Calibri"/>
                <w:sz w:val="22"/>
              </w:rPr>
              <w:t xml:space="preserve">  </w:t>
            </w:r>
            <w:r>
              <w:t>Investimentos</w:t>
            </w:r>
            <w:r>
              <w:tab/>
            </w:r>
            <w:r>
              <w:fldChar w:fldCharType="begin"/>
            </w:r>
            <w:r>
              <w:instrText>PAGEREF _Toc4675</w:instrText>
            </w:r>
            <w:r>
              <w:instrText>8 \h</w:instrText>
            </w:r>
            <w:r>
              <w:fldChar w:fldCharType="separate"/>
            </w:r>
            <w:r>
              <w:t xml:space="preserve">43 </w:t>
            </w:r>
            <w:r>
              <w:fldChar w:fldCharType="end"/>
            </w:r>
          </w:hyperlink>
        </w:p>
        <w:p w:rsidR="005274FF" w:rsidRDefault="00440A3F">
          <w:pPr>
            <w:pStyle w:val="Sumrio2"/>
            <w:tabs>
              <w:tab w:val="right" w:leader="dot" w:pos="9071"/>
            </w:tabs>
          </w:pPr>
          <w:hyperlink w:anchor="_Toc46759">
            <w:r>
              <w:t>6.3</w:t>
            </w:r>
            <w:r>
              <w:rPr>
                <w:rFonts w:ascii="Calibri" w:eastAsia="Calibri" w:hAnsi="Calibri" w:cs="Calibri"/>
                <w:sz w:val="22"/>
              </w:rPr>
              <w:t xml:space="preserve">  </w:t>
            </w:r>
            <w:r>
              <w:t>Principais Atividades</w:t>
            </w:r>
            <w:r>
              <w:tab/>
            </w:r>
            <w:r>
              <w:fldChar w:fldCharType="begin"/>
            </w:r>
            <w:r>
              <w:instrText>PAGEREF _Toc46759 \h</w:instrText>
            </w:r>
            <w:r>
              <w:fldChar w:fldCharType="separate"/>
            </w:r>
            <w:r>
              <w:t xml:space="preserve">43 </w:t>
            </w:r>
            <w:r>
              <w:fldChar w:fldCharType="end"/>
            </w:r>
          </w:hyperlink>
        </w:p>
        <w:p w:rsidR="005274FF" w:rsidRDefault="00440A3F">
          <w:pPr>
            <w:pStyle w:val="Sumrio2"/>
            <w:tabs>
              <w:tab w:val="right" w:leader="dot" w:pos="9071"/>
            </w:tabs>
          </w:pPr>
          <w:hyperlink w:anchor="_Toc46760">
            <w:r>
              <w:t>6.4</w:t>
            </w:r>
            <w:r>
              <w:rPr>
                <w:rFonts w:ascii="Calibri" w:eastAsia="Calibri" w:hAnsi="Calibri" w:cs="Calibri"/>
                <w:sz w:val="22"/>
              </w:rPr>
              <w:t xml:space="preserve">  </w:t>
            </w:r>
            <w:r>
              <w:t>Pa</w:t>
            </w:r>
            <w:r>
              <w:t>rceiros</w:t>
            </w:r>
            <w:r>
              <w:tab/>
            </w:r>
            <w:r>
              <w:fldChar w:fldCharType="begin"/>
            </w:r>
            <w:r>
              <w:instrText>PAGEREF _Toc46760 \h</w:instrText>
            </w:r>
            <w:r>
              <w:fldChar w:fldCharType="separate"/>
            </w:r>
            <w:r>
              <w:t xml:space="preserve">44 </w:t>
            </w:r>
            <w:r>
              <w:fldChar w:fldCharType="end"/>
            </w:r>
          </w:hyperlink>
        </w:p>
        <w:p w:rsidR="005274FF" w:rsidRDefault="00440A3F">
          <w:pPr>
            <w:pStyle w:val="Sumrio2"/>
            <w:tabs>
              <w:tab w:val="right" w:leader="dot" w:pos="9071"/>
            </w:tabs>
          </w:pPr>
          <w:hyperlink w:anchor="_Toc46761">
            <w:r>
              <w:t>6.5</w:t>
            </w:r>
            <w:r>
              <w:rPr>
                <w:rFonts w:ascii="Calibri" w:eastAsia="Calibri" w:hAnsi="Calibri" w:cs="Calibri"/>
                <w:sz w:val="22"/>
              </w:rPr>
              <w:t xml:space="preserve"> </w:t>
            </w:r>
            <w:r>
              <w:t>Estrutura de Custos</w:t>
            </w:r>
            <w:r>
              <w:tab/>
            </w:r>
            <w:r>
              <w:fldChar w:fldCharType="begin"/>
            </w:r>
            <w:r>
              <w:instrText>PAGEREF _Toc46761 \h</w:instrText>
            </w:r>
            <w:r>
              <w:fldChar w:fldCharType="separate"/>
            </w:r>
            <w:r>
              <w:t xml:space="preserve">44 </w:t>
            </w:r>
            <w:r>
              <w:fldChar w:fldCharType="end"/>
            </w:r>
          </w:hyperlink>
        </w:p>
        <w:p w:rsidR="005274FF" w:rsidRDefault="00440A3F">
          <w:pPr>
            <w:pStyle w:val="Sumrio1"/>
            <w:tabs>
              <w:tab w:val="right" w:leader="dot" w:pos="9071"/>
            </w:tabs>
          </w:pPr>
          <w:hyperlink w:anchor="_Toc46762">
            <w:r>
              <w:t>7</w:t>
            </w:r>
            <w:r>
              <w:rPr>
                <w:rFonts w:ascii="Calibri" w:eastAsia="Calibri" w:hAnsi="Calibri" w:cs="Calibri"/>
                <w:sz w:val="22"/>
              </w:rPr>
              <w:t xml:space="preserve"> </w:t>
            </w:r>
            <w:r>
              <w:t>PROTÓTIPO</w:t>
            </w:r>
            <w:r>
              <w:tab/>
            </w:r>
            <w:r>
              <w:fldChar w:fldCharType="begin"/>
            </w:r>
            <w:r>
              <w:instrText>PAGEREF _Toc46762 \h</w:instrText>
            </w:r>
            <w:r>
              <w:fldChar w:fldCharType="separate"/>
            </w:r>
            <w:r>
              <w:t xml:space="preserve">45 </w:t>
            </w:r>
            <w:r>
              <w:fldChar w:fldCharType="end"/>
            </w:r>
          </w:hyperlink>
        </w:p>
        <w:p w:rsidR="005274FF" w:rsidRDefault="00440A3F">
          <w:pPr>
            <w:pStyle w:val="Sumrio2"/>
            <w:tabs>
              <w:tab w:val="right" w:leader="dot" w:pos="9071"/>
            </w:tabs>
          </w:pPr>
          <w:hyperlink w:anchor="_Toc46763">
            <w:r>
              <w:t>7.1</w:t>
            </w:r>
            <w:r>
              <w:rPr>
                <w:rFonts w:ascii="Calibri" w:eastAsia="Calibri" w:hAnsi="Calibri" w:cs="Calibri"/>
                <w:sz w:val="22"/>
              </w:rPr>
              <w:t xml:space="preserve">  </w:t>
            </w:r>
            <w:r>
              <w:t>Recursos Necessários</w:t>
            </w:r>
            <w:r>
              <w:tab/>
            </w:r>
            <w:r>
              <w:fldChar w:fldCharType="begin"/>
            </w:r>
            <w:r>
              <w:instrText>PAGER</w:instrText>
            </w:r>
            <w:r>
              <w:instrText>EF _Toc46763 \h</w:instrText>
            </w:r>
            <w:r>
              <w:fldChar w:fldCharType="separate"/>
            </w:r>
            <w:r>
              <w:t xml:space="preserve">45 </w:t>
            </w:r>
            <w:r>
              <w:fldChar w:fldCharType="end"/>
            </w:r>
          </w:hyperlink>
        </w:p>
        <w:p w:rsidR="005274FF" w:rsidRDefault="00440A3F">
          <w:pPr>
            <w:pStyle w:val="Sumrio2"/>
            <w:tabs>
              <w:tab w:val="right" w:leader="dot" w:pos="9071"/>
            </w:tabs>
          </w:pPr>
          <w:hyperlink w:anchor="_Toc46764">
            <w:r>
              <w:t>7.2</w:t>
            </w:r>
            <w:r>
              <w:rPr>
                <w:rFonts w:ascii="Calibri" w:eastAsia="Calibri" w:hAnsi="Calibri" w:cs="Calibri"/>
                <w:sz w:val="22"/>
              </w:rPr>
              <w:t xml:space="preserve">  </w:t>
            </w:r>
            <w:r>
              <w:t>Mapa do Site</w:t>
            </w:r>
            <w:r>
              <w:tab/>
            </w:r>
            <w:r>
              <w:fldChar w:fldCharType="begin"/>
            </w:r>
            <w:r>
              <w:instrText>PAGEREF _Toc46764 \h</w:instrText>
            </w:r>
            <w:r>
              <w:fldChar w:fldCharType="separate"/>
            </w:r>
            <w:r>
              <w:t xml:space="preserve">46 </w:t>
            </w:r>
            <w:r>
              <w:fldChar w:fldCharType="end"/>
            </w:r>
          </w:hyperlink>
        </w:p>
        <w:p w:rsidR="005274FF" w:rsidRDefault="00440A3F">
          <w:pPr>
            <w:pStyle w:val="Sumrio2"/>
            <w:tabs>
              <w:tab w:val="right" w:leader="dot" w:pos="9071"/>
            </w:tabs>
          </w:pPr>
          <w:hyperlink w:anchor="_Toc46765">
            <w:r>
              <w:t>7.3</w:t>
            </w:r>
            <w:r>
              <w:rPr>
                <w:rFonts w:ascii="Calibri" w:eastAsia="Calibri" w:hAnsi="Calibri" w:cs="Calibri"/>
                <w:sz w:val="22"/>
              </w:rPr>
              <w:t xml:space="preserve">  </w:t>
            </w:r>
            <w:r>
              <w:t>Mapa do Site para Usuários</w:t>
            </w:r>
            <w:r>
              <w:tab/>
            </w:r>
            <w:r>
              <w:fldChar w:fldCharType="begin"/>
            </w:r>
            <w:r>
              <w:instrText>PAGEREF _Toc46765 \h</w:instrText>
            </w:r>
            <w:r>
              <w:fldChar w:fldCharType="separate"/>
            </w:r>
            <w:r>
              <w:t xml:space="preserve">46 </w:t>
            </w:r>
            <w:r>
              <w:fldChar w:fldCharType="end"/>
            </w:r>
          </w:hyperlink>
        </w:p>
        <w:p w:rsidR="005274FF" w:rsidRDefault="00440A3F">
          <w:pPr>
            <w:pStyle w:val="Sumrio2"/>
            <w:tabs>
              <w:tab w:val="right" w:leader="dot" w:pos="9071"/>
            </w:tabs>
          </w:pPr>
          <w:hyperlink w:anchor="_Toc46766">
            <w:r>
              <w:t>7.4</w:t>
            </w:r>
            <w:r>
              <w:rPr>
                <w:rFonts w:ascii="Calibri" w:eastAsia="Calibri" w:hAnsi="Calibri" w:cs="Calibri"/>
                <w:sz w:val="22"/>
              </w:rPr>
              <w:t xml:space="preserve">  </w:t>
            </w:r>
            <w:r>
              <w:t>Fluxo do Usuário na Plataforma</w:t>
            </w:r>
            <w:r>
              <w:tab/>
            </w:r>
            <w:r>
              <w:fldChar w:fldCharType="begin"/>
            </w:r>
            <w:r>
              <w:instrText>PAGEREF _Toc46766 \h</w:instrText>
            </w:r>
            <w:r>
              <w:fldChar w:fldCharType="separate"/>
            </w:r>
            <w:r>
              <w:t xml:space="preserve">46 </w:t>
            </w:r>
            <w:r>
              <w:fldChar w:fldCharType="end"/>
            </w:r>
          </w:hyperlink>
        </w:p>
        <w:p w:rsidR="005274FF" w:rsidRDefault="00440A3F">
          <w:pPr>
            <w:pStyle w:val="Sumrio2"/>
            <w:tabs>
              <w:tab w:val="right" w:leader="dot" w:pos="9071"/>
            </w:tabs>
          </w:pPr>
          <w:hyperlink w:anchor="_Toc46767">
            <w:r>
              <w:t>7.5</w:t>
            </w:r>
            <w:r>
              <w:rPr>
                <w:rFonts w:ascii="Calibri" w:eastAsia="Calibri" w:hAnsi="Calibri" w:cs="Calibri"/>
                <w:sz w:val="22"/>
              </w:rPr>
              <w:t xml:space="preserve">  </w:t>
            </w:r>
            <w:r>
              <w:t>Modelagem de Dados</w:t>
            </w:r>
            <w:r>
              <w:tab/>
            </w:r>
            <w:r>
              <w:fldChar w:fldCharType="begin"/>
            </w:r>
            <w:r>
              <w:instrText>PAGEREF _Toc46767 \h</w:instrText>
            </w:r>
            <w:r>
              <w:fldChar w:fldCharType="separate"/>
            </w:r>
            <w:r>
              <w:t xml:space="preserve">47 </w:t>
            </w:r>
            <w:r>
              <w:fldChar w:fldCharType="end"/>
            </w:r>
          </w:hyperlink>
        </w:p>
        <w:p w:rsidR="005274FF" w:rsidRDefault="00440A3F">
          <w:pPr>
            <w:pStyle w:val="Sumrio3"/>
            <w:tabs>
              <w:tab w:val="right" w:leader="dot" w:pos="9071"/>
            </w:tabs>
          </w:pPr>
          <w:hyperlink w:anchor="_Toc46768">
            <w:r>
              <w:t>7.5.1</w:t>
            </w:r>
            <w:r>
              <w:rPr>
                <w:rFonts w:ascii="Calibri" w:eastAsia="Calibri" w:hAnsi="Calibri" w:cs="Calibri"/>
                <w:sz w:val="22"/>
              </w:rPr>
              <w:t xml:space="preserve">  </w:t>
            </w:r>
            <w:r>
              <w:t>Modelo Conceitual</w:t>
            </w:r>
            <w:r>
              <w:tab/>
            </w:r>
            <w:r>
              <w:fldChar w:fldCharType="begin"/>
            </w:r>
            <w:r>
              <w:instrText>PAGEREF _Toc46768 \h</w:instrText>
            </w:r>
            <w:r>
              <w:fldChar w:fldCharType="separate"/>
            </w:r>
            <w:r>
              <w:t xml:space="preserve">48 </w:t>
            </w:r>
            <w:r>
              <w:fldChar w:fldCharType="end"/>
            </w:r>
          </w:hyperlink>
        </w:p>
        <w:p w:rsidR="005274FF" w:rsidRDefault="00440A3F">
          <w:pPr>
            <w:pStyle w:val="Sumrio3"/>
            <w:tabs>
              <w:tab w:val="right" w:leader="dot" w:pos="9071"/>
            </w:tabs>
          </w:pPr>
          <w:hyperlink w:anchor="_Toc46769">
            <w:r>
              <w:t>7.5.2</w:t>
            </w:r>
            <w:r>
              <w:rPr>
                <w:rFonts w:ascii="Calibri" w:eastAsia="Calibri" w:hAnsi="Calibri" w:cs="Calibri"/>
                <w:sz w:val="22"/>
              </w:rPr>
              <w:t xml:space="preserve">  </w:t>
            </w:r>
            <w:r>
              <w:t>Modelo Lógico</w:t>
            </w:r>
            <w:r>
              <w:tab/>
            </w:r>
            <w:r>
              <w:fldChar w:fldCharType="begin"/>
            </w:r>
            <w:r>
              <w:instrText>PAGEREF _Toc46769 \h</w:instrText>
            </w:r>
            <w:r>
              <w:fldChar w:fldCharType="separate"/>
            </w:r>
            <w:r>
              <w:t xml:space="preserve">48 </w:t>
            </w:r>
            <w:r>
              <w:fldChar w:fldCharType="end"/>
            </w:r>
          </w:hyperlink>
        </w:p>
        <w:p w:rsidR="005274FF" w:rsidRDefault="00440A3F">
          <w:pPr>
            <w:pStyle w:val="Sumrio2"/>
            <w:tabs>
              <w:tab w:val="right" w:leader="dot" w:pos="9071"/>
            </w:tabs>
          </w:pPr>
          <w:hyperlink w:anchor="_Toc46770">
            <w:r>
              <w:t>7.6</w:t>
            </w:r>
            <w:r>
              <w:rPr>
                <w:rFonts w:ascii="Calibri" w:eastAsia="Calibri" w:hAnsi="Calibri" w:cs="Calibri"/>
                <w:sz w:val="22"/>
              </w:rPr>
              <w:t xml:space="preserve">  </w:t>
            </w:r>
            <w:r>
              <w:t>Telas do protótipo</w:t>
            </w:r>
            <w:r>
              <w:t xml:space="preserve"> do site</w:t>
            </w:r>
            <w:r>
              <w:tab/>
            </w:r>
            <w:r>
              <w:fldChar w:fldCharType="begin"/>
            </w:r>
            <w:r>
              <w:instrText>PAGEREF _Toc46770 \h</w:instrText>
            </w:r>
            <w:r>
              <w:fldChar w:fldCharType="separate"/>
            </w:r>
            <w:r>
              <w:t xml:space="preserve">49 </w:t>
            </w:r>
            <w:r>
              <w:fldChar w:fldCharType="end"/>
            </w:r>
          </w:hyperlink>
        </w:p>
        <w:p w:rsidR="005274FF" w:rsidRDefault="00440A3F">
          <w:pPr>
            <w:pStyle w:val="Sumrio1"/>
            <w:tabs>
              <w:tab w:val="right" w:leader="dot" w:pos="9071"/>
            </w:tabs>
          </w:pPr>
          <w:hyperlink w:anchor="_Toc46771">
            <w:r>
              <w:t>8</w:t>
            </w:r>
            <w:r>
              <w:rPr>
                <w:rFonts w:ascii="Calibri" w:eastAsia="Calibri" w:hAnsi="Calibri" w:cs="Calibri"/>
                <w:sz w:val="22"/>
              </w:rPr>
              <w:t xml:space="preserve">  </w:t>
            </w:r>
            <w:r>
              <w:t>CONCLUSÃO</w:t>
            </w:r>
            <w:r>
              <w:tab/>
            </w:r>
            <w:r>
              <w:fldChar w:fldCharType="begin"/>
            </w:r>
            <w:r>
              <w:instrText>PAGEREF _Toc46771 \h</w:instrText>
            </w:r>
            <w:r>
              <w:fldChar w:fldCharType="separate"/>
            </w:r>
            <w:r>
              <w:t xml:space="preserve">53 </w:t>
            </w:r>
            <w:r>
              <w:fldChar w:fldCharType="end"/>
            </w:r>
          </w:hyperlink>
        </w:p>
        <w:p w:rsidR="005274FF" w:rsidRDefault="00440A3F">
          <w:pPr>
            <w:pStyle w:val="Sumrio1"/>
            <w:tabs>
              <w:tab w:val="right" w:leader="dot" w:pos="9071"/>
            </w:tabs>
          </w:pPr>
          <w:hyperlink w:anchor="_Toc46772">
            <w:r>
              <w:t>9</w:t>
            </w:r>
            <w:r>
              <w:rPr>
                <w:rFonts w:ascii="Calibri" w:eastAsia="Calibri" w:hAnsi="Calibri" w:cs="Calibri"/>
                <w:sz w:val="22"/>
              </w:rPr>
              <w:t xml:space="preserve">  </w:t>
            </w:r>
            <w:r>
              <w:t>REFERÊNCIAS</w:t>
            </w:r>
            <w:r>
              <w:tab/>
            </w:r>
            <w:r>
              <w:fldChar w:fldCharType="begin"/>
            </w:r>
            <w:r>
              <w:instrText>PAGEREF _Toc46772 \h</w:instrText>
            </w:r>
            <w:r>
              <w:fldChar w:fldCharType="separate"/>
            </w:r>
            <w:r>
              <w:t xml:space="preserve">54 </w:t>
            </w:r>
            <w:r>
              <w:fldChar w:fldCharType="end"/>
            </w:r>
          </w:hyperlink>
        </w:p>
        <w:p w:rsidR="005274FF" w:rsidRDefault="00440A3F">
          <w:pPr>
            <w:pStyle w:val="Sumrio1"/>
            <w:tabs>
              <w:tab w:val="right" w:leader="dot" w:pos="9071"/>
            </w:tabs>
          </w:pPr>
          <w:hyperlink w:anchor="_Toc46773">
            <w:r>
              <w:t>APEDICE A - TERMOS DE USO E PRIVACIDADE</w:t>
            </w:r>
            <w:r>
              <w:tab/>
            </w:r>
            <w:r>
              <w:fldChar w:fldCharType="begin"/>
            </w:r>
            <w:r>
              <w:instrText>PAGEREF _Toc46773 \h</w:instrText>
            </w:r>
            <w:r>
              <w:fldChar w:fldCharType="separate"/>
            </w:r>
            <w:r>
              <w:t xml:space="preserve">61 </w:t>
            </w:r>
            <w:r>
              <w:fldChar w:fldCharType="end"/>
            </w:r>
          </w:hyperlink>
        </w:p>
        <w:p w:rsidR="005274FF" w:rsidRDefault="00440A3F">
          <w:r>
            <w:fldChar w:fldCharType="end"/>
          </w:r>
        </w:p>
      </w:sdtContent>
    </w:sdt>
    <w:p w:rsidR="005274FF" w:rsidRDefault="00440A3F">
      <w:pPr>
        <w:spacing w:after="0" w:line="259" w:lineRule="auto"/>
        <w:ind w:left="709" w:firstLine="0"/>
        <w:jc w:val="left"/>
      </w:pPr>
      <w:r>
        <w:t xml:space="preserve"> </w:t>
      </w:r>
    </w:p>
    <w:p w:rsidR="005274FF" w:rsidRDefault="005274FF">
      <w:pPr>
        <w:sectPr w:rsidR="005274FF">
          <w:headerReference w:type="even" r:id="rId7"/>
          <w:headerReference w:type="default" r:id="rId8"/>
          <w:headerReference w:type="first" r:id="rId9"/>
          <w:pgSz w:w="11906" w:h="16838"/>
          <w:pgMar w:top="1707" w:right="1133" w:bottom="1147" w:left="1702" w:header="720" w:footer="720" w:gutter="0"/>
          <w:cols w:space="720"/>
        </w:sectPr>
      </w:pPr>
    </w:p>
    <w:p w:rsidR="005274FF" w:rsidRDefault="00440A3F">
      <w:pPr>
        <w:pStyle w:val="Ttulo1"/>
        <w:tabs>
          <w:tab w:val="center" w:pos="1533"/>
        </w:tabs>
        <w:spacing w:after="225"/>
        <w:ind w:left="-15" w:firstLine="0"/>
      </w:pPr>
      <w:bookmarkStart w:id="1" w:name="_Toc46718"/>
      <w:r>
        <w:lastRenderedPageBreak/>
        <w:t xml:space="preserve">1 </w:t>
      </w:r>
      <w:r>
        <w:tab/>
        <w:t xml:space="preserve">INTRODUÇÃO </w:t>
      </w:r>
      <w:bookmarkEnd w:id="1"/>
    </w:p>
    <w:p w:rsidR="005274FF" w:rsidRDefault="00440A3F">
      <w:pPr>
        <w:ind w:left="-15" w:right="109" w:firstLine="709"/>
      </w:pPr>
      <w:r>
        <w:t>De acordo com estudos, o IBGE calculou que no Brasil existem aproximadamente 18,6 milhões de pessoas com deficiência a partir de 2 anos. Além disso, constatou que apenas uma em cada quatro pessoas nessa condição completou o ensino básico obrigatório. Segun</w:t>
      </w:r>
      <w:r>
        <w:t>do a Pesquisa Nacional por Amostra de Domicílios Contínua (Pnad), a taxa de participação no mercado de trabalho para pessoas sem deficiência foi de 66,4%, enquanto para aquelas com deficiência foi de apenas 29,2%. Essa desigualdade se mantém no ensino supe</w:t>
      </w:r>
      <w:r>
        <w:t xml:space="preserve">rior: menos de 15% dos jovens de 18 a 24 anos com deficiência estavam matriculados no nível superior em 2022 (Said, 2023). </w:t>
      </w:r>
    </w:p>
    <w:p w:rsidR="005274FF" w:rsidRDefault="00440A3F">
      <w:pPr>
        <w:ind w:left="-15" w:right="109" w:firstLine="709"/>
      </w:pPr>
      <w:r>
        <w:t>A acessibilidade digital se tornou um assunto cada vez mais relevante na sociedade contemporânea. A internet é uma parte fundamental</w:t>
      </w:r>
      <w:r>
        <w:t xml:space="preserve"> da vida diária de bilhões de pessoas em todo o mundo, sendo que 16% da população global possui algum tipo de deficiência (Gala, 2024). </w:t>
      </w:r>
    </w:p>
    <w:p w:rsidR="005274FF" w:rsidRDefault="00440A3F">
      <w:pPr>
        <w:ind w:left="-15" w:right="109" w:firstLine="709"/>
      </w:pPr>
      <w:r>
        <w:t>Desta forma, a acessibilidade na web diz respeito à prática de tornar os conteúdos da internet acessíveis a todas as pe</w:t>
      </w:r>
      <w:r>
        <w:t>ssoas, independentemente de suas habilidades físicas ou cognitivas. É nesse cenário que a Inteligência Artificial (IA) surge como uma ferramenta significativa para aprimorar a acessibilidade online, oferecendo uma série de benefícios às pessoas com deficiê</w:t>
      </w:r>
      <w:r>
        <w:t xml:space="preserve">ncia. No entanto, como acontece com toda nova tecnologia, ainda enfrentamos alguns desafios que precisam ser superados (Gala, 2024). </w:t>
      </w:r>
    </w:p>
    <w:p w:rsidR="005274FF" w:rsidRDefault="00440A3F">
      <w:pPr>
        <w:ind w:left="-15" w:right="109" w:firstLine="709"/>
      </w:pPr>
      <w:r>
        <w:t>A capacidade da inteligência artificial de processar dados e identificar padrões rapidamente tem possibilitado o desenvolv</w:t>
      </w:r>
      <w:r>
        <w:t xml:space="preserve">imento de tecnologias assistivas adaptadas às necessidades individuais (Chaves, 2024). </w:t>
      </w:r>
    </w:p>
    <w:p w:rsidR="005274FF" w:rsidRDefault="00440A3F">
      <w:pPr>
        <w:ind w:left="-15" w:right="109" w:firstLine="709"/>
      </w:pPr>
      <w:r>
        <w:t>Na área da mobilidade, por exemplo, têm sido criados veículos autônomos adaptados, que oferecem a perspectiva de maior independência para pessoas com deficiência física</w:t>
      </w:r>
      <w:r>
        <w:t xml:space="preserve"> que compromete sua locomoção (Chaves, 2024). </w:t>
      </w:r>
    </w:p>
    <w:p w:rsidR="005274FF" w:rsidRDefault="00440A3F">
      <w:pPr>
        <w:ind w:left="-15" w:right="109" w:firstLine="709"/>
      </w:pPr>
      <w:r>
        <w:t xml:space="preserve">Ademais, a IA está sendo utilizada para projetar próteses e dispositivos robóticos conforme as exigências de cada indivíduo. Um exemplo disso é a elaboração de um exoesqueleto (Chaves, 2024). </w:t>
      </w:r>
    </w:p>
    <w:p w:rsidR="005274FF" w:rsidRDefault="00440A3F">
      <w:pPr>
        <w:pStyle w:val="Ttulo2"/>
        <w:tabs>
          <w:tab w:val="center" w:pos="1473"/>
        </w:tabs>
        <w:ind w:left="-15" w:firstLine="0"/>
      </w:pPr>
      <w:bookmarkStart w:id="2" w:name="_Toc46719"/>
      <w:r>
        <w:lastRenderedPageBreak/>
        <w:t xml:space="preserve">1.1 </w:t>
      </w:r>
      <w:r>
        <w:tab/>
        <w:t>Problemátic</w:t>
      </w:r>
      <w:r>
        <w:t xml:space="preserve">a </w:t>
      </w:r>
      <w:bookmarkEnd w:id="2"/>
    </w:p>
    <w:p w:rsidR="005274FF" w:rsidRDefault="00440A3F">
      <w:pPr>
        <w:ind w:left="-15" w:right="109" w:firstLine="709"/>
      </w:pPr>
      <w:r>
        <w:t xml:space="preserve">A exclusão social alimenta o principal preconceito de que as pessoas com deficiência são vítimas: o </w:t>
      </w:r>
      <w:proofErr w:type="spellStart"/>
      <w:r>
        <w:t>capacitismo</w:t>
      </w:r>
      <w:proofErr w:type="spellEnd"/>
      <w:r>
        <w:t xml:space="preserve">. De forma que </w:t>
      </w:r>
      <w:proofErr w:type="spellStart"/>
      <w:r>
        <w:t>capacitismo</w:t>
      </w:r>
      <w:proofErr w:type="spellEnd"/>
      <w:r>
        <w:t xml:space="preserve"> se alimenta da baixa acessibilidade educacional, que determina menor empregabilidade das pessoas com deficiência ou</w:t>
      </w:r>
      <w:r>
        <w:t xml:space="preserve"> mobilidade reduzida. André Naves, defensor público federal, enquanto estudava na Faculdade de Direito da USP, localizada no Largo São Francisco, sofreu um acidente de carro que o deixou 45 dias em coma e aproximadamente seis meses sem conseguir andar. Apó</w:t>
      </w:r>
      <w:r>
        <w:t xml:space="preserve">s essa experiência, Naves se especializou em Direitos Humanos e Inclusão Social. Para ele, apenas políticas públicas voltadas para a proteção social podem promover a acessibilidade (Said, 2023). </w:t>
      </w:r>
    </w:p>
    <w:p w:rsidR="005274FF" w:rsidRDefault="00440A3F">
      <w:pPr>
        <w:ind w:left="-15" w:right="109" w:firstLine="709"/>
      </w:pPr>
      <w:r>
        <w:t>A inclusão de pessoas com necessidades especiais em todos os setores da sociedade ainda é uma questão incipiente no Brasil. Movimentos, tanto nacionais quanto internacionais, têm buscado um consenso para estruturar uma política de inclusão de pessoas com d</w:t>
      </w:r>
      <w:r>
        <w:t>eficiência nas escolas regulares. Medidas fundamentais precisam ser adotadas para transformar a marginalização dessas pessoas, como: mudança na percepção social; inclusão educacional; cumprimento da legislação atual; aumento de recursos para programas soci</w:t>
      </w:r>
      <w:r>
        <w:t xml:space="preserve">ais; e utilização da mídia, da cibercultura e de novas tecnologias. É dever de todos os membros da sociedade lutar para que a inclusão social dessas pessoas se torne uma realidade no Brasil no próximo milênio (Maciel, 2000). </w:t>
      </w:r>
    </w:p>
    <w:p w:rsidR="005274FF" w:rsidRDefault="00440A3F">
      <w:pPr>
        <w:ind w:left="-15" w:right="109" w:firstLine="709"/>
      </w:pPr>
      <w:r>
        <w:t xml:space="preserve">Além de enfrentar os impactos </w:t>
      </w:r>
      <w:r>
        <w:t>que eventuais limitações físicas ou psíquicas podem trazer para o dia a dia, as pessoas com deficiência também lidam com as consequências da exclusão social. A falta de mobilidade urbana, por exemplo, pode desmotivar e gerar sentimentos como raiva, culpa e</w:t>
      </w:r>
      <w:r>
        <w:t xml:space="preserve"> angústia, que, se não forem geridos adequadamente, aumentam o risco de doenças como a depressão. Desta forma a exclusão social alimenta emoções negativas, ela também dificulta a busca por hobbies e atividades relaxantes (Assim, 2022). </w:t>
      </w:r>
    </w:p>
    <w:p w:rsidR="005274FF" w:rsidRDefault="00440A3F">
      <w:pPr>
        <w:spacing w:after="235"/>
        <w:ind w:left="-15" w:right="109" w:firstLine="709"/>
      </w:pPr>
      <w:r>
        <w:t>Com base nos proble</w:t>
      </w:r>
      <w:r>
        <w:t>mas levantados espera-se responder a seguinte questão de pesquisa: De qual modo é possível criar uma plataforma com jogos interativos que seja capaz de verdadeiramente proporcionar acessibilidade para crianças com mobilidade reduzida, com a utilização e im</w:t>
      </w:r>
      <w:r>
        <w:t xml:space="preserve">plementação de tecnologias de inteligências </w:t>
      </w:r>
      <w:r>
        <w:lastRenderedPageBreak/>
        <w:t xml:space="preserve">artificiais para a interpretação de comandos visuais e gestuais, simultaneamente garantindo uma experiência divertida e estimulante?  </w:t>
      </w:r>
    </w:p>
    <w:p w:rsidR="005274FF" w:rsidRDefault="00440A3F">
      <w:pPr>
        <w:pStyle w:val="Ttulo2"/>
        <w:tabs>
          <w:tab w:val="center" w:pos="1413"/>
        </w:tabs>
        <w:ind w:left="-15" w:firstLine="0"/>
      </w:pPr>
      <w:bookmarkStart w:id="3" w:name="_Toc46720"/>
      <w:r>
        <w:t xml:space="preserve">1.2 </w:t>
      </w:r>
      <w:r>
        <w:tab/>
        <w:t xml:space="preserve">Justificativa </w:t>
      </w:r>
      <w:bookmarkEnd w:id="3"/>
    </w:p>
    <w:p w:rsidR="005274FF" w:rsidRDefault="00440A3F">
      <w:pPr>
        <w:ind w:left="-15" w:right="109" w:firstLine="709"/>
      </w:pPr>
      <w:r>
        <w:t>No âmbito da educação especial inclusiva, as intervenções</w:t>
      </w:r>
      <w:r>
        <w:t xml:space="preserve"> </w:t>
      </w:r>
      <w:proofErr w:type="spellStart"/>
      <w:r>
        <w:t>gamificadas</w:t>
      </w:r>
      <w:proofErr w:type="spellEnd"/>
      <w:r>
        <w:t xml:space="preserve"> se apresentam como uma alternativa para, além de promover a socialização dos jovens sejam estudantes ou não, aprimorar o processo de ensino e aprendizagem para aqueles com deficiência. Nesse sentido, é que a ênfase da gamificação está no proce</w:t>
      </w:r>
      <w:r>
        <w:t xml:space="preserve">sso de ensino, aprendizagem e terapia de lazer. De forma que essa abordagem seja aplicada sob uma perspectiva inclusiva (Coelho; Soares; Gonçalves; </w:t>
      </w:r>
      <w:proofErr w:type="spellStart"/>
      <w:r>
        <w:t>Roehrs</w:t>
      </w:r>
      <w:proofErr w:type="spellEnd"/>
      <w:r>
        <w:t xml:space="preserve">, 2022). </w:t>
      </w:r>
    </w:p>
    <w:p w:rsidR="005274FF" w:rsidRDefault="00440A3F">
      <w:pPr>
        <w:ind w:left="-15" w:right="109" w:firstLine="709"/>
      </w:pPr>
      <w:r>
        <w:t>Além disso, considerando a relevância da educação especial no quesito inclusivo, como bem fa</w:t>
      </w:r>
      <w:r>
        <w:t>lado anteriormente, proporciona em diversos contextos educacionais. O foco central é compreender o que a literatura acadêmica científica apresenta sobre a gamificação no contexto educacional inclusivo, bem como identificar se existem benefícios para o proc</w:t>
      </w:r>
      <w:r>
        <w:t xml:space="preserve">esso de ensino e aprendizagem de crianças com deficiência ao se utilizar a gamificação como estratégia de ensino (Coelho; Soares; Gonçalves; </w:t>
      </w:r>
      <w:proofErr w:type="spellStart"/>
      <w:r>
        <w:t>Roehrs</w:t>
      </w:r>
      <w:proofErr w:type="spellEnd"/>
      <w:r>
        <w:t xml:space="preserve">, 2022). </w:t>
      </w:r>
    </w:p>
    <w:p w:rsidR="005274FF" w:rsidRDefault="00440A3F">
      <w:pPr>
        <w:ind w:left="-15" w:right="109" w:firstLine="709"/>
      </w:pPr>
      <w:r>
        <w:t>Ademais, em relação a participação de menores de idade em suas atividades escolares é uma preocupaç</w:t>
      </w:r>
      <w:r>
        <w:t>ão significativa não apenas no Brasil, mas também em vários outros países. No entanto, no Brasil, o desinteresse escolar resulta em uma evasão de aproximadamente 25% entre jovens de 15 a 17 anos. Esse fator que contribui para a evasão é mensurável por meio</w:t>
      </w:r>
      <w:r>
        <w:t xml:space="preserve"> de indicadores como o senso de pertencimento e o bem-estar emocional, os quais impactam negativamente o desempenho em diversas áreas, especialmente na leitura (Coelho; Soares; Gonçalves; </w:t>
      </w:r>
      <w:proofErr w:type="spellStart"/>
      <w:r>
        <w:t>Roehrs</w:t>
      </w:r>
      <w:proofErr w:type="spellEnd"/>
      <w:r>
        <w:t xml:space="preserve">, 2022). </w:t>
      </w:r>
    </w:p>
    <w:p w:rsidR="005274FF" w:rsidRDefault="00440A3F">
      <w:pPr>
        <w:ind w:left="-15" w:right="109" w:firstLine="709"/>
      </w:pPr>
      <w:r>
        <w:t xml:space="preserve">Por outro lado, o envolvimento de crianças e jovens </w:t>
      </w:r>
      <w:r>
        <w:t>com o universo dos jogos eletrônicos cresceu de maneira considerável nos últimos anos. No Brasil, estima-se que 66% dos jovens sejam usuários habituais de jogos digitais. Nesse contexto, existem diversas dimensões características dos estados de engajamento</w:t>
      </w:r>
      <w:r>
        <w:t xml:space="preserve"> dos indivíduos com os jogos, como a imersão, a fluidez mental, o prazer e a diversão, que, em conjunto, mantêm o indivíduo envolvido na atividade que está realizando. Assim, </w:t>
      </w:r>
      <w:r>
        <w:lastRenderedPageBreak/>
        <w:t>há um grande desejo de incorporar esse engajamento ao ambiente escolar; no entant</w:t>
      </w:r>
      <w:r>
        <w:t>o, é essencial evitar a inclusão dos jogos e da gamificação de forma superficial e descuidada. Para isso, é necessário um conhecimento aprofundado da realidade escolar, das mecânicas dos jogos e dos princípios da ciência cognitiva (Coelho; Soares; Gonçalve</w:t>
      </w:r>
      <w:r>
        <w:t xml:space="preserve">s; </w:t>
      </w:r>
      <w:proofErr w:type="spellStart"/>
      <w:r>
        <w:t>Roehrs</w:t>
      </w:r>
      <w:proofErr w:type="spellEnd"/>
      <w:r>
        <w:t xml:space="preserve">, 2022). </w:t>
      </w:r>
    </w:p>
    <w:p w:rsidR="005274FF" w:rsidRDefault="00440A3F">
      <w:pPr>
        <w:ind w:left="-15" w:right="109" w:firstLine="709"/>
      </w:pPr>
      <w:r>
        <w:t>Com essas considerações é possível entender como a sensação de realização ao conquistar objetivos dentro do jogo contribui para elevar a autoestima e a autoconfiança, elementos fundamentais para enfrentar os obstáculos da vida cotidiana.</w:t>
      </w:r>
      <w:r>
        <w:t xml:space="preserve"> Contudo, diversos portadores de mobilidade reduzida enfrentam a problemática de não conseguir utilizar os controles, ou porque não possuem membros completos como mãos, dedos e braços ou porque possuem limitações de coordenação, força ou agilidade </w:t>
      </w:r>
    </w:p>
    <w:p w:rsidR="005274FF" w:rsidRDefault="00440A3F">
      <w:pPr>
        <w:spacing w:after="234"/>
        <w:ind w:left="-15" w:right="109" w:firstLine="709"/>
      </w:pPr>
      <w:r>
        <w:t>Desta f</w:t>
      </w:r>
      <w:r>
        <w:t xml:space="preserve">orma, o modo de adequar tarefas e atividades feitas apenas para pessoas que não apresentam algum tipo de deficiência ou mobilidade reduzida é uma grande meta a ser alcançada para redução de desigualdades, conforme estipulado pela ODS 10. A </w:t>
      </w:r>
      <w:proofErr w:type="spellStart"/>
      <w:r>
        <w:t>gameficação</w:t>
      </w:r>
      <w:proofErr w:type="spellEnd"/>
      <w:r>
        <w:t xml:space="preserve"> tem </w:t>
      </w:r>
      <w:r>
        <w:t>como papel oferecer soluções para melhorar a qualidade de vida desses indivíduos através da tecnologia e inovação. Uma plataforma de entretenimento acessível pautada na gamificação proporciona uma fuga da pressão do mundo e das dificuldades do mundo real p</w:t>
      </w:r>
      <w:r>
        <w:t xml:space="preserve">romovendo inclusão social e emocional. </w:t>
      </w:r>
    </w:p>
    <w:p w:rsidR="005274FF" w:rsidRDefault="00440A3F">
      <w:pPr>
        <w:pStyle w:val="Ttulo2"/>
        <w:tabs>
          <w:tab w:val="center" w:pos="1540"/>
        </w:tabs>
        <w:ind w:left="-15" w:firstLine="0"/>
      </w:pPr>
      <w:bookmarkStart w:id="4" w:name="_Toc46721"/>
      <w:r>
        <w:t xml:space="preserve">1.3 </w:t>
      </w:r>
      <w:r>
        <w:tab/>
        <w:t xml:space="preserve">Objetivo Geral </w:t>
      </w:r>
      <w:bookmarkEnd w:id="4"/>
    </w:p>
    <w:p w:rsidR="005274FF" w:rsidRDefault="00440A3F">
      <w:pPr>
        <w:spacing w:after="234"/>
        <w:ind w:left="-15" w:right="109" w:firstLine="709"/>
      </w:pPr>
      <w:r>
        <w:t xml:space="preserve">Desenvolver um jogo acessível economicamente para crianças com mobilidade reduzida, utilizando a tecnologia de visão computacional para facilitar sua interação com jogos.   </w:t>
      </w:r>
    </w:p>
    <w:p w:rsidR="005274FF" w:rsidRDefault="00440A3F">
      <w:pPr>
        <w:pStyle w:val="Ttulo3"/>
        <w:ind w:left="370"/>
      </w:pPr>
      <w:bookmarkStart w:id="5" w:name="_Toc46722"/>
      <w:r>
        <w:t>1.3.1 Objetivo Especí</w:t>
      </w:r>
      <w:r>
        <w:t xml:space="preserve">ficos </w:t>
      </w:r>
      <w:bookmarkEnd w:id="5"/>
    </w:p>
    <w:p w:rsidR="005274FF" w:rsidRDefault="00440A3F">
      <w:pPr>
        <w:numPr>
          <w:ilvl w:val="0"/>
          <w:numId w:val="1"/>
        </w:numPr>
        <w:spacing w:after="88" w:line="259" w:lineRule="auto"/>
        <w:ind w:right="109" w:hanging="360"/>
      </w:pPr>
      <w:r>
        <w:t xml:space="preserve">Realizar pesquisas bibliográficas na área de atuação;  </w:t>
      </w:r>
    </w:p>
    <w:p w:rsidR="005274FF" w:rsidRDefault="00440A3F">
      <w:pPr>
        <w:numPr>
          <w:ilvl w:val="0"/>
          <w:numId w:val="1"/>
        </w:numPr>
        <w:spacing w:after="10"/>
        <w:ind w:right="109" w:hanging="360"/>
      </w:pPr>
      <w:r>
        <w:t xml:space="preserve">Realizar pesquisas de campo e entrevistas com crianças, adolescentes e responsáveis a fim de imergir na questão problema; </w:t>
      </w:r>
    </w:p>
    <w:p w:rsidR="005274FF" w:rsidRDefault="00440A3F">
      <w:pPr>
        <w:numPr>
          <w:ilvl w:val="0"/>
          <w:numId w:val="1"/>
        </w:numPr>
        <w:ind w:right="109" w:hanging="360"/>
      </w:pPr>
      <w:r>
        <w:t xml:space="preserve">Pesquisar linguagens de programação, softwares livres e plataformas que possibilitem o uso do movimento ocular para interação com a tela;  </w:t>
      </w:r>
    </w:p>
    <w:p w:rsidR="005274FF" w:rsidRDefault="00440A3F">
      <w:pPr>
        <w:numPr>
          <w:ilvl w:val="0"/>
          <w:numId w:val="1"/>
        </w:numPr>
        <w:spacing w:after="11"/>
        <w:ind w:right="109" w:hanging="360"/>
      </w:pPr>
      <w:r>
        <w:lastRenderedPageBreak/>
        <w:t xml:space="preserve">Recriar jogos com base nos interesses mais frequentes das respostas conforme as pesquisas de campo; </w:t>
      </w:r>
    </w:p>
    <w:p w:rsidR="005274FF" w:rsidRDefault="00440A3F">
      <w:pPr>
        <w:numPr>
          <w:ilvl w:val="0"/>
          <w:numId w:val="1"/>
        </w:numPr>
        <w:spacing w:after="10"/>
        <w:ind w:right="109" w:hanging="360"/>
      </w:pPr>
      <w:r>
        <w:t>Conectar o movi</w:t>
      </w:r>
      <w:r>
        <w:t xml:space="preserve">mento ocular e a piscada, por meio da visão computacional, permitindo ações dentro do jogo;  </w:t>
      </w:r>
    </w:p>
    <w:p w:rsidR="005274FF" w:rsidRDefault="00440A3F">
      <w:pPr>
        <w:numPr>
          <w:ilvl w:val="0"/>
          <w:numId w:val="1"/>
        </w:numPr>
        <w:spacing w:after="234"/>
        <w:ind w:right="109" w:hanging="360"/>
      </w:pPr>
      <w:r>
        <w:t xml:space="preserve">Construir uma ferramenta de apoio para interagir no jogo através do movimento ocular. </w:t>
      </w:r>
    </w:p>
    <w:p w:rsidR="005274FF" w:rsidRDefault="00440A3F">
      <w:pPr>
        <w:pStyle w:val="Ttulo2"/>
        <w:tabs>
          <w:tab w:val="center" w:pos="1494"/>
        </w:tabs>
        <w:ind w:left="-15" w:firstLine="0"/>
      </w:pPr>
      <w:bookmarkStart w:id="6" w:name="_Toc46723"/>
      <w:r>
        <w:t xml:space="preserve">1.4 </w:t>
      </w:r>
      <w:r>
        <w:tab/>
        <w:t xml:space="preserve">Metodologias </w:t>
      </w:r>
      <w:bookmarkEnd w:id="6"/>
    </w:p>
    <w:p w:rsidR="005274FF" w:rsidRDefault="00440A3F">
      <w:pPr>
        <w:ind w:left="-15" w:right="109" w:firstLine="709"/>
      </w:pPr>
      <w:r>
        <w:t xml:space="preserve">A metodologia deste projeto foi baseada na abordagem de </w:t>
      </w:r>
      <w:r>
        <w:t xml:space="preserve">Design </w:t>
      </w:r>
      <w:proofErr w:type="spellStart"/>
      <w:r>
        <w:t>Thinking</w:t>
      </w:r>
      <w:proofErr w:type="spellEnd"/>
      <w:r>
        <w:t xml:space="preserve">, uma técnica centrada nas necessidades dos usuários que orienta o desenvolvimento de soluções inovadoras e eficazes. Esta abordagem foi aplicada em conjunto com pesquisas bibliográficas, qualitativas e quantitativas para guiar a construção </w:t>
      </w:r>
      <w:r>
        <w:t xml:space="preserve">da plataforma. </w:t>
      </w:r>
    </w:p>
    <w:p w:rsidR="005274FF" w:rsidRDefault="00440A3F">
      <w:pPr>
        <w:ind w:left="-15" w:right="109" w:firstLine="709"/>
      </w:pPr>
      <w:r>
        <w:t>Primeiramente, realizamos uma extensa pesquisa bibliográfica em diversos portais acadêmicos, artigos e fontes confiáveis. Essa etapa foi essencial para embasar teoricamente o projeto, reunindo dados e evidências relevantes sobre acessibilid</w:t>
      </w:r>
      <w:r>
        <w:t>ade digital, mobilidade reduzida e as implicações sociais e educacionais para crianças com deficiência. Posteriormente, foram conduzidas pesquisas qualitativas por meio de questionários online com o público geral, além de entrevistas com crianças, adolesce</w:t>
      </w:r>
      <w:r>
        <w:t xml:space="preserve">ntes e seus responsáveis, para aprofundar o entendimento sobre os desafios enfrentados e alinhar as funcionalidades da plataforma com as necessidades reais dos usuários. </w:t>
      </w:r>
    </w:p>
    <w:p w:rsidR="005274FF" w:rsidRDefault="00440A3F">
      <w:pPr>
        <w:ind w:left="-15" w:right="109" w:firstLine="709"/>
      </w:pPr>
      <w:r>
        <w:t xml:space="preserve">Seguindo o método de Design </w:t>
      </w:r>
      <w:proofErr w:type="spellStart"/>
      <w:r>
        <w:t>Thinking</w:t>
      </w:r>
      <w:proofErr w:type="spellEnd"/>
      <w:r>
        <w:t>, durante a fase de ideação foram realizadas sess</w:t>
      </w:r>
      <w:r>
        <w:t>ões de brainstorming com a equipe, promovendo a geração de ideias inovadoras. A partir das informações coletadas, criamos personas representativas dos nossos usuários para entender diferentes perfis e definir as principais funcionalidades da plataforma. Co</w:t>
      </w:r>
      <w:r>
        <w:t xml:space="preserve">m base nas definições dessa fase, partimos para o desenvolvimento técnico da aplicação. </w:t>
      </w:r>
    </w:p>
    <w:p w:rsidR="005274FF" w:rsidRDefault="00440A3F">
      <w:pPr>
        <w:spacing w:after="0" w:line="259" w:lineRule="auto"/>
        <w:ind w:left="0" w:firstLine="0"/>
        <w:jc w:val="left"/>
      </w:pPr>
      <w:r>
        <w:t xml:space="preserve"> </w:t>
      </w:r>
      <w:r>
        <w:tab/>
        <w:t xml:space="preserve"> </w:t>
      </w:r>
    </w:p>
    <w:p w:rsidR="005274FF" w:rsidRDefault="00440A3F">
      <w:pPr>
        <w:pStyle w:val="Ttulo2"/>
        <w:tabs>
          <w:tab w:val="center" w:pos="2014"/>
        </w:tabs>
        <w:ind w:left="-15" w:firstLine="0"/>
      </w:pPr>
      <w:bookmarkStart w:id="7" w:name="_Toc46724"/>
      <w:r>
        <w:lastRenderedPageBreak/>
        <w:t xml:space="preserve">1.5 </w:t>
      </w:r>
      <w:r>
        <w:tab/>
        <w:t xml:space="preserve">Resultados Esperados </w:t>
      </w:r>
      <w:bookmarkEnd w:id="7"/>
    </w:p>
    <w:p w:rsidR="005274FF" w:rsidRDefault="00440A3F">
      <w:pPr>
        <w:ind w:left="-15" w:right="109" w:firstLine="709"/>
      </w:pPr>
      <w:r>
        <w:t xml:space="preserve">Espera-se que o projeto </w:t>
      </w:r>
      <w:proofErr w:type="spellStart"/>
      <w:r>
        <w:t>StartAI</w:t>
      </w:r>
      <w:proofErr w:type="spellEnd"/>
      <w:r>
        <w:t xml:space="preserve"> contribua significativamente para a inclusão social e emocional de crianças com mobilidade reduzida, pro</w:t>
      </w:r>
      <w:r>
        <w:t xml:space="preserve">movendo sua interação com o mundo digital de maneira acessível e divertida. </w:t>
      </w:r>
    </w:p>
    <w:p w:rsidR="005274FF" w:rsidRDefault="00440A3F">
      <w:pPr>
        <w:ind w:left="-15" w:right="109" w:firstLine="709"/>
      </w:pPr>
      <w:r>
        <w:t xml:space="preserve">Além disso, espera-se que o </w:t>
      </w:r>
      <w:proofErr w:type="spellStart"/>
      <w:r>
        <w:t>StartAI</w:t>
      </w:r>
      <w:proofErr w:type="spellEnd"/>
      <w:r>
        <w:t xml:space="preserve"> inspire iniciativas similares em áreas educacionais e terapêuticas, fomentando a adoção de tecnologias assistivas no Brasil. O impacto previsto</w:t>
      </w:r>
      <w:r>
        <w:t xml:space="preserve"> inclui a ampliação do engajamento dessas crianças em atividades lúdicas e educativas, contribuindo para o fortalecimento de sua autoestima, autonomia e desenvolvimento cognitivo. </w:t>
      </w:r>
    </w:p>
    <w:p w:rsidR="005274FF" w:rsidRDefault="00440A3F">
      <w:pPr>
        <w:ind w:left="-15" w:right="109" w:firstLine="709"/>
      </w:pPr>
      <w:r>
        <w:t>Por fim, o projeto pretende não apenas promover o bem-estar individual, mas</w:t>
      </w:r>
      <w:r>
        <w:t xml:space="preserve"> também sensibilizar a sociedade sobre a importância da inclusão e acessibilidade, incentivando a criação de soluções tecnológicas voltadas para a redução de desigualdades, alinhadas aos Objetivos de Desenvolvimento Sustentável (ODS). </w:t>
      </w:r>
    </w:p>
    <w:p w:rsidR="005274FF" w:rsidRDefault="00440A3F">
      <w:pPr>
        <w:spacing w:after="0" w:line="259" w:lineRule="auto"/>
        <w:ind w:left="0" w:firstLine="0"/>
        <w:jc w:val="left"/>
      </w:pPr>
      <w:r>
        <w:t xml:space="preserve"> </w:t>
      </w:r>
      <w:r>
        <w:tab/>
        <w:t xml:space="preserve"> </w:t>
      </w:r>
      <w:r>
        <w:br w:type="page"/>
      </w:r>
    </w:p>
    <w:p w:rsidR="005274FF" w:rsidRDefault="00440A3F">
      <w:pPr>
        <w:pStyle w:val="Ttulo1"/>
        <w:tabs>
          <w:tab w:val="center" w:pos="2153"/>
        </w:tabs>
        <w:spacing w:after="225"/>
        <w:ind w:left="-15" w:firstLine="0"/>
      </w:pPr>
      <w:bookmarkStart w:id="8" w:name="_Toc46725"/>
      <w:r>
        <w:lastRenderedPageBreak/>
        <w:t xml:space="preserve">2 </w:t>
      </w:r>
      <w:r>
        <w:tab/>
      </w:r>
      <w:r>
        <w:t xml:space="preserve">REFERENCIAL TEÓRICO </w:t>
      </w:r>
      <w:bookmarkEnd w:id="8"/>
    </w:p>
    <w:p w:rsidR="005274FF" w:rsidRDefault="00440A3F">
      <w:pPr>
        <w:spacing w:after="234"/>
        <w:ind w:left="-15" w:right="109" w:firstLine="709"/>
      </w:pPr>
      <w:r>
        <w:t xml:space="preserve">Neste capítulo, serão apresentados os conceitos teóricos fundamentais que sustentam a investigação realizada neste trabalho. Serão explorados os principais conhecimentos e teorias relacionados ao tema abordado, proporcionando uma base </w:t>
      </w:r>
      <w:r>
        <w:t xml:space="preserve">teórica essencial para a compreensão e análise dos resultados. </w:t>
      </w:r>
    </w:p>
    <w:p w:rsidR="005274FF" w:rsidRDefault="00440A3F">
      <w:pPr>
        <w:pStyle w:val="Ttulo2"/>
        <w:tabs>
          <w:tab w:val="center" w:pos="1740"/>
        </w:tabs>
        <w:ind w:left="-15" w:firstLine="0"/>
      </w:pPr>
      <w:bookmarkStart w:id="9" w:name="_Toc46726"/>
      <w:r>
        <w:t xml:space="preserve">2.1 </w:t>
      </w:r>
      <w:r>
        <w:tab/>
        <w:t xml:space="preserve">Origem dos jogos </w:t>
      </w:r>
      <w:bookmarkEnd w:id="9"/>
    </w:p>
    <w:p w:rsidR="005274FF" w:rsidRDefault="00440A3F">
      <w:pPr>
        <w:ind w:left="-15" w:right="109" w:firstLine="709"/>
      </w:pPr>
      <w:r>
        <w:t xml:space="preserve">Os jogos de plataforma têm suas raízes nos arcades dos anos 1980. Um dos primeiros marcos significativos foi o lançamento de Space </w:t>
      </w:r>
      <w:proofErr w:type="spellStart"/>
      <w:r>
        <w:t>Panic</w:t>
      </w:r>
      <w:proofErr w:type="spellEnd"/>
      <w:r>
        <w:t xml:space="preserve"> em 1980, desenvolvido pela Unive</w:t>
      </w:r>
      <w:r>
        <w:t xml:space="preserve">rsal </w:t>
      </w:r>
      <w:proofErr w:type="spellStart"/>
      <w:r>
        <w:t>Entertainment</w:t>
      </w:r>
      <w:proofErr w:type="spellEnd"/>
      <w:r>
        <w:t xml:space="preserve"> Corporation. Este jogo é frequentemente citado como o primeiro jogo de plataforma, pois introduziu a mecânica de escalada e descida de escadas, além de evitar inimigos em diferentes níveis de uma estrutura (Game </w:t>
      </w:r>
      <w:proofErr w:type="spellStart"/>
      <w:r>
        <w:t>Lab</w:t>
      </w:r>
      <w:proofErr w:type="spellEnd"/>
      <w:r>
        <w:t xml:space="preserve"> </w:t>
      </w:r>
      <w:proofErr w:type="spellStart"/>
      <w:r>
        <w:t>Hq</w:t>
      </w:r>
      <w:proofErr w:type="spellEnd"/>
      <w:r>
        <w:t xml:space="preserve">, 2023). </w:t>
      </w:r>
    </w:p>
    <w:p w:rsidR="005274FF" w:rsidRDefault="00440A3F">
      <w:pPr>
        <w:ind w:left="-15" w:right="109" w:firstLine="709"/>
      </w:pPr>
      <w:r>
        <w:t>No entant</w:t>
      </w:r>
      <w:r>
        <w:t xml:space="preserve">o, foi com o lançamento de </w:t>
      </w:r>
      <w:proofErr w:type="spellStart"/>
      <w:r>
        <w:t>Donkey</w:t>
      </w:r>
      <w:proofErr w:type="spellEnd"/>
      <w:r>
        <w:t xml:space="preserve"> Kong em 1981 pela Nintendo que o gênero realmente ganhou popularidade. Neste jogo, os jogadores controlavam o personagem Mario, que precisava resgatar a princesa Pauline, superando diversos obstáculos e inimigos. </w:t>
      </w:r>
      <w:proofErr w:type="spellStart"/>
      <w:r>
        <w:t>Donkey</w:t>
      </w:r>
      <w:proofErr w:type="spellEnd"/>
      <w:r>
        <w:t xml:space="preserve"> Ko</w:t>
      </w:r>
      <w:r>
        <w:t xml:space="preserve">ng foi inovador por introduzir uma narrativa simples e personagens icônicos, além de estabelecer a mecânica de saltar sobre obstáculos e inimigos, que se tornaria uma característica definidora dos jogos de plataforma (Game Bunker, 2023). </w:t>
      </w:r>
    </w:p>
    <w:p w:rsidR="005274FF" w:rsidRDefault="00440A3F">
      <w:pPr>
        <w:spacing w:after="0"/>
        <w:ind w:left="-15" w:right="109" w:firstLine="709"/>
      </w:pPr>
      <w:r>
        <w:t>Após o colapso do</w:t>
      </w:r>
      <w:r>
        <w:t xml:space="preserve"> mercado de videogames nos EUA em 1983, a Nintendo se destacou como líder da indústria, revitalizando o mercado com sua série de jogos de plataforma. O termo “plataforma” foi formalmente adotado na Inglaterra, sendo amplamente difundido por revistas especi</w:t>
      </w:r>
      <w:r>
        <w:t xml:space="preserve">alizadas da época. Jogos como </w:t>
      </w:r>
      <w:proofErr w:type="spellStart"/>
      <w:r>
        <w:t>Pitfall</w:t>
      </w:r>
      <w:proofErr w:type="spellEnd"/>
      <w:r>
        <w:t xml:space="preserve">! </w:t>
      </w:r>
    </w:p>
    <w:p w:rsidR="005274FF" w:rsidRDefault="00440A3F">
      <w:pPr>
        <w:ind w:left="-5" w:right="109"/>
      </w:pPr>
      <w:r>
        <w:t xml:space="preserve">(1982) para Atari 2600 e </w:t>
      </w:r>
      <w:proofErr w:type="spellStart"/>
      <w:r>
        <w:t>Smurf</w:t>
      </w:r>
      <w:proofErr w:type="spellEnd"/>
      <w:r>
        <w:t xml:space="preserve">: </w:t>
      </w:r>
      <w:proofErr w:type="spellStart"/>
      <w:r>
        <w:t>Rescue</w:t>
      </w:r>
      <w:proofErr w:type="spellEnd"/>
      <w:r>
        <w:t xml:space="preserve"> in </w:t>
      </w:r>
      <w:proofErr w:type="spellStart"/>
      <w:r>
        <w:t>Gargamel’s</w:t>
      </w:r>
      <w:proofErr w:type="spellEnd"/>
      <w:r>
        <w:t xml:space="preserve"> </w:t>
      </w:r>
      <w:proofErr w:type="spellStart"/>
      <w:r>
        <w:t>Castle</w:t>
      </w:r>
      <w:proofErr w:type="spellEnd"/>
      <w:r>
        <w:t xml:space="preserve"> (1982) para </w:t>
      </w:r>
      <w:proofErr w:type="spellStart"/>
      <w:r>
        <w:t>ColecoVision</w:t>
      </w:r>
      <w:proofErr w:type="spellEnd"/>
      <w:r>
        <w:t xml:space="preserve"> estabeleceram padrões importantes, como desníveis de terreno e deslocamento horizontal da tela, que se tornaram características def</w:t>
      </w:r>
      <w:r>
        <w:t xml:space="preserve">inidoras do gênero (Cardoso, 2017). </w:t>
      </w:r>
    </w:p>
    <w:p w:rsidR="005274FF" w:rsidRDefault="00440A3F">
      <w:pPr>
        <w:spacing w:after="165"/>
        <w:ind w:left="-15" w:right="109" w:firstLine="709"/>
      </w:pPr>
      <w:r>
        <w:t xml:space="preserve">O lançamento de </w:t>
      </w:r>
      <w:proofErr w:type="spellStart"/>
      <w:r>
        <w:t>Super</w:t>
      </w:r>
      <w:proofErr w:type="spellEnd"/>
      <w:r>
        <w:t xml:space="preserve"> Mario </w:t>
      </w:r>
      <w:proofErr w:type="spellStart"/>
      <w:r>
        <w:t>Bros</w:t>
      </w:r>
      <w:proofErr w:type="spellEnd"/>
      <w:r>
        <w:t xml:space="preserve">. em 1985 para o Nintendo </w:t>
      </w:r>
      <w:proofErr w:type="spellStart"/>
      <w:r>
        <w:t>Entertainment</w:t>
      </w:r>
      <w:proofErr w:type="spellEnd"/>
      <w:r>
        <w:t xml:space="preserve"> System (NES) solidificou o gênero de plataforma como uma força dominante na indústria de videogames. Com vendas impressionantes e uma jogabilidade </w:t>
      </w:r>
      <w:r>
        <w:t xml:space="preserve">inovadora, </w:t>
      </w:r>
      <w:r>
        <w:lastRenderedPageBreak/>
        <w:t xml:space="preserve">o título estabeleceu novos padrões de design e narrativa, influenciando uma geração de jogos subsequentes, como </w:t>
      </w:r>
      <w:proofErr w:type="spellStart"/>
      <w:r>
        <w:t>Sonic</w:t>
      </w:r>
      <w:proofErr w:type="spellEnd"/>
      <w:r>
        <w:t xml:space="preserve"> </w:t>
      </w:r>
      <w:proofErr w:type="spellStart"/>
      <w:r>
        <w:t>the</w:t>
      </w:r>
      <w:proofErr w:type="spellEnd"/>
      <w:r>
        <w:t xml:space="preserve"> </w:t>
      </w:r>
      <w:proofErr w:type="spellStart"/>
      <w:r>
        <w:t>Hedgehog</w:t>
      </w:r>
      <w:proofErr w:type="spellEnd"/>
      <w:r>
        <w:t xml:space="preserve">, Alex </w:t>
      </w:r>
      <w:proofErr w:type="spellStart"/>
      <w:r>
        <w:t>Kidd</w:t>
      </w:r>
      <w:proofErr w:type="spellEnd"/>
      <w:r>
        <w:t xml:space="preserve"> e Wonder Boy</w:t>
      </w:r>
      <w:hyperlink r:id="rId10">
        <w:r>
          <w:rPr>
            <w:rFonts w:ascii="Calibri" w:eastAsia="Calibri" w:hAnsi="Calibri" w:cs="Calibri"/>
            <w:color w:val="111111"/>
            <w:sz w:val="22"/>
            <w:u w:val="single" w:color="111111"/>
            <w:vertAlign w:val="superscript"/>
          </w:rPr>
          <w:t>4</w:t>
        </w:r>
      </w:hyperlink>
      <w:hyperlink r:id="rId11">
        <w:r>
          <w:t>.</w:t>
        </w:r>
      </w:hyperlink>
      <w:r>
        <w:t xml:space="preserve"> A partir desses marcos, surgiram subgêneros como plataforma e puzzle, </w:t>
      </w:r>
      <w:proofErr w:type="spellStart"/>
      <w:r>
        <w:t>run</w:t>
      </w:r>
      <w:proofErr w:type="spellEnd"/>
      <w:r>
        <w:t xml:space="preserve"> </w:t>
      </w:r>
      <w:proofErr w:type="spellStart"/>
      <w:r>
        <w:t>and</w:t>
      </w:r>
      <w:proofErr w:type="spellEnd"/>
      <w:r>
        <w:t xml:space="preserve"> </w:t>
      </w:r>
      <w:proofErr w:type="spellStart"/>
      <w:r>
        <w:t>gun</w:t>
      </w:r>
      <w:proofErr w:type="spellEnd"/>
      <w:r>
        <w:t>, cinemático, isométrico, plataforma e aventura (</w:t>
      </w:r>
      <w:proofErr w:type="spellStart"/>
      <w:r>
        <w:t>Metroidvania</w:t>
      </w:r>
      <w:proofErr w:type="spellEnd"/>
      <w:r>
        <w:t xml:space="preserve">) e </w:t>
      </w:r>
      <w:proofErr w:type="spellStart"/>
      <w:r>
        <w:t>runner</w:t>
      </w:r>
      <w:proofErr w:type="spellEnd"/>
      <w:r>
        <w:t>, ampliando ainda mais a diversidade e popularidade desse estilo de jogo (</w:t>
      </w:r>
      <w:proofErr w:type="spellStart"/>
      <w:r>
        <w:t>Pc</w:t>
      </w:r>
      <w:proofErr w:type="spellEnd"/>
      <w:r>
        <w:t xml:space="preserve"> Performance, 2022). </w:t>
      </w:r>
    </w:p>
    <w:p w:rsidR="005274FF" w:rsidRDefault="00440A3F">
      <w:pPr>
        <w:pStyle w:val="Ttulo2"/>
        <w:spacing w:after="165" w:line="367" w:lineRule="auto"/>
        <w:ind w:left="-15" w:right="109" w:firstLine="709"/>
        <w:jc w:val="both"/>
      </w:pPr>
      <w:bookmarkStart w:id="10" w:name="_Toc46727"/>
      <w:r>
        <w:t>2.2 O</w:t>
      </w:r>
      <w:r>
        <w:t xml:space="preserve"> que é a mobilidade reduzida? </w:t>
      </w:r>
      <w:bookmarkEnd w:id="10"/>
    </w:p>
    <w:p w:rsidR="005274FF" w:rsidRDefault="00440A3F">
      <w:pPr>
        <w:spacing w:after="0"/>
        <w:ind w:left="-15" w:right="109" w:firstLine="709"/>
      </w:pPr>
      <w:r>
        <w:t>Mobilidade reduzida refere-se à condição em que os movimentos de um indivíduo são limitados, seja por idade avançada, deficiências físicas ou mentais, lesões temporárias, gravidez ou sobrepeso. Essa limitação pode ser permane</w:t>
      </w:r>
      <w:r>
        <w:t xml:space="preserve">nte ou momentânea e requer adaptações nos ambientes para garantir a acessibilidade e inclusão. É importante notar que essa condição não se restringe apenas a pessoas com deficiência; qualquer indivíduo pode enfrentá-la em diferentes momentos da vida, como </w:t>
      </w:r>
      <w:r>
        <w:t>durante a recuperação de uma lesão ou ao lidar com as demandas da maternidade. O uso de dispositivos de auxílio, como muletas e cadeiras de rodas, é comum entre aqueles que enfrentam tais limitações, e as sociedades devem se esforçar para garantir que todo</w:t>
      </w:r>
      <w:r>
        <w:t xml:space="preserve">s possam acessar espaços públicos e participar plenamente da vida social, independentemente de suas circunstâncias físicas. </w:t>
      </w:r>
    </w:p>
    <w:p w:rsidR="005274FF" w:rsidRDefault="00440A3F">
      <w:pPr>
        <w:spacing w:after="357" w:line="259" w:lineRule="auto"/>
        <w:ind w:left="-5" w:right="109"/>
      </w:pPr>
      <w:r>
        <w:t xml:space="preserve">(Malafaia, 2023). </w:t>
      </w:r>
    </w:p>
    <w:p w:rsidR="005274FF" w:rsidRDefault="00440A3F">
      <w:pPr>
        <w:pStyle w:val="Ttulo2"/>
        <w:tabs>
          <w:tab w:val="center" w:pos="1874"/>
        </w:tabs>
        <w:ind w:left="-15" w:firstLine="0"/>
      </w:pPr>
      <w:bookmarkStart w:id="11" w:name="_Toc46728"/>
      <w:r>
        <w:t xml:space="preserve">2.3 </w:t>
      </w:r>
      <w:r>
        <w:tab/>
        <w:t xml:space="preserve">Inteligência artificial  </w:t>
      </w:r>
      <w:bookmarkEnd w:id="11"/>
    </w:p>
    <w:p w:rsidR="005274FF" w:rsidRDefault="00440A3F">
      <w:pPr>
        <w:ind w:left="-15" w:right="109" w:firstLine="709"/>
      </w:pPr>
      <w:r>
        <w:t xml:space="preserve">A Inteligência Artificial (IA) simula processos cognitivos humanos para realizar tarefas complexas, como interação com clientes e tomada de decisões. Embora frequentemente confundida com subcampos como </w:t>
      </w:r>
      <w:proofErr w:type="spellStart"/>
      <w:r>
        <w:t>machine</w:t>
      </w:r>
      <w:proofErr w:type="spellEnd"/>
      <w:r>
        <w:t xml:space="preserve"> </w:t>
      </w:r>
      <w:proofErr w:type="spellStart"/>
      <w:r>
        <w:t>learning</w:t>
      </w:r>
      <w:proofErr w:type="spellEnd"/>
      <w:r>
        <w:t xml:space="preserve"> (aprendizado de máquina), é important</w:t>
      </w:r>
      <w:r>
        <w:t xml:space="preserve">e destacar que nem toda IA envolve </w:t>
      </w:r>
      <w:proofErr w:type="spellStart"/>
      <w:r>
        <w:t>machine</w:t>
      </w:r>
      <w:proofErr w:type="spellEnd"/>
      <w:r>
        <w:t xml:space="preserve"> </w:t>
      </w:r>
      <w:proofErr w:type="spellStart"/>
      <w:r>
        <w:t>learning</w:t>
      </w:r>
      <w:proofErr w:type="spellEnd"/>
      <w:r>
        <w:t xml:space="preserve">. Esta subcategoria se concentra em desenvolver sistemas que aprendem e melhoram com dados (Oracle, 2024). </w:t>
      </w:r>
    </w:p>
    <w:p w:rsidR="005274FF" w:rsidRDefault="00440A3F">
      <w:pPr>
        <w:ind w:left="-15" w:right="109" w:firstLine="709"/>
      </w:pPr>
      <w:r>
        <w:t>No desenvolvimento de jogos, a IA desempenha um papel crucial, especialmente na criação de experi</w:t>
      </w:r>
      <w:r>
        <w:t xml:space="preserve">ências acessíveis para crianças com mobilidade reduzida. A personalização é uma das principais vantagens da IA permitindo que a interface e os controles do jogo sejam ajustados conforme as habilidades dos </w:t>
      </w:r>
      <w:r>
        <w:lastRenderedPageBreak/>
        <w:t xml:space="preserve">jogadores. Isso garante que o jogo seja inclusivo, </w:t>
      </w:r>
      <w:r>
        <w:t xml:space="preserve">oferecendo alternativas como comandos de voz e reconhecimento de movimentos. (IBM, 2024). </w:t>
      </w:r>
    </w:p>
    <w:p w:rsidR="005274FF" w:rsidRDefault="00440A3F">
      <w:pPr>
        <w:ind w:left="-15" w:right="109" w:firstLine="709"/>
      </w:pPr>
      <w:r>
        <w:t>Além disso, a IA pode fomentar a inclusão social ao criar jogos que refletem a diversidade e abordam desafios enfrentados por crianças com mobilidade reduzida. Por m</w:t>
      </w:r>
      <w:r>
        <w:t xml:space="preserve">eio de narrativas que promovem empatia, os jogos não apenas se tornam acessíveis, mas também incentivam a aceitação social entre os jogadores. </w:t>
      </w:r>
    </w:p>
    <w:p w:rsidR="005274FF" w:rsidRDefault="00440A3F">
      <w:pPr>
        <w:spacing w:after="234"/>
        <w:ind w:left="-15" w:right="109" w:firstLine="709"/>
      </w:pPr>
      <w:r>
        <w:t xml:space="preserve">Com os investimentos em ciência de dados, que combinam estatísticas e conhecimento de negócios, as organizações </w:t>
      </w:r>
      <w:r>
        <w:t xml:space="preserve">podem extrair insights valiosos para inovações em diversos setores, incluindo o design de jogos. Essa integração de IA e acessibilidade mostra como a tecnologia pode criar experiências lúdicas inclusivas e enriquecedoras para todos os jogadores. </w:t>
      </w:r>
    </w:p>
    <w:p w:rsidR="005274FF" w:rsidRDefault="00440A3F">
      <w:pPr>
        <w:pStyle w:val="Ttulo2"/>
        <w:tabs>
          <w:tab w:val="center" w:pos="2080"/>
        </w:tabs>
        <w:ind w:left="-15" w:firstLine="0"/>
      </w:pPr>
      <w:bookmarkStart w:id="12" w:name="_Toc46729"/>
      <w:r>
        <w:t xml:space="preserve">2.4 </w:t>
      </w:r>
      <w:r>
        <w:tab/>
        <w:t>Capt</w:t>
      </w:r>
      <w:r>
        <w:t xml:space="preserve">uras de Movimento </w:t>
      </w:r>
      <w:bookmarkEnd w:id="12"/>
    </w:p>
    <w:p w:rsidR="005274FF" w:rsidRDefault="00440A3F">
      <w:pPr>
        <w:spacing w:after="234"/>
        <w:ind w:left="-15" w:right="109" w:firstLine="709"/>
      </w:pPr>
      <w:r>
        <w:t>A captura de movimentos é uma tecnologia revolucionária que está transformando nossa interação com ambientes virtuais e a maneira como experiências dinâmicas são criadas e avaliadas. Graças ao progresso nas técnicas de rastreamento de mo</w:t>
      </w:r>
      <w:r>
        <w:t>vimentos, agora é possível registrar e analisar com precisão a dinâmica dos gestos humanos. Isso proporciona informações valiosas para desenvolver experiências imersivas e aprimorar a relação entre seres humanos e máquinas (</w:t>
      </w:r>
      <w:proofErr w:type="spellStart"/>
      <w:r>
        <w:t>Ibm</w:t>
      </w:r>
      <w:proofErr w:type="spellEnd"/>
      <w:r>
        <w:t xml:space="preserve">, 2024). </w:t>
      </w:r>
    </w:p>
    <w:p w:rsidR="005274FF" w:rsidRDefault="00440A3F">
      <w:pPr>
        <w:pStyle w:val="Ttulo3"/>
        <w:ind w:left="370"/>
      </w:pPr>
      <w:bookmarkStart w:id="13" w:name="_Toc46730"/>
      <w:r>
        <w:t>2.4.1 Visão computa</w:t>
      </w:r>
      <w:r>
        <w:t xml:space="preserve">cional e Rastreamento ocular </w:t>
      </w:r>
      <w:bookmarkEnd w:id="13"/>
    </w:p>
    <w:p w:rsidR="005274FF" w:rsidRDefault="00440A3F">
      <w:pPr>
        <w:ind w:left="-15" w:right="109" w:firstLine="709"/>
      </w:pPr>
      <w:r>
        <w:t>A visão computacional é um campo interdisciplinar que combina métodos de processamento de imagens, aprendizado de máquina e geometria computacional para extrair informações úteis de imagens ou vídeos. No contexto do rastreamen</w:t>
      </w:r>
      <w:r>
        <w:t xml:space="preserve">to ocular, essas técnicas são aplicadas para identificar e monitorar a posição dos olhos em tempo real. Python, em conjunto com bibliotecas como </w:t>
      </w:r>
      <w:proofErr w:type="spellStart"/>
      <w:r>
        <w:t>OpenCV</w:t>
      </w:r>
      <w:proofErr w:type="spellEnd"/>
      <w:r>
        <w:t xml:space="preserve"> (Open </w:t>
      </w:r>
      <w:proofErr w:type="spellStart"/>
      <w:r>
        <w:t>Source</w:t>
      </w:r>
      <w:proofErr w:type="spellEnd"/>
      <w:r>
        <w:t xml:space="preserve"> Computer Vision Library) e </w:t>
      </w:r>
      <w:proofErr w:type="spellStart"/>
      <w:r>
        <w:t>MediaPipe</w:t>
      </w:r>
      <w:proofErr w:type="spellEnd"/>
      <w:r>
        <w:t>, oferece um ambiente robusto e acessível para o desenv</w:t>
      </w:r>
      <w:r>
        <w:t>olvimento de aplicações de visão computacional, facilitando a implementação de algoritmos de rastreamento ocular eficientes e precisos (</w:t>
      </w:r>
      <w:proofErr w:type="spellStart"/>
      <w:r>
        <w:t>Each</w:t>
      </w:r>
      <w:proofErr w:type="spellEnd"/>
      <w:r>
        <w:t xml:space="preserve"> </w:t>
      </w:r>
      <w:proofErr w:type="spellStart"/>
      <w:r>
        <w:t>Usp</w:t>
      </w:r>
      <w:proofErr w:type="spellEnd"/>
      <w:r>
        <w:t xml:space="preserve">, 2024). </w:t>
      </w:r>
    </w:p>
    <w:p w:rsidR="005274FF" w:rsidRDefault="00440A3F">
      <w:pPr>
        <w:ind w:left="-15" w:right="109" w:firstLine="709"/>
      </w:pPr>
      <w:r>
        <w:lastRenderedPageBreak/>
        <w:t xml:space="preserve">Para o rastreamento ocular utilizando </w:t>
      </w:r>
      <w:proofErr w:type="spellStart"/>
      <w:r>
        <w:t>MediaPipe</w:t>
      </w:r>
      <w:proofErr w:type="spellEnd"/>
      <w:r>
        <w:t>, o processo envolve várias etapas essenciais. Primeira</w:t>
      </w:r>
      <w:r>
        <w:t xml:space="preserve">mente, o sistema utiliza técnicas de processamento de imagens para detectar e segmentar regiões de interesse, como os olhos, em um quadro de vídeo. O </w:t>
      </w:r>
      <w:proofErr w:type="spellStart"/>
      <w:r>
        <w:t>MediaPipe</w:t>
      </w:r>
      <w:proofErr w:type="spellEnd"/>
      <w:r>
        <w:t xml:space="preserve"> oferece ferramentas específicas para rastreamento facial e ocular com alta precisão. Uma vez ide</w:t>
      </w:r>
      <w:r>
        <w:t>ntificados os olhos na imagem, algoritmos de visão computacional são empregados para calcular a posição relativa e a direção do olhar com base nas coordenadas dos pontos detectados. Este processo é fundamental para aplicações que requerem interação intuiti</w:t>
      </w:r>
      <w:r>
        <w:t xml:space="preserve">va e natural com dispositivos, como em ambientes de realidade aumentada, jogos digitais ou sistemas de assistência pessoal. A utilização do </w:t>
      </w:r>
      <w:proofErr w:type="spellStart"/>
      <w:r>
        <w:t>MediaPipe</w:t>
      </w:r>
      <w:proofErr w:type="spellEnd"/>
      <w:r>
        <w:t xml:space="preserve"> permite não apenas a análise do comportamento visual em tempo real, mas também abre portas para inovações </w:t>
      </w:r>
      <w:r>
        <w:t xml:space="preserve">em interfaces de usuário adaptativas e melhorias em acessibilidade tecnológica. (Melo, 2023) </w:t>
      </w:r>
    </w:p>
    <w:p w:rsidR="005274FF" w:rsidRDefault="00440A3F">
      <w:pPr>
        <w:spacing w:after="234"/>
        <w:ind w:left="-15" w:right="109" w:firstLine="709"/>
      </w:pPr>
      <w:r>
        <w:t>A aplicação de técnicas de visão computacional no rastreamento ocular tem se mostrado promissora em diversas áreas. Em ambientes de realidade aumentada, por exemp</w:t>
      </w:r>
      <w:r>
        <w:t>lo, permite uma interação mais natural e intuitiva com o usuário. Em jogos digitais, pode ser utilizada para criar experiências mais imersivas. Além disso, em sistemas de assistência pessoal, o rastreamento ocular pode melhorar significativamente a acessib</w:t>
      </w:r>
      <w:r>
        <w:t>ilidade para pessoas com deficiências motoras, permitindo o controle de dispositivos apenas com o movimento dos olhos (</w:t>
      </w:r>
      <w:proofErr w:type="spellStart"/>
      <w:r>
        <w:t>All</w:t>
      </w:r>
      <w:proofErr w:type="spellEnd"/>
      <w:r>
        <w:t xml:space="preserve"> </w:t>
      </w:r>
      <w:proofErr w:type="spellStart"/>
      <w:r>
        <w:t>About</w:t>
      </w:r>
      <w:proofErr w:type="spellEnd"/>
      <w:r>
        <w:t xml:space="preserve"> Vision; </w:t>
      </w:r>
      <w:proofErr w:type="spellStart"/>
      <w:r>
        <w:t>Febrace</w:t>
      </w:r>
      <w:proofErr w:type="spellEnd"/>
      <w:r>
        <w:t xml:space="preserve">, 2024). </w:t>
      </w:r>
    </w:p>
    <w:p w:rsidR="005274FF" w:rsidRDefault="00440A3F">
      <w:pPr>
        <w:pStyle w:val="Ttulo2"/>
        <w:tabs>
          <w:tab w:val="right" w:pos="9187"/>
        </w:tabs>
        <w:spacing w:after="124"/>
        <w:ind w:left="-15" w:firstLine="0"/>
      </w:pPr>
      <w:bookmarkStart w:id="14" w:name="_Toc46731"/>
      <w:r>
        <w:t xml:space="preserve">2.5 </w:t>
      </w:r>
      <w:r>
        <w:tab/>
        <w:t xml:space="preserve">Linguagens de programação para desenvolvimento jogos com Visão </w:t>
      </w:r>
      <w:bookmarkEnd w:id="14"/>
    </w:p>
    <w:p w:rsidR="005274FF" w:rsidRDefault="00440A3F">
      <w:pPr>
        <w:pStyle w:val="Ttulo1"/>
        <w:ind w:left="-5"/>
      </w:pPr>
      <w:bookmarkStart w:id="15" w:name="_Toc46732"/>
      <w:r>
        <w:t xml:space="preserve">Computacional e Robótica </w:t>
      </w:r>
      <w:bookmarkEnd w:id="15"/>
    </w:p>
    <w:p w:rsidR="005274FF" w:rsidRDefault="00440A3F">
      <w:pPr>
        <w:pStyle w:val="Ttulo3"/>
        <w:ind w:left="-5"/>
      </w:pPr>
      <w:bookmarkStart w:id="16" w:name="_Toc46733"/>
      <w:r>
        <w:t xml:space="preserve">2.5.1 </w:t>
      </w:r>
      <w:proofErr w:type="spellStart"/>
      <w:r>
        <w:t>J</w:t>
      </w:r>
      <w:r>
        <w:t>avaScript</w:t>
      </w:r>
      <w:proofErr w:type="spellEnd"/>
      <w:r>
        <w:t xml:space="preserve"> </w:t>
      </w:r>
      <w:bookmarkEnd w:id="16"/>
    </w:p>
    <w:p w:rsidR="005274FF" w:rsidRDefault="00440A3F">
      <w:pPr>
        <w:ind w:left="-15" w:right="109" w:firstLine="709"/>
      </w:pPr>
      <w:proofErr w:type="spellStart"/>
      <w:r>
        <w:t>JavaScript</w:t>
      </w:r>
      <w:proofErr w:type="spellEnd"/>
      <w:r>
        <w:t xml:space="preserve"> é uma linguagem de programação amplamente utilizada, especialmente no desenvolvimento web, devido à sua flexibilidade e compatibilidade com diversos navegadores. Sua sintaxe intuitiva e sua natureza assíncrona tornam o </w:t>
      </w:r>
      <w:proofErr w:type="spellStart"/>
      <w:r>
        <w:t>JavaScript</w:t>
      </w:r>
      <w:proofErr w:type="spellEnd"/>
      <w:r>
        <w:t xml:space="preserve"> uma </w:t>
      </w:r>
      <w:r>
        <w:t xml:space="preserve">escolha popular para criar aplicações dinâmicas e interativas. Além disso, bibliotecas e frameworks como Node.js, </w:t>
      </w:r>
      <w:proofErr w:type="spellStart"/>
      <w:r>
        <w:t>React</w:t>
      </w:r>
      <w:proofErr w:type="spellEnd"/>
      <w:r>
        <w:t xml:space="preserve"> e Angular fornecem estruturas sólidas para o desenvolvimento de aplicações escaláveis e responsivas, permitindo a construção de interfac</w:t>
      </w:r>
      <w:r>
        <w:t xml:space="preserve">es de usuário sofisticadas e experiências fluidas (Silva, 2020).  </w:t>
      </w:r>
    </w:p>
    <w:p w:rsidR="005274FF" w:rsidRDefault="00440A3F">
      <w:pPr>
        <w:spacing w:after="234"/>
        <w:ind w:left="-15" w:right="109" w:firstLine="709"/>
      </w:pPr>
      <w:r>
        <w:lastRenderedPageBreak/>
        <w:t xml:space="preserve">A versatilidade do </w:t>
      </w:r>
      <w:proofErr w:type="spellStart"/>
      <w:r>
        <w:t>JavaScript</w:t>
      </w:r>
      <w:proofErr w:type="spellEnd"/>
      <w:r>
        <w:t xml:space="preserve"> também se estende ao campo da inteligência artificial, onde bibliotecas como TensorFlow.js e Brain.js possibilitam a implementação de algoritmos de aprendizado</w:t>
      </w:r>
      <w:r>
        <w:t xml:space="preserve"> de máquina diretamente no navegador. Essas ferramentas permitem o treinamento e a execução de modelos de IA em tempo real, facilitando a criação de aplicações interativas que podem aprender e se adaptar ao comportamento do usuário. O uso de </w:t>
      </w:r>
      <w:proofErr w:type="spellStart"/>
      <w:r>
        <w:t>JavaScript</w:t>
      </w:r>
      <w:proofErr w:type="spellEnd"/>
      <w:r>
        <w:t xml:space="preserve"> em </w:t>
      </w:r>
      <w:r>
        <w:t xml:space="preserve">projetos de aprendizado de máquina não apenas amplia as possibilidades de desenvolvimento, mas também democratiza o acesso a soluções de IA tornando-as mais acessíveis e integradas ao cotidiano digital (Silva, 2020). </w:t>
      </w:r>
    </w:p>
    <w:p w:rsidR="005274FF" w:rsidRDefault="00440A3F">
      <w:pPr>
        <w:pStyle w:val="Ttulo3"/>
        <w:ind w:left="370"/>
      </w:pPr>
      <w:bookmarkStart w:id="17" w:name="_Toc46734"/>
      <w:r>
        <w:t xml:space="preserve">2.5.2 Bibliotecas  </w:t>
      </w:r>
      <w:bookmarkEnd w:id="17"/>
    </w:p>
    <w:p w:rsidR="005274FF" w:rsidRDefault="00440A3F">
      <w:pPr>
        <w:pStyle w:val="Ttulo5"/>
        <w:tabs>
          <w:tab w:val="center" w:pos="2034"/>
        </w:tabs>
        <w:ind w:left="-15" w:firstLine="0"/>
      </w:pPr>
      <w:r>
        <w:t xml:space="preserve">2.5.2.1 </w:t>
      </w:r>
      <w:r>
        <w:tab/>
      </w:r>
      <w:proofErr w:type="spellStart"/>
      <w:r>
        <w:t>MediaPipe</w:t>
      </w:r>
      <w:proofErr w:type="spellEnd"/>
      <w:r>
        <w:t xml:space="preserve"> </w:t>
      </w:r>
    </w:p>
    <w:p w:rsidR="005274FF" w:rsidRDefault="00440A3F">
      <w:pPr>
        <w:ind w:left="-15" w:right="109" w:firstLine="709"/>
      </w:pPr>
      <w:proofErr w:type="spellStart"/>
      <w:r>
        <w:t>MediaPipe</w:t>
      </w:r>
      <w:proofErr w:type="spellEnd"/>
      <w:r>
        <w:t xml:space="preserve"> é uma biblioteca popular desenvolvida pelo Google, amplamente utilizada para processamento de imagens e visão computacional. Com seu vasto conjunto de funções e algoritmos, o </w:t>
      </w:r>
      <w:proofErr w:type="spellStart"/>
      <w:r>
        <w:t>MediaPipe</w:t>
      </w:r>
      <w:proofErr w:type="spellEnd"/>
      <w:r>
        <w:t xml:space="preserve"> oferece uma gama de ferramentas poderosas para detecção de </w:t>
      </w:r>
      <w:r>
        <w:t xml:space="preserve">olhos em imagens e vídeos. Um dos métodos mais comuns utilizados pelo </w:t>
      </w:r>
      <w:proofErr w:type="spellStart"/>
      <w:r>
        <w:t>MediaPipe</w:t>
      </w:r>
      <w:proofErr w:type="spellEnd"/>
      <w:r>
        <w:t xml:space="preserve"> para essa tarefa é a técnica de detecção de marcos faciais, que utiliza modelos de aprendizado de máquina treinados para identificar padrões específicos associados aos olhos. E</w:t>
      </w:r>
      <w:r>
        <w:t>ssa abordagem é eficiente e rápida, permitindo a detecção precisa de olhos em tempo real (</w:t>
      </w:r>
      <w:proofErr w:type="spellStart"/>
      <w:r>
        <w:t>MediaPipe</w:t>
      </w:r>
      <w:proofErr w:type="spellEnd"/>
      <w:r>
        <w:t xml:space="preserve">, 2024). </w:t>
      </w:r>
    </w:p>
    <w:p w:rsidR="005274FF" w:rsidRDefault="00440A3F">
      <w:pPr>
        <w:ind w:left="-15" w:right="109" w:firstLine="709"/>
      </w:pPr>
      <w:r>
        <w:t xml:space="preserve">Além disso, o </w:t>
      </w:r>
      <w:proofErr w:type="spellStart"/>
      <w:r>
        <w:t>MediaPipe</w:t>
      </w:r>
      <w:proofErr w:type="spellEnd"/>
      <w:r>
        <w:t xml:space="preserve"> oferece suporte para técnicas mais avançadas de detecção de olhos, como o uso de redes neurais </w:t>
      </w:r>
      <w:proofErr w:type="spellStart"/>
      <w:r>
        <w:t>convolucionais</w:t>
      </w:r>
      <w:proofErr w:type="spellEnd"/>
      <w:r>
        <w:t xml:space="preserve"> (</w:t>
      </w:r>
      <w:proofErr w:type="spellStart"/>
      <w:r>
        <w:t>CNNs</w:t>
      </w:r>
      <w:proofErr w:type="spellEnd"/>
      <w:r>
        <w:t>), que t</w:t>
      </w:r>
      <w:r>
        <w:t xml:space="preserve">êm demonstrado um desempenho superior em termos de precisão e robustez em condições variáveis de iluminação e perspectiva. Com o uso de </w:t>
      </w:r>
      <w:proofErr w:type="spellStart"/>
      <w:r>
        <w:t>CNNs</w:t>
      </w:r>
      <w:proofErr w:type="spellEnd"/>
      <w:r>
        <w:t xml:space="preserve"> e outras abordagens de aprendizado profundo, é possível desenvolver sistemas de detecção de olhos ainda mais sofist</w:t>
      </w:r>
      <w:r>
        <w:t xml:space="preserve">icados, capazes de lidar com uma variedade de desafios, como oclusões parciais, variações de expressão facial e diferentes tipos de ambientes. Essa capacidade de adaptação e precisão faz do </w:t>
      </w:r>
      <w:proofErr w:type="spellStart"/>
      <w:r>
        <w:t>MediaPipe</w:t>
      </w:r>
      <w:proofErr w:type="spellEnd"/>
      <w:r>
        <w:t xml:space="preserve"> uma escolha poderosa para projetos de visão computaciona</w:t>
      </w:r>
      <w:r>
        <w:t>l que requerem detecção de olhos precisa e confiável (</w:t>
      </w:r>
      <w:proofErr w:type="spellStart"/>
      <w:r>
        <w:t>MediaPipe</w:t>
      </w:r>
      <w:proofErr w:type="spellEnd"/>
      <w:r>
        <w:t xml:space="preserve">, 2024).  </w:t>
      </w:r>
    </w:p>
    <w:p w:rsidR="005274FF" w:rsidRDefault="00440A3F">
      <w:pPr>
        <w:pStyle w:val="Ttulo1"/>
        <w:tabs>
          <w:tab w:val="center" w:pos="1279"/>
        </w:tabs>
        <w:spacing w:after="225"/>
        <w:ind w:left="-15" w:firstLine="0"/>
      </w:pPr>
      <w:bookmarkStart w:id="18" w:name="_Toc46735"/>
      <w:r>
        <w:lastRenderedPageBreak/>
        <w:t xml:space="preserve">3 </w:t>
      </w:r>
      <w:r>
        <w:tab/>
        <w:t xml:space="preserve">IMERSÃO </w:t>
      </w:r>
      <w:bookmarkEnd w:id="18"/>
    </w:p>
    <w:p w:rsidR="005274FF" w:rsidRDefault="00440A3F">
      <w:pPr>
        <w:ind w:left="-15" w:right="109" w:firstLine="709"/>
      </w:pPr>
      <w:r>
        <w:t xml:space="preserve">O Design </w:t>
      </w:r>
      <w:proofErr w:type="spellStart"/>
      <w:r>
        <w:t>Thinking</w:t>
      </w:r>
      <w:proofErr w:type="spellEnd"/>
      <w:r>
        <w:t xml:space="preserve"> é uma abordagem que utiliza a criatividade para resolver problemas de maneira colaborativa e centrada no ser humano. Essa metodologia envolve etapas com</w:t>
      </w:r>
      <w:r>
        <w:t>o a compreensão das necessidades dos usuários, a definição de desafios, a geração de ideias, o protótipo e o teste de soluções. O objetivo é criar inovações que atendam às demandas dos usuários e gerem valor para as empresas (</w:t>
      </w:r>
      <w:proofErr w:type="spellStart"/>
      <w:r>
        <w:t>Woebcken</w:t>
      </w:r>
      <w:proofErr w:type="spellEnd"/>
      <w:r>
        <w:t xml:space="preserve">, 2019). </w:t>
      </w:r>
    </w:p>
    <w:p w:rsidR="005274FF" w:rsidRDefault="00440A3F">
      <w:pPr>
        <w:spacing w:after="234"/>
        <w:ind w:left="-15" w:right="109" w:firstLine="709"/>
      </w:pPr>
      <w:r>
        <w:t>Para o desen</w:t>
      </w:r>
      <w:r>
        <w:t xml:space="preserve">volvimento do Projeto </w:t>
      </w:r>
      <w:proofErr w:type="spellStart"/>
      <w:r>
        <w:t>StartAI</w:t>
      </w:r>
      <w:proofErr w:type="spellEnd"/>
      <w:r>
        <w:t xml:space="preserve">, foram realizadas pesquisas de campo e entrevistas com potenciais usuários da plataforma. Essas atividades tiveram como finalidade </w:t>
      </w:r>
      <w:proofErr w:type="spellStart"/>
      <w:r>
        <w:t>prototipar</w:t>
      </w:r>
      <w:proofErr w:type="spellEnd"/>
      <w:r>
        <w:t xml:space="preserve"> soluções que atendam às suas necessidades e resolvam suas principais dificuldades. </w:t>
      </w:r>
    </w:p>
    <w:p w:rsidR="005274FF" w:rsidRDefault="00440A3F">
      <w:pPr>
        <w:pStyle w:val="Ttulo2"/>
        <w:tabs>
          <w:tab w:val="center" w:pos="2187"/>
        </w:tabs>
        <w:ind w:left="-15" w:firstLine="0"/>
      </w:pPr>
      <w:bookmarkStart w:id="19" w:name="_Toc46736"/>
      <w:r>
        <w:t xml:space="preserve">3.1 </w:t>
      </w:r>
      <w:r>
        <w:tab/>
        <w:t xml:space="preserve">Caderno de Sensibilidade </w:t>
      </w:r>
      <w:bookmarkEnd w:id="19"/>
    </w:p>
    <w:p w:rsidR="005274FF" w:rsidRDefault="00440A3F">
      <w:pPr>
        <w:ind w:left="-15" w:right="109" w:firstLine="709"/>
      </w:pPr>
      <w:r>
        <w:t>Os cadernos de sensibilidade emergem como uma abordagem crucial para alcançar uma compreensão mais profunda dos clientes, permitindo uma visão íntima de suas rotinas diárias. Ao contrário das abordagens de observação direta e</w:t>
      </w:r>
      <w:r>
        <w:t xml:space="preserve"> presencial, o caderno de sensibilidade oferece uma plataforma para os próprios entrevistados narrarem suas experiências. Essa modalidade facilita a coleta de dados sem perturbar a rotina do usuário. (Team </w:t>
      </w:r>
      <w:proofErr w:type="spellStart"/>
      <w:r>
        <w:t>Mjv</w:t>
      </w:r>
      <w:proofErr w:type="spellEnd"/>
      <w:r>
        <w:t xml:space="preserve">, 2016). </w:t>
      </w:r>
    </w:p>
    <w:p w:rsidR="005274FF" w:rsidRDefault="00440A3F">
      <w:pPr>
        <w:spacing w:after="88"/>
        <w:ind w:left="-15" w:right="109" w:firstLine="709"/>
      </w:pPr>
      <w:r>
        <w:t>No contexto específico do projeto "ST</w:t>
      </w:r>
      <w:r>
        <w:t>ARTAI", foi conduzido um caderno de sensibilidade com o intuito de explorar os sentimentos dos das crianças que possuem uma redução em relação a mobilidade. O caderno foi estruturado com uma série de situações envolvendo crianças. As respostas foram regist</w:t>
      </w:r>
      <w:r>
        <w:t>radas visualmente, com representações de rostos felizes ou tristes, categorizando as situações entre positivas e negativas.</w:t>
      </w:r>
      <w:r>
        <w:rPr>
          <w:rFonts w:ascii="Calibri" w:eastAsia="Calibri" w:hAnsi="Calibri" w:cs="Calibri"/>
          <w:vertAlign w:val="subscript"/>
        </w:rPr>
        <w:t xml:space="preserve"> </w:t>
      </w:r>
    </w:p>
    <w:p w:rsidR="005274FF" w:rsidRDefault="00440A3F">
      <w:pPr>
        <w:spacing w:after="77"/>
        <w:ind w:left="-15" w:right="109" w:firstLine="709"/>
      </w:pPr>
      <w:r>
        <w:t>Essa abordagem proporciona uma compreensão mais ampla das percepções, sonhos e receios dos potenciais usuários, sem exigir um conta</w:t>
      </w:r>
      <w:r>
        <w:t xml:space="preserve">to direto. Ao imergir nesse universo, é possível obter insights valiosos sobre o cliente, fundamentais para o desenvolvimento de soluções que atendam verdadeiramente às suas necessidades. </w:t>
      </w:r>
    </w:p>
    <w:p w:rsidR="005274FF" w:rsidRDefault="00440A3F">
      <w:pPr>
        <w:spacing w:after="118" w:line="259" w:lineRule="auto"/>
        <w:ind w:left="0" w:right="61" w:firstLine="0"/>
        <w:jc w:val="center"/>
      </w:pPr>
      <w:r>
        <w:rPr>
          <w:b/>
          <w:sz w:val="20"/>
        </w:rPr>
        <w:t xml:space="preserve"> </w:t>
      </w:r>
    </w:p>
    <w:p w:rsidR="005274FF" w:rsidRDefault="00440A3F">
      <w:pPr>
        <w:spacing w:after="0" w:line="259" w:lineRule="auto"/>
        <w:ind w:left="0" w:firstLine="0"/>
        <w:jc w:val="left"/>
      </w:pPr>
      <w:r>
        <w:rPr>
          <w:b/>
        </w:rPr>
        <w:t xml:space="preserve"> </w:t>
      </w:r>
      <w:r>
        <w:rPr>
          <w:b/>
        </w:rPr>
        <w:tab/>
      </w:r>
      <w:r>
        <w:rPr>
          <w:b/>
          <w:sz w:val="20"/>
        </w:rPr>
        <w:t xml:space="preserve"> </w:t>
      </w:r>
    </w:p>
    <w:p w:rsidR="005274FF" w:rsidRDefault="00440A3F">
      <w:pPr>
        <w:spacing w:after="100" w:line="259" w:lineRule="auto"/>
        <w:ind w:left="0" w:right="61" w:firstLine="0"/>
        <w:jc w:val="center"/>
      </w:pPr>
      <w:r>
        <w:rPr>
          <w:b/>
          <w:sz w:val="20"/>
        </w:rPr>
        <w:t xml:space="preserve"> </w:t>
      </w:r>
    </w:p>
    <w:p w:rsidR="005274FF" w:rsidRDefault="00440A3F">
      <w:pPr>
        <w:spacing w:after="102" w:line="259" w:lineRule="auto"/>
        <w:ind w:left="0" w:right="61" w:firstLine="0"/>
        <w:jc w:val="center"/>
      </w:pPr>
      <w:r>
        <w:rPr>
          <w:b/>
          <w:sz w:val="20"/>
        </w:rPr>
        <w:lastRenderedPageBreak/>
        <w:t xml:space="preserve"> </w:t>
      </w:r>
    </w:p>
    <w:p w:rsidR="005274FF" w:rsidRDefault="00440A3F">
      <w:pPr>
        <w:spacing w:after="0" w:line="259" w:lineRule="auto"/>
        <w:ind w:right="115"/>
        <w:jc w:val="center"/>
      </w:pPr>
      <w:r>
        <w:rPr>
          <w:b/>
          <w:sz w:val="20"/>
        </w:rPr>
        <w:t xml:space="preserve">Quadro 1: Caderno de Sensibilidade </w:t>
      </w:r>
    </w:p>
    <w:tbl>
      <w:tblPr>
        <w:tblStyle w:val="TableGrid"/>
        <w:tblW w:w="9062" w:type="dxa"/>
        <w:tblInd w:w="5" w:type="dxa"/>
        <w:tblCellMar>
          <w:top w:w="4" w:type="dxa"/>
          <w:left w:w="108" w:type="dxa"/>
          <w:bottom w:w="0" w:type="dxa"/>
          <w:right w:w="42" w:type="dxa"/>
        </w:tblCellMar>
        <w:tblLook w:val="04A0" w:firstRow="1" w:lastRow="0" w:firstColumn="1" w:lastColumn="0" w:noHBand="0" w:noVBand="1"/>
      </w:tblPr>
      <w:tblGrid>
        <w:gridCol w:w="4530"/>
        <w:gridCol w:w="4532"/>
      </w:tblGrid>
      <w:tr w:rsidR="005274FF">
        <w:trPr>
          <w:trHeight w:val="286"/>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709" w:firstLine="0"/>
              <w:jc w:val="left"/>
            </w:pPr>
            <w:r>
              <w:t xml:space="preserve">AFIRMAÇÃO </w:t>
            </w:r>
          </w:p>
        </w:tc>
        <w:tc>
          <w:tcPr>
            <w:tcW w:w="4532"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709" w:firstLine="0"/>
              <w:jc w:val="left"/>
            </w:pPr>
            <w:r>
              <w:t>SENTIMENTO</w:t>
            </w:r>
            <w:r>
              <w:t xml:space="preserve"> </w:t>
            </w:r>
          </w:p>
        </w:tc>
      </w:tr>
      <w:tr w:rsidR="005274FF">
        <w:trPr>
          <w:trHeight w:val="694"/>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pPr>
            <w:r>
              <w:t xml:space="preserve">Jogos são um ótimo mecanismo para auxiliar no controle emocional.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4340" cy="434340"/>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12"/>
                          <a:stretch>
                            <a:fillRect/>
                          </a:stretch>
                        </pic:blipFill>
                        <pic:spPr>
                          <a:xfrm>
                            <a:off x="0" y="0"/>
                            <a:ext cx="434340" cy="434340"/>
                          </a:xfrm>
                          <a:prstGeom prst="rect">
                            <a:avLst/>
                          </a:prstGeom>
                        </pic:spPr>
                      </pic:pic>
                    </a:graphicData>
                  </a:graphic>
                </wp:inline>
              </w:drawing>
            </w:r>
            <w:r>
              <w:t xml:space="preserve"> </w:t>
            </w:r>
          </w:p>
        </w:tc>
      </w:tr>
      <w:tr w:rsidR="005274FF">
        <w:trPr>
          <w:trHeight w:val="838"/>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69" w:firstLine="709"/>
            </w:pPr>
            <w:r>
              <w:t xml:space="preserve">A tecnologia é um bem que todos merecem desfrutar, um direito universal sem exclusão.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4340" cy="433578"/>
                  <wp:effectExtent l="0" t="0" r="0" b="0"/>
                  <wp:docPr id="2233" name="Picture 2233"/>
                  <wp:cNvGraphicFramePr/>
                  <a:graphic xmlns:a="http://schemas.openxmlformats.org/drawingml/2006/main">
                    <a:graphicData uri="http://schemas.openxmlformats.org/drawingml/2006/picture">
                      <pic:pic xmlns:pic="http://schemas.openxmlformats.org/drawingml/2006/picture">
                        <pic:nvPicPr>
                          <pic:cNvPr id="2233" name="Picture 2233"/>
                          <pic:cNvPicPr/>
                        </pic:nvPicPr>
                        <pic:blipFill>
                          <a:blip r:embed="rId12"/>
                          <a:stretch>
                            <a:fillRect/>
                          </a:stretch>
                        </pic:blipFill>
                        <pic:spPr>
                          <a:xfrm>
                            <a:off x="0" y="0"/>
                            <a:ext cx="434340" cy="433578"/>
                          </a:xfrm>
                          <a:prstGeom prst="rect">
                            <a:avLst/>
                          </a:prstGeom>
                        </pic:spPr>
                      </pic:pic>
                    </a:graphicData>
                  </a:graphic>
                </wp:inline>
              </w:drawing>
            </w:r>
            <w:r>
              <w:t xml:space="preserve"> </w:t>
            </w:r>
          </w:p>
        </w:tc>
      </w:tr>
      <w:tr w:rsidR="005274FF">
        <w:trPr>
          <w:trHeight w:val="692"/>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pPr>
            <w:r>
              <w:t xml:space="preserve">Jogos são uma ótima forma de ajudar no aprendizado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4340" cy="433578"/>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12"/>
                          <a:stretch>
                            <a:fillRect/>
                          </a:stretch>
                        </pic:blipFill>
                        <pic:spPr>
                          <a:xfrm>
                            <a:off x="0" y="0"/>
                            <a:ext cx="434340" cy="433578"/>
                          </a:xfrm>
                          <a:prstGeom prst="rect">
                            <a:avLst/>
                          </a:prstGeom>
                        </pic:spPr>
                      </pic:pic>
                    </a:graphicData>
                  </a:graphic>
                </wp:inline>
              </w:drawing>
            </w:r>
            <w:r>
              <w:t xml:space="preserve"> </w:t>
            </w:r>
          </w:p>
        </w:tc>
      </w:tr>
      <w:tr w:rsidR="005274FF">
        <w:trPr>
          <w:trHeight w:val="694"/>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pPr>
            <w:r>
              <w:t xml:space="preserve">Direito ao lazer é para todos, sem exclusão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4340" cy="433578"/>
                  <wp:effectExtent l="0" t="0" r="0" b="0"/>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12"/>
                          <a:stretch>
                            <a:fillRect/>
                          </a:stretch>
                        </pic:blipFill>
                        <pic:spPr>
                          <a:xfrm>
                            <a:off x="0" y="0"/>
                            <a:ext cx="434340" cy="433578"/>
                          </a:xfrm>
                          <a:prstGeom prst="rect">
                            <a:avLst/>
                          </a:prstGeom>
                        </pic:spPr>
                      </pic:pic>
                    </a:graphicData>
                  </a:graphic>
                </wp:inline>
              </w:drawing>
            </w:r>
            <w:r>
              <w:t xml:space="preserve"> </w:t>
            </w:r>
          </w:p>
        </w:tc>
      </w:tr>
      <w:tr w:rsidR="005274FF">
        <w:trPr>
          <w:trHeight w:val="1114"/>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69" w:firstLine="709"/>
            </w:pPr>
            <w:r>
              <w:t xml:space="preserve">A quantidade de pessoas com mobilidade reduzida aumenta cada vez mais, enquanto as oportunidades para eles diminuem. </w:t>
            </w:r>
          </w:p>
        </w:tc>
        <w:tc>
          <w:tcPr>
            <w:tcW w:w="4532" w:type="dxa"/>
            <w:tcBorders>
              <w:top w:val="single" w:sz="4" w:space="0" w:color="000000"/>
              <w:left w:val="single" w:sz="4" w:space="0" w:color="000000"/>
              <w:bottom w:val="single" w:sz="4" w:space="0" w:color="000000"/>
              <w:right w:val="single" w:sz="4" w:space="0" w:color="000000"/>
            </w:tcBorders>
            <w:vAlign w:val="center"/>
          </w:tcPr>
          <w:p w:rsidR="005274FF" w:rsidRDefault="00440A3F">
            <w:pPr>
              <w:spacing w:after="0" w:line="259" w:lineRule="auto"/>
              <w:ind w:left="707" w:firstLine="0"/>
              <w:jc w:val="left"/>
            </w:pPr>
            <w:r>
              <w:rPr>
                <w:noProof/>
              </w:rPr>
              <w:drawing>
                <wp:inline distT="0" distB="0" distL="0" distR="0">
                  <wp:extent cx="430530" cy="430530"/>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838"/>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67" w:firstLine="709"/>
            </w:pPr>
            <w:r>
              <w:t xml:space="preserve">As tecnologias existentes são insuficientes ou caras para suprir as desigualdades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0530" cy="43053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839"/>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jc w:val="left"/>
            </w:pPr>
            <w:r>
              <w:t xml:space="preserve">Os portadores de mobilidade reduzida da se cansam de se comunicar apenas com os olhos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0530" cy="430530"/>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688"/>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pPr>
            <w:r>
              <w:t xml:space="preserve">A falta de acessibilidade gera um sentimento de frustação e exclusão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440A3F">
            <w:pPr>
              <w:spacing w:after="0" w:line="259" w:lineRule="auto"/>
              <w:ind w:left="707" w:firstLine="0"/>
              <w:jc w:val="left"/>
            </w:pPr>
            <w:r>
              <w:rPr>
                <w:noProof/>
              </w:rPr>
              <w:drawing>
                <wp:inline distT="0" distB="0" distL="0" distR="0">
                  <wp:extent cx="430530" cy="43053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1115"/>
        </w:trPr>
        <w:tc>
          <w:tcPr>
            <w:tcW w:w="4530"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69" w:firstLine="709"/>
            </w:pPr>
            <w:r>
              <w:t xml:space="preserve">A disponibilidade de empresas fornecerem produtos acessíveis para todos ainda não abrange a maioria das deficiências </w:t>
            </w:r>
          </w:p>
        </w:tc>
        <w:tc>
          <w:tcPr>
            <w:tcW w:w="4532" w:type="dxa"/>
            <w:tcBorders>
              <w:top w:val="single" w:sz="4" w:space="0" w:color="000000"/>
              <w:left w:val="single" w:sz="4" w:space="0" w:color="000000"/>
              <w:bottom w:val="single" w:sz="4" w:space="0" w:color="000000"/>
              <w:right w:val="single" w:sz="4" w:space="0" w:color="000000"/>
            </w:tcBorders>
            <w:vAlign w:val="center"/>
          </w:tcPr>
          <w:p w:rsidR="005274FF" w:rsidRDefault="00440A3F">
            <w:pPr>
              <w:spacing w:after="0" w:line="259" w:lineRule="auto"/>
              <w:ind w:left="707" w:firstLine="0"/>
              <w:jc w:val="left"/>
            </w:pPr>
            <w:r>
              <w:rPr>
                <w:noProof/>
              </w:rPr>
              <w:drawing>
                <wp:inline distT="0" distB="0" distL="0" distR="0">
                  <wp:extent cx="430530" cy="43053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bl>
    <w:p w:rsidR="005274FF" w:rsidRDefault="00440A3F">
      <w:pPr>
        <w:spacing w:after="259" w:line="259" w:lineRule="auto"/>
        <w:ind w:right="117"/>
        <w:jc w:val="center"/>
      </w:pPr>
      <w:r>
        <w:rPr>
          <w:sz w:val="20"/>
        </w:rPr>
        <w:t xml:space="preserve">Fonte: Os autores, 2024 </w:t>
      </w:r>
    </w:p>
    <w:p w:rsidR="005274FF" w:rsidRDefault="00440A3F">
      <w:pPr>
        <w:pStyle w:val="Ttulo2"/>
        <w:tabs>
          <w:tab w:val="center" w:pos="1860"/>
        </w:tabs>
        <w:ind w:left="-15" w:firstLine="0"/>
      </w:pPr>
      <w:bookmarkStart w:id="20" w:name="_Toc46737"/>
      <w:r>
        <w:t xml:space="preserve">3.2 </w:t>
      </w:r>
      <w:r>
        <w:tab/>
        <w:t xml:space="preserve">Pesquisa de Campo </w:t>
      </w:r>
      <w:bookmarkEnd w:id="20"/>
    </w:p>
    <w:p w:rsidR="005274FF" w:rsidRDefault="00440A3F">
      <w:pPr>
        <w:spacing w:after="0"/>
        <w:ind w:left="-15" w:right="109" w:firstLine="709"/>
      </w:pPr>
      <w:r>
        <w:t xml:space="preserve">Para a pesquisa </w:t>
      </w:r>
      <w:r>
        <w:t xml:space="preserve">de campo, foram feitos 3 formulários: Para crianças; para crianças com mobilidade reduzida; e para os pais/responsáveis das crianças com mobilidade reduzida. Ao aplicar a pesquisa de campo foram recolhidas </w:t>
      </w:r>
    </w:p>
    <w:p w:rsidR="005274FF" w:rsidRDefault="00440A3F">
      <w:pPr>
        <w:ind w:left="-5" w:right="109"/>
      </w:pPr>
      <w:r>
        <w:t xml:space="preserve">respectivamente: 24 respostas, 14 respostas e 16 </w:t>
      </w:r>
      <w:r>
        <w:t xml:space="preserve">respostas. Foi utilizado a plataforma Google </w:t>
      </w:r>
      <w:proofErr w:type="spellStart"/>
      <w:r>
        <w:t>Forms</w:t>
      </w:r>
      <w:proofErr w:type="spellEnd"/>
      <w:r>
        <w:t xml:space="preserve"> para identificar as características do público-alvo. Abaixo estão os dados da pesquisa. </w:t>
      </w:r>
    </w:p>
    <w:p w:rsidR="005274FF" w:rsidRDefault="00440A3F">
      <w:pPr>
        <w:spacing w:after="0" w:line="259" w:lineRule="auto"/>
        <w:ind w:left="0" w:firstLine="0"/>
        <w:jc w:val="left"/>
      </w:pPr>
      <w:r>
        <w:t xml:space="preserve"> </w:t>
      </w:r>
      <w:r>
        <w:tab/>
        <w:t xml:space="preserve"> </w:t>
      </w:r>
    </w:p>
    <w:p w:rsidR="005274FF" w:rsidRDefault="00440A3F">
      <w:pPr>
        <w:pStyle w:val="Ttulo3"/>
        <w:spacing w:after="87"/>
        <w:ind w:left="370"/>
      </w:pPr>
      <w:bookmarkStart w:id="21" w:name="_Toc46738"/>
      <w:r>
        <w:lastRenderedPageBreak/>
        <w:t xml:space="preserve">3.2.1 Pesquisa de Campo para crianças sem redução da mobilidade </w:t>
      </w:r>
      <w:bookmarkEnd w:id="21"/>
    </w:p>
    <w:p w:rsidR="005274FF" w:rsidRDefault="00440A3F">
      <w:pPr>
        <w:spacing w:after="248" w:line="259" w:lineRule="auto"/>
        <w:ind w:left="430" w:firstLine="0"/>
        <w:jc w:val="left"/>
      </w:pPr>
      <w:r>
        <w:rPr>
          <w:rFonts w:ascii="Calibri" w:eastAsia="Calibri" w:hAnsi="Calibri" w:cs="Calibri"/>
          <w:noProof/>
          <w:sz w:val="22"/>
        </w:rPr>
        <mc:AlternateContent>
          <mc:Choice Requires="wpg">
            <w:drawing>
              <wp:inline distT="0" distB="0" distL="0" distR="0">
                <wp:extent cx="5255436" cy="2571145"/>
                <wp:effectExtent l="0" t="0" r="0" b="0"/>
                <wp:docPr id="38552" name="Group 38552"/>
                <wp:cNvGraphicFramePr/>
                <a:graphic xmlns:a="http://schemas.openxmlformats.org/drawingml/2006/main">
                  <a:graphicData uri="http://schemas.microsoft.com/office/word/2010/wordprocessingGroup">
                    <wpg:wgp>
                      <wpg:cNvGrpSpPr/>
                      <wpg:grpSpPr>
                        <a:xfrm>
                          <a:off x="0" y="0"/>
                          <a:ext cx="5255436" cy="2571145"/>
                          <a:chOff x="0" y="0"/>
                          <a:chExt cx="5255436" cy="2571145"/>
                        </a:xfrm>
                      </wpg:grpSpPr>
                      <wps:wsp>
                        <wps:cNvPr id="2261" name="Rectangle 2261"/>
                        <wps:cNvSpPr/>
                        <wps:spPr>
                          <a:xfrm>
                            <a:off x="2127631" y="0"/>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262" name="Rectangle 2262"/>
                        <wps:cNvSpPr/>
                        <wps:spPr>
                          <a:xfrm>
                            <a:off x="2607691" y="0"/>
                            <a:ext cx="94127" cy="188711"/>
                          </a:xfrm>
                          <a:prstGeom prst="rect">
                            <a:avLst/>
                          </a:prstGeom>
                          <a:ln>
                            <a:noFill/>
                          </a:ln>
                        </wps:spPr>
                        <wps:txbx>
                          <w:txbxContent>
                            <w:p w:rsidR="005274FF" w:rsidRDefault="00440A3F">
                              <w:pPr>
                                <w:spacing w:after="160" w:line="259" w:lineRule="auto"/>
                                <w:ind w:left="0" w:firstLine="0"/>
                                <w:jc w:val="left"/>
                              </w:pPr>
                              <w:r>
                                <w:rPr>
                                  <w:b/>
                                  <w:sz w:val="20"/>
                                </w:rPr>
                                <w:t>1</w:t>
                              </w:r>
                            </w:p>
                          </w:txbxContent>
                        </wps:txbx>
                        <wps:bodyPr horzOverflow="overflow" vert="horz" lIns="0" tIns="0" rIns="0" bIns="0" rtlCol="0">
                          <a:noAutofit/>
                        </wps:bodyPr>
                      </wps:wsp>
                      <wps:wsp>
                        <wps:cNvPr id="38409" name="Rectangle 38409"/>
                        <wps:cNvSpPr/>
                        <wps:spPr>
                          <a:xfrm>
                            <a:off x="2678557"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38410" name="Rectangle 38410"/>
                        <wps:cNvSpPr/>
                        <wps:spPr>
                          <a:xfrm>
                            <a:off x="272122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64" name="Rectangle 2264"/>
                        <wps:cNvSpPr/>
                        <wps:spPr>
                          <a:xfrm>
                            <a:off x="2756281" y="0"/>
                            <a:ext cx="440578" cy="188711"/>
                          </a:xfrm>
                          <a:prstGeom prst="rect">
                            <a:avLst/>
                          </a:prstGeom>
                          <a:ln>
                            <a:noFill/>
                          </a:ln>
                        </wps:spPr>
                        <wps:txbx>
                          <w:txbxContent>
                            <w:p w:rsidR="005274FF" w:rsidRDefault="00440A3F">
                              <w:pPr>
                                <w:spacing w:after="160" w:line="259" w:lineRule="auto"/>
                                <w:ind w:left="0" w:firstLine="0"/>
                                <w:jc w:val="left"/>
                              </w:pPr>
                              <w:r>
                                <w:rPr>
                                  <w:b/>
                                  <w:sz w:val="20"/>
                                </w:rPr>
                                <w:t>Idade</w:t>
                              </w:r>
                            </w:p>
                          </w:txbxContent>
                        </wps:txbx>
                        <wps:bodyPr horzOverflow="overflow" vert="horz" lIns="0" tIns="0" rIns="0" bIns="0" rtlCol="0">
                          <a:noAutofit/>
                        </wps:bodyPr>
                      </wps:wsp>
                      <wps:wsp>
                        <wps:cNvPr id="2265" name="Rectangle 2265"/>
                        <wps:cNvSpPr/>
                        <wps:spPr>
                          <a:xfrm>
                            <a:off x="308698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66" name="Rectangle 2266"/>
                        <wps:cNvSpPr/>
                        <wps:spPr>
                          <a:xfrm>
                            <a:off x="5220081" y="2311147"/>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67" name="Rectangle 2267"/>
                        <wps:cNvSpPr/>
                        <wps:spPr>
                          <a:xfrm>
                            <a:off x="1921891" y="2429256"/>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268" name="Rectangle 2268"/>
                        <wps:cNvSpPr/>
                        <wps:spPr>
                          <a:xfrm>
                            <a:off x="3291967" y="242925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280" name="Picture 2280"/>
                          <pic:cNvPicPr/>
                        </pic:nvPicPr>
                        <pic:blipFill>
                          <a:blip r:embed="rId14"/>
                          <a:stretch>
                            <a:fillRect/>
                          </a:stretch>
                        </pic:blipFill>
                        <pic:spPr>
                          <a:xfrm>
                            <a:off x="6477" y="231497"/>
                            <a:ext cx="5199888" cy="2182368"/>
                          </a:xfrm>
                          <a:prstGeom prst="rect">
                            <a:avLst/>
                          </a:prstGeom>
                        </pic:spPr>
                      </pic:pic>
                      <wps:wsp>
                        <wps:cNvPr id="2281" name="Shape 2281"/>
                        <wps:cNvSpPr/>
                        <wps:spPr>
                          <a:xfrm>
                            <a:off x="0" y="225020"/>
                            <a:ext cx="5212842" cy="2195322"/>
                          </a:xfrm>
                          <a:custGeom>
                            <a:avLst/>
                            <a:gdLst/>
                            <a:ahLst/>
                            <a:cxnLst/>
                            <a:rect l="0" t="0" r="0" b="0"/>
                            <a:pathLst>
                              <a:path w="5212842" h="2195322">
                                <a:moveTo>
                                  <a:pt x="0" y="2195322"/>
                                </a:moveTo>
                                <a:lnTo>
                                  <a:pt x="5212842" y="2195322"/>
                                </a:lnTo>
                                <a:lnTo>
                                  <a:pt x="5212842"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52" style="width:413.814pt;height:202.452pt;mso-position-horizontal-relative:char;mso-position-vertical-relative:line" coordsize="52554,25711">
                <v:rect id="Rectangle 2261" style="position:absolute;width:6387;height:1887;left:21276;top:0;"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262" style="position:absolute;width:941;height:1887;left:26076;top:0;" filled="f" stroked="f">
                  <v:textbox inset="0,0,0,0">
                    <w:txbxContent>
                      <w:p>
                        <w:pPr>
                          <w:spacing w:before="0" w:after="160" w:line="259" w:lineRule="auto"/>
                          <w:ind w:left="0" w:firstLine="0"/>
                          <w:jc w:val="left"/>
                        </w:pPr>
                        <w:r>
                          <w:rPr>
                            <w:rFonts w:cs="Arial" w:hAnsi="Arial" w:eastAsia="Arial" w:ascii="Arial"/>
                            <w:b w:val="1"/>
                            <w:sz w:val="20"/>
                          </w:rPr>
                          <w:t xml:space="preserve">1</w:t>
                        </w:r>
                      </w:p>
                    </w:txbxContent>
                  </v:textbox>
                </v:rect>
                <v:rect id="Rectangle 38409" style="position:absolute;width:563;height:1887;left:26785;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38410" style="position:absolute;width:470;height:1887;left:2721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264" style="position:absolute;width:4405;height:1887;left:27562;top:0;" filled="f" stroked="f">
                  <v:textbox inset="0,0,0,0">
                    <w:txbxContent>
                      <w:p>
                        <w:pPr>
                          <w:spacing w:before="0" w:after="160" w:line="259" w:lineRule="auto"/>
                          <w:ind w:left="0" w:firstLine="0"/>
                          <w:jc w:val="left"/>
                        </w:pPr>
                        <w:r>
                          <w:rPr>
                            <w:rFonts w:cs="Arial" w:hAnsi="Arial" w:eastAsia="Arial" w:ascii="Arial"/>
                            <w:b w:val="1"/>
                            <w:sz w:val="20"/>
                          </w:rPr>
                          <w:t xml:space="preserve">Idade</w:t>
                        </w:r>
                      </w:p>
                    </w:txbxContent>
                  </v:textbox>
                </v:rect>
                <v:rect id="Rectangle 2265" style="position:absolute;width:470;height:1887;left:3086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266" style="position:absolute;width:470;height:1887;left:52200;top:23111;" filled="f" stroked="f">
                  <v:textbox inset="0,0,0,0">
                    <w:txbxContent>
                      <w:p>
                        <w:pPr>
                          <w:spacing w:before="0" w:after="160" w:line="259" w:lineRule="auto"/>
                          <w:ind w:left="0" w:firstLine="0"/>
                          <w:jc w:val="left"/>
                        </w:pPr>
                        <w:r>
                          <w:rPr>
                            <w:sz w:val="20"/>
                          </w:rPr>
                          <w:t xml:space="preserve"> </w:t>
                        </w:r>
                      </w:p>
                    </w:txbxContent>
                  </v:textbox>
                </v:rect>
                <v:rect id="Rectangle 2267" style="position:absolute;width:18226;height:1887;left:19218;top:24292;" filled="f" stroked="f">
                  <v:textbox inset="0,0,0,0">
                    <w:txbxContent>
                      <w:p>
                        <w:pPr>
                          <w:spacing w:before="0" w:after="160" w:line="259" w:lineRule="auto"/>
                          <w:ind w:left="0" w:firstLine="0"/>
                          <w:jc w:val="left"/>
                        </w:pPr>
                        <w:r>
                          <w:rPr>
                            <w:sz w:val="20"/>
                          </w:rPr>
                          <w:t xml:space="preserve">Fonte: Os autores, 2024</w:t>
                        </w:r>
                      </w:p>
                    </w:txbxContent>
                  </v:textbox>
                </v:rect>
                <v:rect id="Rectangle 2268" style="position:absolute;width:470;height:1887;left:32919;top:24292;" filled="f" stroked="f">
                  <v:textbox inset="0,0,0,0">
                    <w:txbxContent>
                      <w:p>
                        <w:pPr>
                          <w:spacing w:before="0" w:after="160" w:line="259" w:lineRule="auto"/>
                          <w:ind w:left="0" w:firstLine="0"/>
                          <w:jc w:val="left"/>
                        </w:pPr>
                        <w:r>
                          <w:rPr>
                            <w:sz w:val="20"/>
                          </w:rPr>
                          <w:t xml:space="preserve"> </w:t>
                        </w:r>
                      </w:p>
                    </w:txbxContent>
                  </v:textbox>
                </v:rect>
                <v:shape id="Picture 2280" style="position:absolute;width:51998;height:21823;left:64;top:2314;" filled="f">
                  <v:imagedata r:id="rId15"/>
                </v:shape>
                <v:shape id="Shape 2281" style="position:absolute;width:52128;height:21953;left:0;top:2250;" coordsize="5212842,2195322" path="m0,2195322l5212842,2195322l5212842,0l0,0x">
                  <v:stroke weight="1.02pt" endcap="flat" joinstyle="round" on="true" color="#000000"/>
                  <v:fill on="false" color="#000000" opacity="0"/>
                </v:shape>
              </v:group>
            </w:pict>
          </mc:Fallback>
        </mc:AlternateContent>
      </w:r>
    </w:p>
    <w:p w:rsidR="005274FF" w:rsidRDefault="00440A3F">
      <w:pPr>
        <w:spacing w:after="0" w:line="259" w:lineRule="auto"/>
        <w:ind w:left="504" w:firstLine="0"/>
        <w:jc w:val="left"/>
      </w:pPr>
      <w:r>
        <w:rPr>
          <w:rFonts w:ascii="Calibri" w:eastAsia="Calibri" w:hAnsi="Calibri" w:cs="Calibri"/>
          <w:noProof/>
          <w:sz w:val="22"/>
        </w:rPr>
        <mc:AlternateContent>
          <mc:Choice Requires="wpg">
            <w:drawing>
              <wp:inline distT="0" distB="0" distL="0" distR="0">
                <wp:extent cx="5167045" cy="3125372"/>
                <wp:effectExtent l="0" t="0" r="0" b="0"/>
                <wp:docPr id="38553" name="Group 38553"/>
                <wp:cNvGraphicFramePr/>
                <a:graphic xmlns:a="http://schemas.openxmlformats.org/drawingml/2006/main">
                  <a:graphicData uri="http://schemas.microsoft.com/office/word/2010/wordprocessingGroup">
                    <wpg:wgp>
                      <wpg:cNvGrpSpPr/>
                      <wpg:grpSpPr>
                        <a:xfrm>
                          <a:off x="0" y="0"/>
                          <a:ext cx="5167045" cy="3125372"/>
                          <a:chOff x="0" y="0"/>
                          <a:chExt cx="5167045" cy="3125372"/>
                        </a:xfrm>
                      </wpg:grpSpPr>
                      <wps:wsp>
                        <wps:cNvPr id="2269" name="Rectangle 2269"/>
                        <wps:cNvSpPr/>
                        <wps:spPr>
                          <a:xfrm>
                            <a:off x="1762633" y="0"/>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270" name="Rectangle 2270"/>
                        <wps:cNvSpPr/>
                        <wps:spPr>
                          <a:xfrm>
                            <a:off x="2242693" y="0"/>
                            <a:ext cx="94127" cy="188711"/>
                          </a:xfrm>
                          <a:prstGeom prst="rect">
                            <a:avLst/>
                          </a:prstGeom>
                          <a:ln>
                            <a:noFill/>
                          </a:ln>
                        </wps:spPr>
                        <wps:txbx>
                          <w:txbxContent>
                            <w:p w:rsidR="005274FF" w:rsidRDefault="00440A3F">
                              <w:pPr>
                                <w:spacing w:after="160" w:line="259" w:lineRule="auto"/>
                                <w:ind w:left="0" w:firstLine="0"/>
                                <w:jc w:val="left"/>
                              </w:pPr>
                              <w:r>
                                <w:rPr>
                                  <w:b/>
                                  <w:sz w:val="20"/>
                                </w:rPr>
                                <w:t>2</w:t>
                              </w:r>
                            </w:p>
                          </w:txbxContent>
                        </wps:txbx>
                        <wps:bodyPr horzOverflow="overflow" vert="horz" lIns="0" tIns="0" rIns="0" bIns="0" rtlCol="0">
                          <a:noAutofit/>
                        </wps:bodyPr>
                      </wps:wsp>
                      <wps:wsp>
                        <wps:cNvPr id="2271" name="Rectangle 2271"/>
                        <wps:cNvSpPr/>
                        <wps:spPr>
                          <a:xfrm>
                            <a:off x="231355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72" name="Rectangle 2272"/>
                        <wps:cNvSpPr/>
                        <wps:spPr>
                          <a:xfrm>
                            <a:off x="2348611"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273" name="Rectangle 2273"/>
                        <wps:cNvSpPr/>
                        <wps:spPr>
                          <a:xfrm>
                            <a:off x="239128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74" name="Rectangle 2274"/>
                        <wps:cNvSpPr/>
                        <wps:spPr>
                          <a:xfrm>
                            <a:off x="2426335" y="0"/>
                            <a:ext cx="1238243" cy="188711"/>
                          </a:xfrm>
                          <a:prstGeom prst="rect">
                            <a:avLst/>
                          </a:prstGeom>
                          <a:ln>
                            <a:noFill/>
                          </a:ln>
                        </wps:spPr>
                        <wps:txbx>
                          <w:txbxContent>
                            <w:p w:rsidR="005274FF" w:rsidRDefault="00440A3F">
                              <w:pPr>
                                <w:spacing w:after="160" w:line="259" w:lineRule="auto"/>
                                <w:ind w:left="0" w:firstLine="0"/>
                                <w:jc w:val="left"/>
                              </w:pPr>
                              <w:r>
                                <w:rPr>
                                  <w:b/>
                                  <w:sz w:val="20"/>
                                </w:rPr>
                                <w:t>Tipos de Jogos</w:t>
                              </w:r>
                            </w:p>
                          </w:txbxContent>
                        </wps:txbx>
                        <wps:bodyPr horzOverflow="overflow" vert="horz" lIns="0" tIns="0" rIns="0" bIns="0" rtlCol="0">
                          <a:noAutofit/>
                        </wps:bodyPr>
                      </wps:wsp>
                      <wps:wsp>
                        <wps:cNvPr id="2275" name="Rectangle 2275"/>
                        <wps:cNvSpPr/>
                        <wps:spPr>
                          <a:xfrm>
                            <a:off x="335749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76" name="Rectangle 2276"/>
                        <wps:cNvSpPr/>
                        <wps:spPr>
                          <a:xfrm>
                            <a:off x="5131689" y="286613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77" name="Rectangle 2277"/>
                        <wps:cNvSpPr/>
                        <wps:spPr>
                          <a:xfrm>
                            <a:off x="1874647" y="2983484"/>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278" name="Rectangle 2278"/>
                        <wps:cNvSpPr/>
                        <wps:spPr>
                          <a:xfrm>
                            <a:off x="3244723" y="298348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283" name="Picture 2283"/>
                          <pic:cNvPicPr/>
                        </pic:nvPicPr>
                        <pic:blipFill>
                          <a:blip r:embed="rId16"/>
                          <a:stretch>
                            <a:fillRect/>
                          </a:stretch>
                        </pic:blipFill>
                        <pic:spPr>
                          <a:xfrm>
                            <a:off x="6477" y="237593"/>
                            <a:ext cx="5107686" cy="2727198"/>
                          </a:xfrm>
                          <a:prstGeom prst="rect">
                            <a:avLst/>
                          </a:prstGeom>
                        </pic:spPr>
                      </pic:pic>
                      <wps:wsp>
                        <wps:cNvPr id="2284" name="Shape 2284"/>
                        <wps:cNvSpPr/>
                        <wps:spPr>
                          <a:xfrm>
                            <a:off x="0" y="231115"/>
                            <a:ext cx="5120640" cy="2740152"/>
                          </a:xfrm>
                          <a:custGeom>
                            <a:avLst/>
                            <a:gdLst/>
                            <a:ahLst/>
                            <a:cxnLst/>
                            <a:rect l="0" t="0" r="0" b="0"/>
                            <a:pathLst>
                              <a:path w="5120640" h="2740152">
                                <a:moveTo>
                                  <a:pt x="0" y="2740152"/>
                                </a:moveTo>
                                <a:lnTo>
                                  <a:pt x="5120640" y="2740152"/>
                                </a:lnTo>
                                <a:lnTo>
                                  <a:pt x="512064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53" style="width:406.854pt;height:246.092pt;mso-position-horizontal-relative:char;mso-position-vertical-relative:line" coordsize="51670,31253">
                <v:rect id="Rectangle 2269" style="position:absolute;width:6387;height:1887;left:17626;top:0;"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270" style="position:absolute;width:941;height:1887;left:22426;top:0;" filled="f" stroked="f">
                  <v:textbox inset="0,0,0,0">
                    <w:txbxContent>
                      <w:p>
                        <w:pPr>
                          <w:spacing w:before="0" w:after="160" w:line="259" w:lineRule="auto"/>
                          <w:ind w:left="0" w:firstLine="0"/>
                          <w:jc w:val="left"/>
                        </w:pPr>
                        <w:r>
                          <w:rPr>
                            <w:rFonts w:cs="Arial" w:hAnsi="Arial" w:eastAsia="Arial" w:ascii="Arial"/>
                            <w:b w:val="1"/>
                            <w:sz w:val="20"/>
                          </w:rPr>
                          <w:t xml:space="preserve">2</w:t>
                        </w:r>
                      </w:p>
                    </w:txbxContent>
                  </v:textbox>
                </v:rect>
                <v:rect id="Rectangle 2271" style="position:absolute;width:470;height:1887;left:23135;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272" style="position:absolute;width:563;height:1887;left:23486;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273" style="position:absolute;width:470;height:1887;left:2391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274" style="position:absolute;width:12382;height:1887;left:24263;top:0;" filled="f" stroked="f">
                  <v:textbox inset="0,0,0,0">
                    <w:txbxContent>
                      <w:p>
                        <w:pPr>
                          <w:spacing w:before="0" w:after="160" w:line="259" w:lineRule="auto"/>
                          <w:ind w:left="0" w:firstLine="0"/>
                          <w:jc w:val="left"/>
                        </w:pPr>
                        <w:r>
                          <w:rPr>
                            <w:rFonts w:cs="Arial" w:hAnsi="Arial" w:eastAsia="Arial" w:ascii="Arial"/>
                            <w:b w:val="1"/>
                            <w:sz w:val="20"/>
                          </w:rPr>
                          <w:t xml:space="preserve">Tipos de Jogos</w:t>
                        </w:r>
                      </w:p>
                    </w:txbxContent>
                  </v:textbox>
                </v:rect>
                <v:rect id="Rectangle 2275" style="position:absolute;width:470;height:1887;left:33574;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276" style="position:absolute;width:470;height:1887;left:51316;top:28661;" filled="f" stroked="f">
                  <v:textbox inset="0,0,0,0">
                    <w:txbxContent>
                      <w:p>
                        <w:pPr>
                          <w:spacing w:before="0" w:after="160" w:line="259" w:lineRule="auto"/>
                          <w:ind w:left="0" w:firstLine="0"/>
                          <w:jc w:val="left"/>
                        </w:pPr>
                        <w:r>
                          <w:rPr>
                            <w:sz w:val="20"/>
                          </w:rPr>
                          <w:t xml:space="preserve"> </w:t>
                        </w:r>
                      </w:p>
                    </w:txbxContent>
                  </v:textbox>
                </v:rect>
                <v:rect id="Rectangle 2277" style="position:absolute;width:18226;height:1887;left:18746;top:29834;" filled="f" stroked="f">
                  <v:textbox inset="0,0,0,0">
                    <w:txbxContent>
                      <w:p>
                        <w:pPr>
                          <w:spacing w:before="0" w:after="160" w:line="259" w:lineRule="auto"/>
                          <w:ind w:left="0" w:firstLine="0"/>
                          <w:jc w:val="left"/>
                        </w:pPr>
                        <w:r>
                          <w:rPr>
                            <w:sz w:val="20"/>
                          </w:rPr>
                          <w:t xml:space="preserve">Fonte: Os autores, 2024</w:t>
                        </w:r>
                      </w:p>
                    </w:txbxContent>
                  </v:textbox>
                </v:rect>
                <v:rect id="Rectangle 2278" style="position:absolute;width:470;height:1887;left:32447;top:29834;" filled="f" stroked="f">
                  <v:textbox inset="0,0,0,0">
                    <w:txbxContent>
                      <w:p>
                        <w:pPr>
                          <w:spacing w:before="0" w:after="160" w:line="259" w:lineRule="auto"/>
                          <w:ind w:left="0" w:firstLine="0"/>
                          <w:jc w:val="left"/>
                        </w:pPr>
                        <w:r>
                          <w:rPr>
                            <w:sz w:val="20"/>
                          </w:rPr>
                          <w:t xml:space="preserve"> </w:t>
                        </w:r>
                      </w:p>
                    </w:txbxContent>
                  </v:textbox>
                </v:rect>
                <v:shape id="Picture 2283" style="position:absolute;width:51076;height:27271;left:64;top:2375;" filled="f">
                  <v:imagedata r:id="rId17"/>
                </v:shape>
                <v:shape id="Shape 2284" style="position:absolute;width:51206;height:27401;left:0;top:2311;" coordsize="5120640,2740152" path="m0,2740152l5120640,2740152l5120640,0l0,0x">
                  <v:stroke weight="1.02pt" endcap="flat" joinstyle="round" on="true" color="#000000"/>
                  <v:fill on="false" color="#000000" opacity="0"/>
                </v:shape>
              </v:group>
            </w:pict>
          </mc:Fallback>
        </mc:AlternateContent>
      </w:r>
    </w:p>
    <w:p w:rsidR="005274FF" w:rsidRDefault="00440A3F">
      <w:pPr>
        <w:pStyle w:val="Ttulo6"/>
        <w:ind w:left="2969" w:right="0"/>
      </w:pPr>
      <w:r>
        <w:lastRenderedPageBreak/>
        <w:t xml:space="preserve">Gráfico 3 - Plataformas de Jogos </w:t>
      </w:r>
    </w:p>
    <w:p w:rsidR="005274FF" w:rsidRDefault="00440A3F">
      <w:pPr>
        <w:spacing w:after="248" w:line="259" w:lineRule="auto"/>
        <w:ind w:left="829" w:firstLine="0"/>
        <w:jc w:val="left"/>
      </w:pPr>
      <w:r>
        <w:rPr>
          <w:rFonts w:ascii="Calibri" w:eastAsia="Calibri" w:hAnsi="Calibri" w:cs="Calibri"/>
          <w:noProof/>
          <w:sz w:val="22"/>
        </w:rPr>
        <mc:AlternateContent>
          <mc:Choice Requires="wpg">
            <w:drawing>
              <wp:inline distT="0" distB="0" distL="0" distR="0">
                <wp:extent cx="4747945" cy="3047165"/>
                <wp:effectExtent l="0" t="0" r="0" b="0"/>
                <wp:docPr id="39869" name="Group 39869"/>
                <wp:cNvGraphicFramePr/>
                <a:graphic xmlns:a="http://schemas.openxmlformats.org/drawingml/2006/main">
                  <a:graphicData uri="http://schemas.microsoft.com/office/word/2010/wordprocessingGroup">
                    <wpg:wgp>
                      <wpg:cNvGrpSpPr/>
                      <wpg:grpSpPr>
                        <a:xfrm>
                          <a:off x="0" y="0"/>
                          <a:ext cx="4747945" cy="3047165"/>
                          <a:chOff x="0" y="0"/>
                          <a:chExt cx="4747945" cy="3047165"/>
                        </a:xfrm>
                      </wpg:grpSpPr>
                      <wps:wsp>
                        <wps:cNvPr id="2301" name="Rectangle 2301"/>
                        <wps:cNvSpPr/>
                        <wps:spPr>
                          <a:xfrm>
                            <a:off x="4712589" y="278716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02" name="Rectangle 2302"/>
                        <wps:cNvSpPr/>
                        <wps:spPr>
                          <a:xfrm>
                            <a:off x="1668145" y="2905276"/>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03" name="Rectangle 2303"/>
                        <wps:cNvSpPr/>
                        <wps:spPr>
                          <a:xfrm>
                            <a:off x="3038221" y="290527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15" name="Picture 2315"/>
                          <pic:cNvPicPr/>
                        </pic:nvPicPr>
                        <pic:blipFill>
                          <a:blip r:embed="rId18"/>
                          <a:stretch>
                            <a:fillRect/>
                          </a:stretch>
                        </pic:blipFill>
                        <pic:spPr>
                          <a:xfrm>
                            <a:off x="6477" y="6477"/>
                            <a:ext cx="4692396" cy="2883408"/>
                          </a:xfrm>
                          <a:prstGeom prst="rect">
                            <a:avLst/>
                          </a:prstGeom>
                        </pic:spPr>
                      </pic:pic>
                      <wps:wsp>
                        <wps:cNvPr id="2316" name="Shape 2316"/>
                        <wps:cNvSpPr/>
                        <wps:spPr>
                          <a:xfrm>
                            <a:off x="0" y="0"/>
                            <a:ext cx="4705350" cy="2896362"/>
                          </a:xfrm>
                          <a:custGeom>
                            <a:avLst/>
                            <a:gdLst/>
                            <a:ahLst/>
                            <a:cxnLst/>
                            <a:rect l="0" t="0" r="0" b="0"/>
                            <a:pathLst>
                              <a:path w="4705350" h="2896362">
                                <a:moveTo>
                                  <a:pt x="0" y="2896362"/>
                                </a:moveTo>
                                <a:lnTo>
                                  <a:pt x="4705350" y="2896362"/>
                                </a:lnTo>
                                <a:lnTo>
                                  <a:pt x="470535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69" style="width:373.854pt;height:239.934pt;mso-position-horizontal-relative:char;mso-position-vertical-relative:line" coordsize="47479,30471">
                <v:rect id="Rectangle 2301" style="position:absolute;width:470;height:1887;left:47125;top:27871;" filled="f" stroked="f">
                  <v:textbox inset="0,0,0,0">
                    <w:txbxContent>
                      <w:p>
                        <w:pPr>
                          <w:spacing w:before="0" w:after="160" w:line="259" w:lineRule="auto"/>
                          <w:ind w:left="0" w:firstLine="0"/>
                          <w:jc w:val="left"/>
                        </w:pPr>
                        <w:r>
                          <w:rPr>
                            <w:sz w:val="20"/>
                          </w:rPr>
                          <w:t xml:space="preserve"> </w:t>
                        </w:r>
                      </w:p>
                    </w:txbxContent>
                  </v:textbox>
                </v:rect>
                <v:rect id="Rectangle 2302" style="position:absolute;width:18226;height:1887;left:16681;top:29052;" filled="f" stroked="f">
                  <v:textbox inset="0,0,0,0">
                    <w:txbxContent>
                      <w:p>
                        <w:pPr>
                          <w:spacing w:before="0" w:after="160" w:line="259" w:lineRule="auto"/>
                          <w:ind w:left="0" w:firstLine="0"/>
                          <w:jc w:val="left"/>
                        </w:pPr>
                        <w:r>
                          <w:rPr>
                            <w:sz w:val="20"/>
                          </w:rPr>
                          <w:t xml:space="preserve">Fonte: Os autores, 2024</w:t>
                        </w:r>
                      </w:p>
                    </w:txbxContent>
                  </v:textbox>
                </v:rect>
                <v:rect id="Rectangle 2303" style="position:absolute;width:470;height:1887;left:30382;top:29052;" filled="f" stroked="f">
                  <v:textbox inset="0,0,0,0">
                    <w:txbxContent>
                      <w:p>
                        <w:pPr>
                          <w:spacing w:before="0" w:after="160" w:line="259" w:lineRule="auto"/>
                          <w:ind w:left="0" w:firstLine="0"/>
                          <w:jc w:val="left"/>
                        </w:pPr>
                        <w:r>
                          <w:rPr>
                            <w:sz w:val="20"/>
                          </w:rPr>
                          <w:t xml:space="preserve"> </w:t>
                        </w:r>
                      </w:p>
                    </w:txbxContent>
                  </v:textbox>
                </v:rect>
                <v:shape id="Picture 2315" style="position:absolute;width:46923;height:28834;left:64;top:64;" filled="f">
                  <v:imagedata r:id="rId19"/>
                </v:shape>
                <v:shape id="Shape 2316" style="position:absolute;width:47053;height:28963;left:0;top:0;" coordsize="4705350,2896362" path="m0,2896362l4705350,2896362l4705350,0l0,0x">
                  <v:stroke weight="1.02pt" endcap="flat" joinstyle="round" on="true" color="#000000"/>
                  <v:fill on="false" color="#000000" opacity="0"/>
                </v:shape>
              </v:group>
            </w:pict>
          </mc:Fallback>
        </mc:AlternateContent>
      </w:r>
    </w:p>
    <w:p w:rsidR="005274FF" w:rsidRDefault="00440A3F">
      <w:pPr>
        <w:spacing w:after="0" w:line="259" w:lineRule="auto"/>
        <w:ind w:left="774" w:firstLine="0"/>
        <w:jc w:val="left"/>
      </w:pPr>
      <w:r>
        <w:rPr>
          <w:rFonts w:ascii="Calibri" w:eastAsia="Calibri" w:hAnsi="Calibri" w:cs="Calibri"/>
          <w:noProof/>
          <w:sz w:val="22"/>
        </w:rPr>
        <mc:AlternateContent>
          <mc:Choice Requires="wpg">
            <w:drawing>
              <wp:inline distT="0" distB="0" distL="0" distR="0">
                <wp:extent cx="4824145" cy="2972972"/>
                <wp:effectExtent l="0" t="0" r="0" b="0"/>
                <wp:docPr id="39870" name="Group 39870"/>
                <wp:cNvGraphicFramePr/>
                <a:graphic xmlns:a="http://schemas.openxmlformats.org/drawingml/2006/main">
                  <a:graphicData uri="http://schemas.microsoft.com/office/word/2010/wordprocessingGroup">
                    <wpg:wgp>
                      <wpg:cNvGrpSpPr/>
                      <wpg:grpSpPr>
                        <a:xfrm>
                          <a:off x="0" y="0"/>
                          <a:ext cx="4824145" cy="2972972"/>
                          <a:chOff x="0" y="0"/>
                          <a:chExt cx="4824145" cy="2972972"/>
                        </a:xfrm>
                      </wpg:grpSpPr>
                      <wps:wsp>
                        <wps:cNvPr id="2304" name="Rectangle 2304"/>
                        <wps:cNvSpPr/>
                        <wps:spPr>
                          <a:xfrm>
                            <a:off x="1446149" y="0"/>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05" name="Rectangle 2305"/>
                        <wps:cNvSpPr/>
                        <wps:spPr>
                          <a:xfrm>
                            <a:off x="1926463" y="0"/>
                            <a:ext cx="94127" cy="188711"/>
                          </a:xfrm>
                          <a:prstGeom prst="rect">
                            <a:avLst/>
                          </a:prstGeom>
                          <a:ln>
                            <a:noFill/>
                          </a:ln>
                        </wps:spPr>
                        <wps:txbx>
                          <w:txbxContent>
                            <w:p w:rsidR="005274FF" w:rsidRDefault="00440A3F">
                              <w:pPr>
                                <w:spacing w:after="160" w:line="259" w:lineRule="auto"/>
                                <w:ind w:left="0" w:firstLine="0"/>
                                <w:jc w:val="left"/>
                              </w:pPr>
                              <w:r>
                                <w:rPr>
                                  <w:b/>
                                  <w:sz w:val="20"/>
                                </w:rPr>
                                <w:t>4</w:t>
                              </w:r>
                            </w:p>
                          </w:txbxContent>
                        </wps:txbx>
                        <wps:bodyPr horzOverflow="overflow" vert="horz" lIns="0" tIns="0" rIns="0" bIns="0" rtlCol="0">
                          <a:noAutofit/>
                        </wps:bodyPr>
                      </wps:wsp>
                      <wps:wsp>
                        <wps:cNvPr id="2306" name="Rectangle 2306"/>
                        <wps:cNvSpPr/>
                        <wps:spPr>
                          <a:xfrm>
                            <a:off x="199732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07" name="Rectangle 2307"/>
                        <wps:cNvSpPr/>
                        <wps:spPr>
                          <a:xfrm>
                            <a:off x="2032381"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308" name="Rectangle 2308"/>
                        <wps:cNvSpPr/>
                        <wps:spPr>
                          <a:xfrm>
                            <a:off x="207505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09" name="Rectangle 2309"/>
                        <wps:cNvSpPr/>
                        <wps:spPr>
                          <a:xfrm>
                            <a:off x="2110105" y="0"/>
                            <a:ext cx="1622552" cy="188711"/>
                          </a:xfrm>
                          <a:prstGeom prst="rect">
                            <a:avLst/>
                          </a:prstGeom>
                          <a:ln>
                            <a:noFill/>
                          </a:ln>
                        </wps:spPr>
                        <wps:txbx>
                          <w:txbxContent>
                            <w:p w:rsidR="005274FF" w:rsidRDefault="00440A3F">
                              <w:pPr>
                                <w:spacing w:after="160" w:line="259" w:lineRule="auto"/>
                                <w:ind w:left="0" w:firstLine="0"/>
                                <w:jc w:val="left"/>
                              </w:pPr>
                              <w:r>
                                <w:rPr>
                                  <w:b/>
                                  <w:sz w:val="20"/>
                                </w:rPr>
                                <w:t>Sentimento Positivo</w:t>
                              </w:r>
                            </w:p>
                          </w:txbxContent>
                        </wps:txbx>
                        <wps:bodyPr horzOverflow="overflow" vert="horz" lIns="0" tIns="0" rIns="0" bIns="0" rtlCol="0">
                          <a:noAutofit/>
                        </wps:bodyPr>
                      </wps:wsp>
                      <wps:wsp>
                        <wps:cNvPr id="2310" name="Rectangle 2310"/>
                        <wps:cNvSpPr/>
                        <wps:spPr>
                          <a:xfrm>
                            <a:off x="333082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11" name="Rectangle 2311"/>
                        <wps:cNvSpPr/>
                        <wps:spPr>
                          <a:xfrm>
                            <a:off x="4788789" y="271373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12" name="Rectangle 2312"/>
                        <wps:cNvSpPr/>
                        <wps:spPr>
                          <a:xfrm>
                            <a:off x="1703197" y="2831084"/>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13" name="Rectangle 2313"/>
                        <wps:cNvSpPr/>
                        <wps:spPr>
                          <a:xfrm>
                            <a:off x="3073273" y="283108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18" name="Picture 2318"/>
                          <pic:cNvPicPr/>
                        </pic:nvPicPr>
                        <pic:blipFill>
                          <a:blip r:embed="rId20"/>
                          <a:stretch>
                            <a:fillRect/>
                          </a:stretch>
                        </pic:blipFill>
                        <pic:spPr>
                          <a:xfrm>
                            <a:off x="6477" y="237592"/>
                            <a:ext cx="4762500" cy="2578608"/>
                          </a:xfrm>
                          <a:prstGeom prst="rect">
                            <a:avLst/>
                          </a:prstGeom>
                        </pic:spPr>
                      </pic:pic>
                      <wps:wsp>
                        <wps:cNvPr id="2319" name="Shape 2319"/>
                        <wps:cNvSpPr/>
                        <wps:spPr>
                          <a:xfrm>
                            <a:off x="0" y="231116"/>
                            <a:ext cx="4775454" cy="2591562"/>
                          </a:xfrm>
                          <a:custGeom>
                            <a:avLst/>
                            <a:gdLst/>
                            <a:ahLst/>
                            <a:cxnLst/>
                            <a:rect l="0" t="0" r="0" b="0"/>
                            <a:pathLst>
                              <a:path w="4775454" h="2591562">
                                <a:moveTo>
                                  <a:pt x="0" y="2591562"/>
                                </a:moveTo>
                                <a:lnTo>
                                  <a:pt x="4775454" y="2591562"/>
                                </a:lnTo>
                                <a:lnTo>
                                  <a:pt x="4775454"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70" style="width:379.854pt;height:234.092pt;mso-position-horizontal-relative:char;mso-position-vertical-relative:line" coordsize="48241,29729">
                <v:rect id="Rectangle 2304" style="position:absolute;width:6387;height:1887;left:14461;top:0;"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305" style="position:absolute;width:941;height:1887;left:19264;top:0;" filled="f" stroked="f">
                  <v:textbox inset="0,0,0,0">
                    <w:txbxContent>
                      <w:p>
                        <w:pPr>
                          <w:spacing w:before="0" w:after="160" w:line="259" w:lineRule="auto"/>
                          <w:ind w:left="0" w:firstLine="0"/>
                          <w:jc w:val="left"/>
                        </w:pPr>
                        <w:r>
                          <w:rPr>
                            <w:rFonts w:cs="Arial" w:hAnsi="Arial" w:eastAsia="Arial" w:ascii="Arial"/>
                            <w:b w:val="1"/>
                            <w:sz w:val="20"/>
                          </w:rPr>
                          <w:t xml:space="preserve">4</w:t>
                        </w:r>
                      </w:p>
                    </w:txbxContent>
                  </v:textbox>
                </v:rect>
                <v:rect id="Rectangle 2306" style="position:absolute;width:470;height:1887;left:1997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07" style="position:absolute;width:563;height:1887;left:20323;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308" style="position:absolute;width:470;height:1887;left:20750;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09" style="position:absolute;width:16225;height:1887;left:21101;top:0;" filled="f" stroked="f">
                  <v:textbox inset="0,0,0,0">
                    <w:txbxContent>
                      <w:p>
                        <w:pPr>
                          <w:spacing w:before="0" w:after="160" w:line="259" w:lineRule="auto"/>
                          <w:ind w:left="0" w:firstLine="0"/>
                          <w:jc w:val="left"/>
                        </w:pPr>
                        <w:r>
                          <w:rPr>
                            <w:rFonts w:cs="Arial" w:hAnsi="Arial" w:eastAsia="Arial" w:ascii="Arial"/>
                            <w:b w:val="1"/>
                            <w:sz w:val="20"/>
                          </w:rPr>
                          <w:t xml:space="preserve">Sentimento Positivo</w:t>
                        </w:r>
                      </w:p>
                    </w:txbxContent>
                  </v:textbox>
                </v:rect>
                <v:rect id="Rectangle 2310" style="position:absolute;width:470;height:1887;left:33308;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11" style="position:absolute;width:470;height:1887;left:47887;top:27137;" filled="f" stroked="f">
                  <v:textbox inset="0,0,0,0">
                    <w:txbxContent>
                      <w:p>
                        <w:pPr>
                          <w:spacing w:before="0" w:after="160" w:line="259" w:lineRule="auto"/>
                          <w:ind w:left="0" w:firstLine="0"/>
                          <w:jc w:val="left"/>
                        </w:pPr>
                        <w:r>
                          <w:rPr>
                            <w:sz w:val="20"/>
                          </w:rPr>
                          <w:t xml:space="preserve"> </w:t>
                        </w:r>
                      </w:p>
                    </w:txbxContent>
                  </v:textbox>
                </v:rect>
                <v:rect id="Rectangle 2312" style="position:absolute;width:18226;height:1887;left:17031;top:28310;" filled="f" stroked="f">
                  <v:textbox inset="0,0,0,0">
                    <w:txbxContent>
                      <w:p>
                        <w:pPr>
                          <w:spacing w:before="0" w:after="160" w:line="259" w:lineRule="auto"/>
                          <w:ind w:left="0" w:firstLine="0"/>
                          <w:jc w:val="left"/>
                        </w:pPr>
                        <w:r>
                          <w:rPr>
                            <w:sz w:val="20"/>
                          </w:rPr>
                          <w:t xml:space="preserve">Fonte: Os autores, 2024</w:t>
                        </w:r>
                      </w:p>
                    </w:txbxContent>
                  </v:textbox>
                </v:rect>
                <v:rect id="Rectangle 2313" style="position:absolute;width:470;height:1887;left:30732;top:28310;" filled="f" stroked="f">
                  <v:textbox inset="0,0,0,0">
                    <w:txbxContent>
                      <w:p>
                        <w:pPr>
                          <w:spacing w:before="0" w:after="160" w:line="259" w:lineRule="auto"/>
                          <w:ind w:left="0" w:firstLine="0"/>
                          <w:jc w:val="left"/>
                        </w:pPr>
                        <w:r>
                          <w:rPr>
                            <w:sz w:val="20"/>
                          </w:rPr>
                          <w:t xml:space="preserve"> </w:t>
                        </w:r>
                      </w:p>
                    </w:txbxContent>
                  </v:textbox>
                </v:rect>
                <v:shape id="Picture 2318" style="position:absolute;width:47625;height:25786;left:64;top:2375;" filled="f">
                  <v:imagedata r:id="rId21"/>
                </v:shape>
                <v:shape id="Shape 2319" style="position:absolute;width:47754;height:25915;left:0;top:2311;" coordsize="4775454,2591562" path="m0,2591562l4775454,2591562l4775454,0l0,0x">
                  <v:stroke weight="1.02pt" endcap="flat" joinstyle="round" on="true" color="#000000"/>
                  <v:fill on="false" color="#000000" opacity="0"/>
                </v:shape>
              </v:group>
            </w:pict>
          </mc:Fallback>
        </mc:AlternateContent>
      </w:r>
    </w:p>
    <w:p w:rsidR="005274FF" w:rsidRDefault="00440A3F">
      <w:pPr>
        <w:spacing w:after="0" w:line="259" w:lineRule="auto"/>
        <w:ind w:right="118"/>
        <w:jc w:val="center"/>
      </w:pPr>
      <w:r>
        <w:rPr>
          <w:b/>
          <w:sz w:val="20"/>
        </w:rPr>
        <w:t xml:space="preserve">Gráfico 5 - Sentimento Negativo </w:t>
      </w:r>
    </w:p>
    <w:p w:rsidR="005274FF" w:rsidRDefault="00440A3F">
      <w:pPr>
        <w:spacing w:after="250" w:line="259" w:lineRule="auto"/>
        <w:ind w:left="804" w:firstLine="0"/>
        <w:jc w:val="left"/>
      </w:pPr>
      <w:r>
        <w:rPr>
          <w:rFonts w:ascii="Calibri" w:eastAsia="Calibri" w:hAnsi="Calibri" w:cs="Calibri"/>
          <w:noProof/>
          <w:sz w:val="22"/>
        </w:rPr>
        <w:lastRenderedPageBreak/>
        <mc:AlternateContent>
          <mc:Choice Requires="wpg">
            <w:drawing>
              <wp:inline distT="0" distB="0" distL="0" distR="0">
                <wp:extent cx="4786045" cy="2741603"/>
                <wp:effectExtent l="0" t="0" r="0" b="0"/>
                <wp:docPr id="40070" name="Group 40070"/>
                <wp:cNvGraphicFramePr/>
                <a:graphic xmlns:a="http://schemas.openxmlformats.org/drawingml/2006/main">
                  <a:graphicData uri="http://schemas.microsoft.com/office/word/2010/wordprocessingGroup">
                    <wpg:wgp>
                      <wpg:cNvGrpSpPr/>
                      <wpg:grpSpPr>
                        <a:xfrm>
                          <a:off x="0" y="0"/>
                          <a:ext cx="4786045" cy="2741603"/>
                          <a:chOff x="0" y="0"/>
                          <a:chExt cx="4786045" cy="2741603"/>
                        </a:xfrm>
                      </wpg:grpSpPr>
                      <wps:wsp>
                        <wps:cNvPr id="2334" name="Rectangle 2334"/>
                        <wps:cNvSpPr/>
                        <wps:spPr>
                          <a:xfrm>
                            <a:off x="4750689" y="248236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35" name="Rectangle 2335"/>
                        <wps:cNvSpPr/>
                        <wps:spPr>
                          <a:xfrm>
                            <a:off x="1684147" y="2599714"/>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36" name="Rectangle 2336"/>
                        <wps:cNvSpPr/>
                        <wps:spPr>
                          <a:xfrm>
                            <a:off x="3054223" y="259971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53" name="Picture 2353"/>
                          <pic:cNvPicPr/>
                        </pic:nvPicPr>
                        <pic:blipFill>
                          <a:blip r:embed="rId22"/>
                          <a:stretch>
                            <a:fillRect/>
                          </a:stretch>
                        </pic:blipFill>
                        <pic:spPr>
                          <a:xfrm>
                            <a:off x="6477" y="6478"/>
                            <a:ext cx="4732020" cy="2577846"/>
                          </a:xfrm>
                          <a:prstGeom prst="rect">
                            <a:avLst/>
                          </a:prstGeom>
                        </pic:spPr>
                      </pic:pic>
                      <wps:wsp>
                        <wps:cNvPr id="2354" name="Shape 2354"/>
                        <wps:cNvSpPr/>
                        <wps:spPr>
                          <a:xfrm>
                            <a:off x="0" y="0"/>
                            <a:ext cx="4744974" cy="2590800"/>
                          </a:xfrm>
                          <a:custGeom>
                            <a:avLst/>
                            <a:gdLst/>
                            <a:ahLst/>
                            <a:cxnLst/>
                            <a:rect l="0" t="0" r="0" b="0"/>
                            <a:pathLst>
                              <a:path w="4744974" h="2590800">
                                <a:moveTo>
                                  <a:pt x="0" y="2590800"/>
                                </a:moveTo>
                                <a:lnTo>
                                  <a:pt x="4744974" y="2590800"/>
                                </a:lnTo>
                                <a:lnTo>
                                  <a:pt x="4744974"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070" style="width:376.854pt;height:215.874pt;mso-position-horizontal-relative:char;mso-position-vertical-relative:line" coordsize="47860,27416">
                <v:rect id="Rectangle 2334" style="position:absolute;width:470;height:1887;left:47506;top:24823;" filled="f" stroked="f">
                  <v:textbox inset="0,0,0,0">
                    <w:txbxContent>
                      <w:p>
                        <w:pPr>
                          <w:spacing w:before="0" w:after="160" w:line="259" w:lineRule="auto"/>
                          <w:ind w:left="0" w:firstLine="0"/>
                          <w:jc w:val="left"/>
                        </w:pPr>
                        <w:r>
                          <w:rPr>
                            <w:sz w:val="20"/>
                          </w:rPr>
                          <w:t xml:space="preserve"> </w:t>
                        </w:r>
                      </w:p>
                    </w:txbxContent>
                  </v:textbox>
                </v:rect>
                <v:rect id="Rectangle 2335" style="position:absolute;width:18226;height:1887;left:16841;top:25997;" filled="f" stroked="f">
                  <v:textbox inset="0,0,0,0">
                    <w:txbxContent>
                      <w:p>
                        <w:pPr>
                          <w:spacing w:before="0" w:after="160" w:line="259" w:lineRule="auto"/>
                          <w:ind w:left="0" w:firstLine="0"/>
                          <w:jc w:val="left"/>
                        </w:pPr>
                        <w:r>
                          <w:rPr>
                            <w:sz w:val="20"/>
                          </w:rPr>
                          <w:t xml:space="preserve">Fonte: Os autores, 2024</w:t>
                        </w:r>
                      </w:p>
                    </w:txbxContent>
                  </v:textbox>
                </v:rect>
                <v:rect id="Rectangle 2336" style="position:absolute;width:470;height:1887;left:30542;top:25997;" filled="f" stroked="f">
                  <v:textbox inset="0,0,0,0">
                    <w:txbxContent>
                      <w:p>
                        <w:pPr>
                          <w:spacing w:before="0" w:after="160" w:line="259" w:lineRule="auto"/>
                          <w:ind w:left="0" w:firstLine="0"/>
                          <w:jc w:val="left"/>
                        </w:pPr>
                        <w:r>
                          <w:rPr>
                            <w:sz w:val="20"/>
                          </w:rPr>
                          <w:t xml:space="preserve"> </w:t>
                        </w:r>
                      </w:p>
                    </w:txbxContent>
                  </v:textbox>
                </v:rect>
                <v:shape id="Picture 2353" style="position:absolute;width:47320;height:25778;left:64;top:64;" filled="f">
                  <v:imagedata r:id="rId23"/>
                </v:shape>
                <v:shape id="Shape 2354" style="position:absolute;width:47449;height:25908;left:0;top:0;" coordsize="4744974,2590800" path="m0,2590800l4744974,2590800l4744974,0l0,0x">
                  <v:stroke weight="1.02pt" endcap="flat" joinstyle="round" on="true" color="#000000"/>
                  <v:fill on="false" color="#000000" opacity="0"/>
                </v:shape>
              </v:group>
            </w:pict>
          </mc:Fallback>
        </mc:AlternateContent>
      </w:r>
    </w:p>
    <w:p w:rsidR="005274FF" w:rsidRDefault="00440A3F">
      <w:pPr>
        <w:pStyle w:val="Ttulo3"/>
        <w:spacing w:after="87"/>
        <w:ind w:left="370"/>
      </w:pPr>
      <w:bookmarkStart w:id="22" w:name="_Toc46739"/>
      <w:r>
        <w:t xml:space="preserve">3.2.2 Pesquisa de campo para crianças com mobilidade reduzida </w:t>
      </w:r>
      <w:bookmarkEnd w:id="22"/>
    </w:p>
    <w:p w:rsidR="005274FF" w:rsidRDefault="00440A3F">
      <w:pPr>
        <w:spacing w:after="0" w:line="259" w:lineRule="auto"/>
        <w:ind w:left="580" w:firstLine="0"/>
        <w:jc w:val="left"/>
      </w:pPr>
      <w:r>
        <w:rPr>
          <w:rFonts w:ascii="Calibri" w:eastAsia="Calibri" w:hAnsi="Calibri" w:cs="Calibri"/>
          <w:noProof/>
          <w:sz w:val="22"/>
        </w:rPr>
        <mc:AlternateContent>
          <mc:Choice Requires="wpg">
            <w:drawing>
              <wp:inline distT="0" distB="0" distL="0" distR="0">
                <wp:extent cx="5071795" cy="2554634"/>
                <wp:effectExtent l="0" t="0" r="0" b="0"/>
                <wp:docPr id="40071" name="Group 40071"/>
                <wp:cNvGraphicFramePr/>
                <a:graphic xmlns:a="http://schemas.openxmlformats.org/drawingml/2006/main">
                  <a:graphicData uri="http://schemas.microsoft.com/office/word/2010/wordprocessingGroup">
                    <wpg:wgp>
                      <wpg:cNvGrpSpPr/>
                      <wpg:grpSpPr>
                        <a:xfrm>
                          <a:off x="0" y="0"/>
                          <a:ext cx="5071795" cy="2554634"/>
                          <a:chOff x="0" y="0"/>
                          <a:chExt cx="5071795" cy="2554634"/>
                        </a:xfrm>
                      </wpg:grpSpPr>
                      <wps:wsp>
                        <wps:cNvPr id="2342" name="Rectangle 2342"/>
                        <wps:cNvSpPr/>
                        <wps:spPr>
                          <a:xfrm>
                            <a:off x="2014093" y="0"/>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43" name="Rectangle 2343"/>
                        <wps:cNvSpPr/>
                        <wps:spPr>
                          <a:xfrm>
                            <a:off x="2494153" y="0"/>
                            <a:ext cx="94127" cy="188711"/>
                          </a:xfrm>
                          <a:prstGeom prst="rect">
                            <a:avLst/>
                          </a:prstGeom>
                          <a:ln>
                            <a:noFill/>
                          </a:ln>
                        </wps:spPr>
                        <wps:txbx>
                          <w:txbxContent>
                            <w:p w:rsidR="005274FF" w:rsidRDefault="00440A3F">
                              <w:pPr>
                                <w:spacing w:after="160" w:line="259" w:lineRule="auto"/>
                                <w:ind w:left="0" w:firstLine="0"/>
                                <w:jc w:val="left"/>
                              </w:pPr>
                              <w:r>
                                <w:rPr>
                                  <w:b/>
                                  <w:sz w:val="20"/>
                                </w:rPr>
                                <w:t>6</w:t>
                              </w:r>
                            </w:p>
                          </w:txbxContent>
                        </wps:txbx>
                        <wps:bodyPr horzOverflow="overflow" vert="horz" lIns="0" tIns="0" rIns="0" bIns="0" rtlCol="0">
                          <a:noAutofit/>
                        </wps:bodyPr>
                      </wps:wsp>
                      <wps:wsp>
                        <wps:cNvPr id="2344" name="Rectangle 2344"/>
                        <wps:cNvSpPr/>
                        <wps:spPr>
                          <a:xfrm>
                            <a:off x="256501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45" name="Rectangle 2345"/>
                        <wps:cNvSpPr/>
                        <wps:spPr>
                          <a:xfrm>
                            <a:off x="2600071"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346" name="Rectangle 2346"/>
                        <wps:cNvSpPr/>
                        <wps:spPr>
                          <a:xfrm>
                            <a:off x="264274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47" name="Rectangle 2347"/>
                        <wps:cNvSpPr/>
                        <wps:spPr>
                          <a:xfrm>
                            <a:off x="2677795" y="0"/>
                            <a:ext cx="442101" cy="188711"/>
                          </a:xfrm>
                          <a:prstGeom prst="rect">
                            <a:avLst/>
                          </a:prstGeom>
                          <a:ln>
                            <a:noFill/>
                          </a:ln>
                        </wps:spPr>
                        <wps:txbx>
                          <w:txbxContent>
                            <w:p w:rsidR="005274FF" w:rsidRDefault="00440A3F">
                              <w:pPr>
                                <w:spacing w:after="160" w:line="259" w:lineRule="auto"/>
                                <w:ind w:left="0" w:firstLine="0"/>
                                <w:jc w:val="left"/>
                              </w:pPr>
                              <w:r>
                                <w:rPr>
                                  <w:b/>
                                  <w:sz w:val="20"/>
                                </w:rPr>
                                <w:t>Idade</w:t>
                              </w:r>
                            </w:p>
                          </w:txbxContent>
                        </wps:txbx>
                        <wps:bodyPr horzOverflow="overflow" vert="horz" lIns="0" tIns="0" rIns="0" bIns="0" rtlCol="0">
                          <a:noAutofit/>
                        </wps:bodyPr>
                      </wps:wsp>
                      <wps:wsp>
                        <wps:cNvPr id="2348" name="Rectangle 2348"/>
                        <wps:cNvSpPr/>
                        <wps:spPr>
                          <a:xfrm>
                            <a:off x="3009265"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49" name="Rectangle 2349"/>
                        <wps:cNvSpPr/>
                        <wps:spPr>
                          <a:xfrm>
                            <a:off x="5036439" y="2295398"/>
                            <a:ext cx="47023"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50" name="Rectangle 2350"/>
                        <wps:cNvSpPr/>
                        <wps:spPr>
                          <a:xfrm>
                            <a:off x="1826641" y="2412746"/>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51" name="Rectangle 2351"/>
                        <wps:cNvSpPr/>
                        <wps:spPr>
                          <a:xfrm>
                            <a:off x="3196717" y="241274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56" name="Picture 2356"/>
                          <pic:cNvPicPr/>
                        </pic:nvPicPr>
                        <pic:blipFill>
                          <a:blip r:embed="rId24"/>
                          <a:stretch>
                            <a:fillRect/>
                          </a:stretch>
                        </pic:blipFill>
                        <pic:spPr>
                          <a:xfrm>
                            <a:off x="6477" y="238354"/>
                            <a:ext cx="5004816" cy="2145792"/>
                          </a:xfrm>
                          <a:prstGeom prst="rect">
                            <a:avLst/>
                          </a:prstGeom>
                        </pic:spPr>
                      </pic:pic>
                      <wps:wsp>
                        <wps:cNvPr id="2357" name="Shape 2357"/>
                        <wps:cNvSpPr/>
                        <wps:spPr>
                          <a:xfrm>
                            <a:off x="0" y="231878"/>
                            <a:ext cx="5017770" cy="2158746"/>
                          </a:xfrm>
                          <a:custGeom>
                            <a:avLst/>
                            <a:gdLst/>
                            <a:ahLst/>
                            <a:cxnLst/>
                            <a:rect l="0" t="0" r="0" b="0"/>
                            <a:pathLst>
                              <a:path w="5017770" h="2158746">
                                <a:moveTo>
                                  <a:pt x="0" y="2158746"/>
                                </a:moveTo>
                                <a:lnTo>
                                  <a:pt x="5017770" y="2158746"/>
                                </a:lnTo>
                                <a:lnTo>
                                  <a:pt x="501777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071" style="width:399.354pt;height:201.152pt;mso-position-horizontal-relative:char;mso-position-vertical-relative:line" coordsize="50717,25546">
                <v:rect id="Rectangle 2342" style="position:absolute;width:6387;height:1887;left:20140;top:0;"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343" style="position:absolute;width:941;height:1887;left:24941;top:0;" filled="f" stroked="f">
                  <v:textbox inset="0,0,0,0">
                    <w:txbxContent>
                      <w:p>
                        <w:pPr>
                          <w:spacing w:before="0" w:after="160" w:line="259" w:lineRule="auto"/>
                          <w:ind w:left="0" w:firstLine="0"/>
                          <w:jc w:val="left"/>
                        </w:pPr>
                        <w:r>
                          <w:rPr>
                            <w:rFonts w:cs="Arial" w:hAnsi="Arial" w:eastAsia="Arial" w:ascii="Arial"/>
                            <w:b w:val="1"/>
                            <w:sz w:val="20"/>
                          </w:rPr>
                          <w:t xml:space="preserve">6</w:t>
                        </w:r>
                      </w:p>
                    </w:txbxContent>
                  </v:textbox>
                </v:rect>
                <v:rect id="Rectangle 2344" style="position:absolute;width:470;height:1887;left:25650;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45" style="position:absolute;width:563;height:1887;left:26000;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346" style="position:absolute;width:470;height:1887;left:26427;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47" style="position:absolute;width:4421;height:1887;left:26777;top:0;" filled="f" stroked="f">
                  <v:textbox inset="0,0,0,0">
                    <w:txbxContent>
                      <w:p>
                        <w:pPr>
                          <w:spacing w:before="0" w:after="160" w:line="259" w:lineRule="auto"/>
                          <w:ind w:left="0" w:firstLine="0"/>
                          <w:jc w:val="left"/>
                        </w:pPr>
                        <w:r>
                          <w:rPr>
                            <w:rFonts w:cs="Arial" w:hAnsi="Arial" w:eastAsia="Arial" w:ascii="Arial"/>
                            <w:b w:val="1"/>
                            <w:sz w:val="20"/>
                          </w:rPr>
                          <w:t xml:space="preserve">Idade</w:t>
                        </w:r>
                      </w:p>
                    </w:txbxContent>
                  </v:textbox>
                </v:rect>
                <v:rect id="Rectangle 2348" style="position:absolute;width:470;height:1887;left:3009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49" style="position:absolute;width:470;height:1887;left:50364;top:22953;" filled="f" stroked="f">
                  <v:textbox inset="0,0,0,0">
                    <w:txbxContent>
                      <w:p>
                        <w:pPr>
                          <w:spacing w:before="0" w:after="160" w:line="259" w:lineRule="auto"/>
                          <w:ind w:left="0" w:firstLine="0"/>
                          <w:jc w:val="left"/>
                        </w:pPr>
                        <w:r>
                          <w:rPr>
                            <w:sz w:val="20"/>
                          </w:rPr>
                          <w:t xml:space="preserve"> </w:t>
                        </w:r>
                      </w:p>
                    </w:txbxContent>
                  </v:textbox>
                </v:rect>
                <v:rect id="Rectangle 2350" style="position:absolute;width:18226;height:1887;left:18266;top:24127;" filled="f" stroked="f">
                  <v:textbox inset="0,0,0,0">
                    <w:txbxContent>
                      <w:p>
                        <w:pPr>
                          <w:spacing w:before="0" w:after="160" w:line="259" w:lineRule="auto"/>
                          <w:ind w:left="0" w:firstLine="0"/>
                          <w:jc w:val="left"/>
                        </w:pPr>
                        <w:r>
                          <w:rPr>
                            <w:sz w:val="20"/>
                          </w:rPr>
                          <w:t xml:space="preserve">Fonte: Os autores, 2024</w:t>
                        </w:r>
                      </w:p>
                    </w:txbxContent>
                  </v:textbox>
                </v:rect>
                <v:rect id="Rectangle 2351" style="position:absolute;width:470;height:1887;left:31967;top:24127;" filled="f" stroked="f">
                  <v:textbox inset="0,0,0,0">
                    <w:txbxContent>
                      <w:p>
                        <w:pPr>
                          <w:spacing w:before="0" w:after="160" w:line="259" w:lineRule="auto"/>
                          <w:ind w:left="0" w:firstLine="0"/>
                          <w:jc w:val="left"/>
                        </w:pPr>
                        <w:r>
                          <w:rPr>
                            <w:sz w:val="20"/>
                          </w:rPr>
                          <w:t xml:space="preserve"> </w:t>
                        </w:r>
                      </w:p>
                    </w:txbxContent>
                  </v:textbox>
                </v:rect>
                <v:shape id="Picture 2356" style="position:absolute;width:50048;height:21457;left:64;top:2383;" filled="f">
                  <v:imagedata r:id="rId25"/>
                </v:shape>
                <v:shape id="Shape 2357" style="position:absolute;width:50177;height:21587;left:0;top:2318;" coordsize="5017770,2158746" path="m0,2158746l5017770,2158746l5017770,0l0,0x">
                  <v:stroke weight="1.02pt" endcap="flat" joinstyle="round" on="true" color="#000000"/>
                  <v:fill on="false" color="#000000" opacity="0"/>
                </v:shape>
              </v:group>
            </w:pict>
          </mc:Fallback>
        </mc:AlternateContent>
      </w:r>
    </w:p>
    <w:p w:rsidR="005274FF" w:rsidRDefault="00440A3F">
      <w:pPr>
        <w:pStyle w:val="Ttulo6"/>
        <w:ind w:left="3195" w:right="0"/>
      </w:pPr>
      <w:r>
        <w:t xml:space="preserve">Gráfico 7 - </w:t>
      </w:r>
      <w:r>
        <w:t xml:space="preserve">Grau de Redução </w:t>
      </w:r>
    </w:p>
    <w:p w:rsidR="005274FF" w:rsidRDefault="00440A3F">
      <w:pPr>
        <w:spacing w:after="131" w:line="259" w:lineRule="auto"/>
        <w:ind w:left="534" w:firstLine="0"/>
        <w:jc w:val="left"/>
      </w:pPr>
      <w:r>
        <w:rPr>
          <w:rFonts w:ascii="Calibri" w:eastAsia="Calibri" w:hAnsi="Calibri" w:cs="Calibri"/>
          <w:noProof/>
          <w:sz w:val="22"/>
        </w:rPr>
        <mc:AlternateContent>
          <mc:Choice Requires="wpg">
            <w:drawing>
              <wp:inline distT="0" distB="0" distL="0" distR="0">
                <wp:extent cx="5128945" cy="2545769"/>
                <wp:effectExtent l="0" t="0" r="0" b="0"/>
                <wp:docPr id="40408" name="Group 40408"/>
                <wp:cNvGraphicFramePr/>
                <a:graphic xmlns:a="http://schemas.openxmlformats.org/drawingml/2006/main">
                  <a:graphicData uri="http://schemas.microsoft.com/office/word/2010/wordprocessingGroup">
                    <wpg:wgp>
                      <wpg:cNvGrpSpPr/>
                      <wpg:grpSpPr>
                        <a:xfrm>
                          <a:off x="0" y="0"/>
                          <a:ext cx="5128945" cy="2545769"/>
                          <a:chOff x="0" y="0"/>
                          <a:chExt cx="5128945" cy="2545769"/>
                        </a:xfrm>
                      </wpg:grpSpPr>
                      <wps:wsp>
                        <wps:cNvPr id="2372" name="Rectangle 2372"/>
                        <wps:cNvSpPr/>
                        <wps:spPr>
                          <a:xfrm>
                            <a:off x="5093589" y="206326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3" name="Rectangle 2373"/>
                        <wps:cNvSpPr/>
                        <wps:spPr>
                          <a:xfrm>
                            <a:off x="1855597" y="2180614"/>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74" name="Rectangle 2374"/>
                        <wps:cNvSpPr/>
                        <wps:spPr>
                          <a:xfrm>
                            <a:off x="3225673" y="218061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5" name="Rectangle 2375"/>
                        <wps:cNvSpPr/>
                        <wps:spPr>
                          <a:xfrm>
                            <a:off x="1831213" y="2403881"/>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76" name="Rectangle 2376"/>
                        <wps:cNvSpPr/>
                        <wps:spPr>
                          <a:xfrm>
                            <a:off x="2311273" y="2403881"/>
                            <a:ext cx="94127" cy="188711"/>
                          </a:xfrm>
                          <a:prstGeom prst="rect">
                            <a:avLst/>
                          </a:prstGeom>
                          <a:ln>
                            <a:noFill/>
                          </a:ln>
                        </wps:spPr>
                        <wps:txbx>
                          <w:txbxContent>
                            <w:p w:rsidR="005274FF" w:rsidRDefault="00440A3F">
                              <w:pPr>
                                <w:spacing w:after="160" w:line="259" w:lineRule="auto"/>
                                <w:ind w:left="0" w:firstLine="0"/>
                                <w:jc w:val="left"/>
                              </w:pPr>
                              <w:r>
                                <w:rPr>
                                  <w:b/>
                                  <w:sz w:val="20"/>
                                </w:rPr>
                                <w:t>8</w:t>
                              </w:r>
                            </w:p>
                          </w:txbxContent>
                        </wps:txbx>
                        <wps:bodyPr horzOverflow="overflow" vert="horz" lIns="0" tIns="0" rIns="0" bIns="0" rtlCol="0">
                          <a:noAutofit/>
                        </wps:bodyPr>
                      </wps:wsp>
                      <wps:wsp>
                        <wps:cNvPr id="2377" name="Rectangle 2377"/>
                        <wps:cNvSpPr/>
                        <wps:spPr>
                          <a:xfrm>
                            <a:off x="2382139" y="2403881"/>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78" name="Rectangle 2378"/>
                        <wps:cNvSpPr/>
                        <wps:spPr>
                          <a:xfrm>
                            <a:off x="2417191" y="2403881"/>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379" name="Rectangle 2379"/>
                        <wps:cNvSpPr/>
                        <wps:spPr>
                          <a:xfrm>
                            <a:off x="2459863" y="2403881"/>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80" name="Rectangle 2380"/>
                        <wps:cNvSpPr/>
                        <wps:spPr>
                          <a:xfrm>
                            <a:off x="2494915" y="2403881"/>
                            <a:ext cx="1005020" cy="188711"/>
                          </a:xfrm>
                          <a:prstGeom prst="rect">
                            <a:avLst/>
                          </a:prstGeom>
                          <a:ln>
                            <a:noFill/>
                          </a:ln>
                        </wps:spPr>
                        <wps:txbx>
                          <w:txbxContent>
                            <w:p w:rsidR="005274FF" w:rsidRDefault="00440A3F">
                              <w:pPr>
                                <w:spacing w:after="160" w:line="259" w:lineRule="auto"/>
                                <w:ind w:left="0" w:firstLine="0"/>
                                <w:jc w:val="left"/>
                              </w:pPr>
                              <w:r>
                                <w:rPr>
                                  <w:b/>
                                  <w:sz w:val="20"/>
                                </w:rPr>
                                <w:t>Dificuldades</w:t>
                              </w:r>
                            </w:p>
                          </w:txbxContent>
                        </wps:txbx>
                        <wps:bodyPr horzOverflow="overflow" vert="horz" lIns="0" tIns="0" rIns="0" bIns="0" rtlCol="0">
                          <a:noAutofit/>
                        </wps:bodyPr>
                      </wps:wsp>
                      <wps:wsp>
                        <wps:cNvPr id="2381" name="Rectangle 2381"/>
                        <wps:cNvSpPr/>
                        <wps:spPr>
                          <a:xfrm>
                            <a:off x="3250057" y="2403881"/>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396" name="Picture 2396"/>
                          <pic:cNvPicPr/>
                        </pic:nvPicPr>
                        <pic:blipFill>
                          <a:blip r:embed="rId26"/>
                          <a:stretch>
                            <a:fillRect/>
                          </a:stretch>
                        </pic:blipFill>
                        <pic:spPr>
                          <a:xfrm>
                            <a:off x="6477" y="6478"/>
                            <a:ext cx="5058156" cy="2159508"/>
                          </a:xfrm>
                          <a:prstGeom prst="rect">
                            <a:avLst/>
                          </a:prstGeom>
                        </pic:spPr>
                      </pic:pic>
                      <wps:wsp>
                        <wps:cNvPr id="2397" name="Shape 2397"/>
                        <wps:cNvSpPr/>
                        <wps:spPr>
                          <a:xfrm>
                            <a:off x="0" y="0"/>
                            <a:ext cx="5071110" cy="2172462"/>
                          </a:xfrm>
                          <a:custGeom>
                            <a:avLst/>
                            <a:gdLst/>
                            <a:ahLst/>
                            <a:cxnLst/>
                            <a:rect l="0" t="0" r="0" b="0"/>
                            <a:pathLst>
                              <a:path w="5071110" h="2172462">
                                <a:moveTo>
                                  <a:pt x="0" y="2172462"/>
                                </a:moveTo>
                                <a:lnTo>
                                  <a:pt x="5071110" y="2172462"/>
                                </a:lnTo>
                                <a:lnTo>
                                  <a:pt x="507111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408" style="width:403.854pt;height:200.454pt;mso-position-horizontal-relative:char;mso-position-vertical-relative:line" coordsize="51289,25457">
                <v:rect id="Rectangle 2372" style="position:absolute;width:470;height:1887;left:50935;top:20632;" filled="f" stroked="f">
                  <v:textbox inset="0,0,0,0">
                    <w:txbxContent>
                      <w:p>
                        <w:pPr>
                          <w:spacing w:before="0" w:after="160" w:line="259" w:lineRule="auto"/>
                          <w:ind w:left="0" w:firstLine="0"/>
                          <w:jc w:val="left"/>
                        </w:pPr>
                        <w:r>
                          <w:rPr>
                            <w:sz w:val="20"/>
                          </w:rPr>
                          <w:t xml:space="preserve"> </w:t>
                        </w:r>
                      </w:p>
                    </w:txbxContent>
                  </v:textbox>
                </v:rect>
                <v:rect id="Rectangle 2373" style="position:absolute;width:18226;height:1887;left:18555;top:21806;" filled="f" stroked="f">
                  <v:textbox inset="0,0,0,0">
                    <w:txbxContent>
                      <w:p>
                        <w:pPr>
                          <w:spacing w:before="0" w:after="160" w:line="259" w:lineRule="auto"/>
                          <w:ind w:left="0" w:firstLine="0"/>
                          <w:jc w:val="left"/>
                        </w:pPr>
                        <w:r>
                          <w:rPr>
                            <w:sz w:val="20"/>
                          </w:rPr>
                          <w:t xml:space="preserve">Fonte: Os autores, 2024</w:t>
                        </w:r>
                      </w:p>
                    </w:txbxContent>
                  </v:textbox>
                </v:rect>
                <v:rect id="Rectangle 2374" style="position:absolute;width:470;height:1887;left:32256;top:21806;" filled="f" stroked="f">
                  <v:textbox inset="0,0,0,0">
                    <w:txbxContent>
                      <w:p>
                        <w:pPr>
                          <w:spacing w:before="0" w:after="160" w:line="259" w:lineRule="auto"/>
                          <w:ind w:left="0" w:firstLine="0"/>
                          <w:jc w:val="left"/>
                        </w:pPr>
                        <w:r>
                          <w:rPr>
                            <w:sz w:val="20"/>
                          </w:rPr>
                          <w:t xml:space="preserve"> </w:t>
                        </w:r>
                      </w:p>
                    </w:txbxContent>
                  </v:textbox>
                </v:rect>
                <v:rect id="Rectangle 2375" style="position:absolute;width:6387;height:1887;left:18312;top:24038;"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376" style="position:absolute;width:941;height:1887;left:23112;top:24038;" filled="f" stroked="f">
                  <v:textbox inset="0,0,0,0">
                    <w:txbxContent>
                      <w:p>
                        <w:pPr>
                          <w:spacing w:before="0" w:after="160" w:line="259" w:lineRule="auto"/>
                          <w:ind w:left="0" w:firstLine="0"/>
                          <w:jc w:val="left"/>
                        </w:pPr>
                        <w:r>
                          <w:rPr>
                            <w:rFonts w:cs="Arial" w:hAnsi="Arial" w:eastAsia="Arial" w:ascii="Arial"/>
                            <w:b w:val="1"/>
                            <w:sz w:val="20"/>
                          </w:rPr>
                          <w:t xml:space="preserve">8</w:t>
                        </w:r>
                      </w:p>
                    </w:txbxContent>
                  </v:textbox>
                </v:rect>
                <v:rect id="Rectangle 2377" style="position:absolute;width:470;height:1887;left:23821;top:24038;"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78" style="position:absolute;width:563;height:1887;left:24171;top:24038;"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379" style="position:absolute;width:470;height:1887;left:24598;top:24038;"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80" style="position:absolute;width:10050;height:1887;left:24949;top:24038;" filled="f" stroked="f">
                  <v:textbox inset="0,0,0,0">
                    <w:txbxContent>
                      <w:p>
                        <w:pPr>
                          <w:spacing w:before="0" w:after="160" w:line="259" w:lineRule="auto"/>
                          <w:ind w:left="0" w:firstLine="0"/>
                          <w:jc w:val="left"/>
                        </w:pPr>
                        <w:r>
                          <w:rPr>
                            <w:rFonts w:cs="Arial" w:hAnsi="Arial" w:eastAsia="Arial" w:ascii="Arial"/>
                            <w:b w:val="1"/>
                            <w:sz w:val="20"/>
                          </w:rPr>
                          <w:t xml:space="preserve">Dificuldades</w:t>
                        </w:r>
                      </w:p>
                    </w:txbxContent>
                  </v:textbox>
                </v:rect>
                <v:rect id="Rectangle 2381" style="position:absolute;width:470;height:1887;left:32500;top:24038;"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shape id="Picture 2396" style="position:absolute;width:50581;height:21595;left:64;top:64;" filled="f">
                  <v:imagedata r:id="rId27"/>
                </v:shape>
                <v:shape id="Shape 2397" style="position:absolute;width:50711;height:21724;left:0;top:0;" coordsize="5071110,2172462" path="m0,2172462l5071110,2172462l5071110,0l0,0x">
                  <v:stroke weight="1.02pt" endcap="flat" joinstyle="round" on="true" color="#000000"/>
                  <v:fill on="false" color="#000000" opacity="0"/>
                </v:shape>
              </v:group>
            </w:pict>
          </mc:Fallback>
        </mc:AlternateContent>
      </w:r>
    </w:p>
    <w:p w:rsidR="005274FF" w:rsidRDefault="00440A3F">
      <w:pPr>
        <w:spacing w:after="247" w:line="259" w:lineRule="auto"/>
        <w:ind w:left="486" w:firstLine="0"/>
        <w:jc w:val="left"/>
      </w:pPr>
      <w:r>
        <w:rPr>
          <w:rFonts w:ascii="Calibri" w:eastAsia="Calibri" w:hAnsi="Calibri" w:cs="Calibri"/>
          <w:noProof/>
          <w:sz w:val="22"/>
        </w:rPr>
        <w:lastRenderedPageBreak/>
        <mc:AlternateContent>
          <mc:Choice Requires="wpg">
            <w:drawing>
              <wp:inline distT="0" distB="0" distL="0" distR="0">
                <wp:extent cx="5183808" cy="2768526"/>
                <wp:effectExtent l="0" t="0" r="0" b="0"/>
                <wp:docPr id="40410" name="Group 40410"/>
                <wp:cNvGraphicFramePr/>
                <a:graphic xmlns:a="http://schemas.openxmlformats.org/drawingml/2006/main">
                  <a:graphicData uri="http://schemas.microsoft.com/office/word/2010/wordprocessingGroup">
                    <wpg:wgp>
                      <wpg:cNvGrpSpPr/>
                      <wpg:grpSpPr>
                        <a:xfrm>
                          <a:off x="0" y="0"/>
                          <a:ext cx="5183808" cy="2768526"/>
                          <a:chOff x="0" y="0"/>
                          <a:chExt cx="5183808" cy="2768526"/>
                        </a:xfrm>
                      </wpg:grpSpPr>
                      <wps:wsp>
                        <wps:cNvPr id="2382" name="Rectangle 2382"/>
                        <wps:cNvSpPr/>
                        <wps:spPr>
                          <a:xfrm>
                            <a:off x="5148453" y="2508528"/>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83" name="Rectangle 2383"/>
                        <wps:cNvSpPr/>
                        <wps:spPr>
                          <a:xfrm>
                            <a:off x="1886077" y="2626637"/>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84" name="Rectangle 2384"/>
                        <wps:cNvSpPr/>
                        <wps:spPr>
                          <a:xfrm>
                            <a:off x="3256153" y="2626637"/>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99" name="Picture 2399"/>
                          <pic:cNvPicPr/>
                        </pic:nvPicPr>
                        <pic:blipFill>
                          <a:blip r:embed="rId28"/>
                          <a:stretch>
                            <a:fillRect/>
                          </a:stretch>
                        </pic:blipFill>
                        <pic:spPr>
                          <a:xfrm>
                            <a:off x="6477" y="6476"/>
                            <a:ext cx="5128260" cy="2604516"/>
                          </a:xfrm>
                          <a:prstGeom prst="rect">
                            <a:avLst/>
                          </a:prstGeom>
                        </pic:spPr>
                      </pic:pic>
                      <wps:wsp>
                        <wps:cNvPr id="2400" name="Shape 2400"/>
                        <wps:cNvSpPr/>
                        <wps:spPr>
                          <a:xfrm>
                            <a:off x="0" y="0"/>
                            <a:ext cx="5141214" cy="2617470"/>
                          </a:xfrm>
                          <a:custGeom>
                            <a:avLst/>
                            <a:gdLst/>
                            <a:ahLst/>
                            <a:cxnLst/>
                            <a:rect l="0" t="0" r="0" b="0"/>
                            <a:pathLst>
                              <a:path w="5141214" h="2617470">
                                <a:moveTo>
                                  <a:pt x="0" y="2617470"/>
                                </a:moveTo>
                                <a:lnTo>
                                  <a:pt x="5141214" y="2617470"/>
                                </a:lnTo>
                                <a:lnTo>
                                  <a:pt x="5141214"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410" style="width:408.174pt;height:217.994pt;mso-position-horizontal-relative:char;mso-position-vertical-relative:line" coordsize="51838,27685">
                <v:rect id="Rectangle 2382" style="position:absolute;width:470;height:1887;left:51484;top:25085;" filled="f" stroked="f">
                  <v:textbox inset="0,0,0,0">
                    <w:txbxContent>
                      <w:p>
                        <w:pPr>
                          <w:spacing w:before="0" w:after="160" w:line="259" w:lineRule="auto"/>
                          <w:ind w:left="0" w:firstLine="0"/>
                          <w:jc w:val="left"/>
                        </w:pPr>
                        <w:r>
                          <w:rPr>
                            <w:sz w:val="20"/>
                          </w:rPr>
                          <w:t xml:space="preserve"> </w:t>
                        </w:r>
                      </w:p>
                    </w:txbxContent>
                  </v:textbox>
                </v:rect>
                <v:rect id="Rectangle 2383" style="position:absolute;width:18226;height:1887;left:18860;top:26266;" filled="f" stroked="f">
                  <v:textbox inset="0,0,0,0">
                    <w:txbxContent>
                      <w:p>
                        <w:pPr>
                          <w:spacing w:before="0" w:after="160" w:line="259" w:lineRule="auto"/>
                          <w:ind w:left="0" w:firstLine="0"/>
                          <w:jc w:val="left"/>
                        </w:pPr>
                        <w:r>
                          <w:rPr>
                            <w:sz w:val="20"/>
                          </w:rPr>
                          <w:t xml:space="preserve">Fonte: Os autores, 2024</w:t>
                        </w:r>
                      </w:p>
                    </w:txbxContent>
                  </v:textbox>
                </v:rect>
                <v:rect id="Rectangle 2384" style="position:absolute;width:470;height:1887;left:32561;top:26266;" filled="f" stroked="f">
                  <v:textbox inset="0,0,0,0">
                    <w:txbxContent>
                      <w:p>
                        <w:pPr>
                          <w:spacing w:before="0" w:after="160" w:line="259" w:lineRule="auto"/>
                          <w:ind w:left="0" w:firstLine="0"/>
                          <w:jc w:val="left"/>
                        </w:pPr>
                        <w:r>
                          <w:rPr>
                            <w:sz w:val="20"/>
                          </w:rPr>
                          <w:t xml:space="preserve"> </w:t>
                        </w:r>
                      </w:p>
                    </w:txbxContent>
                  </v:textbox>
                </v:rect>
                <v:shape id="Picture 2399" style="position:absolute;width:51282;height:26045;left:64;top:64;" filled="f">
                  <v:imagedata r:id="rId29"/>
                </v:shape>
                <v:shape id="Shape 2400" style="position:absolute;width:51412;height:26174;left:0;top:0;" coordsize="5141214,2617470" path="m0,2617470l5141214,2617470l5141214,0l0,0x">
                  <v:stroke weight="1.02pt" endcap="flat" joinstyle="round" on="true" color="#000000"/>
                  <v:fill on="false" color="#000000" opacity="0"/>
                </v:shape>
              </v:group>
            </w:pict>
          </mc:Fallback>
        </mc:AlternateContent>
      </w:r>
    </w:p>
    <w:p w:rsidR="005274FF" w:rsidRDefault="00440A3F">
      <w:pPr>
        <w:spacing w:after="0" w:line="259" w:lineRule="auto"/>
        <w:ind w:left="579" w:firstLine="0"/>
        <w:jc w:val="left"/>
      </w:pPr>
      <w:r>
        <w:rPr>
          <w:rFonts w:ascii="Calibri" w:eastAsia="Calibri" w:hAnsi="Calibri" w:cs="Calibri"/>
          <w:noProof/>
          <w:sz w:val="22"/>
        </w:rPr>
        <mc:AlternateContent>
          <mc:Choice Requires="wpg">
            <w:drawing>
              <wp:inline distT="0" distB="0" distL="0" distR="0">
                <wp:extent cx="5066460" cy="2766470"/>
                <wp:effectExtent l="0" t="0" r="0" b="0"/>
                <wp:docPr id="40411" name="Group 40411"/>
                <wp:cNvGraphicFramePr/>
                <a:graphic xmlns:a="http://schemas.openxmlformats.org/drawingml/2006/main">
                  <a:graphicData uri="http://schemas.microsoft.com/office/word/2010/wordprocessingGroup">
                    <wpg:wgp>
                      <wpg:cNvGrpSpPr/>
                      <wpg:grpSpPr>
                        <a:xfrm>
                          <a:off x="0" y="0"/>
                          <a:ext cx="5066460" cy="2766470"/>
                          <a:chOff x="0" y="0"/>
                          <a:chExt cx="5066460" cy="2766470"/>
                        </a:xfrm>
                      </wpg:grpSpPr>
                      <wps:wsp>
                        <wps:cNvPr id="2385" name="Rectangle 2385"/>
                        <wps:cNvSpPr/>
                        <wps:spPr>
                          <a:xfrm>
                            <a:off x="1848739" y="0"/>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86" name="Rectangle 2386"/>
                        <wps:cNvSpPr/>
                        <wps:spPr>
                          <a:xfrm>
                            <a:off x="2328799" y="0"/>
                            <a:ext cx="94127" cy="188711"/>
                          </a:xfrm>
                          <a:prstGeom prst="rect">
                            <a:avLst/>
                          </a:prstGeom>
                          <a:ln>
                            <a:noFill/>
                          </a:ln>
                        </wps:spPr>
                        <wps:txbx>
                          <w:txbxContent>
                            <w:p w:rsidR="005274FF" w:rsidRDefault="00440A3F">
                              <w:pPr>
                                <w:spacing w:after="160" w:line="259" w:lineRule="auto"/>
                                <w:ind w:left="0" w:firstLine="0"/>
                                <w:jc w:val="left"/>
                              </w:pPr>
                              <w:r>
                                <w:rPr>
                                  <w:b/>
                                  <w:sz w:val="20"/>
                                </w:rPr>
                                <w:t>9</w:t>
                              </w:r>
                            </w:p>
                          </w:txbxContent>
                        </wps:txbx>
                        <wps:bodyPr horzOverflow="overflow" vert="horz" lIns="0" tIns="0" rIns="0" bIns="0" rtlCol="0">
                          <a:noAutofit/>
                        </wps:bodyPr>
                      </wps:wsp>
                      <wps:wsp>
                        <wps:cNvPr id="2387" name="Rectangle 2387"/>
                        <wps:cNvSpPr/>
                        <wps:spPr>
                          <a:xfrm>
                            <a:off x="2399665"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88" name="Rectangle 2388"/>
                        <wps:cNvSpPr/>
                        <wps:spPr>
                          <a:xfrm>
                            <a:off x="2434717"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389" name="Rectangle 2389"/>
                        <wps:cNvSpPr/>
                        <wps:spPr>
                          <a:xfrm>
                            <a:off x="247738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90" name="Rectangle 2390"/>
                        <wps:cNvSpPr/>
                        <wps:spPr>
                          <a:xfrm>
                            <a:off x="2512441" y="0"/>
                            <a:ext cx="883161" cy="188711"/>
                          </a:xfrm>
                          <a:prstGeom prst="rect">
                            <a:avLst/>
                          </a:prstGeom>
                          <a:ln>
                            <a:noFill/>
                          </a:ln>
                        </wps:spPr>
                        <wps:txbx>
                          <w:txbxContent>
                            <w:p w:rsidR="005274FF" w:rsidRDefault="00440A3F">
                              <w:pPr>
                                <w:spacing w:after="160" w:line="259" w:lineRule="auto"/>
                                <w:ind w:left="0" w:firstLine="0"/>
                                <w:jc w:val="left"/>
                              </w:pPr>
                              <w:r>
                                <w:rPr>
                                  <w:b/>
                                  <w:sz w:val="20"/>
                                </w:rPr>
                                <w:t>Limitações</w:t>
                              </w:r>
                            </w:p>
                          </w:txbxContent>
                        </wps:txbx>
                        <wps:bodyPr horzOverflow="overflow" vert="horz" lIns="0" tIns="0" rIns="0" bIns="0" rtlCol="0">
                          <a:noAutofit/>
                        </wps:bodyPr>
                      </wps:wsp>
                      <wps:wsp>
                        <wps:cNvPr id="2391" name="Rectangle 2391"/>
                        <wps:cNvSpPr/>
                        <wps:spPr>
                          <a:xfrm>
                            <a:off x="317614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92" name="Rectangle 2392"/>
                        <wps:cNvSpPr/>
                        <wps:spPr>
                          <a:xfrm>
                            <a:off x="5031105" y="250723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93" name="Rectangle 2393"/>
                        <wps:cNvSpPr/>
                        <wps:spPr>
                          <a:xfrm>
                            <a:off x="1827403" y="2624583"/>
                            <a:ext cx="1822656" cy="188710"/>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94" name="Rectangle 2394"/>
                        <wps:cNvSpPr/>
                        <wps:spPr>
                          <a:xfrm>
                            <a:off x="3197479" y="2624583"/>
                            <a:ext cx="47022"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02" name="Picture 2402"/>
                          <pic:cNvPicPr/>
                        </pic:nvPicPr>
                        <pic:blipFill>
                          <a:blip r:embed="rId30"/>
                          <a:stretch>
                            <a:fillRect/>
                          </a:stretch>
                        </pic:blipFill>
                        <pic:spPr>
                          <a:xfrm>
                            <a:off x="6477" y="232004"/>
                            <a:ext cx="5010912" cy="2377440"/>
                          </a:xfrm>
                          <a:prstGeom prst="rect">
                            <a:avLst/>
                          </a:prstGeom>
                        </pic:spPr>
                      </pic:pic>
                      <wps:wsp>
                        <wps:cNvPr id="2403" name="Shape 2403"/>
                        <wps:cNvSpPr/>
                        <wps:spPr>
                          <a:xfrm>
                            <a:off x="0" y="225528"/>
                            <a:ext cx="5023866" cy="2390394"/>
                          </a:xfrm>
                          <a:custGeom>
                            <a:avLst/>
                            <a:gdLst/>
                            <a:ahLst/>
                            <a:cxnLst/>
                            <a:rect l="0" t="0" r="0" b="0"/>
                            <a:pathLst>
                              <a:path w="5023866" h="2390394">
                                <a:moveTo>
                                  <a:pt x="0" y="2390394"/>
                                </a:moveTo>
                                <a:lnTo>
                                  <a:pt x="5023866" y="2390394"/>
                                </a:lnTo>
                                <a:lnTo>
                                  <a:pt x="5023866"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411" style="width:398.934pt;height:217.832pt;mso-position-horizontal-relative:char;mso-position-vertical-relative:line" coordsize="50664,27664">
                <v:rect id="Rectangle 2385" style="position:absolute;width:6387;height:1887;left:18487;top:0;"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386" style="position:absolute;width:941;height:1887;left:23287;top:0;" filled="f" stroked="f">
                  <v:textbox inset="0,0,0,0">
                    <w:txbxContent>
                      <w:p>
                        <w:pPr>
                          <w:spacing w:before="0" w:after="160" w:line="259" w:lineRule="auto"/>
                          <w:ind w:left="0" w:firstLine="0"/>
                          <w:jc w:val="left"/>
                        </w:pPr>
                        <w:r>
                          <w:rPr>
                            <w:rFonts w:cs="Arial" w:hAnsi="Arial" w:eastAsia="Arial" w:ascii="Arial"/>
                            <w:b w:val="1"/>
                            <w:sz w:val="20"/>
                          </w:rPr>
                          <w:t xml:space="preserve">9</w:t>
                        </w:r>
                      </w:p>
                    </w:txbxContent>
                  </v:textbox>
                </v:rect>
                <v:rect id="Rectangle 2387" style="position:absolute;width:470;height:1887;left:23996;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88" style="position:absolute;width:563;height:1887;left:24347;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389" style="position:absolute;width:470;height:1887;left:2477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90" style="position:absolute;width:8831;height:1887;left:25124;top:0;" filled="f" stroked="f">
                  <v:textbox inset="0,0,0,0">
                    <w:txbxContent>
                      <w:p>
                        <w:pPr>
                          <w:spacing w:before="0" w:after="160" w:line="259" w:lineRule="auto"/>
                          <w:ind w:left="0" w:firstLine="0"/>
                          <w:jc w:val="left"/>
                        </w:pPr>
                        <w:r>
                          <w:rPr>
                            <w:rFonts w:cs="Arial" w:hAnsi="Arial" w:eastAsia="Arial" w:ascii="Arial"/>
                            <w:b w:val="1"/>
                            <w:sz w:val="20"/>
                          </w:rPr>
                          <w:t xml:space="preserve">Limitações</w:t>
                        </w:r>
                      </w:p>
                    </w:txbxContent>
                  </v:textbox>
                </v:rect>
                <v:rect id="Rectangle 2391" style="position:absolute;width:470;height:1887;left:31761;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392" style="position:absolute;width:470;height:1887;left:50311;top:25072;" filled="f" stroked="f">
                  <v:textbox inset="0,0,0,0">
                    <w:txbxContent>
                      <w:p>
                        <w:pPr>
                          <w:spacing w:before="0" w:after="160" w:line="259" w:lineRule="auto"/>
                          <w:ind w:left="0" w:firstLine="0"/>
                          <w:jc w:val="left"/>
                        </w:pPr>
                        <w:r>
                          <w:rPr>
                            <w:sz w:val="20"/>
                          </w:rPr>
                          <w:t xml:space="preserve"> </w:t>
                        </w:r>
                      </w:p>
                    </w:txbxContent>
                  </v:textbox>
                </v:rect>
                <v:rect id="Rectangle 2393" style="position:absolute;width:18226;height:1887;left:18274;top:26245;" filled="f" stroked="f">
                  <v:textbox inset="0,0,0,0">
                    <w:txbxContent>
                      <w:p>
                        <w:pPr>
                          <w:spacing w:before="0" w:after="160" w:line="259" w:lineRule="auto"/>
                          <w:ind w:left="0" w:firstLine="0"/>
                          <w:jc w:val="left"/>
                        </w:pPr>
                        <w:r>
                          <w:rPr>
                            <w:sz w:val="20"/>
                          </w:rPr>
                          <w:t xml:space="preserve">Fonte: Os autores, 2024</w:t>
                        </w:r>
                      </w:p>
                    </w:txbxContent>
                  </v:textbox>
                </v:rect>
                <v:rect id="Rectangle 2394" style="position:absolute;width:470;height:1887;left:31974;top:26245;" filled="f" stroked="f">
                  <v:textbox inset="0,0,0,0">
                    <w:txbxContent>
                      <w:p>
                        <w:pPr>
                          <w:spacing w:before="0" w:after="160" w:line="259" w:lineRule="auto"/>
                          <w:ind w:left="0" w:firstLine="0"/>
                          <w:jc w:val="left"/>
                        </w:pPr>
                        <w:r>
                          <w:rPr>
                            <w:sz w:val="20"/>
                          </w:rPr>
                          <w:t xml:space="preserve"> </w:t>
                        </w:r>
                      </w:p>
                    </w:txbxContent>
                  </v:textbox>
                </v:rect>
                <v:shape id="Picture 2402" style="position:absolute;width:50109;height:23774;left:64;top:2320;" filled="f">
                  <v:imagedata r:id="rId31"/>
                </v:shape>
                <v:shape id="Shape 2403" style="position:absolute;width:50238;height:23903;left:0;top:2255;" coordsize="5023866,2390394" path="m0,2390394l5023866,2390394l5023866,0l0,0x">
                  <v:stroke weight="1.02pt" endcap="flat" joinstyle="round" on="true" color="#000000"/>
                  <v:fill on="false" color="#000000" opacity="0"/>
                </v:shape>
              </v:group>
            </w:pict>
          </mc:Fallback>
        </mc:AlternateContent>
      </w:r>
    </w:p>
    <w:p w:rsidR="005274FF" w:rsidRDefault="00440A3F">
      <w:pPr>
        <w:pStyle w:val="Ttulo6"/>
        <w:ind w:left="3235" w:right="0"/>
      </w:pPr>
      <w:r>
        <w:t xml:space="preserve">Gráfico 10 - Tipos de Jogos </w:t>
      </w:r>
    </w:p>
    <w:p w:rsidR="005274FF" w:rsidRDefault="00440A3F">
      <w:pPr>
        <w:spacing w:after="142" w:line="259" w:lineRule="auto"/>
        <w:ind w:left="519" w:firstLine="0"/>
        <w:jc w:val="left"/>
      </w:pPr>
      <w:r>
        <w:rPr>
          <w:rFonts w:ascii="Calibri" w:eastAsia="Calibri" w:hAnsi="Calibri" w:cs="Calibri"/>
          <w:noProof/>
          <w:sz w:val="22"/>
        </w:rPr>
        <mc:AlternateContent>
          <mc:Choice Requires="wpg">
            <w:drawing>
              <wp:inline distT="0" distB="0" distL="0" distR="0">
                <wp:extent cx="5142660" cy="2803324"/>
                <wp:effectExtent l="0" t="0" r="0" b="0"/>
                <wp:docPr id="40535" name="Group 40535"/>
                <wp:cNvGraphicFramePr/>
                <a:graphic xmlns:a="http://schemas.openxmlformats.org/drawingml/2006/main">
                  <a:graphicData uri="http://schemas.microsoft.com/office/word/2010/wordprocessingGroup">
                    <wpg:wgp>
                      <wpg:cNvGrpSpPr/>
                      <wpg:grpSpPr>
                        <a:xfrm>
                          <a:off x="0" y="0"/>
                          <a:ext cx="5142660" cy="2803324"/>
                          <a:chOff x="0" y="0"/>
                          <a:chExt cx="5142660" cy="2803324"/>
                        </a:xfrm>
                      </wpg:grpSpPr>
                      <wps:wsp>
                        <wps:cNvPr id="2418" name="Rectangle 2418"/>
                        <wps:cNvSpPr/>
                        <wps:spPr>
                          <a:xfrm>
                            <a:off x="5107305" y="2320821"/>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19" name="Rectangle 2419"/>
                        <wps:cNvSpPr/>
                        <wps:spPr>
                          <a:xfrm>
                            <a:off x="1865503" y="2438169"/>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20" name="Rectangle 2420"/>
                        <wps:cNvSpPr/>
                        <wps:spPr>
                          <a:xfrm>
                            <a:off x="3235579" y="2438169"/>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21" name="Rectangle 2421"/>
                        <wps:cNvSpPr/>
                        <wps:spPr>
                          <a:xfrm>
                            <a:off x="1573403" y="2661435"/>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422" name="Rectangle 2422"/>
                        <wps:cNvSpPr/>
                        <wps:spPr>
                          <a:xfrm>
                            <a:off x="2053717" y="2661435"/>
                            <a:ext cx="188379" cy="188711"/>
                          </a:xfrm>
                          <a:prstGeom prst="rect">
                            <a:avLst/>
                          </a:prstGeom>
                          <a:ln>
                            <a:noFill/>
                          </a:ln>
                        </wps:spPr>
                        <wps:txbx>
                          <w:txbxContent>
                            <w:p w:rsidR="005274FF" w:rsidRDefault="00440A3F">
                              <w:pPr>
                                <w:spacing w:after="160" w:line="259" w:lineRule="auto"/>
                                <w:ind w:left="0" w:firstLine="0"/>
                                <w:jc w:val="left"/>
                              </w:pPr>
                              <w:r>
                                <w:rPr>
                                  <w:b/>
                                  <w:sz w:val="20"/>
                                </w:rPr>
                                <w:t>11</w:t>
                              </w:r>
                            </w:p>
                          </w:txbxContent>
                        </wps:txbx>
                        <wps:bodyPr horzOverflow="overflow" vert="horz" lIns="0" tIns="0" rIns="0" bIns="0" rtlCol="0">
                          <a:noAutofit/>
                        </wps:bodyPr>
                      </wps:wsp>
                      <wps:wsp>
                        <wps:cNvPr id="2423" name="Rectangle 2423"/>
                        <wps:cNvSpPr/>
                        <wps:spPr>
                          <a:xfrm>
                            <a:off x="2195449" y="2661435"/>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24" name="Rectangle 2424"/>
                        <wps:cNvSpPr/>
                        <wps:spPr>
                          <a:xfrm>
                            <a:off x="2230501" y="2661435"/>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425" name="Rectangle 2425"/>
                        <wps:cNvSpPr/>
                        <wps:spPr>
                          <a:xfrm>
                            <a:off x="2273173" y="2661435"/>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26" name="Rectangle 2426"/>
                        <wps:cNvSpPr/>
                        <wps:spPr>
                          <a:xfrm>
                            <a:off x="2307463" y="2661435"/>
                            <a:ext cx="1622552" cy="188711"/>
                          </a:xfrm>
                          <a:prstGeom prst="rect">
                            <a:avLst/>
                          </a:prstGeom>
                          <a:ln>
                            <a:noFill/>
                          </a:ln>
                        </wps:spPr>
                        <wps:txbx>
                          <w:txbxContent>
                            <w:p w:rsidR="005274FF" w:rsidRDefault="00440A3F">
                              <w:pPr>
                                <w:spacing w:after="160" w:line="259" w:lineRule="auto"/>
                                <w:ind w:left="0" w:firstLine="0"/>
                                <w:jc w:val="left"/>
                              </w:pPr>
                              <w:r>
                                <w:rPr>
                                  <w:b/>
                                  <w:sz w:val="20"/>
                                </w:rPr>
                                <w:t>Sentimento Positivo</w:t>
                              </w:r>
                            </w:p>
                          </w:txbxContent>
                        </wps:txbx>
                        <wps:bodyPr horzOverflow="overflow" vert="horz" lIns="0" tIns="0" rIns="0" bIns="0" rtlCol="0">
                          <a:noAutofit/>
                        </wps:bodyPr>
                      </wps:wsp>
                      <wps:wsp>
                        <wps:cNvPr id="2427" name="Rectangle 2427"/>
                        <wps:cNvSpPr/>
                        <wps:spPr>
                          <a:xfrm>
                            <a:off x="3528187" y="2661435"/>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442" name="Picture 2442"/>
                          <pic:cNvPicPr/>
                        </pic:nvPicPr>
                        <pic:blipFill>
                          <a:blip r:embed="rId32"/>
                          <a:stretch>
                            <a:fillRect/>
                          </a:stretch>
                        </pic:blipFill>
                        <pic:spPr>
                          <a:xfrm>
                            <a:off x="6477" y="6476"/>
                            <a:ext cx="5087112" cy="2417064"/>
                          </a:xfrm>
                          <a:prstGeom prst="rect">
                            <a:avLst/>
                          </a:prstGeom>
                        </pic:spPr>
                      </pic:pic>
                      <wps:wsp>
                        <wps:cNvPr id="2443" name="Shape 2443"/>
                        <wps:cNvSpPr/>
                        <wps:spPr>
                          <a:xfrm>
                            <a:off x="0" y="0"/>
                            <a:ext cx="5100066" cy="2430018"/>
                          </a:xfrm>
                          <a:custGeom>
                            <a:avLst/>
                            <a:gdLst/>
                            <a:ahLst/>
                            <a:cxnLst/>
                            <a:rect l="0" t="0" r="0" b="0"/>
                            <a:pathLst>
                              <a:path w="5100066" h="2430018">
                                <a:moveTo>
                                  <a:pt x="0" y="2430018"/>
                                </a:moveTo>
                                <a:lnTo>
                                  <a:pt x="5100066" y="2430018"/>
                                </a:lnTo>
                                <a:lnTo>
                                  <a:pt x="5100066"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535" style="width:404.934pt;height:220.734pt;mso-position-horizontal-relative:char;mso-position-vertical-relative:line" coordsize="51426,28033">
                <v:rect id="Rectangle 2418" style="position:absolute;width:470;height:1887;left:51073;top:23208;" filled="f" stroked="f">
                  <v:textbox inset="0,0,0,0">
                    <w:txbxContent>
                      <w:p>
                        <w:pPr>
                          <w:spacing w:before="0" w:after="160" w:line="259" w:lineRule="auto"/>
                          <w:ind w:left="0" w:firstLine="0"/>
                          <w:jc w:val="left"/>
                        </w:pPr>
                        <w:r>
                          <w:rPr>
                            <w:sz w:val="20"/>
                          </w:rPr>
                          <w:t xml:space="preserve"> </w:t>
                        </w:r>
                      </w:p>
                    </w:txbxContent>
                  </v:textbox>
                </v:rect>
                <v:rect id="Rectangle 2419" style="position:absolute;width:18226;height:1887;left:18655;top:24381;" filled="f" stroked="f">
                  <v:textbox inset="0,0,0,0">
                    <w:txbxContent>
                      <w:p>
                        <w:pPr>
                          <w:spacing w:before="0" w:after="160" w:line="259" w:lineRule="auto"/>
                          <w:ind w:left="0" w:firstLine="0"/>
                          <w:jc w:val="left"/>
                        </w:pPr>
                        <w:r>
                          <w:rPr>
                            <w:sz w:val="20"/>
                          </w:rPr>
                          <w:t xml:space="preserve">Fonte: Os autores, 2024</w:t>
                        </w:r>
                      </w:p>
                    </w:txbxContent>
                  </v:textbox>
                </v:rect>
                <v:rect id="Rectangle 2420" style="position:absolute;width:470;height:1887;left:32355;top:24381;" filled="f" stroked="f">
                  <v:textbox inset="0,0,0,0">
                    <w:txbxContent>
                      <w:p>
                        <w:pPr>
                          <w:spacing w:before="0" w:after="160" w:line="259" w:lineRule="auto"/>
                          <w:ind w:left="0" w:firstLine="0"/>
                          <w:jc w:val="left"/>
                        </w:pPr>
                        <w:r>
                          <w:rPr>
                            <w:sz w:val="20"/>
                          </w:rPr>
                          <w:t xml:space="preserve"> </w:t>
                        </w:r>
                      </w:p>
                    </w:txbxContent>
                  </v:textbox>
                </v:rect>
                <v:rect id="Rectangle 2421" style="position:absolute;width:6387;height:1887;left:15734;top:26614;"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422" style="position:absolute;width:1883;height:1887;left:20537;top:26614;" filled="f" stroked="f">
                  <v:textbox inset="0,0,0,0">
                    <w:txbxContent>
                      <w:p>
                        <w:pPr>
                          <w:spacing w:before="0" w:after="160" w:line="259" w:lineRule="auto"/>
                          <w:ind w:left="0" w:firstLine="0"/>
                          <w:jc w:val="left"/>
                        </w:pPr>
                        <w:r>
                          <w:rPr>
                            <w:rFonts w:cs="Arial" w:hAnsi="Arial" w:eastAsia="Arial" w:ascii="Arial"/>
                            <w:b w:val="1"/>
                            <w:sz w:val="20"/>
                          </w:rPr>
                          <w:t xml:space="preserve">11</w:t>
                        </w:r>
                      </w:p>
                    </w:txbxContent>
                  </v:textbox>
                </v:rect>
                <v:rect id="Rectangle 2423" style="position:absolute;width:470;height:1887;left:21954;top:26614;"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424" style="position:absolute;width:563;height:1887;left:22305;top:26614;"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425" style="position:absolute;width:470;height:1887;left:22731;top:26614;"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426" style="position:absolute;width:16225;height:1887;left:23074;top:26614;" filled="f" stroked="f">
                  <v:textbox inset="0,0,0,0">
                    <w:txbxContent>
                      <w:p>
                        <w:pPr>
                          <w:spacing w:before="0" w:after="160" w:line="259" w:lineRule="auto"/>
                          <w:ind w:left="0" w:firstLine="0"/>
                          <w:jc w:val="left"/>
                        </w:pPr>
                        <w:r>
                          <w:rPr>
                            <w:rFonts w:cs="Arial" w:hAnsi="Arial" w:eastAsia="Arial" w:ascii="Arial"/>
                            <w:b w:val="1"/>
                            <w:sz w:val="20"/>
                          </w:rPr>
                          <w:t xml:space="preserve">Sentimento Positivo</w:t>
                        </w:r>
                      </w:p>
                    </w:txbxContent>
                  </v:textbox>
                </v:rect>
                <v:rect id="Rectangle 2427" style="position:absolute;width:470;height:1887;left:35281;top:26614;"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shape id="Picture 2442" style="position:absolute;width:50871;height:24170;left:64;top:64;" filled="f">
                  <v:imagedata r:id="rId33"/>
                </v:shape>
                <v:shape id="Shape 2443" style="position:absolute;width:51000;height:24300;left:0;top:0;" coordsize="5100066,2430018" path="m0,2430018l5100066,2430018l5100066,0l0,0x">
                  <v:stroke weight="1.02pt" endcap="flat" joinstyle="round" on="true" color="#000000"/>
                  <v:fill on="false" color="#000000" opacity="0"/>
                </v:shape>
              </v:group>
            </w:pict>
          </mc:Fallback>
        </mc:AlternateContent>
      </w:r>
    </w:p>
    <w:p w:rsidR="005274FF" w:rsidRDefault="00440A3F">
      <w:pPr>
        <w:spacing w:after="247" w:line="259" w:lineRule="auto"/>
        <w:ind w:left="430" w:firstLine="0"/>
        <w:jc w:val="left"/>
      </w:pPr>
      <w:r>
        <w:rPr>
          <w:rFonts w:ascii="Calibri" w:eastAsia="Calibri" w:hAnsi="Calibri" w:cs="Calibri"/>
          <w:noProof/>
          <w:sz w:val="22"/>
        </w:rPr>
        <w:lastRenderedPageBreak/>
        <mc:AlternateContent>
          <mc:Choice Requires="wpg">
            <w:drawing>
              <wp:inline distT="0" distB="0" distL="0" distR="0">
                <wp:extent cx="5262294" cy="2589457"/>
                <wp:effectExtent l="0" t="0" r="0" b="0"/>
                <wp:docPr id="40536" name="Group 40536"/>
                <wp:cNvGraphicFramePr/>
                <a:graphic xmlns:a="http://schemas.openxmlformats.org/drawingml/2006/main">
                  <a:graphicData uri="http://schemas.microsoft.com/office/word/2010/wordprocessingGroup">
                    <wpg:wgp>
                      <wpg:cNvGrpSpPr/>
                      <wpg:grpSpPr>
                        <a:xfrm>
                          <a:off x="0" y="0"/>
                          <a:ext cx="5262294" cy="2589457"/>
                          <a:chOff x="0" y="0"/>
                          <a:chExt cx="5262294" cy="2589457"/>
                        </a:xfrm>
                      </wpg:grpSpPr>
                      <wps:wsp>
                        <wps:cNvPr id="2428" name="Rectangle 2428"/>
                        <wps:cNvSpPr/>
                        <wps:spPr>
                          <a:xfrm>
                            <a:off x="5226939" y="233022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29" name="Rectangle 2429"/>
                        <wps:cNvSpPr/>
                        <wps:spPr>
                          <a:xfrm>
                            <a:off x="1921891" y="2447569"/>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30" name="Rectangle 2430"/>
                        <wps:cNvSpPr/>
                        <wps:spPr>
                          <a:xfrm>
                            <a:off x="3291967" y="2447569"/>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45" name="Picture 2445"/>
                          <pic:cNvPicPr/>
                        </pic:nvPicPr>
                        <pic:blipFill>
                          <a:blip r:embed="rId34"/>
                          <a:stretch>
                            <a:fillRect/>
                          </a:stretch>
                        </pic:blipFill>
                        <pic:spPr>
                          <a:xfrm>
                            <a:off x="6477" y="6477"/>
                            <a:ext cx="5209032" cy="2418588"/>
                          </a:xfrm>
                          <a:prstGeom prst="rect">
                            <a:avLst/>
                          </a:prstGeom>
                        </pic:spPr>
                      </pic:pic>
                      <wps:wsp>
                        <wps:cNvPr id="2446" name="Shape 2446"/>
                        <wps:cNvSpPr/>
                        <wps:spPr>
                          <a:xfrm>
                            <a:off x="0" y="0"/>
                            <a:ext cx="5221987" cy="2431542"/>
                          </a:xfrm>
                          <a:custGeom>
                            <a:avLst/>
                            <a:gdLst/>
                            <a:ahLst/>
                            <a:cxnLst/>
                            <a:rect l="0" t="0" r="0" b="0"/>
                            <a:pathLst>
                              <a:path w="5221987" h="2431542">
                                <a:moveTo>
                                  <a:pt x="0" y="2431542"/>
                                </a:moveTo>
                                <a:lnTo>
                                  <a:pt x="5221987" y="2431542"/>
                                </a:lnTo>
                                <a:lnTo>
                                  <a:pt x="5221987"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536" style="width:414.354pt;height:203.894pt;mso-position-horizontal-relative:char;mso-position-vertical-relative:line" coordsize="52622,25894">
                <v:rect id="Rectangle 2428" style="position:absolute;width:470;height:1887;left:52269;top:23302;" filled="f" stroked="f">
                  <v:textbox inset="0,0,0,0">
                    <w:txbxContent>
                      <w:p>
                        <w:pPr>
                          <w:spacing w:before="0" w:after="160" w:line="259" w:lineRule="auto"/>
                          <w:ind w:left="0" w:firstLine="0"/>
                          <w:jc w:val="left"/>
                        </w:pPr>
                        <w:r>
                          <w:rPr>
                            <w:sz w:val="20"/>
                          </w:rPr>
                          <w:t xml:space="preserve"> </w:t>
                        </w:r>
                      </w:p>
                    </w:txbxContent>
                  </v:textbox>
                </v:rect>
                <v:rect id="Rectangle 2429" style="position:absolute;width:18226;height:1887;left:19218;top:24475;" filled="f" stroked="f">
                  <v:textbox inset="0,0,0,0">
                    <w:txbxContent>
                      <w:p>
                        <w:pPr>
                          <w:spacing w:before="0" w:after="160" w:line="259" w:lineRule="auto"/>
                          <w:ind w:left="0" w:firstLine="0"/>
                          <w:jc w:val="left"/>
                        </w:pPr>
                        <w:r>
                          <w:rPr>
                            <w:sz w:val="20"/>
                          </w:rPr>
                          <w:t xml:space="preserve">Fonte: Os autores, 2024</w:t>
                        </w:r>
                      </w:p>
                    </w:txbxContent>
                  </v:textbox>
                </v:rect>
                <v:rect id="Rectangle 2430" style="position:absolute;width:470;height:1887;left:32919;top:24475;" filled="f" stroked="f">
                  <v:textbox inset="0,0,0,0">
                    <w:txbxContent>
                      <w:p>
                        <w:pPr>
                          <w:spacing w:before="0" w:after="160" w:line="259" w:lineRule="auto"/>
                          <w:ind w:left="0" w:firstLine="0"/>
                          <w:jc w:val="left"/>
                        </w:pPr>
                        <w:r>
                          <w:rPr>
                            <w:sz w:val="20"/>
                          </w:rPr>
                          <w:t xml:space="preserve"> </w:t>
                        </w:r>
                      </w:p>
                    </w:txbxContent>
                  </v:textbox>
                </v:rect>
                <v:shape id="Picture 2445" style="position:absolute;width:52090;height:24185;left:64;top:64;" filled="f">
                  <v:imagedata r:id="rId35"/>
                </v:shape>
                <v:shape id="Shape 2446" style="position:absolute;width:52219;height:24315;left:0;top:0;" coordsize="5221987,2431542" path="m0,2431542l5221987,2431542l5221987,0l0,0x">
                  <v:stroke weight="1.02pt" endcap="flat" joinstyle="round" on="true" color="#000000"/>
                  <v:fill on="false" color="#000000" opacity="0"/>
                </v:shape>
              </v:group>
            </w:pict>
          </mc:Fallback>
        </mc:AlternateContent>
      </w:r>
    </w:p>
    <w:p w:rsidR="005274FF" w:rsidRDefault="00440A3F">
      <w:pPr>
        <w:spacing w:after="0" w:line="259" w:lineRule="auto"/>
        <w:ind w:left="312" w:firstLine="0"/>
        <w:jc w:val="left"/>
      </w:pPr>
      <w:r>
        <w:rPr>
          <w:rFonts w:ascii="Calibri" w:eastAsia="Calibri" w:hAnsi="Calibri" w:cs="Calibri"/>
          <w:noProof/>
          <w:sz w:val="22"/>
        </w:rPr>
        <mc:AlternateContent>
          <mc:Choice Requires="wpg">
            <w:drawing>
              <wp:inline distT="0" distB="0" distL="0" distR="0">
                <wp:extent cx="5404789" cy="2644550"/>
                <wp:effectExtent l="0" t="0" r="0" b="0"/>
                <wp:docPr id="40537" name="Group 40537"/>
                <wp:cNvGraphicFramePr/>
                <a:graphic xmlns:a="http://schemas.openxmlformats.org/drawingml/2006/main">
                  <a:graphicData uri="http://schemas.microsoft.com/office/word/2010/wordprocessingGroup">
                    <wpg:wgp>
                      <wpg:cNvGrpSpPr/>
                      <wpg:grpSpPr>
                        <a:xfrm>
                          <a:off x="0" y="0"/>
                          <a:ext cx="5404789" cy="2644550"/>
                          <a:chOff x="0" y="0"/>
                          <a:chExt cx="5404789" cy="2644550"/>
                        </a:xfrm>
                      </wpg:grpSpPr>
                      <wps:wsp>
                        <wps:cNvPr id="2431" name="Rectangle 2431"/>
                        <wps:cNvSpPr/>
                        <wps:spPr>
                          <a:xfrm>
                            <a:off x="1683131" y="0"/>
                            <a:ext cx="638713" cy="188711"/>
                          </a:xfrm>
                          <a:prstGeom prst="rect">
                            <a:avLst/>
                          </a:prstGeom>
                          <a:ln>
                            <a:noFill/>
                          </a:ln>
                        </wps:spPr>
                        <wps:txbx>
                          <w:txbxContent>
                            <w:p w:rsidR="005274FF" w:rsidRDefault="00440A3F">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432" name="Rectangle 2432"/>
                        <wps:cNvSpPr/>
                        <wps:spPr>
                          <a:xfrm>
                            <a:off x="2163445" y="0"/>
                            <a:ext cx="188379" cy="188711"/>
                          </a:xfrm>
                          <a:prstGeom prst="rect">
                            <a:avLst/>
                          </a:prstGeom>
                          <a:ln>
                            <a:noFill/>
                          </a:ln>
                        </wps:spPr>
                        <wps:txbx>
                          <w:txbxContent>
                            <w:p w:rsidR="005274FF" w:rsidRDefault="00440A3F">
                              <w:pPr>
                                <w:spacing w:after="160" w:line="259" w:lineRule="auto"/>
                                <w:ind w:left="0" w:firstLine="0"/>
                                <w:jc w:val="left"/>
                              </w:pPr>
                              <w:r>
                                <w:rPr>
                                  <w:b/>
                                  <w:sz w:val="20"/>
                                </w:rPr>
                                <w:t>12</w:t>
                              </w:r>
                            </w:p>
                          </w:txbxContent>
                        </wps:txbx>
                        <wps:bodyPr horzOverflow="overflow" vert="horz" lIns="0" tIns="0" rIns="0" bIns="0" rtlCol="0">
                          <a:noAutofit/>
                        </wps:bodyPr>
                      </wps:wsp>
                      <wps:wsp>
                        <wps:cNvPr id="2433" name="Rectangle 2433"/>
                        <wps:cNvSpPr/>
                        <wps:spPr>
                          <a:xfrm>
                            <a:off x="230517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34" name="Rectangle 2434"/>
                        <wps:cNvSpPr/>
                        <wps:spPr>
                          <a:xfrm>
                            <a:off x="2340229"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435" name="Rectangle 2435"/>
                        <wps:cNvSpPr/>
                        <wps:spPr>
                          <a:xfrm>
                            <a:off x="2382901"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36" name="Rectangle 2436"/>
                        <wps:cNvSpPr/>
                        <wps:spPr>
                          <a:xfrm>
                            <a:off x="2417191" y="0"/>
                            <a:ext cx="1679419" cy="188711"/>
                          </a:xfrm>
                          <a:prstGeom prst="rect">
                            <a:avLst/>
                          </a:prstGeom>
                          <a:ln>
                            <a:noFill/>
                          </a:ln>
                        </wps:spPr>
                        <wps:txbx>
                          <w:txbxContent>
                            <w:p w:rsidR="005274FF" w:rsidRDefault="00440A3F">
                              <w:pPr>
                                <w:spacing w:after="160" w:line="259" w:lineRule="auto"/>
                                <w:ind w:left="0" w:firstLine="0"/>
                                <w:jc w:val="left"/>
                              </w:pPr>
                              <w:r>
                                <w:rPr>
                                  <w:b/>
                                  <w:sz w:val="20"/>
                                </w:rPr>
                                <w:t>Sentimento Negativo</w:t>
                              </w:r>
                            </w:p>
                          </w:txbxContent>
                        </wps:txbx>
                        <wps:bodyPr horzOverflow="overflow" vert="horz" lIns="0" tIns="0" rIns="0" bIns="0" rtlCol="0">
                          <a:noAutofit/>
                        </wps:bodyPr>
                      </wps:wsp>
                      <wps:wsp>
                        <wps:cNvPr id="2437" name="Rectangle 2437"/>
                        <wps:cNvSpPr/>
                        <wps:spPr>
                          <a:xfrm>
                            <a:off x="368058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38" name="Rectangle 2438"/>
                        <wps:cNvSpPr/>
                        <wps:spPr>
                          <a:xfrm>
                            <a:off x="5369433" y="238455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39" name="Rectangle 2439"/>
                        <wps:cNvSpPr/>
                        <wps:spPr>
                          <a:xfrm>
                            <a:off x="1996567" y="2502662"/>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40" name="Rectangle 2440"/>
                        <wps:cNvSpPr/>
                        <wps:spPr>
                          <a:xfrm>
                            <a:off x="3366643" y="250266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48" name="Picture 2448"/>
                          <pic:cNvPicPr/>
                        </pic:nvPicPr>
                        <pic:blipFill>
                          <a:blip r:embed="rId36"/>
                          <a:stretch>
                            <a:fillRect/>
                          </a:stretch>
                        </pic:blipFill>
                        <pic:spPr>
                          <a:xfrm>
                            <a:off x="6477" y="232005"/>
                            <a:ext cx="5348478" cy="2254758"/>
                          </a:xfrm>
                          <a:prstGeom prst="rect">
                            <a:avLst/>
                          </a:prstGeom>
                        </pic:spPr>
                      </pic:pic>
                      <wps:wsp>
                        <wps:cNvPr id="2449" name="Shape 2449"/>
                        <wps:cNvSpPr/>
                        <wps:spPr>
                          <a:xfrm>
                            <a:off x="0" y="225528"/>
                            <a:ext cx="5361432" cy="2267712"/>
                          </a:xfrm>
                          <a:custGeom>
                            <a:avLst/>
                            <a:gdLst/>
                            <a:ahLst/>
                            <a:cxnLst/>
                            <a:rect l="0" t="0" r="0" b="0"/>
                            <a:pathLst>
                              <a:path w="5361432" h="2267712">
                                <a:moveTo>
                                  <a:pt x="0" y="2267712"/>
                                </a:moveTo>
                                <a:lnTo>
                                  <a:pt x="5361432" y="2267712"/>
                                </a:lnTo>
                                <a:lnTo>
                                  <a:pt x="5361432"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537" style="width:425.574pt;height:208.232pt;mso-position-horizontal-relative:char;mso-position-vertical-relative:line" coordsize="54047,26445">
                <v:rect id="Rectangle 2431" style="position:absolute;width:6387;height:1887;left:16831;top:0;" filled="f" stroked="f">
                  <v:textbox inset="0,0,0,0">
                    <w:txbxContent>
                      <w:p>
                        <w:pPr>
                          <w:spacing w:before="0" w:after="160" w:line="259" w:lineRule="auto"/>
                          <w:ind w:left="0" w:firstLine="0"/>
                          <w:jc w:val="left"/>
                        </w:pPr>
                        <w:r>
                          <w:rPr>
                            <w:rFonts w:cs="Arial" w:hAnsi="Arial" w:eastAsia="Arial" w:ascii="Arial"/>
                            <w:b w:val="1"/>
                            <w:sz w:val="20"/>
                          </w:rPr>
                          <w:t xml:space="preserve">Gráfico </w:t>
                        </w:r>
                      </w:p>
                    </w:txbxContent>
                  </v:textbox>
                </v:rect>
                <v:rect id="Rectangle 2432" style="position:absolute;width:1883;height:1887;left:21634;top:0;" filled="f" stroked="f">
                  <v:textbox inset="0,0,0,0">
                    <w:txbxContent>
                      <w:p>
                        <w:pPr>
                          <w:spacing w:before="0" w:after="160" w:line="259" w:lineRule="auto"/>
                          <w:ind w:left="0" w:firstLine="0"/>
                          <w:jc w:val="left"/>
                        </w:pPr>
                        <w:r>
                          <w:rPr>
                            <w:rFonts w:cs="Arial" w:hAnsi="Arial" w:eastAsia="Arial" w:ascii="Arial"/>
                            <w:b w:val="1"/>
                            <w:sz w:val="20"/>
                          </w:rPr>
                          <w:t xml:space="preserve">12</w:t>
                        </w:r>
                      </w:p>
                    </w:txbxContent>
                  </v:textbox>
                </v:rect>
                <v:rect id="Rectangle 2433" style="position:absolute;width:470;height:1887;left:23051;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434" style="position:absolute;width:563;height:1887;left:23402;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435" style="position:absolute;width:470;height:1887;left:2382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436" style="position:absolute;width:16794;height:1887;left:24171;top:0;" filled="f" stroked="f">
                  <v:textbox inset="0,0,0,0">
                    <w:txbxContent>
                      <w:p>
                        <w:pPr>
                          <w:spacing w:before="0" w:after="160" w:line="259" w:lineRule="auto"/>
                          <w:ind w:left="0" w:firstLine="0"/>
                          <w:jc w:val="left"/>
                        </w:pPr>
                        <w:r>
                          <w:rPr>
                            <w:rFonts w:cs="Arial" w:hAnsi="Arial" w:eastAsia="Arial" w:ascii="Arial"/>
                            <w:b w:val="1"/>
                            <w:sz w:val="20"/>
                          </w:rPr>
                          <w:t xml:space="preserve">Sentimento Negativo</w:t>
                        </w:r>
                      </w:p>
                    </w:txbxContent>
                  </v:textbox>
                </v:rect>
                <v:rect id="Rectangle 2437" style="position:absolute;width:470;height:1887;left:36805;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438" style="position:absolute;width:470;height:1887;left:53694;top:23845;" filled="f" stroked="f">
                  <v:textbox inset="0,0,0,0">
                    <w:txbxContent>
                      <w:p>
                        <w:pPr>
                          <w:spacing w:before="0" w:after="160" w:line="259" w:lineRule="auto"/>
                          <w:ind w:left="0" w:firstLine="0"/>
                          <w:jc w:val="left"/>
                        </w:pPr>
                        <w:r>
                          <w:rPr>
                            <w:sz w:val="20"/>
                          </w:rPr>
                          <w:t xml:space="preserve"> </w:t>
                        </w:r>
                      </w:p>
                    </w:txbxContent>
                  </v:textbox>
                </v:rect>
                <v:rect id="Rectangle 2439" style="position:absolute;width:18226;height:1887;left:19965;top:25026;" filled="f" stroked="f">
                  <v:textbox inset="0,0,0,0">
                    <w:txbxContent>
                      <w:p>
                        <w:pPr>
                          <w:spacing w:before="0" w:after="160" w:line="259" w:lineRule="auto"/>
                          <w:ind w:left="0" w:firstLine="0"/>
                          <w:jc w:val="left"/>
                        </w:pPr>
                        <w:r>
                          <w:rPr>
                            <w:sz w:val="20"/>
                          </w:rPr>
                          <w:t xml:space="preserve">Fonte: Os autores, 2024</w:t>
                        </w:r>
                      </w:p>
                    </w:txbxContent>
                  </v:textbox>
                </v:rect>
                <v:rect id="Rectangle 2440" style="position:absolute;width:470;height:1887;left:33666;top:25026;" filled="f" stroked="f">
                  <v:textbox inset="0,0,0,0">
                    <w:txbxContent>
                      <w:p>
                        <w:pPr>
                          <w:spacing w:before="0" w:after="160" w:line="259" w:lineRule="auto"/>
                          <w:ind w:left="0" w:firstLine="0"/>
                          <w:jc w:val="left"/>
                        </w:pPr>
                        <w:r>
                          <w:rPr>
                            <w:sz w:val="20"/>
                          </w:rPr>
                          <w:t xml:space="preserve"> </w:t>
                        </w:r>
                      </w:p>
                    </w:txbxContent>
                  </v:textbox>
                </v:rect>
                <v:shape id="Picture 2448" style="position:absolute;width:53484;height:22547;left:64;top:2320;" filled="f">
                  <v:imagedata r:id="rId37"/>
                </v:shape>
                <v:shape id="Shape 2449" style="position:absolute;width:53614;height:22677;left:0;top:2255;" coordsize="5361432,2267712" path="m0,2267712l5361432,2267712l5361432,0l0,0x">
                  <v:stroke weight="1.02pt" endcap="flat" joinstyle="round" on="true" color="#000000"/>
                  <v:fill on="false" color="#000000" opacity="0"/>
                </v:shape>
              </v:group>
            </w:pict>
          </mc:Fallback>
        </mc:AlternateContent>
      </w:r>
    </w:p>
    <w:p w:rsidR="005274FF" w:rsidRDefault="00440A3F">
      <w:pPr>
        <w:spacing w:after="0" w:line="259" w:lineRule="auto"/>
        <w:ind w:right="116"/>
        <w:jc w:val="center"/>
      </w:pPr>
      <w:r>
        <w:rPr>
          <w:b/>
          <w:sz w:val="20"/>
        </w:rPr>
        <w:t xml:space="preserve">Gráfico 13 - Inclusão </w:t>
      </w:r>
    </w:p>
    <w:p w:rsidR="005274FF" w:rsidRDefault="00440A3F">
      <w:pPr>
        <w:spacing w:after="250" w:line="259" w:lineRule="auto"/>
        <w:ind w:left="376" w:firstLine="0"/>
        <w:jc w:val="left"/>
      </w:pPr>
      <w:r>
        <w:rPr>
          <w:rFonts w:ascii="Calibri" w:eastAsia="Calibri" w:hAnsi="Calibri" w:cs="Calibri"/>
          <w:noProof/>
          <w:sz w:val="22"/>
        </w:rPr>
        <mc:AlternateContent>
          <mc:Choice Requires="wpg">
            <w:drawing>
              <wp:inline distT="0" distB="0" distL="0" distR="0">
                <wp:extent cx="5324016" cy="2382700"/>
                <wp:effectExtent l="0" t="0" r="0" b="0"/>
                <wp:docPr id="40625" name="Group 40625"/>
                <wp:cNvGraphicFramePr/>
                <a:graphic xmlns:a="http://schemas.openxmlformats.org/drawingml/2006/main">
                  <a:graphicData uri="http://schemas.microsoft.com/office/word/2010/wordprocessingGroup">
                    <wpg:wgp>
                      <wpg:cNvGrpSpPr/>
                      <wpg:grpSpPr>
                        <a:xfrm>
                          <a:off x="0" y="0"/>
                          <a:ext cx="5324016" cy="2382700"/>
                          <a:chOff x="0" y="0"/>
                          <a:chExt cx="5324016" cy="2382700"/>
                        </a:xfrm>
                      </wpg:grpSpPr>
                      <wps:wsp>
                        <wps:cNvPr id="2464" name="Rectangle 2464"/>
                        <wps:cNvSpPr/>
                        <wps:spPr>
                          <a:xfrm>
                            <a:off x="5288661" y="212270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65" name="Rectangle 2465"/>
                        <wps:cNvSpPr/>
                        <wps:spPr>
                          <a:xfrm>
                            <a:off x="1956181" y="2240812"/>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66" name="Rectangle 2466"/>
                        <wps:cNvSpPr/>
                        <wps:spPr>
                          <a:xfrm>
                            <a:off x="3326257" y="224081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91" name="Picture 2491"/>
                          <pic:cNvPicPr/>
                        </pic:nvPicPr>
                        <pic:blipFill>
                          <a:blip r:embed="rId38"/>
                          <a:stretch>
                            <a:fillRect/>
                          </a:stretch>
                        </pic:blipFill>
                        <pic:spPr>
                          <a:xfrm>
                            <a:off x="6477" y="6477"/>
                            <a:ext cx="5268468" cy="2219706"/>
                          </a:xfrm>
                          <a:prstGeom prst="rect">
                            <a:avLst/>
                          </a:prstGeom>
                        </pic:spPr>
                      </pic:pic>
                      <wps:wsp>
                        <wps:cNvPr id="2492" name="Shape 2492"/>
                        <wps:cNvSpPr/>
                        <wps:spPr>
                          <a:xfrm>
                            <a:off x="0" y="0"/>
                            <a:ext cx="5281422" cy="2232660"/>
                          </a:xfrm>
                          <a:custGeom>
                            <a:avLst/>
                            <a:gdLst/>
                            <a:ahLst/>
                            <a:cxnLst/>
                            <a:rect l="0" t="0" r="0" b="0"/>
                            <a:pathLst>
                              <a:path w="5281422" h="2232660">
                                <a:moveTo>
                                  <a:pt x="0" y="2232660"/>
                                </a:moveTo>
                                <a:lnTo>
                                  <a:pt x="5281422" y="2232660"/>
                                </a:lnTo>
                                <a:lnTo>
                                  <a:pt x="5281422"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625" style="width:419.214pt;height:187.614pt;mso-position-horizontal-relative:char;mso-position-vertical-relative:line" coordsize="53240,23827">
                <v:rect id="Rectangle 2464" style="position:absolute;width:470;height:1887;left:52886;top:21227;" filled="f" stroked="f">
                  <v:textbox inset="0,0,0,0">
                    <w:txbxContent>
                      <w:p>
                        <w:pPr>
                          <w:spacing w:before="0" w:after="160" w:line="259" w:lineRule="auto"/>
                          <w:ind w:left="0" w:firstLine="0"/>
                          <w:jc w:val="left"/>
                        </w:pPr>
                        <w:r>
                          <w:rPr>
                            <w:sz w:val="20"/>
                          </w:rPr>
                          <w:t xml:space="preserve"> </w:t>
                        </w:r>
                      </w:p>
                    </w:txbxContent>
                  </v:textbox>
                </v:rect>
                <v:rect id="Rectangle 2465" style="position:absolute;width:18226;height:1887;left:19561;top:22408;" filled="f" stroked="f">
                  <v:textbox inset="0,0,0,0">
                    <w:txbxContent>
                      <w:p>
                        <w:pPr>
                          <w:spacing w:before="0" w:after="160" w:line="259" w:lineRule="auto"/>
                          <w:ind w:left="0" w:firstLine="0"/>
                          <w:jc w:val="left"/>
                        </w:pPr>
                        <w:r>
                          <w:rPr>
                            <w:sz w:val="20"/>
                          </w:rPr>
                          <w:t xml:space="preserve">Fonte: Os autores, 2024</w:t>
                        </w:r>
                      </w:p>
                    </w:txbxContent>
                  </v:textbox>
                </v:rect>
                <v:rect id="Rectangle 2466" style="position:absolute;width:470;height:1887;left:33262;top:22408;" filled="f" stroked="f">
                  <v:textbox inset="0,0,0,0">
                    <w:txbxContent>
                      <w:p>
                        <w:pPr>
                          <w:spacing w:before="0" w:after="160" w:line="259" w:lineRule="auto"/>
                          <w:ind w:left="0" w:firstLine="0"/>
                          <w:jc w:val="left"/>
                        </w:pPr>
                        <w:r>
                          <w:rPr>
                            <w:sz w:val="20"/>
                          </w:rPr>
                          <w:t xml:space="preserve"> </w:t>
                        </w:r>
                      </w:p>
                    </w:txbxContent>
                  </v:textbox>
                </v:rect>
                <v:shape id="Picture 2491" style="position:absolute;width:52684;height:22197;left:64;top:64;" filled="f">
                  <v:imagedata r:id="rId39"/>
                </v:shape>
                <v:shape id="Shape 2492" style="position:absolute;width:52814;height:22326;left:0;top:0;" coordsize="5281422,2232660" path="m0,2232660l5281422,2232660l5281422,0l0,0x">
                  <v:stroke weight="1.02pt" endcap="flat" joinstyle="round" on="true" color="#000000"/>
                  <v:fill on="false" color="#000000" opacity="0"/>
                </v:shape>
              </v:group>
            </w:pict>
          </mc:Fallback>
        </mc:AlternateContent>
      </w:r>
    </w:p>
    <w:p w:rsidR="005274FF" w:rsidRDefault="00440A3F">
      <w:pPr>
        <w:pStyle w:val="Ttulo2"/>
        <w:tabs>
          <w:tab w:val="center" w:pos="2066"/>
        </w:tabs>
        <w:ind w:left="-15" w:firstLine="0"/>
      </w:pPr>
      <w:bookmarkStart w:id="23" w:name="_Toc46740"/>
      <w:r>
        <w:lastRenderedPageBreak/>
        <w:t xml:space="preserve">3.3 </w:t>
      </w:r>
      <w:r>
        <w:tab/>
        <w:t xml:space="preserve">Conclusão da Pesquisa </w:t>
      </w:r>
      <w:bookmarkEnd w:id="23"/>
    </w:p>
    <w:p w:rsidR="005274FF" w:rsidRDefault="00440A3F">
      <w:pPr>
        <w:ind w:left="-15" w:right="109" w:firstLine="709"/>
      </w:pPr>
      <w:r>
        <w:t>Através dos dados obtidos pela análise dos gráficos da pesquisa de campo foi possível concluir que a plataforma é viável, visto que mais de 70% dos usuários responderam que se sentem alegres quando j</w:t>
      </w:r>
      <w:r>
        <w:t>ogam algum jogo e 64% responderam que suas principais dificuldades são na hora de realizar alguma ação nos mesmos. E ainda descobrimos quais são as preferências de quais jogos adicionar dentro da plataforma de forma que irá atrair mais público, sendo 75% p</w:t>
      </w:r>
      <w:r>
        <w:t>referem jogos de aventura. O nosso grande objetivo é diminuir o sentimento negativo de crianças com deficiência que não conseguem jogar nenhum jogo eletrônico, 65% das respostas foram que se sentem tristes, e ainda trazer mais emoções positivas e mais form</w:t>
      </w:r>
      <w:r>
        <w:t xml:space="preserve">as de lazer para essas pessoas, 71% se sentem felizes e 29% se sentem acolhidos e incluídos dentro da sociedade. </w:t>
      </w:r>
    </w:p>
    <w:p w:rsidR="005274FF" w:rsidRDefault="00440A3F">
      <w:pPr>
        <w:spacing w:after="0" w:line="259" w:lineRule="auto"/>
        <w:ind w:left="0" w:firstLine="0"/>
        <w:jc w:val="left"/>
      </w:pPr>
      <w:r>
        <w:t xml:space="preserve"> </w:t>
      </w:r>
      <w:r>
        <w:tab/>
        <w:t xml:space="preserve"> </w:t>
      </w:r>
    </w:p>
    <w:p w:rsidR="005274FF" w:rsidRDefault="00440A3F">
      <w:pPr>
        <w:pStyle w:val="Ttulo1"/>
        <w:tabs>
          <w:tab w:val="center" w:pos="1906"/>
        </w:tabs>
        <w:spacing w:after="225"/>
        <w:ind w:left="-15" w:firstLine="0"/>
      </w:pPr>
      <w:bookmarkStart w:id="24" w:name="_Toc46741"/>
      <w:r>
        <w:t xml:space="preserve">4 </w:t>
      </w:r>
      <w:r>
        <w:tab/>
        <w:t xml:space="preserve">ANÁLISE E SÍNTESE </w:t>
      </w:r>
      <w:bookmarkEnd w:id="24"/>
    </w:p>
    <w:p w:rsidR="005274FF" w:rsidRDefault="00440A3F">
      <w:pPr>
        <w:spacing w:after="234"/>
        <w:ind w:left="-15" w:right="109" w:firstLine="709"/>
      </w:pPr>
      <w:r>
        <w:t>Neste capítulo, abordaremos a Análise e Síntese, etapas essenciais para a organização e interpretação dos dados cole</w:t>
      </w:r>
      <w:r>
        <w:t xml:space="preserve">tados ao longo do estudo. Essas etapas desempenham um papel fundamental na identificação de padrões e tendências emergentes, cruciais para uma compreensão aprofundada do problema investigado. No contexto do Projeto </w:t>
      </w:r>
      <w:proofErr w:type="spellStart"/>
      <w:r>
        <w:t>StartAI</w:t>
      </w:r>
      <w:proofErr w:type="spellEnd"/>
      <w:r>
        <w:t>, essa análise é especialmente rel</w:t>
      </w:r>
      <w:r>
        <w:t>evante, pois permite entender melhor as necessidades dos usuários e as dificuldades enfrentadas na utilização de plataformas de jogos. A partir dessa compreensão, será possível formular desafios e questões que facilitem a busca por soluções inovadoras e ef</w:t>
      </w:r>
      <w:r>
        <w:t xml:space="preserve">icazes. Esse processo transforma dados brutos em insights valiosos, permitindo a construção de respostas criativas e fundamentadas para os problemas identificados, alinhando-se assim aos objetivos do </w:t>
      </w:r>
      <w:proofErr w:type="spellStart"/>
      <w:r>
        <w:t>StartAI</w:t>
      </w:r>
      <w:proofErr w:type="spellEnd"/>
      <w:r>
        <w:t xml:space="preserve">. (Você </w:t>
      </w:r>
      <w:proofErr w:type="spellStart"/>
      <w:r>
        <w:t>Personalité</w:t>
      </w:r>
      <w:proofErr w:type="spellEnd"/>
      <w:r>
        <w:t xml:space="preserve">, 2020) </w:t>
      </w:r>
    </w:p>
    <w:p w:rsidR="005274FF" w:rsidRDefault="00440A3F">
      <w:pPr>
        <w:pStyle w:val="Ttulo2"/>
        <w:tabs>
          <w:tab w:val="center" w:pos="3555"/>
        </w:tabs>
        <w:ind w:left="-15" w:firstLine="0"/>
      </w:pPr>
      <w:bookmarkStart w:id="25" w:name="_Toc46742"/>
      <w:r>
        <w:t xml:space="preserve">4.1 </w:t>
      </w:r>
      <w:r>
        <w:tab/>
      </w:r>
      <w:r>
        <w:t xml:space="preserve">Definição da Persona/Sentimento do Público-alvo </w:t>
      </w:r>
      <w:bookmarkEnd w:id="25"/>
    </w:p>
    <w:p w:rsidR="005274FF" w:rsidRDefault="00440A3F">
      <w:pPr>
        <w:ind w:left="-15" w:right="109" w:firstLine="709"/>
      </w:pPr>
      <w:r>
        <w:t>No âmbito do marketing e da criação de estratégias empresariais, o conceito de "persona" emerge como uma ferramenta crucial para compreender e atender às necessidades do público-alvo. Uma persona é uma repre</w:t>
      </w:r>
      <w:r>
        <w:t xml:space="preserve">sentação </w:t>
      </w:r>
      <w:proofErr w:type="spellStart"/>
      <w:r>
        <w:t>semi-fictícia</w:t>
      </w:r>
      <w:proofErr w:type="spellEnd"/>
      <w:r>
        <w:t xml:space="preserve"> do cliente ideal, construída com base em dados reais sobre comportamentos e características demográficas dos consumidores. Ela vai além das estatísticas frias e </w:t>
      </w:r>
      <w:r>
        <w:lastRenderedPageBreak/>
        <w:t>mergulha nas histórias pessoais, motivações, objetivos, desafios e preoc</w:t>
      </w:r>
      <w:r>
        <w:t xml:space="preserve">upações dos clientes. (Siqueira, 2024) </w:t>
      </w:r>
    </w:p>
    <w:p w:rsidR="005274FF" w:rsidRDefault="00440A3F">
      <w:pPr>
        <w:spacing w:after="0" w:line="259" w:lineRule="auto"/>
        <w:ind w:left="0" w:firstLine="0"/>
        <w:jc w:val="left"/>
      </w:pPr>
      <w:r>
        <w:t xml:space="preserve"> </w:t>
      </w:r>
      <w:r>
        <w:tab/>
        <w:t xml:space="preserve"> </w:t>
      </w:r>
    </w:p>
    <w:p w:rsidR="005274FF" w:rsidRDefault="00440A3F">
      <w:pPr>
        <w:spacing w:after="0" w:line="259" w:lineRule="auto"/>
        <w:ind w:right="116"/>
        <w:jc w:val="center"/>
      </w:pPr>
      <w:r>
        <w:rPr>
          <w:b/>
          <w:sz w:val="20"/>
        </w:rPr>
        <w:t xml:space="preserve">Figura 1 - Persona </w:t>
      </w:r>
    </w:p>
    <w:p w:rsidR="005274FF" w:rsidRDefault="00440A3F">
      <w:pPr>
        <w:spacing w:after="266" w:line="259" w:lineRule="auto"/>
        <w:ind w:left="147" w:firstLine="0"/>
        <w:jc w:val="left"/>
      </w:pPr>
      <w:r>
        <w:rPr>
          <w:rFonts w:ascii="Calibri" w:eastAsia="Calibri" w:hAnsi="Calibri" w:cs="Calibri"/>
          <w:noProof/>
          <w:sz w:val="22"/>
        </w:rPr>
        <mc:AlternateContent>
          <mc:Choice Requires="wpg">
            <w:drawing>
              <wp:inline distT="0" distB="0" distL="0" distR="0">
                <wp:extent cx="5622721" cy="4591939"/>
                <wp:effectExtent l="0" t="0" r="0" b="0"/>
                <wp:docPr id="41037" name="Group 41037"/>
                <wp:cNvGraphicFramePr/>
                <a:graphic xmlns:a="http://schemas.openxmlformats.org/drawingml/2006/main">
                  <a:graphicData uri="http://schemas.microsoft.com/office/word/2010/wordprocessingGroup">
                    <wpg:wgp>
                      <wpg:cNvGrpSpPr/>
                      <wpg:grpSpPr>
                        <a:xfrm>
                          <a:off x="0" y="0"/>
                          <a:ext cx="5622721" cy="4591939"/>
                          <a:chOff x="0" y="0"/>
                          <a:chExt cx="5622721" cy="4591939"/>
                        </a:xfrm>
                      </wpg:grpSpPr>
                      <wps:wsp>
                        <wps:cNvPr id="2567" name="Rectangle 2567"/>
                        <wps:cNvSpPr/>
                        <wps:spPr>
                          <a:xfrm>
                            <a:off x="5587365" y="408129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68" name="Rectangle 2568"/>
                        <wps:cNvSpPr/>
                        <wps:spPr>
                          <a:xfrm>
                            <a:off x="2101723" y="4198644"/>
                            <a:ext cx="1352121" cy="188711"/>
                          </a:xfrm>
                          <a:prstGeom prst="rect">
                            <a:avLst/>
                          </a:prstGeom>
                          <a:ln>
                            <a:noFill/>
                          </a:ln>
                        </wps:spPr>
                        <wps:txbx>
                          <w:txbxContent>
                            <w:p w:rsidR="005274FF" w:rsidRDefault="00440A3F">
                              <w:pPr>
                                <w:spacing w:after="160" w:line="259" w:lineRule="auto"/>
                                <w:ind w:left="0" w:firstLine="0"/>
                                <w:jc w:val="left"/>
                              </w:pPr>
                              <w:r>
                                <w:rPr>
                                  <w:sz w:val="20"/>
                                </w:rPr>
                                <w:t>Fonte: Os autores</w:t>
                              </w:r>
                            </w:p>
                          </w:txbxContent>
                        </wps:txbx>
                        <wps:bodyPr horzOverflow="overflow" vert="horz" lIns="0" tIns="0" rIns="0" bIns="0" rtlCol="0">
                          <a:noAutofit/>
                        </wps:bodyPr>
                      </wps:wsp>
                      <wps:wsp>
                        <wps:cNvPr id="2569" name="Rectangle 2569"/>
                        <wps:cNvSpPr/>
                        <wps:spPr>
                          <a:xfrm>
                            <a:off x="3118993" y="4198644"/>
                            <a:ext cx="469689" cy="188711"/>
                          </a:xfrm>
                          <a:prstGeom prst="rect">
                            <a:avLst/>
                          </a:prstGeom>
                          <a:ln>
                            <a:noFill/>
                          </a:ln>
                        </wps:spPr>
                        <wps:txbx>
                          <w:txbxContent>
                            <w:p w:rsidR="005274FF" w:rsidRDefault="00440A3F">
                              <w:pPr>
                                <w:spacing w:after="160" w:line="259" w:lineRule="auto"/>
                                <w:ind w:left="0" w:firstLine="0"/>
                                <w:jc w:val="left"/>
                              </w:pPr>
                              <w:r>
                                <w:rPr>
                                  <w:sz w:val="20"/>
                                </w:rPr>
                                <w:t>, 2024</w:t>
                              </w:r>
                            </w:p>
                          </w:txbxContent>
                        </wps:txbx>
                        <wps:bodyPr horzOverflow="overflow" vert="horz" lIns="0" tIns="0" rIns="0" bIns="0" rtlCol="0">
                          <a:noAutofit/>
                        </wps:bodyPr>
                      </wps:wsp>
                      <wps:wsp>
                        <wps:cNvPr id="2570" name="Rectangle 2570"/>
                        <wps:cNvSpPr/>
                        <wps:spPr>
                          <a:xfrm>
                            <a:off x="3471799" y="419864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71" name="Rectangle 2571"/>
                        <wps:cNvSpPr/>
                        <wps:spPr>
                          <a:xfrm>
                            <a:off x="357251" y="4422013"/>
                            <a:ext cx="56314" cy="226001"/>
                          </a:xfrm>
                          <a:prstGeom prst="rect">
                            <a:avLst/>
                          </a:prstGeom>
                          <a:ln>
                            <a:noFill/>
                          </a:ln>
                        </wps:spPr>
                        <wps:txbx>
                          <w:txbxContent>
                            <w:p w:rsidR="005274FF" w:rsidRDefault="00440A3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98" name="Picture 2598"/>
                          <pic:cNvPicPr/>
                        </pic:nvPicPr>
                        <pic:blipFill>
                          <a:blip r:embed="rId40"/>
                          <a:stretch>
                            <a:fillRect/>
                          </a:stretch>
                        </pic:blipFill>
                        <pic:spPr>
                          <a:xfrm>
                            <a:off x="4953" y="4952"/>
                            <a:ext cx="5572506" cy="4179570"/>
                          </a:xfrm>
                          <a:prstGeom prst="rect">
                            <a:avLst/>
                          </a:prstGeom>
                        </pic:spPr>
                      </pic:pic>
                      <wps:wsp>
                        <wps:cNvPr id="2599" name="Shape 2599"/>
                        <wps:cNvSpPr/>
                        <wps:spPr>
                          <a:xfrm>
                            <a:off x="0" y="0"/>
                            <a:ext cx="5582412" cy="4189476"/>
                          </a:xfrm>
                          <a:custGeom>
                            <a:avLst/>
                            <a:gdLst/>
                            <a:ahLst/>
                            <a:cxnLst/>
                            <a:rect l="0" t="0" r="0" b="0"/>
                            <a:pathLst>
                              <a:path w="5582412" h="4189476">
                                <a:moveTo>
                                  <a:pt x="0" y="4189476"/>
                                </a:moveTo>
                                <a:lnTo>
                                  <a:pt x="5582412" y="4189476"/>
                                </a:lnTo>
                                <a:lnTo>
                                  <a:pt x="5582412"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037" style="width:442.734pt;height:361.57pt;mso-position-horizontal-relative:char;mso-position-vertical-relative:line" coordsize="56227,45919">
                <v:rect id="Rectangle 2567" style="position:absolute;width:470;height:1887;left:55873;top:40812;" filled="f" stroked="f">
                  <v:textbox inset="0,0,0,0">
                    <w:txbxContent>
                      <w:p>
                        <w:pPr>
                          <w:spacing w:before="0" w:after="160" w:line="259" w:lineRule="auto"/>
                          <w:ind w:left="0" w:firstLine="0"/>
                          <w:jc w:val="left"/>
                        </w:pPr>
                        <w:r>
                          <w:rPr>
                            <w:sz w:val="20"/>
                          </w:rPr>
                          <w:t xml:space="preserve"> </w:t>
                        </w:r>
                      </w:p>
                    </w:txbxContent>
                  </v:textbox>
                </v:rect>
                <v:rect id="Rectangle 2568" style="position:absolute;width:13521;height:1887;left:21017;top:41986;" filled="f" stroked="f">
                  <v:textbox inset="0,0,0,0">
                    <w:txbxContent>
                      <w:p>
                        <w:pPr>
                          <w:spacing w:before="0" w:after="160" w:line="259" w:lineRule="auto"/>
                          <w:ind w:left="0" w:firstLine="0"/>
                          <w:jc w:val="left"/>
                        </w:pPr>
                        <w:r>
                          <w:rPr>
                            <w:sz w:val="20"/>
                          </w:rPr>
                          <w:t xml:space="preserve">Fonte: Os autores</w:t>
                        </w:r>
                      </w:p>
                    </w:txbxContent>
                  </v:textbox>
                </v:rect>
                <v:rect id="Rectangle 2569" style="position:absolute;width:4696;height:1887;left:31189;top:41986;" filled="f" stroked="f">
                  <v:textbox inset="0,0,0,0">
                    <w:txbxContent>
                      <w:p>
                        <w:pPr>
                          <w:spacing w:before="0" w:after="160" w:line="259" w:lineRule="auto"/>
                          <w:ind w:left="0" w:firstLine="0"/>
                          <w:jc w:val="left"/>
                        </w:pPr>
                        <w:r>
                          <w:rPr>
                            <w:sz w:val="20"/>
                          </w:rPr>
                          <w:t xml:space="preserve">, 2024</w:t>
                        </w:r>
                      </w:p>
                    </w:txbxContent>
                  </v:textbox>
                </v:rect>
                <v:rect id="Rectangle 2570" style="position:absolute;width:470;height:1887;left:34717;top:41986;" filled="f" stroked="f">
                  <v:textbox inset="0,0,0,0">
                    <w:txbxContent>
                      <w:p>
                        <w:pPr>
                          <w:spacing w:before="0" w:after="160" w:line="259" w:lineRule="auto"/>
                          <w:ind w:left="0" w:firstLine="0"/>
                          <w:jc w:val="left"/>
                        </w:pPr>
                        <w:r>
                          <w:rPr>
                            <w:sz w:val="20"/>
                          </w:rPr>
                          <w:t xml:space="preserve"> </w:t>
                        </w:r>
                      </w:p>
                    </w:txbxContent>
                  </v:textbox>
                </v:rect>
                <v:rect id="Rectangle 2571" style="position:absolute;width:563;height:2260;left:3572;top:44220;" filled="f" stroked="f">
                  <v:textbox inset="0,0,0,0">
                    <w:txbxContent>
                      <w:p>
                        <w:pPr>
                          <w:spacing w:before="0" w:after="160" w:line="259" w:lineRule="auto"/>
                          <w:ind w:left="0" w:firstLine="0"/>
                          <w:jc w:val="left"/>
                        </w:pPr>
                        <w:r>
                          <w:rPr/>
                          <w:t xml:space="preserve"> </w:t>
                        </w:r>
                      </w:p>
                    </w:txbxContent>
                  </v:textbox>
                </v:rect>
                <v:shape id="Picture 2598" style="position:absolute;width:55725;height:41795;left:49;top:49;" filled="f">
                  <v:imagedata r:id="rId41"/>
                </v:shape>
                <v:shape id="Shape 2599" style="position:absolute;width:55824;height:41894;left:0;top:0;" coordsize="5582412,4189476" path="m0,4189476l5582412,4189476l5582412,0l0,0x">
                  <v:stroke weight="0.78pt" endcap="flat" joinstyle="round" on="true" color="#000000"/>
                  <v:fill on="false" color="#000000" opacity="0"/>
                </v:shape>
              </v:group>
            </w:pict>
          </mc:Fallback>
        </mc:AlternateContent>
      </w:r>
    </w:p>
    <w:p w:rsidR="005274FF" w:rsidRDefault="00440A3F">
      <w:pPr>
        <w:ind w:left="-15" w:right="109" w:firstLine="709"/>
      </w:pPr>
      <w:r>
        <w:t>Para melhor entendimento da persona e do sentimento do público-alvo do projeto, observa-</w:t>
      </w:r>
      <w:r>
        <w:t>se o exemplo do Caio, que gosta de jogos que desafiam seu raciocínio, mas que precisa que esses jogam sejam adaptados para suas condições. Ele possui dificuldades para jogar, o que causa frustação, principalmente quando vê seus amigos se divertindo com ele</w:t>
      </w:r>
      <w:r>
        <w:t xml:space="preserve">s. </w:t>
      </w:r>
    </w:p>
    <w:p w:rsidR="005274FF" w:rsidRDefault="00440A3F">
      <w:pPr>
        <w:ind w:left="-15" w:right="109" w:firstLine="709"/>
      </w:pPr>
      <w:r>
        <w:t xml:space="preserve">Assim como Caio, muitas crianças não alcançam a alegria de se divertir com jogos on-line devido </w:t>
      </w:r>
      <w:proofErr w:type="spellStart"/>
      <w:r>
        <w:t>a</w:t>
      </w:r>
      <w:proofErr w:type="spellEnd"/>
      <w:r>
        <w:t xml:space="preserve"> pouca preocupação que as empresas têm em deixar seus jogos acessíveis e, em alguns casos, à dificuldade em pagar pelos poucos jogos que existem deixa esse</w:t>
      </w:r>
      <w:r>
        <w:t xml:space="preserve"> cenário ainda mais distante. A plataforma da STARTAI visa auxiliar no aumento da acessibilidade no mundo dos jogos on-line através da criação dos jogos tradicionais, mas de forma acessível para portadores de mobilidade reduzida. </w:t>
      </w:r>
    </w:p>
    <w:p w:rsidR="005274FF" w:rsidRDefault="00440A3F">
      <w:pPr>
        <w:pStyle w:val="Ttulo2"/>
        <w:tabs>
          <w:tab w:val="center" w:pos="2087"/>
        </w:tabs>
        <w:ind w:left="-15" w:firstLine="0"/>
      </w:pPr>
      <w:bookmarkStart w:id="26" w:name="_Toc46743"/>
      <w:r>
        <w:lastRenderedPageBreak/>
        <w:t xml:space="preserve">4.2 </w:t>
      </w:r>
      <w:r>
        <w:tab/>
        <w:t>Diagrama de Afinidad</w:t>
      </w:r>
      <w:r>
        <w:t xml:space="preserve">es </w:t>
      </w:r>
      <w:bookmarkEnd w:id="26"/>
    </w:p>
    <w:p w:rsidR="005274FF" w:rsidRDefault="00440A3F">
      <w:pPr>
        <w:ind w:left="-15" w:right="109" w:firstLine="709"/>
      </w:pPr>
      <w:r>
        <w:t>O Diagrama de Afinidade é uma técnica de organização utilizada para agrupar ideias ou informações semelhantes. Consiste em coletar e registrar dados, agrupá-los com base em afinidades ou similaridades, e analisar esses grupos para identificar padrões e</w:t>
      </w:r>
      <w:r>
        <w:t xml:space="preserve"> insights. Essa ferramenta é especialmente útil em sessões de brainstorming e na análise de grandes volumes de informações (Team, 2021). </w:t>
      </w:r>
    </w:p>
    <w:p w:rsidR="005274FF" w:rsidRDefault="00440A3F">
      <w:pPr>
        <w:spacing w:after="0"/>
        <w:ind w:left="-15" w:right="109" w:firstLine="709"/>
      </w:pPr>
      <w:r>
        <w:t xml:space="preserve">No contexto do Projeto </w:t>
      </w:r>
      <w:proofErr w:type="spellStart"/>
      <w:r>
        <w:t>StartAI</w:t>
      </w:r>
      <w:proofErr w:type="spellEnd"/>
      <w:r>
        <w:t>, o Diagrama de Afinidade se revela uma estratégia valiosa para sistematizar os dados co</w:t>
      </w:r>
      <w:r>
        <w:t>letados nas entrevistas e pesquisas com os usuários. Ao agrupar as necessidades e desafios identificados, a equipe pode visualizar claramente as áreas prioritárias a serem abordadas. Isso não apenas facilita a identificação de tendências e padrões emergent</w:t>
      </w:r>
      <w:r>
        <w:t xml:space="preserve">es, mas também contribui para a formulação de soluções inovadoras que atendam de maneira mais eficaz às demandas dos usuários, tornando o processo de desenvolvimento mais centrado e direcionado. </w:t>
      </w:r>
    </w:p>
    <w:p w:rsidR="005274FF" w:rsidRDefault="00440A3F">
      <w:pPr>
        <w:spacing w:after="0" w:line="259" w:lineRule="auto"/>
        <w:ind w:left="22" w:firstLine="0"/>
        <w:jc w:val="left"/>
      </w:pPr>
      <w:r>
        <w:rPr>
          <w:rFonts w:ascii="Calibri" w:eastAsia="Calibri" w:hAnsi="Calibri" w:cs="Calibri"/>
          <w:noProof/>
          <w:sz w:val="22"/>
        </w:rPr>
        <mc:AlternateContent>
          <mc:Choice Requires="wpg">
            <w:drawing>
              <wp:inline distT="0" distB="0" distL="0" distR="0">
                <wp:extent cx="5813221" cy="4516784"/>
                <wp:effectExtent l="0" t="0" r="0" b="0"/>
                <wp:docPr id="41080" name="Group 41080"/>
                <wp:cNvGraphicFramePr/>
                <a:graphic xmlns:a="http://schemas.openxmlformats.org/drawingml/2006/main">
                  <a:graphicData uri="http://schemas.microsoft.com/office/word/2010/wordprocessingGroup">
                    <wpg:wgp>
                      <wpg:cNvGrpSpPr/>
                      <wpg:grpSpPr>
                        <a:xfrm>
                          <a:off x="0" y="0"/>
                          <a:ext cx="5813221" cy="4516784"/>
                          <a:chOff x="0" y="0"/>
                          <a:chExt cx="5813221" cy="4516784"/>
                        </a:xfrm>
                      </wpg:grpSpPr>
                      <wps:wsp>
                        <wps:cNvPr id="2634" name="Rectangle 2634"/>
                        <wps:cNvSpPr/>
                        <wps:spPr>
                          <a:xfrm>
                            <a:off x="1874393"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2635" name="Rectangle 2635"/>
                        <wps:cNvSpPr/>
                        <wps:spPr>
                          <a:xfrm>
                            <a:off x="2298319" y="0"/>
                            <a:ext cx="94127" cy="188711"/>
                          </a:xfrm>
                          <a:prstGeom prst="rect">
                            <a:avLst/>
                          </a:prstGeom>
                          <a:ln>
                            <a:noFill/>
                          </a:ln>
                        </wps:spPr>
                        <wps:txbx>
                          <w:txbxContent>
                            <w:p w:rsidR="005274FF" w:rsidRDefault="00440A3F">
                              <w:pPr>
                                <w:spacing w:after="160" w:line="259" w:lineRule="auto"/>
                                <w:ind w:left="0" w:firstLine="0"/>
                                <w:jc w:val="left"/>
                              </w:pPr>
                              <w:r>
                                <w:rPr>
                                  <w:b/>
                                  <w:sz w:val="20"/>
                                </w:rPr>
                                <w:t>2</w:t>
                              </w:r>
                            </w:p>
                          </w:txbxContent>
                        </wps:txbx>
                        <wps:bodyPr horzOverflow="overflow" vert="horz" lIns="0" tIns="0" rIns="0" bIns="0" rtlCol="0">
                          <a:noAutofit/>
                        </wps:bodyPr>
                      </wps:wsp>
                      <wps:wsp>
                        <wps:cNvPr id="2636" name="Rectangle 2636"/>
                        <wps:cNvSpPr/>
                        <wps:spPr>
                          <a:xfrm>
                            <a:off x="2369185"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37" name="Rectangle 2637"/>
                        <wps:cNvSpPr/>
                        <wps:spPr>
                          <a:xfrm>
                            <a:off x="2404237"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638" name="Rectangle 2638"/>
                        <wps:cNvSpPr/>
                        <wps:spPr>
                          <a:xfrm>
                            <a:off x="244690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39" name="Rectangle 2639"/>
                        <wps:cNvSpPr/>
                        <wps:spPr>
                          <a:xfrm>
                            <a:off x="2481961" y="0"/>
                            <a:ext cx="1061833" cy="188711"/>
                          </a:xfrm>
                          <a:prstGeom prst="rect">
                            <a:avLst/>
                          </a:prstGeom>
                          <a:ln>
                            <a:noFill/>
                          </a:ln>
                        </wps:spPr>
                        <wps:txbx>
                          <w:txbxContent>
                            <w:p w:rsidR="005274FF" w:rsidRDefault="00440A3F">
                              <w:pPr>
                                <w:spacing w:after="160" w:line="259" w:lineRule="auto"/>
                                <w:ind w:left="0" w:firstLine="0"/>
                                <w:jc w:val="left"/>
                              </w:pPr>
                              <w:r>
                                <w:rPr>
                                  <w:b/>
                                  <w:sz w:val="20"/>
                                </w:rPr>
                                <w:t xml:space="preserve">Diagrama de </w:t>
                              </w:r>
                            </w:p>
                          </w:txbxContent>
                        </wps:txbx>
                        <wps:bodyPr horzOverflow="overflow" vert="horz" lIns="0" tIns="0" rIns="0" bIns="0" rtlCol="0">
                          <a:noAutofit/>
                        </wps:bodyPr>
                      </wps:wsp>
                      <wps:wsp>
                        <wps:cNvPr id="2640" name="Rectangle 2640"/>
                        <wps:cNvSpPr/>
                        <wps:spPr>
                          <a:xfrm>
                            <a:off x="3279013" y="0"/>
                            <a:ext cx="770103" cy="188711"/>
                          </a:xfrm>
                          <a:prstGeom prst="rect">
                            <a:avLst/>
                          </a:prstGeom>
                          <a:ln>
                            <a:noFill/>
                          </a:ln>
                        </wps:spPr>
                        <wps:txbx>
                          <w:txbxContent>
                            <w:p w:rsidR="005274FF" w:rsidRDefault="00440A3F">
                              <w:pPr>
                                <w:spacing w:after="160" w:line="259" w:lineRule="auto"/>
                                <w:ind w:left="0" w:firstLine="0"/>
                                <w:jc w:val="left"/>
                              </w:pPr>
                              <w:r>
                                <w:rPr>
                                  <w:b/>
                                  <w:sz w:val="20"/>
                                </w:rPr>
                                <w:t>Afinidade</w:t>
                              </w:r>
                            </w:p>
                          </w:txbxContent>
                        </wps:txbx>
                        <wps:bodyPr horzOverflow="overflow" vert="horz" lIns="0" tIns="0" rIns="0" bIns="0" rtlCol="0">
                          <a:noAutofit/>
                        </wps:bodyPr>
                      </wps:wsp>
                      <wps:wsp>
                        <wps:cNvPr id="2641" name="Rectangle 2641"/>
                        <wps:cNvSpPr/>
                        <wps:spPr>
                          <a:xfrm>
                            <a:off x="3857371"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42" name="Rectangle 2642"/>
                        <wps:cNvSpPr/>
                        <wps:spPr>
                          <a:xfrm>
                            <a:off x="5777865" y="4257548"/>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643" name="Rectangle 2643"/>
                        <wps:cNvSpPr/>
                        <wps:spPr>
                          <a:xfrm>
                            <a:off x="2180971" y="4374896"/>
                            <a:ext cx="1352121" cy="188711"/>
                          </a:xfrm>
                          <a:prstGeom prst="rect">
                            <a:avLst/>
                          </a:prstGeom>
                          <a:ln>
                            <a:noFill/>
                          </a:ln>
                        </wps:spPr>
                        <wps:txbx>
                          <w:txbxContent>
                            <w:p w:rsidR="005274FF" w:rsidRDefault="00440A3F">
                              <w:pPr>
                                <w:spacing w:after="160" w:line="259" w:lineRule="auto"/>
                                <w:ind w:left="0" w:firstLine="0"/>
                                <w:jc w:val="left"/>
                              </w:pPr>
                              <w:r>
                                <w:rPr>
                                  <w:sz w:val="20"/>
                                </w:rPr>
                                <w:t>Fonte: Os autores</w:t>
                              </w:r>
                            </w:p>
                          </w:txbxContent>
                        </wps:txbx>
                        <wps:bodyPr horzOverflow="overflow" vert="horz" lIns="0" tIns="0" rIns="0" bIns="0" rtlCol="0">
                          <a:noAutofit/>
                        </wps:bodyPr>
                      </wps:wsp>
                      <wps:wsp>
                        <wps:cNvPr id="2644" name="Rectangle 2644"/>
                        <wps:cNvSpPr/>
                        <wps:spPr>
                          <a:xfrm>
                            <a:off x="3198241" y="4374896"/>
                            <a:ext cx="469689" cy="188711"/>
                          </a:xfrm>
                          <a:prstGeom prst="rect">
                            <a:avLst/>
                          </a:prstGeom>
                          <a:ln>
                            <a:noFill/>
                          </a:ln>
                        </wps:spPr>
                        <wps:txbx>
                          <w:txbxContent>
                            <w:p w:rsidR="005274FF" w:rsidRDefault="00440A3F">
                              <w:pPr>
                                <w:spacing w:after="160" w:line="259" w:lineRule="auto"/>
                                <w:ind w:left="0" w:firstLine="0"/>
                                <w:jc w:val="left"/>
                              </w:pPr>
                              <w:r>
                                <w:rPr>
                                  <w:sz w:val="20"/>
                                </w:rPr>
                                <w:t>, 2024</w:t>
                              </w:r>
                            </w:p>
                          </w:txbxContent>
                        </wps:txbx>
                        <wps:bodyPr horzOverflow="overflow" vert="horz" lIns="0" tIns="0" rIns="0" bIns="0" rtlCol="0">
                          <a:noAutofit/>
                        </wps:bodyPr>
                      </wps:wsp>
                      <wps:wsp>
                        <wps:cNvPr id="2645" name="Rectangle 2645"/>
                        <wps:cNvSpPr/>
                        <wps:spPr>
                          <a:xfrm>
                            <a:off x="3551047" y="437489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647" name="Picture 2647"/>
                          <pic:cNvPicPr/>
                        </pic:nvPicPr>
                        <pic:blipFill>
                          <a:blip r:embed="rId42"/>
                          <a:stretch>
                            <a:fillRect/>
                          </a:stretch>
                        </pic:blipFill>
                        <pic:spPr>
                          <a:xfrm>
                            <a:off x="4953" y="238101"/>
                            <a:ext cx="5759958" cy="4105656"/>
                          </a:xfrm>
                          <a:prstGeom prst="rect">
                            <a:avLst/>
                          </a:prstGeom>
                        </pic:spPr>
                      </pic:pic>
                      <wps:wsp>
                        <wps:cNvPr id="2648" name="Shape 2648"/>
                        <wps:cNvSpPr/>
                        <wps:spPr>
                          <a:xfrm>
                            <a:off x="0" y="233147"/>
                            <a:ext cx="5769864" cy="4115562"/>
                          </a:xfrm>
                          <a:custGeom>
                            <a:avLst/>
                            <a:gdLst/>
                            <a:ahLst/>
                            <a:cxnLst/>
                            <a:rect l="0" t="0" r="0" b="0"/>
                            <a:pathLst>
                              <a:path w="5769864" h="4115562">
                                <a:moveTo>
                                  <a:pt x="0" y="4115562"/>
                                </a:moveTo>
                                <a:lnTo>
                                  <a:pt x="5769864" y="4115562"/>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080" style="width:457.734pt;height:355.652pt;mso-position-horizontal-relative:char;mso-position-vertical-relative:line" coordsize="58132,45167">
                <v:rect id="Rectangle 2634" style="position:absolute;width:5637;height:1887;left:18743;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2635" style="position:absolute;width:941;height:1887;left:22983;top:0;" filled="f" stroked="f">
                  <v:textbox inset="0,0,0,0">
                    <w:txbxContent>
                      <w:p>
                        <w:pPr>
                          <w:spacing w:before="0" w:after="160" w:line="259" w:lineRule="auto"/>
                          <w:ind w:left="0" w:firstLine="0"/>
                          <w:jc w:val="left"/>
                        </w:pPr>
                        <w:r>
                          <w:rPr>
                            <w:rFonts w:cs="Arial" w:hAnsi="Arial" w:eastAsia="Arial" w:ascii="Arial"/>
                            <w:b w:val="1"/>
                            <w:sz w:val="20"/>
                          </w:rPr>
                          <w:t xml:space="preserve">2</w:t>
                        </w:r>
                      </w:p>
                    </w:txbxContent>
                  </v:textbox>
                </v:rect>
                <v:rect id="Rectangle 2636" style="position:absolute;width:470;height:1887;left:23691;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637" style="position:absolute;width:563;height:1887;left:24042;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638" style="position:absolute;width:470;height:1887;left:2446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639" style="position:absolute;width:10618;height:1887;left:24819;top:0;" filled="f" stroked="f">
                  <v:textbox inset="0,0,0,0">
                    <w:txbxContent>
                      <w:p>
                        <w:pPr>
                          <w:spacing w:before="0" w:after="160" w:line="259" w:lineRule="auto"/>
                          <w:ind w:left="0" w:firstLine="0"/>
                          <w:jc w:val="left"/>
                        </w:pPr>
                        <w:r>
                          <w:rPr>
                            <w:rFonts w:cs="Arial" w:hAnsi="Arial" w:eastAsia="Arial" w:ascii="Arial"/>
                            <w:b w:val="1"/>
                            <w:sz w:val="20"/>
                          </w:rPr>
                          <w:t xml:space="preserve">Diagrama de </w:t>
                        </w:r>
                      </w:p>
                    </w:txbxContent>
                  </v:textbox>
                </v:rect>
                <v:rect id="Rectangle 2640" style="position:absolute;width:7701;height:1887;left:32790;top:0;" filled="f" stroked="f">
                  <v:textbox inset="0,0,0,0">
                    <w:txbxContent>
                      <w:p>
                        <w:pPr>
                          <w:spacing w:before="0" w:after="160" w:line="259" w:lineRule="auto"/>
                          <w:ind w:left="0" w:firstLine="0"/>
                          <w:jc w:val="left"/>
                        </w:pPr>
                        <w:r>
                          <w:rPr>
                            <w:rFonts w:cs="Arial" w:hAnsi="Arial" w:eastAsia="Arial" w:ascii="Arial"/>
                            <w:b w:val="1"/>
                            <w:sz w:val="20"/>
                          </w:rPr>
                          <w:t xml:space="preserve">Afinidade</w:t>
                        </w:r>
                      </w:p>
                    </w:txbxContent>
                  </v:textbox>
                </v:rect>
                <v:rect id="Rectangle 2641" style="position:absolute;width:470;height:1887;left:3857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642" style="position:absolute;width:470;height:1887;left:57778;top:42575;" filled="f" stroked="f">
                  <v:textbox inset="0,0,0,0">
                    <w:txbxContent>
                      <w:p>
                        <w:pPr>
                          <w:spacing w:before="0" w:after="160" w:line="259" w:lineRule="auto"/>
                          <w:ind w:left="0" w:firstLine="0"/>
                          <w:jc w:val="left"/>
                        </w:pPr>
                        <w:r>
                          <w:rPr>
                            <w:sz w:val="20"/>
                          </w:rPr>
                          <w:t xml:space="preserve"> </w:t>
                        </w:r>
                      </w:p>
                    </w:txbxContent>
                  </v:textbox>
                </v:rect>
                <v:rect id="Rectangle 2643" style="position:absolute;width:13521;height:1887;left:21809;top:43748;" filled="f" stroked="f">
                  <v:textbox inset="0,0,0,0">
                    <w:txbxContent>
                      <w:p>
                        <w:pPr>
                          <w:spacing w:before="0" w:after="160" w:line="259" w:lineRule="auto"/>
                          <w:ind w:left="0" w:firstLine="0"/>
                          <w:jc w:val="left"/>
                        </w:pPr>
                        <w:r>
                          <w:rPr>
                            <w:sz w:val="20"/>
                          </w:rPr>
                          <w:t xml:space="preserve">Fonte: Os autores</w:t>
                        </w:r>
                      </w:p>
                    </w:txbxContent>
                  </v:textbox>
                </v:rect>
                <v:rect id="Rectangle 2644" style="position:absolute;width:4696;height:1887;left:31982;top:43748;" filled="f" stroked="f">
                  <v:textbox inset="0,0,0,0">
                    <w:txbxContent>
                      <w:p>
                        <w:pPr>
                          <w:spacing w:before="0" w:after="160" w:line="259" w:lineRule="auto"/>
                          <w:ind w:left="0" w:firstLine="0"/>
                          <w:jc w:val="left"/>
                        </w:pPr>
                        <w:r>
                          <w:rPr>
                            <w:sz w:val="20"/>
                          </w:rPr>
                          <w:t xml:space="preserve">, 2024</w:t>
                        </w:r>
                      </w:p>
                    </w:txbxContent>
                  </v:textbox>
                </v:rect>
                <v:rect id="Rectangle 2645" style="position:absolute;width:470;height:1887;left:35510;top:43748;" filled="f" stroked="f">
                  <v:textbox inset="0,0,0,0">
                    <w:txbxContent>
                      <w:p>
                        <w:pPr>
                          <w:spacing w:before="0" w:after="160" w:line="259" w:lineRule="auto"/>
                          <w:ind w:left="0" w:firstLine="0"/>
                          <w:jc w:val="left"/>
                        </w:pPr>
                        <w:r>
                          <w:rPr>
                            <w:sz w:val="20"/>
                          </w:rPr>
                          <w:t xml:space="preserve"> </w:t>
                        </w:r>
                      </w:p>
                    </w:txbxContent>
                  </v:textbox>
                </v:rect>
                <v:shape id="Picture 2647" style="position:absolute;width:57599;height:41056;left:49;top:2381;" filled="f">
                  <v:imagedata r:id="rId43"/>
                </v:shape>
                <v:shape id="Shape 2648" style="position:absolute;width:57698;height:41155;left:0;top:2331;" coordsize="5769864,4115562" path="m0,4115562l5769864,4115562l5769864,0l0,0x">
                  <v:stroke weight="0.78pt" endcap="flat" joinstyle="round" on="true" color="#000000"/>
                  <v:fill on="false" color="#000000" opacity="0"/>
                </v:shape>
              </v:group>
            </w:pict>
          </mc:Fallback>
        </mc:AlternateContent>
      </w:r>
    </w:p>
    <w:p w:rsidR="005274FF" w:rsidRDefault="00440A3F">
      <w:pPr>
        <w:pStyle w:val="Ttulo2"/>
        <w:tabs>
          <w:tab w:val="center" w:pos="1687"/>
        </w:tabs>
        <w:ind w:left="-15" w:firstLine="0"/>
      </w:pPr>
      <w:bookmarkStart w:id="27" w:name="_Toc46744"/>
      <w:r>
        <w:lastRenderedPageBreak/>
        <w:t xml:space="preserve">4.3 </w:t>
      </w:r>
      <w:r>
        <w:tab/>
        <w:t xml:space="preserve">Mapa da empatia </w:t>
      </w:r>
      <w:bookmarkEnd w:id="27"/>
    </w:p>
    <w:p w:rsidR="005274FF" w:rsidRDefault="00440A3F">
      <w:pPr>
        <w:spacing w:after="0"/>
        <w:ind w:left="-15" w:right="109" w:firstLine="709"/>
      </w:pPr>
      <w:r>
        <w:t xml:space="preserve">O mapa da empatia é uma ferramenta visual usada no Design </w:t>
      </w:r>
      <w:proofErr w:type="spellStart"/>
      <w:r>
        <w:t>Thinking</w:t>
      </w:r>
      <w:proofErr w:type="spellEnd"/>
      <w:r>
        <w:t xml:space="preserve"> para entender profundamente a perspectiva do cliente. Ele organiza as informações sobre a persona em quatro quadrantes: "Pensa e sente", "Vê", "Ouve" e "Fala e faz". Em versões mais complet</w:t>
      </w:r>
      <w:r>
        <w:t>as, também abrange as "Dores" e "Necessidades". Esse mapa ajuda a visualizar a jornada de compra e a compreender melhor tanto os clientes quanto os concorrentes, facilitando a criação de produtos e serviços que atendam realmente às suas expectativas. (Raph</w:t>
      </w:r>
      <w:r>
        <w:t xml:space="preserve">ael, 2024) </w:t>
      </w:r>
    </w:p>
    <w:p w:rsidR="005274FF" w:rsidRDefault="00440A3F">
      <w:pPr>
        <w:spacing w:after="128" w:line="259" w:lineRule="auto"/>
        <w:ind w:left="22" w:firstLine="0"/>
        <w:jc w:val="left"/>
      </w:pPr>
      <w:r>
        <w:rPr>
          <w:rFonts w:ascii="Calibri" w:eastAsia="Calibri" w:hAnsi="Calibri" w:cs="Calibri"/>
          <w:noProof/>
          <w:sz w:val="22"/>
        </w:rPr>
        <mc:AlternateContent>
          <mc:Choice Requires="wpg">
            <w:drawing>
              <wp:inline distT="0" distB="0" distL="0" distR="0">
                <wp:extent cx="5813221" cy="4020722"/>
                <wp:effectExtent l="0" t="0" r="0" b="0"/>
                <wp:docPr id="41196" name="Group 41196"/>
                <wp:cNvGraphicFramePr/>
                <a:graphic xmlns:a="http://schemas.openxmlformats.org/drawingml/2006/main">
                  <a:graphicData uri="http://schemas.microsoft.com/office/word/2010/wordprocessingGroup">
                    <wpg:wgp>
                      <wpg:cNvGrpSpPr/>
                      <wpg:grpSpPr>
                        <a:xfrm>
                          <a:off x="0" y="0"/>
                          <a:ext cx="5813221" cy="4020722"/>
                          <a:chOff x="0" y="0"/>
                          <a:chExt cx="5813221" cy="4020722"/>
                        </a:xfrm>
                      </wpg:grpSpPr>
                      <wps:wsp>
                        <wps:cNvPr id="2672" name="Rectangle 2672"/>
                        <wps:cNvSpPr/>
                        <wps:spPr>
                          <a:xfrm>
                            <a:off x="2044573"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2673" name="Rectangle 2673"/>
                        <wps:cNvSpPr/>
                        <wps:spPr>
                          <a:xfrm>
                            <a:off x="2468245" y="0"/>
                            <a:ext cx="94127" cy="188711"/>
                          </a:xfrm>
                          <a:prstGeom prst="rect">
                            <a:avLst/>
                          </a:prstGeom>
                          <a:ln>
                            <a:noFill/>
                          </a:ln>
                        </wps:spPr>
                        <wps:txbx>
                          <w:txbxContent>
                            <w:p w:rsidR="005274FF" w:rsidRDefault="00440A3F">
                              <w:pPr>
                                <w:spacing w:after="160" w:line="259" w:lineRule="auto"/>
                                <w:ind w:left="0" w:firstLine="0"/>
                                <w:jc w:val="left"/>
                              </w:pPr>
                              <w:r>
                                <w:rPr>
                                  <w:b/>
                                  <w:sz w:val="20"/>
                                </w:rPr>
                                <w:t>3</w:t>
                              </w:r>
                            </w:p>
                          </w:txbxContent>
                        </wps:txbx>
                        <wps:bodyPr horzOverflow="overflow" vert="horz" lIns="0" tIns="0" rIns="0" bIns="0" rtlCol="0">
                          <a:noAutofit/>
                        </wps:bodyPr>
                      </wps:wsp>
                      <wps:wsp>
                        <wps:cNvPr id="2674" name="Rectangle 2674"/>
                        <wps:cNvSpPr/>
                        <wps:spPr>
                          <a:xfrm>
                            <a:off x="2539111"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75" name="Rectangle 2675"/>
                        <wps:cNvSpPr/>
                        <wps:spPr>
                          <a:xfrm>
                            <a:off x="2574163"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676" name="Rectangle 2676"/>
                        <wps:cNvSpPr/>
                        <wps:spPr>
                          <a:xfrm>
                            <a:off x="2616835"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77" name="Rectangle 2677"/>
                        <wps:cNvSpPr/>
                        <wps:spPr>
                          <a:xfrm>
                            <a:off x="2651887" y="0"/>
                            <a:ext cx="1379396" cy="188711"/>
                          </a:xfrm>
                          <a:prstGeom prst="rect">
                            <a:avLst/>
                          </a:prstGeom>
                          <a:ln>
                            <a:noFill/>
                          </a:ln>
                        </wps:spPr>
                        <wps:txbx>
                          <w:txbxContent>
                            <w:p w:rsidR="005274FF" w:rsidRDefault="00440A3F">
                              <w:pPr>
                                <w:spacing w:after="160" w:line="259" w:lineRule="auto"/>
                                <w:ind w:left="0" w:firstLine="0"/>
                                <w:jc w:val="left"/>
                              </w:pPr>
                              <w:r>
                                <w:rPr>
                                  <w:b/>
                                  <w:sz w:val="20"/>
                                </w:rPr>
                                <w:t>Mapa de Empatia</w:t>
                              </w:r>
                            </w:p>
                          </w:txbxContent>
                        </wps:txbx>
                        <wps:bodyPr horzOverflow="overflow" vert="horz" lIns="0" tIns="0" rIns="0" bIns="0" rtlCol="0">
                          <a:noAutofit/>
                        </wps:bodyPr>
                      </wps:wsp>
                      <wps:wsp>
                        <wps:cNvPr id="2678" name="Rectangle 2678"/>
                        <wps:cNvSpPr/>
                        <wps:spPr>
                          <a:xfrm>
                            <a:off x="368820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79" name="Rectangle 2679"/>
                        <wps:cNvSpPr/>
                        <wps:spPr>
                          <a:xfrm>
                            <a:off x="5777865" y="376148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680" name="Rectangle 2680"/>
                        <wps:cNvSpPr/>
                        <wps:spPr>
                          <a:xfrm>
                            <a:off x="2180971" y="3878834"/>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681" name="Rectangle 2681"/>
                        <wps:cNvSpPr/>
                        <wps:spPr>
                          <a:xfrm>
                            <a:off x="3551047" y="3878834"/>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699" name="Picture 2699"/>
                          <pic:cNvPicPr/>
                        </pic:nvPicPr>
                        <pic:blipFill>
                          <a:blip r:embed="rId44"/>
                          <a:stretch>
                            <a:fillRect/>
                          </a:stretch>
                        </pic:blipFill>
                        <pic:spPr>
                          <a:xfrm>
                            <a:off x="4953" y="237593"/>
                            <a:ext cx="5759958" cy="3610356"/>
                          </a:xfrm>
                          <a:prstGeom prst="rect">
                            <a:avLst/>
                          </a:prstGeom>
                        </pic:spPr>
                      </pic:pic>
                      <wps:wsp>
                        <wps:cNvPr id="2700" name="Shape 2700"/>
                        <wps:cNvSpPr/>
                        <wps:spPr>
                          <a:xfrm>
                            <a:off x="0" y="232640"/>
                            <a:ext cx="5769864" cy="3620262"/>
                          </a:xfrm>
                          <a:custGeom>
                            <a:avLst/>
                            <a:gdLst/>
                            <a:ahLst/>
                            <a:cxnLst/>
                            <a:rect l="0" t="0" r="0" b="0"/>
                            <a:pathLst>
                              <a:path w="5769864" h="3620262">
                                <a:moveTo>
                                  <a:pt x="0" y="3620262"/>
                                </a:moveTo>
                                <a:lnTo>
                                  <a:pt x="5769864" y="3620262"/>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96" style="width:457.734pt;height:316.592pt;mso-position-horizontal-relative:char;mso-position-vertical-relative:line" coordsize="58132,40207">
                <v:rect id="Rectangle 2672" style="position:absolute;width:5637;height:1887;left:20445;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2673" style="position:absolute;width:941;height:1887;left:24682;top:0;" filled="f" stroked="f">
                  <v:textbox inset="0,0,0,0">
                    <w:txbxContent>
                      <w:p>
                        <w:pPr>
                          <w:spacing w:before="0" w:after="160" w:line="259" w:lineRule="auto"/>
                          <w:ind w:left="0" w:firstLine="0"/>
                          <w:jc w:val="left"/>
                        </w:pPr>
                        <w:r>
                          <w:rPr>
                            <w:rFonts w:cs="Arial" w:hAnsi="Arial" w:eastAsia="Arial" w:ascii="Arial"/>
                            <w:b w:val="1"/>
                            <w:sz w:val="20"/>
                          </w:rPr>
                          <w:t xml:space="preserve">3</w:t>
                        </w:r>
                      </w:p>
                    </w:txbxContent>
                  </v:textbox>
                </v:rect>
                <v:rect id="Rectangle 2674" style="position:absolute;width:470;height:1887;left:25391;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675" style="position:absolute;width:563;height:1887;left:25741;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676" style="position:absolute;width:470;height:1887;left:26168;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677" style="position:absolute;width:13793;height:1887;left:26518;top:0;" filled="f" stroked="f">
                  <v:textbox inset="0,0,0,0">
                    <w:txbxContent>
                      <w:p>
                        <w:pPr>
                          <w:spacing w:before="0" w:after="160" w:line="259" w:lineRule="auto"/>
                          <w:ind w:left="0" w:firstLine="0"/>
                          <w:jc w:val="left"/>
                        </w:pPr>
                        <w:r>
                          <w:rPr>
                            <w:rFonts w:cs="Arial" w:hAnsi="Arial" w:eastAsia="Arial" w:ascii="Arial"/>
                            <w:b w:val="1"/>
                            <w:sz w:val="20"/>
                          </w:rPr>
                          <w:t xml:space="preserve">Mapa de Empatia</w:t>
                        </w:r>
                      </w:p>
                    </w:txbxContent>
                  </v:textbox>
                </v:rect>
                <v:rect id="Rectangle 2678" style="position:absolute;width:470;height:1887;left:3688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679" style="position:absolute;width:470;height:1887;left:57778;top:37614;" filled="f" stroked="f">
                  <v:textbox inset="0,0,0,0">
                    <w:txbxContent>
                      <w:p>
                        <w:pPr>
                          <w:spacing w:before="0" w:after="160" w:line="259" w:lineRule="auto"/>
                          <w:ind w:left="0" w:firstLine="0"/>
                          <w:jc w:val="left"/>
                        </w:pPr>
                        <w:r>
                          <w:rPr>
                            <w:sz w:val="20"/>
                          </w:rPr>
                          <w:t xml:space="preserve"> </w:t>
                        </w:r>
                      </w:p>
                    </w:txbxContent>
                  </v:textbox>
                </v:rect>
                <v:rect id="Rectangle 2680" style="position:absolute;width:18226;height:1887;left:21809;top:38788;" filled="f" stroked="f">
                  <v:textbox inset="0,0,0,0">
                    <w:txbxContent>
                      <w:p>
                        <w:pPr>
                          <w:spacing w:before="0" w:after="160" w:line="259" w:lineRule="auto"/>
                          <w:ind w:left="0" w:firstLine="0"/>
                          <w:jc w:val="left"/>
                        </w:pPr>
                        <w:r>
                          <w:rPr>
                            <w:sz w:val="20"/>
                          </w:rPr>
                          <w:t xml:space="preserve">Fonte: Os autores, 2024</w:t>
                        </w:r>
                      </w:p>
                    </w:txbxContent>
                  </v:textbox>
                </v:rect>
                <v:rect id="Rectangle 2681" style="position:absolute;width:470;height:1887;left:35510;top:38788;" filled="f" stroked="f">
                  <v:textbox inset="0,0,0,0">
                    <w:txbxContent>
                      <w:p>
                        <w:pPr>
                          <w:spacing w:before="0" w:after="160" w:line="259" w:lineRule="auto"/>
                          <w:ind w:left="0" w:firstLine="0"/>
                          <w:jc w:val="left"/>
                        </w:pPr>
                        <w:r>
                          <w:rPr>
                            <w:sz w:val="20"/>
                          </w:rPr>
                          <w:t xml:space="preserve"> </w:t>
                        </w:r>
                      </w:p>
                    </w:txbxContent>
                  </v:textbox>
                </v:rect>
                <v:shape id="Picture 2699" style="position:absolute;width:57599;height:36103;left:49;top:2375;" filled="f">
                  <v:imagedata r:id="rId45"/>
                </v:shape>
                <v:shape id="Shape 2700" style="position:absolute;width:57698;height:36202;left:0;top:2326;" coordsize="5769864,3620262" path="m0,3620262l5769864,3620262l5769864,0l0,0x">
                  <v:stroke weight="0.78pt" endcap="flat" joinstyle="round" on="true" color="#000000"/>
                  <v:fill on="false" color="#000000" opacity="0"/>
                </v:shape>
              </v:group>
            </w:pict>
          </mc:Fallback>
        </mc:AlternateContent>
      </w:r>
    </w:p>
    <w:p w:rsidR="005274FF" w:rsidRDefault="00440A3F">
      <w:pPr>
        <w:spacing w:after="145" w:line="442" w:lineRule="auto"/>
        <w:ind w:left="-15" w:right="109" w:firstLine="709"/>
      </w:pPr>
      <w:r>
        <w:t xml:space="preserve">Após uma análise aprofundada da pesquisa de campo, a equipe buscou conhecer melhor o processo de criação dos “Mapas </w:t>
      </w:r>
      <w:r>
        <w:t xml:space="preserve">de Empatia”, com o objetivo de introduzir um conteúdo que transmita os sentimentos do usuário em relação aos jogos. </w:t>
      </w:r>
    </w:p>
    <w:p w:rsidR="005274FF" w:rsidRDefault="00440A3F">
      <w:pPr>
        <w:pStyle w:val="Ttulo2"/>
        <w:spacing w:after="145" w:line="442" w:lineRule="auto"/>
        <w:ind w:left="-15" w:right="109" w:firstLine="709"/>
        <w:jc w:val="both"/>
      </w:pPr>
      <w:bookmarkStart w:id="28" w:name="_Toc46745"/>
      <w:r>
        <w:t xml:space="preserve">4.4 Jornada do usuário </w:t>
      </w:r>
      <w:bookmarkEnd w:id="28"/>
    </w:p>
    <w:p w:rsidR="005274FF" w:rsidRDefault="00440A3F">
      <w:pPr>
        <w:ind w:left="-15" w:right="109" w:firstLine="709"/>
      </w:pPr>
      <w:r>
        <w:t>A jornada permite visualizar como está a interação do usuário em todos os pontos de contato com um produto ou um se</w:t>
      </w:r>
      <w:r>
        <w:t xml:space="preserve">rviço, nos ajudando a orquestrá-los com mais eficiência para que ofereçam uma experiência consistente para as pessoas. É </w:t>
      </w:r>
      <w:r>
        <w:lastRenderedPageBreak/>
        <w:t>importante também para definir o papel de cada um desses pontos, inclusive aqueles que acontecem ou poderiam acontecer por meio interaç</w:t>
      </w:r>
      <w:r>
        <w:t xml:space="preserve">ões digitais. (MACEDO, 2016). </w:t>
      </w:r>
    </w:p>
    <w:p w:rsidR="005274FF" w:rsidRDefault="00440A3F">
      <w:pPr>
        <w:spacing w:after="77"/>
        <w:ind w:left="-15" w:right="109" w:firstLine="709"/>
      </w:pPr>
      <w:r>
        <w:rPr>
          <w:color w:val="040C28"/>
        </w:rPr>
        <w:t>Desta forma a jornada do usuário é definida como principal auxiliadora</w:t>
      </w:r>
      <w:r>
        <w:t xml:space="preserve"> para o entendimento da relação do cliente com o produto ou serviço prestado. Ademais o usuário passa por um trajeto, desde a pesquisa do produto até sua a</w:t>
      </w:r>
      <w:r>
        <w:t xml:space="preserve">quisição e aplicação em prática, o uso. </w:t>
      </w:r>
    </w:p>
    <w:p w:rsidR="005274FF" w:rsidRDefault="00440A3F">
      <w:pPr>
        <w:spacing w:after="100" w:line="259" w:lineRule="auto"/>
        <w:ind w:left="0" w:right="61" w:firstLine="0"/>
        <w:jc w:val="center"/>
      </w:pPr>
      <w:r>
        <w:rPr>
          <w:b/>
          <w:sz w:val="20"/>
        </w:rPr>
        <w:t xml:space="preserve"> </w:t>
      </w:r>
    </w:p>
    <w:p w:rsidR="005274FF" w:rsidRDefault="00440A3F">
      <w:pPr>
        <w:spacing w:after="0" w:line="259" w:lineRule="auto"/>
        <w:ind w:right="116"/>
        <w:jc w:val="center"/>
      </w:pPr>
      <w:r>
        <w:rPr>
          <w:b/>
          <w:sz w:val="20"/>
        </w:rPr>
        <w:t xml:space="preserve">Quadro 2: Jornada do Usuário </w:t>
      </w:r>
    </w:p>
    <w:tbl>
      <w:tblPr>
        <w:tblStyle w:val="TableGrid"/>
        <w:tblW w:w="9062" w:type="dxa"/>
        <w:tblInd w:w="5" w:type="dxa"/>
        <w:tblCellMar>
          <w:top w:w="10" w:type="dxa"/>
          <w:left w:w="107" w:type="dxa"/>
          <w:bottom w:w="0" w:type="dxa"/>
          <w:right w:w="42" w:type="dxa"/>
        </w:tblCellMar>
        <w:tblLook w:val="04A0" w:firstRow="1" w:lastRow="0" w:firstColumn="1" w:lastColumn="0" w:noHBand="0" w:noVBand="1"/>
      </w:tblPr>
      <w:tblGrid>
        <w:gridCol w:w="2266"/>
        <w:gridCol w:w="2264"/>
        <w:gridCol w:w="2266"/>
        <w:gridCol w:w="2266"/>
      </w:tblGrid>
      <w:tr w:rsidR="005274FF">
        <w:trPr>
          <w:trHeight w:val="562"/>
        </w:trPr>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709"/>
            </w:pPr>
            <w:r>
              <w:t xml:space="preserve">Evidências físicas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10"/>
            </w:pPr>
            <w:r>
              <w:t xml:space="preserve">Ações do usuário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709"/>
              <w:jc w:val="left"/>
            </w:pPr>
            <w:r>
              <w:t xml:space="preserve">Ações </w:t>
            </w:r>
            <w:r>
              <w:tab/>
              <w:t xml:space="preserve">dos bastidores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pPr>
            <w:r>
              <w:t xml:space="preserve">Sistemas de apoio </w:t>
            </w:r>
          </w:p>
        </w:tc>
      </w:tr>
      <w:tr w:rsidR="005274FF">
        <w:trPr>
          <w:trHeight w:val="1666"/>
        </w:trPr>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3" w:line="244" w:lineRule="auto"/>
              <w:ind w:left="1" w:firstLine="709"/>
              <w:jc w:val="left"/>
            </w:pPr>
            <w:r>
              <w:t xml:space="preserve">Falta </w:t>
            </w:r>
            <w:r>
              <w:tab/>
              <w:t xml:space="preserve">de pospostas de jogos inclusivos </w:t>
            </w:r>
            <w:r>
              <w:tab/>
              <w:t xml:space="preserve">para crianças </w:t>
            </w:r>
            <w:r>
              <w:tab/>
              <w:t xml:space="preserve">com </w:t>
            </w:r>
          </w:p>
          <w:p w:rsidR="005274FF" w:rsidRDefault="00440A3F">
            <w:pPr>
              <w:spacing w:after="0" w:line="259" w:lineRule="auto"/>
              <w:ind w:left="1" w:firstLine="0"/>
              <w:jc w:val="left"/>
            </w:pPr>
            <w:r>
              <w:t xml:space="preserve">mobilidade reduzida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440A3F">
            <w:pPr>
              <w:spacing w:after="9" w:line="239" w:lineRule="auto"/>
              <w:ind w:left="0" w:firstLine="710"/>
              <w:jc w:val="left"/>
            </w:pPr>
            <w:r>
              <w:t xml:space="preserve">Cadastro de usuários </w:t>
            </w:r>
            <w:r>
              <w:tab/>
              <w:t xml:space="preserve">na </w:t>
            </w:r>
          </w:p>
          <w:p w:rsidR="005274FF" w:rsidRDefault="00440A3F">
            <w:pPr>
              <w:spacing w:after="0" w:line="259" w:lineRule="auto"/>
              <w:ind w:left="0" w:firstLine="0"/>
              <w:jc w:val="left"/>
            </w:pPr>
            <w:r>
              <w:t>plataforma</w:t>
            </w:r>
            <w:r>
              <w:rPr>
                <w:b/>
              </w:rPr>
              <w:t xml:space="preserve"> </w:t>
            </w:r>
          </w:p>
          <w:p w:rsidR="005274FF" w:rsidRDefault="00440A3F">
            <w:pPr>
              <w:spacing w:after="0" w:line="259" w:lineRule="auto"/>
              <w:ind w:left="710" w:firstLine="0"/>
              <w:jc w:val="left"/>
            </w:pP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709"/>
              <w:jc w:val="left"/>
            </w:pPr>
            <w:r>
              <w:t xml:space="preserve">Desenvolvi mento de jogos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pPr>
            <w:r>
              <w:t xml:space="preserve">Divulgação do site </w:t>
            </w:r>
          </w:p>
        </w:tc>
      </w:tr>
      <w:tr w:rsidR="005274FF">
        <w:trPr>
          <w:trHeight w:val="1667"/>
        </w:trPr>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709"/>
              <w:jc w:val="left"/>
            </w:pPr>
            <w:r>
              <w:t xml:space="preserve">Exclusão Social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47" w:lineRule="auto"/>
              <w:ind w:left="0" w:firstLine="710"/>
              <w:jc w:val="left"/>
            </w:pPr>
            <w:r>
              <w:t xml:space="preserve">Entrar </w:t>
            </w:r>
            <w:r>
              <w:tab/>
              <w:t xml:space="preserve">e participar </w:t>
            </w:r>
            <w:r>
              <w:tab/>
              <w:t xml:space="preserve">da comunidade </w:t>
            </w:r>
            <w:r>
              <w:tab/>
              <w:t xml:space="preserve">de </w:t>
            </w:r>
          </w:p>
          <w:p w:rsidR="005274FF" w:rsidRDefault="00440A3F">
            <w:pPr>
              <w:spacing w:after="0" w:line="259" w:lineRule="auto"/>
              <w:ind w:left="0" w:firstLine="0"/>
              <w:jc w:val="left"/>
            </w:pPr>
            <w:r>
              <w:t xml:space="preserve">jogos online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710" w:firstLine="0"/>
              <w:jc w:val="left"/>
            </w:pPr>
            <w:r>
              <w:t xml:space="preserve">Conectar </w:t>
            </w:r>
          </w:p>
          <w:p w:rsidR="005274FF" w:rsidRDefault="00440A3F">
            <w:pPr>
              <w:spacing w:after="0" w:line="240" w:lineRule="auto"/>
              <w:ind w:left="1" w:right="68" w:firstLine="0"/>
            </w:pPr>
            <w:r>
              <w:t xml:space="preserve">usuários e promover uma comunidade social </w:t>
            </w:r>
          </w:p>
          <w:p w:rsidR="005274FF" w:rsidRDefault="00440A3F">
            <w:pPr>
              <w:spacing w:after="0" w:line="259" w:lineRule="auto"/>
              <w:ind w:left="1" w:firstLine="0"/>
              <w:jc w:val="left"/>
            </w:pPr>
            <w:r>
              <w:t>digital</w:t>
            </w:r>
            <w:r>
              <w:rPr>
                <w:b/>
              </w:rPr>
              <w:t xml:space="preserve"> </w:t>
            </w:r>
          </w:p>
          <w:p w:rsidR="005274FF" w:rsidRDefault="00440A3F">
            <w:pPr>
              <w:spacing w:after="0" w:line="259" w:lineRule="auto"/>
              <w:ind w:left="710" w:firstLine="0"/>
              <w:jc w:val="left"/>
            </w:pP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47" w:firstLine="709"/>
              <w:jc w:val="left"/>
            </w:pPr>
            <w:proofErr w:type="spellStart"/>
            <w:r>
              <w:t>Comunidad</w:t>
            </w:r>
            <w:proofErr w:type="spellEnd"/>
            <w:r>
              <w:t xml:space="preserve"> e online </w:t>
            </w:r>
          </w:p>
        </w:tc>
      </w:tr>
      <w:tr w:rsidR="005274FF">
        <w:trPr>
          <w:trHeight w:val="1942"/>
        </w:trPr>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40" w:lineRule="auto"/>
              <w:ind w:left="1" w:right="18" w:firstLine="709"/>
              <w:jc w:val="left"/>
            </w:pPr>
            <w:proofErr w:type="spellStart"/>
            <w:r>
              <w:t>Necessidad</w:t>
            </w:r>
            <w:proofErr w:type="spellEnd"/>
            <w:r>
              <w:t xml:space="preserve"> e de tecnologia que converta </w:t>
            </w:r>
          </w:p>
          <w:p w:rsidR="005274FF" w:rsidRDefault="00440A3F">
            <w:pPr>
              <w:spacing w:after="0" w:line="259" w:lineRule="auto"/>
              <w:ind w:left="1" w:firstLine="0"/>
              <w:jc w:val="left"/>
            </w:pPr>
            <w:r>
              <w:t xml:space="preserve">movimentos </w:t>
            </w:r>
          </w:p>
          <w:p w:rsidR="005274FF" w:rsidRDefault="00440A3F">
            <w:pPr>
              <w:spacing w:after="0" w:line="259" w:lineRule="auto"/>
              <w:ind w:left="1" w:firstLine="0"/>
              <w:jc w:val="left"/>
            </w:pPr>
            <w:r>
              <w:t xml:space="preserve">sensíveis </w:t>
            </w:r>
            <w:r>
              <w:tab/>
              <w:t xml:space="preserve">em comunicação com o computador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40" w:lineRule="auto"/>
              <w:ind w:left="0" w:right="68" w:firstLine="710"/>
            </w:pPr>
            <w:r>
              <w:t>Utilizar tecnologias desenvolvidas pela empresa, ocular e motora</w:t>
            </w:r>
            <w:r>
              <w:rPr>
                <w:b/>
              </w:rPr>
              <w:t xml:space="preserve"> </w:t>
            </w:r>
          </w:p>
          <w:p w:rsidR="005274FF" w:rsidRDefault="00440A3F">
            <w:pPr>
              <w:spacing w:after="0" w:line="259" w:lineRule="auto"/>
              <w:ind w:left="710" w:firstLine="0"/>
              <w:jc w:val="left"/>
            </w:pP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709"/>
              <w:jc w:val="left"/>
            </w:pPr>
            <w:r>
              <w:t xml:space="preserve">Fornece aos usuários </w:t>
            </w:r>
            <w:r>
              <w:tab/>
              <w:t xml:space="preserve">meios adaptados </w:t>
            </w:r>
            <w:r>
              <w:tab/>
              <w:t xml:space="preserve">para uso do computador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09"/>
              <w:jc w:val="left"/>
            </w:pPr>
            <w:r>
              <w:t xml:space="preserve">Empresas parceiras </w:t>
            </w:r>
            <w:r>
              <w:tab/>
              <w:t>para des</w:t>
            </w:r>
            <w:r>
              <w:t xml:space="preserve">envolvimento tecnológico </w:t>
            </w:r>
            <w:r>
              <w:rPr>
                <w:b/>
              </w:rPr>
              <w:t xml:space="preserve"> </w:t>
            </w:r>
          </w:p>
        </w:tc>
      </w:tr>
      <w:tr w:rsidR="005274FF">
        <w:trPr>
          <w:trHeight w:val="562"/>
        </w:trPr>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95" w:firstLine="0"/>
              <w:jc w:val="center"/>
            </w:pPr>
            <w:r>
              <w:t xml:space="preserve">Tédio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710"/>
              <w:jc w:val="left"/>
            </w:pPr>
            <w:r>
              <w:t xml:space="preserve">Se entreter na plataforma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709"/>
              <w:jc w:val="left"/>
            </w:pPr>
            <w:r>
              <w:t>Divulgações dos jogos</w:t>
            </w:r>
            <w:r>
              <w:rPr>
                <w:b/>
              </w:rP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709" w:firstLine="0"/>
              <w:jc w:val="left"/>
            </w:pPr>
            <w:r>
              <w:t xml:space="preserve"> </w:t>
            </w:r>
          </w:p>
        </w:tc>
      </w:tr>
    </w:tbl>
    <w:p w:rsidR="005274FF" w:rsidRDefault="00440A3F">
      <w:pPr>
        <w:spacing w:after="259" w:line="259" w:lineRule="auto"/>
        <w:ind w:right="117"/>
        <w:jc w:val="center"/>
      </w:pPr>
      <w:r>
        <w:rPr>
          <w:sz w:val="20"/>
        </w:rPr>
        <w:t xml:space="preserve">Fonte: Os autores, 2024 </w:t>
      </w:r>
    </w:p>
    <w:p w:rsidR="005274FF" w:rsidRDefault="00440A3F">
      <w:pPr>
        <w:pStyle w:val="Ttulo2"/>
        <w:tabs>
          <w:tab w:val="center" w:pos="2340"/>
        </w:tabs>
        <w:ind w:left="-15" w:firstLine="0"/>
      </w:pPr>
      <w:bookmarkStart w:id="29" w:name="_Toc46746"/>
      <w:r>
        <w:t xml:space="preserve">4.5 </w:t>
      </w:r>
      <w:r>
        <w:tab/>
        <w:t xml:space="preserve">Problema Central do Projeto </w:t>
      </w:r>
      <w:bookmarkEnd w:id="29"/>
    </w:p>
    <w:p w:rsidR="005274FF" w:rsidRDefault="00440A3F">
      <w:pPr>
        <w:ind w:left="-15" w:right="109" w:firstLine="709"/>
      </w:pPr>
      <w:r>
        <w:t>Após as pesquisas realizadas pela equipe, os principais problemas demonstrados pelo público foram a falta de acessibilidade nos jogos existentes. O STARTAI vai proporcionar acessibilidade e visibilidade para esse problema, incluindo os portadores de mobili</w:t>
      </w:r>
      <w:r>
        <w:t xml:space="preserve">dade reduzida, adaptando os jogos para suas condições. </w:t>
      </w:r>
    </w:p>
    <w:p w:rsidR="005274FF" w:rsidRDefault="00440A3F">
      <w:pPr>
        <w:spacing w:after="0" w:line="259" w:lineRule="auto"/>
        <w:ind w:left="0" w:firstLine="0"/>
        <w:jc w:val="left"/>
      </w:pPr>
      <w:r>
        <w:t xml:space="preserve"> </w:t>
      </w:r>
      <w:r>
        <w:tab/>
        <w:t xml:space="preserve"> </w:t>
      </w:r>
    </w:p>
    <w:p w:rsidR="005274FF" w:rsidRDefault="00440A3F">
      <w:pPr>
        <w:pStyle w:val="Ttulo1"/>
        <w:tabs>
          <w:tab w:val="center" w:pos="1273"/>
        </w:tabs>
        <w:spacing w:after="225"/>
        <w:ind w:left="-15" w:firstLine="0"/>
      </w:pPr>
      <w:bookmarkStart w:id="30" w:name="_Toc46747"/>
      <w:r>
        <w:lastRenderedPageBreak/>
        <w:t xml:space="preserve">5 </w:t>
      </w:r>
      <w:r>
        <w:tab/>
        <w:t xml:space="preserve">IDEAÇÃO </w:t>
      </w:r>
      <w:bookmarkEnd w:id="30"/>
    </w:p>
    <w:p w:rsidR="005274FF" w:rsidRDefault="00440A3F">
      <w:pPr>
        <w:ind w:left="-15" w:right="109" w:firstLine="709"/>
      </w:pPr>
      <w:r>
        <w:t>A ideação é o processo de gerar, desenvolver e refinar ideias. É uma fase criativa onde se busca soluções para problemas ou oportunidades, geralmente utilizando técnicas como brainstor</w:t>
      </w:r>
      <w:r>
        <w:t xml:space="preserve">ming, pesquisa e análise. O objetivo é encontrar novas abordagens ou inovações para desafios específicos. </w:t>
      </w:r>
    </w:p>
    <w:p w:rsidR="005274FF" w:rsidRDefault="00440A3F">
      <w:pPr>
        <w:ind w:left="-15" w:right="109" w:firstLine="709"/>
      </w:pPr>
      <w:r>
        <w:t>Brainstorming é uma técnica de pensamento criativo para gerar novas ideias e soluções de problemas. As equipes utilizam este método de ideação para i</w:t>
      </w:r>
      <w:r>
        <w:t xml:space="preserve">ncentivar novas formas de pensar e gerar soluções, mas também é possível fazer brainstorming individualmente. (Miro, 2024).  </w:t>
      </w:r>
    </w:p>
    <w:p w:rsidR="005274FF" w:rsidRDefault="00440A3F">
      <w:pPr>
        <w:spacing w:after="28"/>
        <w:ind w:left="-15" w:right="109" w:firstLine="709"/>
      </w:pPr>
      <w:r>
        <w:t xml:space="preserve">A princípio a equipe </w:t>
      </w:r>
      <w:proofErr w:type="spellStart"/>
      <w:r>
        <w:t>StartAI</w:t>
      </w:r>
      <w:proofErr w:type="spellEnd"/>
      <w:r>
        <w:t xml:space="preserve"> chegou a uma conclusão de criar jogos para pessoas com a deficiência de mobilidade reduzida ,chegamos</w:t>
      </w:r>
      <w:r>
        <w:t xml:space="preserve"> a essa ideia através de visita que fizemos para o </w:t>
      </w:r>
      <w:proofErr w:type="spellStart"/>
      <w:r>
        <w:t>GianLucca</w:t>
      </w:r>
      <w:proofErr w:type="spellEnd"/>
      <w:r>
        <w:t xml:space="preserve"> por conta de sua mobilidade reduzida não tem acesso a coisas cotidianas da infância, graças a isso decidimos criar jogos para esse público onde eles iriam ter a opção de jogar com o movimento ocu</w:t>
      </w:r>
      <w:r>
        <w:t xml:space="preserve">lar, de forma que esta solução se enquadre na redução das desigualdades designado na ODS 10. </w:t>
      </w:r>
    </w:p>
    <w:p w:rsidR="005274FF" w:rsidRDefault="00440A3F">
      <w:pPr>
        <w:pStyle w:val="Ttulo2"/>
        <w:spacing w:after="28" w:line="367" w:lineRule="auto"/>
        <w:ind w:left="-15" w:right="109" w:firstLine="709"/>
        <w:jc w:val="both"/>
      </w:pPr>
      <w:bookmarkStart w:id="31" w:name="_Toc46748"/>
      <w:r>
        <w:t xml:space="preserve">5.1 Mapa de Atores </w:t>
      </w:r>
      <w:bookmarkEnd w:id="31"/>
    </w:p>
    <w:p w:rsidR="005274FF" w:rsidRDefault="00440A3F">
      <w:pPr>
        <w:spacing w:after="128" w:line="259" w:lineRule="auto"/>
        <w:ind w:left="792" w:firstLine="0"/>
        <w:jc w:val="left"/>
      </w:pPr>
      <w:r>
        <w:rPr>
          <w:rFonts w:ascii="Calibri" w:eastAsia="Calibri" w:hAnsi="Calibri" w:cs="Calibri"/>
          <w:noProof/>
          <w:sz w:val="22"/>
        </w:rPr>
        <mc:AlternateContent>
          <mc:Choice Requires="wpg">
            <w:drawing>
              <wp:inline distT="0" distB="0" distL="0" distR="0">
                <wp:extent cx="4803571" cy="3507134"/>
                <wp:effectExtent l="0" t="0" r="0" b="0"/>
                <wp:docPr id="41765" name="Group 41765"/>
                <wp:cNvGraphicFramePr/>
                <a:graphic xmlns:a="http://schemas.openxmlformats.org/drawingml/2006/main">
                  <a:graphicData uri="http://schemas.microsoft.com/office/word/2010/wordprocessingGroup">
                    <wpg:wgp>
                      <wpg:cNvGrpSpPr/>
                      <wpg:grpSpPr>
                        <a:xfrm>
                          <a:off x="0" y="0"/>
                          <a:ext cx="4803571" cy="3507134"/>
                          <a:chOff x="0" y="0"/>
                          <a:chExt cx="4803571" cy="3507134"/>
                        </a:xfrm>
                      </wpg:grpSpPr>
                      <wps:wsp>
                        <wps:cNvPr id="2961" name="Rectangle 2961"/>
                        <wps:cNvSpPr/>
                        <wps:spPr>
                          <a:xfrm>
                            <a:off x="1544701"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2962" name="Rectangle 2962"/>
                        <wps:cNvSpPr/>
                        <wps:spPr>
                          <a:xfrm>
                            <a:off x="1968373" y="0"/>
                            <a:ext cx="94127" cy="188711"/>
                          </a:xfrm>
                          <a:prstGeom prst="rect">
                            <a:avLst/>
                          </a:prstGeom>
                          <a:ln>
                            <a:noFill/>
                          </a:ln>
                        </wps:spPr>
                        <wps:txbx>
                          <w:txbxContent>
                            <w:p w:rsidR="005274FF" w:rsidRDefault="00440A3F">
                              <w:pPr>
                                <w:spacing w:after="160" w:line="259" w:lineRule="auto"/>
                                <w:ind w:left="0" w:firstLine="0"/>
                                <w:jc w:val="left"/>
                              </w:pPr>
                              <w:r>
                                <w:rPr>
                                  <w:b/>
                                  <w:sz w:val="20"/>
                                </w:rPr>
                                <w:t>4</w:t>
                              </w:r>
                            </w:p>
                          </w:txbxContent>
                        </wps:txbx>
                        <wps:bodyPr horzOverflow="overflow" vert="horz" lIns="0" tIns="0" rIns="0" bIns="0" rtlCol="0">
                          <a:noAutofit/>
                        </wps:bodyPr>
                      </wps:wsp>
                      <wps:wsp>
                        <wps:cNvPr id="2963" name="Rectangle 2963"/>
                        <wps:cNvSpPr/>
                        <wps:spPr>
                          <a:xfrm>
                            <a:off x="203923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964" name="Rectangle 2964"/>
                        <wps:cNvSpPr/>
                        <wps:spPr>
                          <a:xfrm>
                            <a:off x="2074291"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2965" name="Rectangle 2965"/>
                        <wps:cNvSpPr/>
                        <wps:spPr>
                          <a:xfrm>
                            <a:off x="2116963" y="0"/>
                            <a:ext cx="93641"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966" name="Rectangle 2966"/>
                        <wps:cNvSpPr/>
                        <wps:spPr>
                          <a:xfrm>
                            <a:off x="2187067" y="0"/>
                            <a:ext cx="1360609" cy="188711"/>
                          </a:xfrm>
                          <a:prstGeom prst="rect">
                            <a:avLst/>
                          </a:prstGeom>
                          <a:ln>
                            <a:noFill/>
                          </a:ln>
                        </wps:spPr>
                        <wps:txbx>
                          <w:txbxContent>
                            <w:p w:rsidR="005274FF" w:rsidRDefault="00440A3F">
                              <w:pPr>
                                <w:spacing w:after="160" w:line="259" w:lineRule="auto"/>
                                <w:ind w:left="0" w:firstLine="0"/>
                                <w:jc w:val="left"/>
                              </w:pPr>
                              <w:r>
                                <w:rPr>
                                  <w:b/>
                                  <w:sz w:val="20"/>
                                </w:rPr>
                                <w:t>Mapa dos Atores</w:t>
                              </w:r>
                            </w:p>
                          </w:txbxContent>
                        </wps:txbx>
                        <wps:bodyPr horzOverflow="overflow" vert="horz" lIns="0" tIns="0" rIns="0" bIns="0" rtlCol="0">
                          <a:noAutofit/>
                        </wps:bodyPr>
                      </wps:wsp>
                      <wps:wsp>
                        <wps:cNvPr id="2967" name="Rectangle 2967"/>
                        <wps:cNvSpPr/>
                        <wps:spPr>
                          <a:xfrm>
                            <a:off x="3209671"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968" name="Rectangle 2968"/>
                        <wps:cNvSpPr/>
                        <wps:spPr>
                          <a:xfrm>
                            <a:off x="4768215" y="3247898"/>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969" name="Rectangle 2969"/>
                        <wps:cNvSpPr/>
                        <wps:spPr>
                          <a:xfrm>
                            <a:off x="1691767" y="3365246"/>
                            <a:ext cx="1728554" cy="188711"/>
                          </a:xfrm>
                          <a:prstGeom prst="rect">
                            <a:avLst/>
                          </a:prstGeom>
                          <a:ln>
                            <a:noFill/>
                          </a:ln>
                        </wps:spPr>
                        <wps:txbx>
                          <w:txbxContent>
                            <w:p w:rsidR="005274FF" w:rsidRDefault="00440A3F">
                              <w:pPr>
                                <w:spacing w:after="160" w:line="259" w:lineRule="auto"/>
                                <w:ind w:left="0" w:firstLine="0"/>
                                <w:jc w:val="left"/>
                              </w:pPr>
                              <w:r>
                                <w:rPr>
                                  <w:sz w:val="20"/>
                                </w:rPr>
                                <w:t>Fonte: Os autores, 202</w:t>
                              </w:r>
                            </w:p>
                          </w:txbxContent>
                        </wps:txbx>
                        <wps:bodyPr horzOverflow="overflow" vert="horz" lIns="0" tIns="0" rIns="0" bIns="0" rtlCol="0">
                          <a:noAutofit/>
                        </wps:bodyPr>
                      </wps:wsp>
                      <wps:wsp>
                        <wps:cNvPr id="2970" name="Rectangle 2970"/>
                        <wps:cNvSpPr/>
                        <wps:spPr>
                          <a:xfrm>
                            <a:off x="2991739" y="3365246"/>
                            <a:ext cx="94127" cy="188711"/>
                          </a:xfrm>
                          <a:prstGeom prst="rect">
                            <a:avLst/>
                          </a:prstGeom>
                          <a:ln>
                            <a:noFill/>
                          </a:ln>
                        </wps:spPr>
                        <wps:txbx>
                          <w:txbxContent>
                            <w:p w:rsidR="005274FF" w:rsidRDefault="00440A3F">
                              <w:pPr>
                                <w:spacing w:after="160" w:line="259" w:lineRule="auto"/>
                                <w:ind w:left="0" w:firstLine="0"/>
                                <w:jc w:val="left"/>
                              </w:pPr>
                              <w:r>
                                <w:rPr>
                                  <w:sz w:val="20"/>
                                </w:rPr>
                                <w:t>4</w:t>
                              </w:r>
                            </w:p>
                          </w:txbxContent>
                        </wps:txbx>
                        <wps:bodyPr horzOverflow="overflow" vert="horz" lIns="0" tIns="0" rIns="0" bIns="0" rtlCol="0">
                          <a:noAutofit/>
                        </wps:bodyPr>
                      </wps:wsp>
                      <wps:wsp>
                        <wps:cNvPr id="2971" name="Rectangle 2971"/>
                        <wps:cNvSpPr/>
                        <wps:spPr>
                          <a:xfrm>
                            <a:off x="3061843" y="3365246"/>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975" name="Picture 2975"/>
                          <pic:cNvPicPr/>
                        </pic:nvPicPr>
                        <pic:blipFill>
                          <a:blip r:embed="rId46"/>
                          <a:stretch>
                            <a:fillRect/>
                          </a:stretch>
                        </pic:blipFill>
                        <pic:spPr>
                          <a:xfrm>
                            <a:off x="4953" y="238101"/>
                            <a:ext cx="4751832" cy="3112008"/>
                          </a:xfrm>
                          <a:prstGeom prst="rect">
                            <a:avLst/>
                          </a:prstGeom>
                        </pic:spPr>
                      </pic:pic>
                      <wps:wsp>
                        <wps:cNvPr id="2976" name="Shape 2976"/>
                        <wps:cNvSpPr/>
                        <wps:spPr>
                          <a:xfrm>
                            <a:off x="0" y="233147"/>
                            <a:ext cx="4761738" cy="3121914"/>
                          </a:xfrm>
                          <a:custGeom>
                            <a:avLst/>
                            <a:gdLst/>
                            <a:ahLst/>
                            <a:cxnLst/>
                            <a:rect l="0" t="0" r="0" b="0"/>
                            <a:pathLst>
                              <a:path w="4761738" h="3121914">
                                <a:moveTo>
                                  <a:pt x="0" y="3121914"/>
                                </a:moveTo>
                                <a:lnTo>
                                  <a:pt x="4761738" y="3121914"/>
                                </a:lnTo>
                                <a:lnTo>
                                  <a:pt x="4761738"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765" style="width:378.234pt;height:276.152pt;mso-position-horizontal-relative:char;mso-position-vertical-relative:line" coordsize="48035,35071">
                <v:rect id="Rectangle 2961" style="position:absolute;width:5637;height:1887;left:15447;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2962" style="position:absolute;width:941;height:1887;left:19683;top:0;" filled="f" stroked="f">
                  <v:textbox inset="0,0,0,0">
                    <w:txbxContent>
                      <w:p>
                        <w:pPr>
                          <w:spacing w:before="0" w:after="160" w:line="259" w:lineRule="auto"/>
                          <w:ind w:left="0" w:firstLine="0"/>
                          <w:jc w:val="left"/>
                        </w:pPr>
                        <w:r>
                          <w:rPr>
                            <w:rFonts w:cs="Arial" w:hAnsi="Arial" w:eastAsia="Arial" w:ascii="Arial"/>
                            <w:b w:val="1"/>
                            <w:sz w:val="20"/>
                          </w:rPr>
                          <w:t xml:space="preserve">4</w:t>
                        </w:r>
                      </w:p>
                    </w:txbxContent>
                  </v:textbox>
                </v:rect>
                <v:rect id="Rectangle 2963" style="position:absolute;width:470;height:1887;left:2039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964" style="position:absolute;width:563;height:1887;left:20742;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2965" style="position:absolute;width:936;height:1887;left:2116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966" style="position:absolute;width:13606;height:1887;left:21870;top:0;" filled="f" stroked="f">
                  <v:textbox inset="0,0,0,0">
                    <w:txbxContent>
                      <w:p>
                        <w:pPr>
                          <w:spacing w:before="0" w:after="160" w:line="259" w:lineRule="auto"/>
                          <w:ind w:left="0" w:firstLine="0"/>
                          <w:jc w:val="left"/>
                        </w:pPr>
                        <w:r>
                          <w:rPr>
                            <w:rFonts w:cs="Arial" w:hAnsi="Arial" w:eastAsia="Arial" w:ascii="Arial"/>
                            <w:b w:val="1"/>
                            <w:sz w:val="20"/>
                          </w:rPr>
                          <w:t xml:space="preserve">Mapa dos Atores</w:t>
                        </w:r>
                      </w:p>
                    </w:txbxContent>
                  </v:textbox>
                </v:rect>
                <v:rect id="Rectangle 2967" style="position:absolute;width:470;height:1887;left:32096;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2968" style="position:absolute;width:470;height:1887;left:47682;top:32478;" filled="f" stroked="f">
                  <v:textbox inset="0,0,0,0">
                    <w:txbxContent>
                      <w:p>
                        <w:pPr>
                          <w:spacing w:before="0" w:after="160" w:line="259" w:lineRule="auto"/>
                          <w:ind w:left="0" w:firstLine="0"/>
                          <w:jc w:val="left"/>
                        </w:pPr>
                        <w:r>
                          <w:rPr>
                            <w:sz w:val="20"/>
                          </w:rPr>
                          <w:t xml:space="preserve"> </w:t>
                        </w:r>
                      </w:p>
                    </w:txbxContent>
                  </v:textbox>
                </v:rect>
                <v:rect id="Rectangle 2969" style="position:absolute;width:17285;height:1887;left:16917;top:33652;" filled="f" stroked="f">
                  <v:textbox inset="0,0,0,0">
                    <w:txbxContent>
                      <w:p>
                        <w:pPr>
                          <w:spacing w:before="0" w:after="160" w:line="259" w:lineRule="auto"/>
                          <w:ind w:left="0" w:firstLine="0"/>
                          <w:jc w:val="left"/>
                        </w:pPr>
                        <w:r>
                          <w:rPr>
                            <w:sz w:val="20"/>
                          </w:rPr>
                          <w:t xml:space="preserve">Fonte: Os autores, 202</w:t>
                        </w:r>
                      </w:p>
                    </w:txbxContent>
                  </v:textbox>
                </v:rect>
                <v:rect id="Rectangle 2970" style="position:absolute;width:941;height:1887;left:29917;top:33652;" filled="f" stroked="f">
                  <v:textbox inset="0,0,0,0">
                    <w:txbxContent>
                      <w:p>
                        <w:pPr>
                          <w:spacing w:before="0" w:after="160" w:line="259" w:lineRule="auto"/>
                          <w:ind w:left="0" w:firstLine="0"/>
                          <w:jc w:val="left"/>
                        </w:pPr>
                        <w:r>
                          <w:rPr>
                            <w:sz w:val="20"/>
                          </w:rPr>
                          <w:t xml:space="preserve">4</w:t>
                        </w:r>
                      </w:p>
                    </w:txbxContent>
                  </v:textbox>
                </v:rect>
                <v:rect id="Rectangle 2971" style="position:absolute;width:470;height:1887;left:30618;top:33652;" filled="f" stroked="f">
                  <v:textbox inset="0,0,0,0">
                    <w:txbxContent>
                      <w:p>
                        <w:pPr>
                          <w:spacing w:before="0" w:after="160" w:line="259" w:lineRule="auto"/>
                          <w:ind w:left="0" w:firstLine="0"/>
                          <w:jc w:val="left"/>
                        </w:pPr>
                        <w:r>
                          <w:rPr>
                            <w:sz w:val="20"/>
                          </w:rPr>
                          <w:t xml:space="preserve"> </w:t>
                        </w:r>
                      </w:p>
                    </w:txbxContent>
                  </v:textbox>
                </v:rect>
                <v:shape id="Picture 2975" style="position:absolute;width:47518;height:31120;left:49;top:2381;" filled="f">
                  <v:imagedata r:id="rId47"/>
                </v:shape>
                <v:shape id="Shape 2976" style="position:absolute;width:47617;height:31219;left:0;top:2331;" coordsize="4761738,3121914" path="m0,3121914l4761738,3121914l4761738,0l0,0x">
                  <v:stroke weight="0.78pt" endcap="flat" joinstyle="round" on="true" color="#000000"/>
                  <v:fill on="false" color="#000000" opacity="0"/>
                </v:shape>
              </v:group>
            </w:pict>
          </mc:Fallback>
        </mc:AlternateContent>
      </w:r>
    </w:p>
    <w:p w:rsidR="005274FF" w:rsidRDefault="00440A3F">
      <w:pPr>
        <w:ind w:left="-15" w:right="109" w:firstLine="709"/>
      </w:pPr>
      <w:r>
        <w:t xml:space="preserve">De acordo com o Portal Design </w:t>
      </w:r>
      <w:proofErr w:type="spellStart"/>
      <w:r>
        <w:t>Thinking</w:t>
      </w:r>
      <w:proofErr w:type="spellEnd"/>
      <w:r>
        <w:t xml:space="preserve"> Toolkit para Governo (2021), o Mapa de Atores é uma ferramenta essencial para identificar e classificar os participantes </w:t>
      </w:r>
      <w:r>
        <w:lastRenderedPageBreak/>
        <w:t>envolvidos em um projeto, levando em consideração seu poder e influência. O objetivo é estabelec</w:t>
      </w:r>
      <w:r>
        <w:t xml:space="preserve">er uma relação de confiança e colaboração ao longo da campanha, o que pode aumentar o engajamento e otimizar a gestão dos interesses dos envolvidos. </w:t>
      </w:r>
    </w:p>
    <w:p w:rsidR="005274FF" w:rsidRDefault="00440A3F">
      <w:pPr>
        <w:spacing w:after="234"/>
        <w:ind w:left="-15" w:right="109" w:firstLine="709"/>
      </w:pPr>
      <w:r>
        <w:t>Para entender as influências e limitações de cada ator, é fundamental avaliar diversos critérios, como o i</w:t>
      </w:r>
      <w:r>
        <w:t>mpacto que eles podem causar, a proximidade das relações, o grau de influência, o poder que possuem, a capacidade de representação, e suas diferentes perspectivas. Além disso, é importante considerar a urgência ou a tensão que cada ator pode representar. E</w:t>
      </w:r>
      <w:r>
        <w:t xml:space="preserve">sses fatores ajudam a priorizar ou excluir atores na análise, tornando a avaliação mais completa e eficiente. </w:t>
      </w:r>
    </w:p>
    <w:p w:rsidR="005274FF" w:rsidRDefault="00440A3F">
      <w:pPr>
        <w:pStyle w:val="Ttulo2"/>
        <w:tabs>
          <w:tab w:val="center" w:pos="1500"/>
        </w:tabs>
        <w:ind w:left="-15" w:firstLine="0"/>
      </w:pPr>
      <w:bookmarkStart w:id="32" w:name="_Toc46749"/>
      <w:r>
        <w:t xml:space="preserve">5.2 </w:t>
      </w:r>
      <w:r>
        <w:tab/>
        <w:t xml:space="preserve">Golden </w:t>
      </w:r>
      <w:proofErr w:type="spellStart"/>
      <w:r>
        <w:t>Circle</w:t>
      </w:r>
      <w:proofErr w:type="spellEnd"/>
      <w:r>
        <w:t xml:space="preserve"> </w:t>
      </w:r>
      <w:bookmarkEnd w:id="32"/>
    </w:p>
    <w:p w:rsidR="005274FF" w:rsidRDefault="00440A3F">
      <w:pPr>
        <w:ind w:left="-15" w:right="109" w:firstLine="709"/>
      </w:pPr>
      <w:r>
        <w:t xml:space="preserve">O "Golden </w:t>
      </w:r>
      <w:proofErr w:type="spellStart"/>
      <w:r>
        <w:t>Circle</w:t>
      </w:r>
      <w:proofErr w:type="spellEnd"/>
      <w:r>
        <w:t xml:space="preserve">", desenvolvido por Simon </w:t>
      </w:r>
      <w:proofErr w:type="spellStart"/>
      <w:r>
        <w:t>Sinek</w:t>
      </w:r>
      <w:proofErr w:type="spellEnd"/>
      <w:r>
        <w:t>, é um modelo que explora como líderes e organizações podem inspirar e motivar</w:t>
      </w:r>
      <w:r>
        <w:t xml:space="preserve"> mais efetivamente. Ele é composto por três círculos concêntricos: "Por quê" (</w:t>
      </w:r>
      <w:proofErr w:type="spellStart"/>
      <w:r>
        <w:t>Why</w:t>
      </w:r>
      <w:proofErr w:type="spellEnd"/>
      <w:r>
        <w:t>), "Como" (</w:t>
      </w:r>
      <w:proofErr w:type="spellStart"/>
      <w:r>
        <w:t>How</w:t>
      </w:r>
      <w:proofErr w:type="spellEnd"/>
      <w:r>
        <w:t>) e "O quê" (</w:t>
      </w:r>
      <w:proofErr w:type="spellStart"/>
      <w:r>
        <w:t>What</w:t>
      </w:r>
      <w:proofErr w:type="spellEnd"/>
      <w:r>
        <w:t>). O círculo central, "Por quê", representa o propósito fundamental ou crença que impulsiona uma organização ou indivíduo, respondendo à pergunt</w:t>
      </w:r>
      <w:r>
        <w:t>a: "Qual é a mudança ou impacto que queremos provocar no mundo?" Em seguida, o círculo intermediário, "Como", refere-se aos processos ou métodos usados para alcançar esse propósito, enquanto o círculo externo, "O quê", trata dos produtos ou serviços oferec</w:t>
      </w:r>
      <w:r>
        <w:t>idos. (</w:t>
      </w:r>
      <w:proofErr w:type="spellStart"/>
      <w:r>
        <w:t>Zendesk</w:t>
      </w:r>
      <w:proofErr w:type="spellEnd"/>
      <w:r>
        <w:t xml:space="preserve">, 2024) </w:t>
      </w:r>
    </w:p>
    <w:p w:rsidR="005274FF" w:rsidRDefault="00440A3F">
      <w:pPr>
        <w:spacing w:after="96" w:line="259" w:lineRule="auto"/>
        <w:ind w:right="115"/>
        <w:jc w:val="center"/>
      </w:pPr>
      <w:r>
        <w:rPr>
          <w:b/>
          <w:sz w:val="20"/>
        </w:rPr>
        <w:t xml:space="preserve">Figura 5: Golden </w:t>
      </w:r>
      <w:proofErr w:type="spellStart"/>
      <w:r>
        <w:rPr>
          <w:b/>
          <w:sz w:val="20"/>
        </w:rPr>
        <w:t>Circle</w:t>
      </w:r>
      <w:proofErr w:type="spellEnd"/>
      <w:r>
        <w:rPr>
          <w:b/>
          <w:sz w:val="20"/>
        </w:rPr>
        <w:t xml:space="preserve"> </w:t>
      </w:r>
    </w:p>
    <w:p w:rsidR="005274FF" w:rsidRDefault="00440A3F">
      <w:pPr>
        <w:spacing w:after="57" w:line="259" w:lineRule="auto"/>
        <w:ind w:left="0" w:right="60" w:firstLine="0"/>
        <w:jc w:val="right"/>
      </w:pPr>
      <w:r>
        <w:rPr>
          <w:noProof/>
        </w:rPr>
        <w:lastRenderedPageBreak/>
        <w:drawing>
          <wp:inline distT="0" distB="0" distL="0" distR="0">
            <wp:extent cx="5759958" cy="3240024"/>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48"/>
                    <a:stretch>
                      <a:fillRect/>
                    </a:stretch>
                  </pic:blipFill>
                  <pic:spPr>
                    <a:xfrm>
                      <a:off x="0" y="0"/>
                      <a:ext cx="5759958" cy="3240024"/>
                    </a:xfrm>
                    <a:prstGeom prst="rect">
                      <a:avLst/>
                    </a:prstGeom>
                  </pic:spPr>
                </pic:pic>
              </a:graphicData>
            </a:graphic>
          </wp:inline>
        </w:drawing>
      </w:r>
      <w:r>
        <w:rPr>
          <w:sz w:val="20"/>
        </w:rPr>
        <w:t xml:space="preserve"> </w:t>
      </w:r>
    </w:p>
    <w:p w:rsidR="005274FF" w:rsidRDefault="00440A3F">
      <w:pPr>
        <w:spacing w:after="139" w:line="259" w:lineRule="auto"/>
        <w:ind w:right="117"/>
        <w:jc w:val="center"/>
      </w:pPr>
      <w:r>
        <w:rPr>
          <w:sz w:val="20"/>
        </w:rPr>
        <w:t xml:space="preserve">Fonte: Os autores, 2024 </w:t>
      </w:r>
    </w:p>
    <w:p w:rsidR="005274FF" w:rsidRDefault="00440A3F">
      <w:pPr>
        <w:ind w:left="-15" w:right="109" w:firstLine="709"/>
      </w:pPr>
      <w:proofErr w:type="spellStart"/>
      <w:r>
        <w:t>Sinek</w:t>
      </w:r>
      <w:proofErr w:type="spellEnd"/>
      <w:r>
        <w:t xml:space="preserve"> argumenta que muitas organizações começam pelo "O quê" e passam para o "Como" e o "Por quê", mas as mais inspiradoras começam pelo "Por quê". Ao articular claramente seu propósito e visão desde o início, essas organizações conseguem criar uma conexão</w:t>
      </w:r>
      <w:r>
        <w:t xml:space="preserve"> emocional mais profunda com seu público, o que resulta em maior confiança e engajamento. Começar pelo "Por quê" permite construir uma base sólida e inspiradora, diferenciando-se de outras que podem focar apenas em aspectos tangíveis e imediatos de suas of</w:t>
      </w:r>
      <w:r>
        <w:t>ertas (</w:t>
      </w:r>
      <w:proofErr w:type="spellStart"/>
      <w:r>
        <w:t>Zendesk</w:t>
      </w:r>
      <w:proofErr w:type="spellEnd"/>
      <w:r>
        <w:t xml:space="preserve">, 2024). </w:t>
      </w:r>
    </w:p>
    <w:p w:rsidR="005274FF" w:rsidRDefault="00440A3F">
      <w:pPr>
        <w:ind w:left="-15" w:right="109" w:firstLine="709"/>
      </w:pPr>
      <w:r>
        <w:t>Um "cardápio de ideias" é uma metáfora para uma lista diversificada de opções ou sugestões disponíveis para considerar e escolher. A ideia é semelhante a um cardápio de restaurante, onde você tem várias opções de pratos para escolhe</w:t>
      </w:r>
      <w:r>
        <w:t>r. No contexto de ideias, um cardápio pode incluir diferentes abordagens, soluções, ou conceitos para um problema ou projeto (</w:t>
      </w:r>
      <w:proofErr w:type="spellStart"/>
      <w:r>
        <w:t>Zendesk</w:t>
      </w:r>
      <w:proofErr w:type="spellEnd"/>
      <w:r>
        <w:t xml:space="preserve">, 2024). </w:t>
      </w:r>
    </w:p>
    <w:p w:rsidR="005274FF" w:rsidRDefault="00440A3F">
      <w:pPr>
        <w:ind w:left="-15" w:right="109" w:firstLine="709"/>
      </w:pPr>
      <w:r>
        <w:t xml:space="preserve">Por exemplo, em uma reunião de brainstorming, um cardápio de ideias pode incluir uma variedade de propostas para </w:t>
      </w:r>
      <w:r>
        <w:t xml:space="preserve">novos produtos, estratégias de marketing, ou soluções para desafios específicos. A ideia é fornecer uma gama de possibilidades para facilitar a escolha e a decisão. </w:t>
      </w:r>
    </w:p>
    <w:p w:rsidR="005274FF" w:rsidRDefault="00440A3F">
      <w:pPr>
        <w:spacing w:after="0" w:line="259" w:lineRule="auto"/>
        <w:ind w:left="0" w:firstLine="0"/>
        <w:jc w:val="left"/>
      </w:pPr>
      <w:r>
        <w:t xml:space="preserve"> </w:t>
      </w:r>
      <w:r>
        <w:tab/>
      </w:r>
      <w:r>
        <w:rPr>
          <w:sz w:val="20"/>
        </w:rPr>
        <w:t xml:space="preserve"> </w:t>
      </w:r>
    </w:p>
    <w:p w:rsidR="005274FF" w:rsidRDefault="00440A3F">
      <w:pPr>
        <w:spacing w:after="0" w:line="259" w:lineRule="auto"/>
        <w:ind w:right="3292"/>
        <w:jc w:val="right"/>
      </w:pPr>
      <w:r>
        <w:rPr>
          <w:sz w:val="20"/>
        </w:rPr>
        <w:t xml:space="preserve">Quadro 2 - Cardápio de Ideias </w:t>
      </w:r>
    </w:p>
    <w:tbl>
      <w:tblPr>
        <w:tblStyle w:val="TableGrid"/>
        <w:tblW w:w="7266" w:type="dxa"/>
        <w:tblInd w:w="902" w:type="dxa"/>
        <w:tblCellMar>
          <w:top w:w="10" w:type="dxa"/>
          <w:left w:w="107" w:type="dxa"/>
          <w:bottom w:w="0" w:type="dxa"/>
          <w:right w:w="41" w:type="dxa"/>
        </w:tblCellMar>
        <w:tblLook w:val="04A0" w:firstRow="1" w:lastRow="0" w:firstColumn="1" w:lastColumn="0" w:noHBand="0" w:noVBand="1"/>
      </w:tblPr>
      <w:tblGrid>
        <w:gridCol w:w="1817"/>
        <w:gridCol w:w="1816"/>
        <w:gridCol w:w="1816"/>
        <w:gridCol w:w="1817"/>
      </w:tblGrid>
      <w:tr w:rsidR="005274FF">
        <w:trPr>
          <w:trHeight w:val="1342"/>
        </w:trPr>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0"/>
              <w:jc w:val="left"/>
            </w:pPr>
            <w:r>
              <w:rPr>
                <w:b/>
              </w:rPr>
              <w:lastRenderedPageBreak/>
              <w:t xml:space="preserve">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0"/>
              <w:jc w:val="left"/>
            </w:pPr>
            <w:r>
              <w:t xml:space="preserve">PLANEJAME NTO FUTURO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right="11" w:firstLine="0"/>
              <w:jc w:val="left"/>
            </w:pPr>
            <w:r>
              <w:t xml:space="preserve">IDEIAS BASES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0"/>
              <w:jc w:val="left"/>
            </w:pPr>
            <w:r>
              <w:t xml:space="preserve">IDEIAS VIÁVEIS </w:t>
            </w:r>
          </w:p>
        </w:tc>
      </w:tr>
      <w:tr w:rsidR="005274FF">
        <w:trPr>
          <w:trHeight w:val="1666"/>
        </w:trPr>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132" w:firstLine="0"/>
              <w:jc w:val="right"/>
            </w:pPr>
            <w:r>
              <w:t xml:space="preserve">IDEIA 1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69" w:firstLine="0"/>
            </w:pPr>
            <w:r>
              <w:t xml:space="preserve">Estender o projeto pela região do ABC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0"/>
              <w:jc w:val="left"/>
            </w:pPr>
            <w:r>
              <w:t xml:space="preserve">Investir </w:t>
            </w:r>
            <w:r>
              <w:tab/>
              <w:t xml:space="preserve">em propaganda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0"/>
              <w:jc w:val="left"/>
            </w:pPr>
            <w:r>
              <w:t xml:space="preserve">Divulgar </w:t>
            </w:r>
          </w:p>
          <w:p w:rsidR="005274FF" w:rsidRDefault="00440A3F">
            <w:pPr>
              <w:spacing w:after="0" w:line="243" w:lineRule="auto"/>
              <w:ind w:left="1" w:right="41" w:firstLine="0"/>
              <w:jc w:val="left"/>
            </w:pPr>
            <w:r>
              <w:t xml:space="preserve">através </w:t>
            </w:r>
            <w:r>
              <w:tab/>
              <w:t xml:space="preserve">de comunidades e </w:t>
            </w:r>
          </w:p>
          <w:p w:rsidR="005274FF" w:rsidRDefault="00440A3F">
            <w:pPr>
              <w:spacing w:after="0" w:line="259" w:lineRule="auto"/>
              <w:ind w:left="1" w:right="55" w:firstLine="0"/>
              <w:jc w:val="left"/>
            </w:pPr>
            <w:proofErr w:type="spellStart"/>
            <w:r>
              <w:t>influenciadore</w:t>
            </w:r>
            <w:proofErr w:type="spellEnd"/>
            <w:r>
              <w:t xml:space="preserve"> s </w:t>
            </w:r>
          </w:p>
        </w:tc>
      </w:tr>
      <w:tr w:rsidR="005274FF">
        <w:trPr>
          <w:trHeight w:val="1069"/>
        </w:trPr>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132" w:firstLine="0"/>
              <w:jc w:val="right"/>
            </w:pPr>
            <w:r>
              <w:t xml:space="preserve">IDEIA 2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firstLine="0"/>
              <w:jc w:val="left"/>
            </w:pPr>
            <w:r>
              <w:t xml:space="preserve">Atingir o Brasil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firstLine="0"/>
              <w:jc w:val="left"/>
            </w:pPr>
            <w:r>
              <w:t xml:space="preserve">Investir </w:t>
            </w:r>
            <w:r>
              <w:tab/>
              <w:t xml:space="preserve">em novos jogos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right="28" w:firstLine="0"/>
              <w:jc w:val="left"/>
            </w:pPr>
            <w:r>
              <w:t xml:space="preserve">Introduzir jogos autorais </w:t>
            </w:r>
          </w:p>
        </w:tc>
      </w:tr>
      <w:tr w:rsidR="005274FF">
        <w:trPr>
          <w:trHeight w:val="1391"/>
        </w:trPr>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0" w:right="68" w:firstLine="0"/>
              <w:jc w:val="right"/>
            </w:pPr>
            <w:r>
              <w:t xml:space="preserve">IDEIIA 3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40" w:lineRule="auto"/>
              <w:ind w:left="0" w:right="68" w:firstLine="0"/>
            </w:pPr>
            <w:r>
              <w:t xml:space="preserve">Aumentar o número de acessos na </w:t>
            </w:r>
          </w:p>
          <w:p w:rsidR="005274FF" w:rsidRDefault="00440A3F">
            <w:pPr>
              <w:spacing w:after="0" w:line="259" w:lineRule="auto"/>
              <w:ind w:left="0" w:firstLine="0"/>
              <w:jc w:val="left"/>
            </w:pPr>
            <w:r>
              <w:t xml:space="preserve">plataforma remunerados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right="67" w:firstLine="0"/>
            </w:pPr>
            <w:r>
              <w:t xml:space="preserve">Definir os benefícios do plano pago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440A3F">
            <w:pPr>
              <w:spacing w:after="0" w:line="259" w:lineRule="auto"/>
              <w:ind w:left="1" w:right="14" w:firstLine="0"/>
              <w:jc w:val="left"/>
            </w:pPr>
            <w:r>
              <w:t xml:space="preserve">Deixar algumas ações exclusivas para assinantes </w:t>
            </w:r>
          </w:p>
        </w:tc>
      </w:tr>
    </w:tbl>
    <w:p w:rsidR="005274FF" w:rsidRDefault="00440A3F">
      <w:pPr>
        <w:spacing w:after="117" w:line="259" w:lineRule="auto"/>
        <w:ind w:right="3573"/>
        <w:jc w:val="right"/>
      </w:pPr>
      <w:r>
        <w:rPr>
          <w:sz w:val="20"/>
        </w:rPr>
        <w:t xml:space="preserve">Fonte: Os autores, 2024 </w:t>
      </w:r>
    </w:p>
    <w:p w:rsidR="005274FF" w:rsidRDefault="00440A3F">
      <w:pPr>
        <w:spacing w:after="0" w:line="259" w:lineRule="auto"/>
        <w:ind w:left="0" w:firstLine="0"/>
        <w:jc w:val="left"/>
      </w:pPr>
      <w:r>
        <w:t xml:space="preserve"> </w:t>
      </w:r>
      <w:r>
        <w:tab/>
      </w:r>
      <w:r>
        <w:rPr>
          <w:sz w:val="20"/>
        </w:rPr>
        <w:t xml:space="preserve"> </w:t>
      </w:r>
      <w:r>
        <w:br w:type="page"/>
      </w:r>
    </w:p>
    <w:p w:rsidR="005274FF" w:rsidRDefault="00440A3F">
      <w:pPr>
        <w:pStyle w:val="Ttulo1"/>
        <w:tabs>
          <w:tab w:val="center" w:pos="2360"/>
        </w:tabs>
        <w:spacing w:after="225"/>
        <w:ind w:left="-15" w:firstLine="0"/>
      </w:pPr>
      <w:bookmarkStart w:id="33" w:name="_Toc46750"/>
      <w:r>
        <w:lastRenderedPageBreak/>
        <w:t xml:space="preserve">6 </w:t>
      </w:r>
      <w:r>
        <w:tab/>
        <w:t xml:space="preserve">ASPECTOS ESTRATÉGICOS </w:t>
      </w:r>
      <w:bookmarkEnd w:id="33"/>
    </w:p>
    <w:p w:rsidR="005274FF" w:rsidRDefault="00440A3F">
      <w:pPr>
        <w:spacing w:after="234"/>
        <w:ind w:left="-15" w:right="109" w:firstLine="709"/>
      </w:pPr>
      <w:r>
        <w:t xml:space="preserve">Neste capítulo, serão abordados os </w:t>
      </w:r>
      <w:r>
        <w:rPr>
          <w:b/>
        </w:rPr>
        <w:t>aspectos estratégicos</w:t>
      </w:r>
      <w:r>
        <w:t xml:space="preserve"> </w:t>
      </w:r>
      <w:r>
        <w:t xml:space="preserve">do projeto, com foco no uso do </w:t>
      </w:r>
      <w:proofErr w:type="spellStart"/>
      <w:r>
        <w:t>Canvas</w:t>
      </w:r>
      <w:proofErr w:type="spellEnd"/>
      <w:r>
        <w:t xml:space="preserve"> para estruturar </w:t>
      </w:r>
      <w:proofErr w:type="spellStart"/>
      <w:r>
        <w:t>pontos-chave</w:t>
      </w:r>
      <w:proofErr w:type="spellEnd"/>
      <w:r>
        <w:t xml:space="preserve">, como proposta de valor, recursos e canais de entrega. Também será analisado o público-alvo, detalhando suas características e necessidades. Além disso, serão apresentados os </w:t>
      </w:r>
      <w:r>
        <w:rPr>
          <w:b/>
        </w:rPr>
        <w:t>aspectos finan</w:t>
      </w:r>
      <w:r>
        <w:rPr>
          <w:b/>
        </w:rPr>
        <w:t>ceiros</w:t>
      </w:r>
      <w:r>
        <w:t xml:space="preserve">, como estimativa de custos e análise de viabilidade, assim como estratégias gerais para a execução e sustentabilidade do projeto. </w:t>
      </w:r>
    </w:p>
    <w:p w:rsidR="005274FF" w:rsidRDefault="00440A3F">
      <w:pPr>
        <w:pStyle w:val="Ttulo2"/>
        <w:tabs>
          <w:tab w:val="center" w:pos="1146"/>
        </w:tabs>
        <w:ind w:left="-15" w:firstLine="0"/>
      </w:pPr>
      <w:bookmarkStart w:id="34" w:name="_Toc46751"/>
      <w:r>
        <w:t xml:space="preserve">6.1 </w:t>
      </w:r>
      <w:r>
        <w:tab/>
      </w:r>
      <w:proofErr w:type="spellStart"/>
      <w:r>
        <w:t>Canvas</w:t>
      </w:r>
      <w:proofErr w:type="spellEnd"/>
      <w:r>
        <w:t xml:space="preserve"> </w:t>
      </w:r>
      <w:bookmarkEnd w:id="34"/>
    </w:p>
    <w:p w:rsidR="005274FF" w:rsidRDefault="00440A3F">
      <w:pPr>
        <w:spacing w:after="0"/>
        <w:ind w:left="-15" w:right="109" w:firstLine="709"/>
      </w:pPr>
      <w:r>
        <w:t xml:space="preserve">O </w:t>
      </w:r>
      <w:proofErr w:type="spellStart"/>
      <w:r>
        <w:t>Canvas</w:t>
      </w:r>
      <w:proofErr w:type="spellEnd"/>
      <w:r>
        <w:t xml:space="preserve"> é uma ferramenta visual que ajuda empreendedores a estruturar e analisar seu modelo de negócios </w:t>
      </w:r>
      <w:r>
        <w:t xml:space="preserve">de forma simples e dinâmica. Ele permite visualizar de maneira clara os elementos estratégicos da empresa, como clientes, proposta de valor, canais e recursos. Essa abordagem facilita a identificação de oportunidades e desafios, promovendo uma compreensão </w:t>
      </w:r>
      <w:r>
        <w:t>mais profunda do negócio e auxiliando na tomada de decisões. (Camargo, 2019</w:t>
      </w:r>
      <w:r>
        <w:rPr>
          <w:b/>
        </w:rPr>
        <w:t xml:space="preserve">) </w:t>
      </w:r>
    </w:p>
    <w:p w:rsidR="005274FF" w:rsidRDefault="00440A3F">
      <w:pPr>
        <w:spacing w:after="0" w:line="259" w:lineRule="auto"/>
        <w:ind w:left="22" w:firstLine="0"/>
        <w:jc w:val="left"/>
      </w:pPr>
      <w:r>
        <w:rPr>
          <w:rFonts w:ascii="Calibri" w:eastAsia="Calibri" w:hAnsi="Calibri" w:cs="Calibri"/>
          <w:noProof/>
          <w:sz w:val="22"/>
        </w:rPr>
        <mc:AlternateContent>
          <mc:Choice Requires="wpg">
            <w:drawing>
              <wp:inline distT="0" distB="0" distL="0" distR="0">
                <wp:extent cx="5813221" cy="4322749"/>
                <wp:effectExtent l="0" t="0" r="0" b="0"/>
                <wp:docPr id="41689" name="Group 41689"/>
                <wp:cNvGraphicFramePr/>
                <a:graphic xmlns:a="http://schemas.openxmlformats.org/drawingml/2006/main">
                  <a:graphicData uri="http://schemas.microsoft.com/office/word/2010/wordprocessingGroup">
                    <wpg:wgp>
                      <wpg:cNvGrpSpPr/>
                      <wpg:grpSpPr>
                        <a:xfrm>
                          <a:off x="0" y="0"/>
                          <a:ext cx="5813221" cy="4322749"/>
                          <a:chOff x="0" y="0"/>
                          <a:chExt cx="5813221" cy="4322749"/>
                        </a:xfrm>
                      </wpg:grpSpPr>
                      <wps:wsp>
                        <wps:cNvPr id="3269" name="Rectangle 3269"/>
                        <wps:cNvSpPr/>
                        <wps:spPr>
                          <a:xfrm>
                            <a:off x="2361565" y="0"/>
                            <a:ext cx="526671" cy="188711"/>
                          </a:xfrm>
                          <a:prstGeom prst="rect">
                            <a:avLst/>
                          </a:prstGeom>
                          <a:ln>
                            <a:noFill/>
                          </a:ln>
                        </wps:spPr>
                        <wps:txbx>
                          <w:txbxContent>
                            <w:p w:rsidR="005274FF" w:rsidRDefault="00440A3F">
                              <w:pPr>
                                <w:spacing w:after="160" w:line="259" w:lineRule="auto"/>
                                <w:ind w:left="0" w:firstLine="0"/>
                                <w:jc w:val="left"/>
                              </w:pPr>
                              <w:r>
                                <w:rPr>
                                  <w:sz w:val="20"/>
                                </w:rPr>
                                <w:t xml:space="preserve">Figura </w:t>
                              </w:r>
                            </w:p>
                          </w:txbxContent>
                        </wps:txbx>
                        <wps:bodyPr horzOverflow="overflow" vert="horz" lIns="0" tIns="0" rIns="0" bIns="0" rtlCol="0">
                          <a:noAutofit/>
                        </wps:bodyPr>
                      </wps:wsp>
                      <wps:wsp>
                        <wps:cNvPr id="3270" name="Rectangle 3270"/>
                        <wps:cNvSpPr/>
                        <wps:spPr>
                          <a:xfrm>
                            <a:off x="2757043" y="0"/>
                            <a:ext cx="94127" cy="188711"/>
                          </a:xfrm>
                          <a:prstGeom prst="rect">
                            <a:avLst/>
                          </a:prstGeom>
                          <a:ln>
                            <a:noFill/>
                          </a:ln>
                        </wps:spPr>
                        <wps:txbx>
                          <w:txbxContent>
                            <w:p w:rsidR="005274FF" w:rsidRDefault="00440A3F">
                              <w:pPr>
                                <w:spacing w:after="160" w:line="259" w:lineRule="auto"/>
                                <w:ind w:left="0" w:firstLine="0"/>
                                <w:jc w:val="left"/>
                              </w:pPr>
                              <w:r>
                                <w:rPr>
                                  <w:sz w:val="20"/>
                                </w:rPr>
                                <w:t>6</w:t>
                              </w:r>
                            </w:p>
                          </w:txbxContent>
                        </wps:txbx>
                        <wps:bodyPr horzOverflow="overflow" vert="horz" lIns="0" tIns="0" rIns="0" bIns="0" rtlCol="0">
                          <a:noAutofit/>
                        </wps:bodyPr>
                      </wps:wsp>
                      <wps:wsp>
                        <wps:cNvPr id="3271" name="Rectangle 3271"/>
                        <wps:cNvSpPr/>
                        <wps:spPr>
                          <a:xfrm>
                            <a:off x="2827909" y="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2" name="Rectangle 3272"/>
                        <wps:cNvSpPr/>
                        <wps:spPr>
                          <a:xfrm>
                            <a:off x="2862961" y="0"/>
                            <a:ext cx="56361" cy="188711"/>
                          </a:xfrm>
                          <a:prstGeom prst="rect">
                            <a:avLst/>
                          </a:prstGeom>
                          <a:ln>
                            <a:noFill/>
                          </a:ln>
                        </wps:spPr>
                        <wps:txbx>
                          <w:txbxContent>
                            <w:p w:rsidR="005274FF" w:rsidRDefault="00440A3F">
                              <w:pPr>
                                <w:spacing w:after="160" w:line="259" w:lineRule="auto"/>
                                <w:ind w:left="0" w:firstLine="0"/>
                                <w:jc w:val="left"/>
                              </w:pPr>
                              <w:r>
                                <w:rPr>
                                  <w:sz w:val="20"/>
                                </w:rPr>
                                <w:t>-</w:t>
                              </w:r>
                            </w:p>
                          </w:txbxContent>
                        </wps:txbx>
                        <wps:bodyPr horzOverflow="overflow" vert="horz" lIns="0" tIns="0" rIns="0" bIns="0" rtlCol="0">
                          <a:noAutofit/>
                        </wps:bodyPr>
                      </wps:wsp>
                      <wps:wsp>
                        <wps:cNvPr id="3273" name="Rectangle 3273"/>
                        <wps:cNvSpPr/>
                        <wps:spPr>
                          <a:xfrm>
                            <a:off x="2905633" y="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4" name="Rectangle 3274"/>
                        <wps:cNvSpPr/>
                        <wps:spPr>
                          <a:xfrm>
                            <a:off x="2940685" y="0"/>
                            <a:ext cx="572904" cy="188711"/>
                          </a:xfrm>
                          <a:prstGeom prst="rect">
                            <a:avLst/>
                          </a:prstGeom>
                          <a:ln>
                            <a:noFill/>
                          </a:ln>
                        </wps:spPr>
                        <wps:txbx>
                          <w:txbxContent>
                            <w:p w:rsidR="005274FF" w:rsidRDefault="00440A3F">
                              <w:pPr>
                                <w:spacing w:after="160" w:line="259" w:lineRule="auto"/>
                                <w:ind w:left="0" w:firstLine="0"/>
                                <w:jc w:val="left"/>
                              </w:pPr>
                              <w:r>
                                <w:rPr>
                                  <w:sz w:val="20"/>
                                </w:rPr>
                                <w:t>Canvas</w:t>
                              </w:r>
                            </w:p>
                          </w:txbxContent>
                        </wps:txbx>
                        <wps:bodyPr horzOverflow="overflow" vert="horz" lIns="0" tIns="0" rIns="0" bIns="0" rtlCol="0">
                          <a:noAutofit/>
                        </wps:bodyPr>
                      </wps:wsp>
                      <wps:wsp>
                        <wps:cNvPr id="3275" name="Rectangle 3275"/>
                        <wps:cNvSpPr/>
                        <wps:spPr>
                          <a:xfrm>
                            <a:off x="3371215" y="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6" name="Rectangle 3276"/>
                        <wps:cNvSpPr/>
                        <wps:spPr>
                          <a:xfrm>
                            <a:off x="5777865" y="404876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7" name="Rectangle 3277"/>
                        <wps:cNvSpPr/>
                        <wps:spPr>
                          <a:xfrm>
                            <a:off x="2160397" y="4178300"/>
                            <a:ext cx="789682" cy="188711"/>
                          </a:xfrm>
                          <a:prstGeom prst="rect">
                            <a:avLst/>
                          </a:prstGeom>
                          <a:ln>
                            <a:noFill/>
                          </a:ln>
                        </wps:spPr>
                        <wps:txbx>
                          <w:txbxContent>
                            <w:p w:rsidR="005274FF" w:rsidRDefault="00440A3F">
                              <w:pPr>
                                <w:spacing w:after="160" w:line="259" w:lineRule="auto"/>
                                <w:ind w:left="0" w:firstLine="0"/>
                                <w:jc w:val="left"/>
                              </w:pPr>
                              <w:r>
                                <w:rPr>
                                  <w:sz w:val="20"/>
                                </w:rPr>
                                <w:t xml:space="preserve">Fonte: Os </w:t>
                              </w:r>
                            </w:p>
                          </w:txbxContent>
                        </wps:txbx>
                        <wps:bodyPr horzOverflow="overflow" vert="horz" lIns="0" tIns="0" rIns="0" bIns="0" rtlCol="0">
                          <a:noAutofit/>
                        </wps:bodyPr>
                      </wps:wsp>
                      <wps:wsp>
                        <wps:cNvPr id="3278" name="Rectangle 3278"/>
                        <wps:cNvSpPr/>
                        <wps:spPr>
                          <a:xfrm>
                            <a:off x="2753995" y="4167267"/>
                            <a:ext cx="618520" cy="206791"/>
                          </a:xfrm>
                          <a:prstGeom prst="rect">
                            <a:avLst/>
                          </a:prstGeom>
                          <a:ln>
                            <a:noFill/>
                          </a:ln>
                        </wps:spPr>
                        <wps:txbx>
                          <w:txbxContent>
                            <w:p w:rsidR="005274FF" w:rsidRDefault="00440A3F">
                              <w:pPr>
                                <w:spacing w:after="160" w:line="259" w:lineRule="auto"/>
                                <w:ind w:left="0" w:firstLine="0"/>
                                <w:jc w:val="left"/>
                              </w:pPr>
                              <w:r>
                                <w:rPr>
                                  <w:sz w:val="22"/>
                                </w:rPr>
                                <w:t>autores</w:t>
                              </w:r>
                            </w:p>
                          </w:txbxContent>
                        </wps:txbx>
                        <wps:bodyPr horzOverflow="overflow" vert="horz" lIns="0" tIns="0" rIns="0" bIns="0" rtlCol="0">
                          <a:noAutofit/>
                        </wps:bodyPr>
                      </wps:wsp>
                      <wps:wsp>
                        <wps:cNvPr id="3279" name="Rectangle 3279"/>
                        <wps:cNvSpPr/>
                        <wps:spPr>
                          <a:xfrm>
                            <a:off x="3219577" y="4178300"/>
                            <a:ext cx="469689" cy="188711"/>
                          </a:xfrm>
                          <a:prstGeom prst="rect">
                            <a:avLst/>
                          </a:prstGeom>
                          <a:ln>
                            <a:noFill/>
                          </a:ln>
                        </wps:spPr>
                        <wps:txbx>
                          <w:txbxContent>
                            <w:p w:rsidR="005274FF" w:rsidRDefault="00440A3F">
                              <w:pPr>
                                <w:spacing w:after="160" w:line="259" w:lineRule="auto"/>
                                <w:ind w:left="0" w:firstLine="0"/>
                                <w:jc w:val="left"/>
                              </w:pPr>
                              <w:r>
                                <w:rPr>
                                  <w:sz w:val="20"/>
                                </w:rPr>
                                <w:t>, 2024</w:t>
                              </w:r>
                            </w:p>
                          </w:txbxContent>
                        </wps:txbx>
                        <wps:bodyPr horzOverflow="overflow" vert="horz" lIns="0" tIns="0" rIns="0" bIns="0" rtlCol="0">
                          <a:noAutofit/>
                        </wps:bodyPr>
                      </wps:wsp>
                      <wps:wsp>
                        <wps:cNvPr id="3280" name="Rectangle 3280"/>
                        <wps:cNvSpPr/>
                        <wps:spPr>
                          <a:xfrm>
                            <a:off x="3572383" y="417830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282" name="Picture 3282"/>
                          <pic:cNvPicPr/>
                        </pic:nvPicPr>
                        <pic:blipFill>
                          <a:blip r:embed="rId49"/>
                          <a:stretch>
                            <a:fillRect/>
                          </a:stretch>
                        </pic:blipFill>
                        <pic:spPr>
                          <a:xfrm>
                            <a:off x="4953" y="238863"/>
                            <a:ext cx="5759958" cy="3899154"/>
                          </a:xfrm>
                          <a:prstGeom prst="rect">
                            <a:avLst/>
                          </a:prstGeom>
                        </pic:spPr>
                      </pic:pic>
                      <wps:wsp>
                        <wps:cNvPr id="3283" name="Shape 3283"/>
                        <wps:cNvSpPr/>
                        <wps:spPr>
                          <a:xfrm>
                            <a:off x="0" y="233910"/>
                            <a:ext cx="5769864" cy="3909060"/>
                          </a:xfrm>
                          <a:custGeom>
                            <a:avLst/>
                            <a:gdLst/>
                            <a:ahLst/>
                            <a:cxnLst/>
                            <a:rect l="0" t="0" r="0" b="0"/>
                            <a:pathLst>
                              <a:path w="5769864" h="3909060">
                                <a:moveTo>
                                  <a:pt x="0" y="3909060"/>
                                </a:moveTo>
                                <a:lnTo>
                                  <a:pt x="5769864" y="3909060"/>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689" style="width:457.734pt;height:340.374pt;mso-position-horizontal-relative:char;mso-position-vertical-relative:line" coordsize="58132,43227">
                <v:rect id="Rectangle 3269" style="position:absolute;width:5266;height:1887;left:23615;top:0;" filled="f" stroked="f">
                  <v:textbox inset="0,0,0,0">
                    <w:txbxContent>
                      <w:p>
                        <w:pPr>
                          <w:spacing w:before="0" w:after="160" w:line="259" w:lineRule="auto"/>
                          <w:ind w:left="0" w:firstLine="0"/>
                          <w:jc w:val="left"/>
                        </w:pPr>
                        <w:r>
                          <w:rPr>
                            <w:sz w:val="20"/>
                          </w:rPr>
                          <w:t xml:space="preserve">Figura </w:t>
                        </w:r>
                      </w:p>
                    </w:txbxContent>
                  </v:textbox>
                </v:rect>
                <v:rect id="Rectangle 3270" style="position:absolute;width:941;height:1887;left:27570;top:0;" filled="f" stroked="f">
                  <v:textbox inset="0,0,0,0">
                    <w:txbxContent>
                      <w:p>
                        <w:pPr>
                          <w:spacing w:before="0" w:after="160" w:line="259" w:lineRule="auto"/>
                          <w:ind w:left="0" w:firstLine="0"/>
                          <w:jc w:val="left"/>
                        </w:pPr>
                        <w:r>
                          <w:rPr>
                            <w:sz w:val="20"/>
                          </w:rPr>
                          <w:t xml:space="preserve">6</w:t>
                        </w:r>
                      </w:p>
                    </w:txbxContent>
                  </v:textbox>
                </v:rect>
                <v:rect id="Rectangle 3271" style="position:absolute;width:470;height:1887;left:28279;top:0;" filled="f" stroked="f">
                  <v:textbox inset="0,0,0,0">
                    <w:txbxContent>
                      <w:p>
                        <w:pPr>
                          <w:spacing w:before="0" w:after="160" w:line="259" w:lineRule="auto"/>
                          <w:ind w:left="0" w:firstLine="0"/>
                          <w:jc w:val="left"/>
                        </w:pPr>
                        <w:r>
                          <w:rPr>
                            <w:sz w:val="20"/>
                          </w:rPr>
                          <w:t xml:space="preserve"> </w:t>
                        </w:r>
                      </w:p>
                    </w:txbxContent>
                  </v:textbox>
                </v:rect>
                <v:rect id="Rectangle 3272" style="position:absolute;width:563;height:1887;left:28629;top:0;" filled="f" stroked="f">
                  <v:textbox inset="0,0,0,0">
                    <w:txbxContent>
                      <w:p>
                        <w:pPr>
                          <w:spacing w:before="0" w:after="160" w:line="259" w:lineRule="auto"/>
                          <w:ind w:left="0" w:firstLine="0"/>
                          <w:jc w:val="left"/>
                        </w:pPr>
                        <w:r>
                          <w:rPr>
                            <w:sz w:val="20"/>
                          </w:rPr>
                          <w:t xml:space="preserve">-</w:t>
                        </w:r>
                      </w:p>
                    </w:txbxContent>
                  </v:textbox>
                </v:rect>
                <v:rect id="Rectangle 3273" style="position:absolute;width:470;height:1887;left:29056;top:0;" filled="f" stroked="f">
                  <v:textbox inset="0,0,0,0">
                    <w:txbxContent>
                      <w:p>
                        <w:pPr>
                          <w:spacing w:before="0" w:after="160" w:line="259" w:lineRule="auto"/>
                          <w:ind w:left="0" w:firstLine="0"/>
                          <w:jc w:val="left"/>
                        </w:pPr>
                        <w:r>
                          <w:rPr>
                            <w:sz w:val="20"/>
                          </w:rPr>
                          <w:t xml:space="preserve"> </w:t>
                        </w:r>
                      </w:p>
                    </w:txbxContent>
                  </v:textbox>
                </v:rect>
                <v:rect id="Rectangle 3274" style="position:absolute;width:5729;height:1887;left:29406;top:0;" filled="f" stroked="f">
                  <v:textbox inset="0,0,0,0">
                    <w:txbxContent>
                      <w:p>
                        <w:pPr>
                          <w:spacing w:before="0" w:after="160" w:line="259" w:lineRule="auto"/>
                          <w:ind w:left="0" w:firstLine="0"/>
                          <w:jc w:val="left"/>
                        </w:pPr>
                        <w:r>
                          <w:rPr>
                            <w:sz w:val="20"/>
                          </w:rPr>
                          <w:t xml:space="preserve">Canvas</w:t>
                        </w:r>
                      </w:p>
                    </w:txbxContent>
                  </v:textbox>
                </v:rect>
                <v:rect id="Rectangle 3275" style="position:absolute;width:470;height:1887;left:33712;top:0;" filled="f" stroked="f">
                  <v:textbox inset="0,0,0,0">
                    <w:txbxContent>
                      <w:p>
                        <w:pPr>
                          <w:spacing w:before="0" w:after="160" w:line="259" w:lineRule="auto"/>
                          <w:ind w:left="0" w:firstLine="0"/>
                          <w:jc w:val="left"/>
                        </w:pPr>
                        <w:r>
                          <w:rPr>
                            <w:sz w:val="20"/>
                          </w:rPr>
                          <w:t xml:space="preserve"> </w:t>
                        </w:r>
                      </w:p>
                    </w:txbxContent>
                  </v:textbox>
                </v:rect>
                <v:rect id="Rectangle 3276" style="position:absolute;width:470;height:1887;left:57778;top:40487;" filled="f" stroked="f">
                  <v:textbox inset="0,0,0,0">
                    <w:txbxContent>
                      <w:p>
                        <w:pPr>
                          <w:spacing w:before="0" w:after="160" w:line="259" w:lineRule="auto"/>
                          <w:ind w:left="0" w:firstLine="0"/>
                          <w:jc w:val="left"/>
                        </w:pPr>
                        <w:r>
                          <w:rPr>
                            <w:sz w:val="20"/>
                          </w:rPr>
                          <w:t xml:space="preserve"> </w:t>
                        </w:r>
                      </w:p>
                    </w:txbxContent>
                  </v:textbox>
                </v:rect>
                <v:rect id="Rectangle 3277" style="position:absolute;width:7896;height:1887;left:21603;top:41783;" filled="f" stroked="f">
                  <v:textbox inset="0,0,0,0">
                    <w:txbxContent>
                      <w:p>
                        <w:pPr>
                          <w:spacing w:before="0" w:after="160" w:line="259" w:lineRule="auto"/>
                          <w:ind w:left="0" w:firstLine="0"/>
                          <w:jc w:val="left"/>
                        </w:pPr>
                        <w:r>
                          <w:rPr>
                            <w:sz w:val="20"/>
                          </w:rPr>
                          <w:t xml:space="preserve">Fonte: Os </w:t>
                        </w:r>
                      </w:p>
                    </w:txbxContent>
                  </v:textbox>
                </v:rect>
                <v:rect id="Rectangle 3278" style="position:absolute;width:6185;height:2067;left:27539;top:41672;" filled="f" stroked="f">
                  <v:textbox inset="0,0,0,0">
                    <w:txbxContent>
                      <w:p>
                        <w:pPr>
                          <w:spacing w:before="0" w:after="160" w:line="259" w:lineRule="auto"/>
                          <w:ind w:left="0" w:firstLine="0"/>
                          <w:jc w:val="left"/>
                        </w:pPr>
                        <w:r>
                          <w:rPr>
                            <w:sz w:val="22"/>
                          </w:rPr>
                          <w:t xml:space="preserve">autores</w:t>
                        </w:r>
                      </w:p>
                    </w:txbxContent>
                  </v:textbox>
                </v:rect>
                <v:rect id="Rectangle 3279" style="position:absolute;width:4696;height:1887;left:32195;top:41783;" filled="f" stroked="f">
                  <v:textbox inset="0,0,0,0">
                    <w:txbxContent>
                      <w:p>
                        <w:pPr>
                          <w:spacing w:before="0" w:after="160" w:line="259" w:lineRule="auto"/>
                          <w:ind w:left="0" w:firstLine="0"/>
                          <w:jc w:val="left"/>
                        </w:pPr>
                        <w:r>
                          <w:rPr>
                            <w:sz w:val="20"/>
                          </w:rPr>
                          <w:t xml:space="preserve">, 2024</w:t>
                        </w:r>
                      </w:p>
                    </w:txbxContent>
                  </v:textbox>
                </v:rect>
                <v:rect id="Rectangle 3280" style="position:absolute;width:470;height:1887;left:35723;top:41783;" filled="f" stroked="f">
                  <v:textbox inset="0,0,0,0">
                    <w:txbxContent>
                      <w:p>
                        <w:pPr>
                          <w:spacing w:before="0" w:after="160" w:line="259" w:lineRule="auto"/>
                          <w:ind w:left="0" w:firstLine="0"/>
                          <w:jc w:val="left"/>
                        </w:pPr>
                        <w:r>
                          <w:rPr>
                            <w:sz w:val="20"/>
                          </w:rPr>
                          <w:t xml:space="preserve"> </w:t>
                        </w:r>
                      </w:p>
                    </w:txbxContent>
                  </v:textbox>
                </v:rect>
                <v:shape id="Picture 3282" style="position:absolute;width:57599;height:38991;left:49;top:2388;" filled="f">
                  <v:imagedata r:id="rId50"/>
                </v:shape>
                <v:shape id="Shape 3283" style="position:absolute;width:57698;height:39090;left:0;top:2339;" coordsize="5769864,3909060" path="m0,3909060l5769864,3909060l5769864,0l0,0x">
                  <v:stroke weight="0.78pt" endcap="flat" joinstyle="round" on="true" color="#000000"/>
                  <v:fill on="false" color="#000000" opacity="0"/>
                </v:shape>
              </v:group>
            </w:pict>
          </mc:Fallback>
        </mc:AlternateContent>
      </w:r>
    </w:p>
    <w:p w:rsidR="005274FF" w:rsidRDefault="00440A3F">
      <w:pPr>
        <w:ind w:left="-15" w:right="109" w:firstLine="709"/>
      </w:pPr>
      <w:r>
        <w:lastRenderedPageBreak/>
        <w:t xml:space="preserve">O projeto apresentado no </w:t>
      </w:r>
      <w:proofErr w:type="spellStart"/>
      <w:r>
        <w:t>Canvas</w:t>
      </w:r>
      <w:proofErr w:type="spellEnd"/>
      <w:r>
        <w:t xml:space="preserve"> tem como objetivo criar uma plataforma inclusiva de jogos digitais para crianças com mobilidade reduzida, utilizando tecnologia adaptada e proporcionando uma experiência acessível e interativa.  </w:t>
      </w:r>
    </w:p>
    <w:p w:rsidR="005274FF" w:rsidRDefault="00440A3F">
      <w:pPr>
        <w:pStyle w:val="Ttulo3"/>
        <w:spacing w:after="235"/>
        <w:ind w:left="370"/>
      </w:pPr>
      <w:bookmarkStart w:id="35" w:name="_Toc46752"/>
      <w:r>
        <w:t xml:space="preserve">6.1.1 Público-alvo </w:t>
      </w:r>
      <w:bookmarkEnd w:id="35"/>
    </w:p>
    <w:p w:rsidR="005274FF" w:rsidRDefault="00440A3F">
      <w:pPr>
        <w:ind w:left="-15" w:right="109" w:firstLine="709"/>
      </w:pPr>
      <w:r>
        <w:t>Os segme</w:t>
      </w:r>
      <w:r>
        <w:t xml:space="preserve">ntos de mercado focam em crianças que possuem doenças que limitam a mobilidade, mostrando uma preocupação em atender um público com necessidades especiais. </w:t>
      </w:r>
    </w:p>
    <w:p w:rsidR="005274FF" w:rsidRDefault="00440A3F">
      <w:pPr>
        <w:spacing w:after="77"/>
        <w:ind w:left="-15" w:right="109" w:firstLine="709"/>
      </w:pPr>
      <w:r>
        <w:t>Durante o desenvolvimento da parte teórica, a equipe realizou pesquisas sobre o público-</w:t>
      </w:r>
      <w:r>
        <w:t>alvo. Inicialmente, a expectativa é atingir 1% das pessoas com deficiência nos membros superiores em todo o Brasil, com idade superior a dois anos, o que equivale a aproximadamente 55.000 (cinquenta e cinco mil) pessoas. Além disso, estima-se atingir 0,25%</w:t>
      </w:r>
      <w:r>
        <w:t xml:space="preserve"> das crianças brasileiras com idade até 14 anos, totalizando cerca de 100.250 (cem mil, duzentos e cinquenta) crianças. </w:t>
      </w:r>
    </w:p>
    <w:p w:rsidR="005274FF" w:rsidRDefault="00440A3F">
      <w:pPr>
        <w:spacing w:after="132" w:line="259" w:lineRule="auto"/>
        <w:ind w:right="120"/>
        <w:jc w:val="center"/>
      </w:pPr>
      <w:r>
        <w:rPr>
          <w:b/>
          <w:sz w:val="20"/>
        </w:rPr>
        <w:t xml:space="preserve">Figura 7: Estimativa de Público Alvo </w:t>
      </w:r>
    </w:p>
    <w:p w:rsidR="005274FF" w:rsidRDefault="00440A3F">
      <w:pPr>
        <w:spacing w:after="176" w:line="259" w:lineRule="auto"/>
        <w:ind w:left="0" w:right="49" w:firstLine="0"/>
        <w:jc w:val="right"/>
      </w:pPr>
      <w:r>
        <w:rPr>
          <w:noProof/>
        </w:rPr>
        <w:drawing>
          <wp:inline distT="0" distB="0" distL="0" distR="0">
            <wp:extent cx="5759958" cy="2955798"/>
            <wp:effectExtent l="0" t="0" r="0" b="0"/>
            <wp:docPr id="3341" name="Picture 3341"/>
            <wp:cNvGraphicFramePr/>
            <a:graphic xmlns:a="http://schemas.openxmlformats.org/drawingml/2006/main">
              <a:graphicData uri="http://schemas.openxmlformats.org/drawingml/2006/picture">
                <pic:pic xmlns:pic="http://schemas.openxmlformats.org/drawingml/2006/picture">
                  <pic:nvPicPr>
                    <pic:cNvPr id="3341" name="Picture 3341"/>
                    <pic:cNvPicPr/>
                  </pic:nvPicPr>
                  <pic:blipFill>
                    <a:blip r:embed="rId51"/>
                    <a:stretch>
                      <a:fillRect/>
                    </a:stretch>
                  </pic:blipFill>
                  <pic:spPr>
                    <a:xfrm>
                      <a:off x="0" y="0"/>
                      <a:ext cx="5759958" cy="2955798"/>
                    </a:xfrm>
                    <a:prstGeom prst="rect">
                      <a:avLst/>
                    </a:prstGeom>
                  </pic:spPr>
                </pic:pic>
              </a:graphicData>
            </a:graphic>
          </wp:inline>
        </w:drawing>
      </w:r>
      <w:r>
        <w:t xml:space="preserve"> </w:t>
      </w:r>
    </w:p>
    <w:p w:rsidR="005274FF" w:rsidRDefault="00440A3F">
      <w:pPr>
        <w:spacing w:after="122" w:line="259" w:lineRule="auto"/>
        <w:ind w:right="115"/>
        <w:jc w:val="center"/>
      </w:pPr>
      <w:r>
        <w:rPr>
          <w:sz w:val="20"/>
        </w:rPr>
        <w:t xml:space="preserve">Fonte: Os </w:t>
      </w:r>
      <w:r>
        <w:rPr>
          <w:sz w:val="22"/>
        </w:rPr>
        <w:t>autores</w:t>
      </w:r>
      <w:r>
        <w:rPr>
          <w:sz w:val="20"/>
        </w:rPr>
        <w:t xml:space="preserve">, 2024 </w:t>
      </w:r>
    </w:p>
    <w:p w:rsidR="005274FF" w:rsidRDefault="00440A3F">
      <w:pPr>
        <w:pStyle w:val="Ttulo3"/>
        <w:spacing w:after="235"/>
        <w:ind w:left="370"/>
      </w:pPr>
      <w:bookmarkStart w:id="36" w:name="_Toc46753"/>
      <w:r>
        <w:t xml:space="preserve">6.1.2 Proposta de Valor </w:t>
      </w:r>
      <w:bookmarkEnd w:id="36"/>
    </w:p>
    <w:p w:rsidR="005274FF" w:rsidRDefault="00440A3F">
      <w:pPr>
        <w:ind w:left="-15" w:right="109" w:firstLine="709"/>
      </w:pPr>
      <w:r>
        <w:t xml:space="preserve">A proposta de valor inclui promover a inclusão dessas crianças no mundo dos jogos digitais, desenvolvendo o uso da visão ocular e movimentos das mãos como formas de interação. Além disso, a plataforma busca proporcionar conforto aos </w:t>
      </w:r>
      <w:r>
        <w:lastRenderedPageBreak/>
        <w:t>responsáveis dessas cri</w:t>
      </w:r>
      <w:r>
        <w:t xml:space="preserve">anças, oferecendo atividades de entretenimento e lazer para seus filhos. </w:t>
      </w:r>
    </w:p>
    <w:p w:rsidR="005274FF" w:rsidRDefault="00440A3F">
      <w:pPr>
        <w:pStyle w:val="Ttulo3"/>
        <w:spacing w:after="235"/>
        <w:ind w:left="370"/>
      </w:pPr>
      <w:bookmarkStart w:id="37" w:name="_Toc46754"/>
      <w:r>
        <w:t xml:space="preserve">6.1.3 Canais de Comunicação </w:t>
      </w:r>
      <w:bookmarkEnd w:id="37"/>
    </w:p>
    <w:p w:rsidR="005274FF" w:rsidRDefault="00440A3F">
      <w:pPr>
        <w:ind w:left="-15" w:right="109" w:firstLine="709"/>
      </w:pPr>
      <w:r>
        <w:t>Os recursos chave para o projeto incluem meios adaptados que permitem o uso acessível da plataforma para os clientes, bem como um site que será acessível</w:t>
      </w:r>
      <w:r>
        <w:t xml:space="preserve"> a todos. Os *canais* de divulgação e acesso à plataforma serão através do site e das redes sociais. </w:t>
      </w:r>
    </w:p>
    <w:p w:rsidR="005274FF" w:rsidRDefault="00440A3F">
      <w:pPr>
        <w:ind w:left="-15" w:right="109" w:firstLine="709"/>
      </w:pPr>
      <w:r>
        <w:t>As atividades chave envolvem o desenvolvimento de jogos inclusivos para a plataforma digital, além de manter um canal de comunicação aberto com a comunida</w:t>
      </w:r>
      <w:r>
        <w:t xml:space="preserve">de para atender às necessidades específicas dos clientes, que são crianças com mobilidade reduzida.  </w:t>
      </w:r>
    </w:p>
    <w:p w:rsidR="005274FF" w:rsidRDefault="00440A3F">
      <w:pPr>
        <w:pStyle w:val="Ttulo3"/>
        <w:spacing w:after="235"/>
        <w:ind w:left="370"/>
      </w:pPr>
      <w:bookmarkStart w:id="38" w:name="_Toc46755"/>
      <w:r>
        <w:t xml:space="preserve">6.1.4 Relacionamento com o Cliente </w:t>
      </w:r>
      <w:bookmarkEnd w:id="38"/>
    </w:p>
    <w:p w:rsidR="005274FF" w:rsidRDefault="00440A3F">
      <w:pPr>
        <w:ind w:left="-15" w:right="109" w:firstLine="709"/>
      </w:pPr>
      <w:r>
        <w:t>A relação com o cliente se dará por meio de contato via redes sociais e interação em comunidades online, como WhatsApp</w:t>
      </w:r>
      <w:r>
        <w:t xml:space="preserve"> e Instagram, especialmente com os responsáveis legais.  </w:t>
      </w:r>
    </w:p>
    <w:p w:rsidR="005274FF" w:rsidRDefault="00440A3F">
      <w:pPr>
        <w:pStyle w:val="Ttulo3"/>
        <w:spacing w:after="235"/>
        <w:ind w:left="370"/>
      </w:pPr>
      <w:bookmarkStart w:id="39" w:name="_Toc46756"/>
      <w:r>
        <w:t xml:space="preserve">6.1.5 Fontes de Receita </w:t>
      </w:r>
      <w:bookmarkEnd w:id="39"/>
    </w:p>
    <w:p w:rsidR="005274FF" w:rsidRDefault="00440A3F">
      <w:pPr>
        <w:spacing w:after="109" w:line="370" w:lineRule="auto"/>
        <w:ind w:left="-15" w:firstLine="709"/>
        <w:jc w:val="left"/>
      </w:pPr>
      <w:r>
        <w:t xml:space="preserve">As fontes de receita do projeto serão baseadas principalmente em dois canais. O primeiro consiste na exibição de anúncios publicitários no website, gerando receita por meio </w:t>
      </w:r>
      <w:r>
        <w:t xml:space="preserve">da interação dos usuários com esses anúncios. O segundo canal envolve a comercialização de jogos dentro da plataforma, permitindo que os usuários adquiram itens exclusivos pelo valor de R$ 20,00 e assinatura do plano Mensal de R$ 50,00. </w:t>
      </w:r>
    </w:p>
    <w:p w:rsidR="005274FF" w:rsidRDefault="00440A3F">
      <w:pPr>
        <w:spacing w:after="132" w:line="259" w:lineRule="auto"/>
        <w:ind w:right="115"/>
        <w:jc w:val="center"/>
      </w:pPr>
      <w:r>
        <w:rPr>
          <w:b/>
          <w:sz w:val="20"/>
        </w:rPr>
        <w:t>Figura 8: Faturame</w:t>
      </w:r>
      <w:r>
        <w:rPr>
          <w:b/>
          <w:sz w:val="20"/>
        </w:rPr>
        <w:t xml:space="preserve">nto </w:t>
      </w:r>
    </w:p>
    <w:p w:rsidR="005274FF" w:rsidRDefault="00440A3F">
      <w:pPr>
        <w:spacing w:after="177" w:line="259" w:lineRule="auto"/>
        <w:ind w:left="0" w:firstLine="0"/>
        <w:jc w:val="right"/>
      </w:pPr>
      <w:r>
        <w:rPr>
          <w:noProof/>
        </w:rPr>
        <w:lastRenderedPageBreak/>
        <w:drawing>
          <wp:inline distT="0" distB="0" distL="0" distR="0">
            <wp:extent cx="5791200" cy="2638806"/>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52"/>
                    <a:stretch>
                      <a:fillRect/>
                    </a:stretch>
                  </pic:blipFill>
                  <pic:spPr>
                    <a:xfrm>
                      <a:off x="0" y="0"/>
                      <a:ext cx="5791200" cy="2638806"/>
                    </a:xfrm>
                    <a:prstGeom prst="rect">
                      <a:avLst/>
                    </a:prstGeom>
                  </pic:spPr>
                </pic:pic>
              </a:graphicData>
            </a:graphic>
          </wp:inline>
        </w:drawing>
      </w:r>
      <w:r>
        <w:t xml:space="preserve"> </w:t>
      </w:r>
    </w:p>
    <w:p w:rsidR="005274FF" w:rsidRDefault="00440A3F">
      <w:pPr>
        <w:spacing w:after="121" w:line="259" w:lineRule="auto"/>
        <w:ind w:right="115"/>
        <w:jc w:val="center"/>
      </w:pPr>
      <w:r>
        <w:rPr>
          <w:sz w:val="20"/>
        </w:rPr>
        <w:t xml:space="preserve">Fonte: Os </w:t>
      </w:r>
      <w:r>
        <w:rPr>
          <w:sz w:val="22"/>
        </w:rPr>
        <w:t>autores</w:t>
      </w:r>
      <w:r>
        <w:rPr>
          <w:sz w:val="20"/>
        </w:rPr>
        <w:t xml:space="preserve">, 2024 </w:t>
      </w:r>
    </w:p>
    <w:p w:rsidR="005274FF" w:rsidRDefault="00440A3F">
      <w:pPr>
        <w:spacing w:after="77"/>
        <w:ind w:left="-15" w:right="109" w:firstLine="709"/>
      </w:pPr>
      <w:r>
        <w:t xml:space="preserve">Caso o projeto alcance o público anteriormente citados e, o </w:t>
      </w:r>
      <w:proofErr w:type="spellStart"/>
      <w:r>
        <w:t>StartAi</w:t>
      </w:r>
      <w:proofErr w:type="spellEnd"/>
      <w:r>
        <w:t xml:space="preserve"> irá obter um faturamento mensal de R$ R$ 96.308,50 com um retorno de investimento previsto para 5 meses. </w:t>
      </w:r>
    </w:p>
    <w:p w:rsidR="005274FF" w:rsidRDefault="00440A3F">
      <w:pPr>
        <w:spacing w:after="78" w:line="259" w:lineRule="auto"/>
        <w:ind w:right="116"/>
        <w:jc w:val="center"/>
      </w:pPr>
      <w:r>
        <w:rPr>
          <w:b/>
          <w:sz w:val="20"/>
        </w:rPr>
        <w:t xml:space="preserve">Figura 9: Resultados </w:t>
      </w:r>
    </w:p>
    <w:p w:rsidR="005274FF" w:rsidRDefault="00440A3F">
      <w:pPr>
        <w:spacing w:after="185" w:line="259" w:lineRule="auto"/>
        <w:ind w:left="0" w:right="66" w:firstLine="0"/>
        <w:jc w:val="right"/>
      </w:pPr>
      <w:r>
        <w:rPr>
          <w:noProof/>
        </w:rPr>
        <w:drawing>
          <wp:inline distT="0" distB="0" distL="0" distR="0">
            <wp:extent cx="5759958" cy="2683002"/>
            <wp:effectExtent l="0" t="0" r="0" b="0"/>
            <wp:docPr id="3443" name="Picture 3443"/>
            <wp:cNvGraphicFramePr/>
            <a:graphic xmlns:a="http://schemas.openxmlformats.org/drawingml/2006/main">
              <a:graphicData uri="http://schemas.openxmlformats.org/drawingml/2006/picture">
                <pic:pic xmlns:pic="http://schemas.openxmlformats.org/drawingml/2006/picture">
                  <pic:nvPicPr>
                    <pic:cNvPr id="3443" name="Picture 3443"/>
                    <pic:cNvPicPr/>
                  </pic:nvPicPr>
                  <pic:blipFill>
                    <a:blip r:embed="rId53"/>
                    <a:stretch>
                      <a:fillRect/>
                    </a:stretch>
                  </pic:blipFill>
                  <pic:spPr>
                    <a:xfrm>
                      <a:off x="0" y="0"/>
                      <a:ext cx="5759958" cy="2683002"/>
                    </a:xfrm>
                    <a:prstGeom prst="rect">
                      <a:avLst/>
                    </a:prstGeom>
                  </pic:spPr>
                </pic:pic>
              </a:graphicData>
            </a:graphic>
          </wp:inline>
        </w:drawing>
      </w:r>
      <w:r>
        <w:rPr>
          <w:rFonts w:ascii="Calibri" w:eastAsia="Calibri" w:hAnsi="Calibri" w:cs="Calibri"/>
          <w:sz w:val="22"/>
        </w:rPr>
        <w:t xml:space="preserve"> </w:t>
      </w:r>
    </w:p>
    <w:p w:rsidR="005274FF" w:rsidRDefault="00440A3F">
      <w:pPr>
        <w:spacing w:after="108" w:line="259" w:lineRule="auto"/>
        <w:ind w:right="115"/>
        <w:jc w:val="center"/>
      </w:pPr>
      <w:r>
        <w:rPr>
          <w:sz w:val="20"/>
        </w:rPr>
        <w:t xml:space="preserve">Fonte: Os </w:t>
      </w:r>
      <w:r>
        <w:rPr>
          <w:sz w:val="22"/>
        </w:rPr>
        <w:t>autores</w:t>
      </w:r>
      <w:r>
        <w:rPr>
          <w:sz w:val="20"/>
        </w:rPr>
        <w:t xml:space="preserve">, 2024 </w:t>
      </w:r>
    </w:p>
    <w:p w:rsidR="005274FF" w:rsidRDefault="00440A3F">
      <w:pPr>
        <w:spacing w:after="368" w:line="259" w:lineRule="auto"/>
        <w:ind w:left="0" w:right="67" w:firstLine="0"/>
        <w:jc w:val="center"/>
      </w:pPr>
      <w:r>
        <w:rPr>
          <w:rFonts w:ascii="Calibri" w:eastAsia="Calibri" w:hAnsi="Calibri" w:cs="Calibri"/>
          <w:sz w:val="22"/>
        </w:rPr>
        <w:t xml:space="preserve"> </w:t>
      </w:r>
    </w:p>
    <w:p w:rsidR="005274FF" w:rsidRDefault="00440A3F">
      <w:pPr>
        <w:pStyle w:val="Ttulo2"/>
        <w:tabs>
          <w:tab w:val="center" w:pos="2007"/>
        </w:tabs>
        <w:ind w:left="-15" w:firstLine="0"/>
      </w:pPr>
      <w:bookmarkStart w:id="40" w:name="_Toc46757"/>
      <w:r>
        <w:t xml:space="preserve">6.2 </w:t>
      </w:r>
      <w:r>
        <w:tab/>
        <w:t xml:space="preserve">Recursos Necessários  </w:t>
      </w:r>
      <w:bookmarkEnd w:id="40"/>
    </w:p>
    <w:p w:rsidR="005274FF" w:rsidRDefault="00440A3F">
      <w:pPr>
        <w:ind w:left="-15" w:right="109" w:firstLine="709"/>
      </w:pPr>
      <w:r>
        <w:t xml:space="preserve">Em termos de estrutura de custos, estão previstos gastos com servidores para a hospedagem da plataforma. </w:t>
      </w:r>
    </w:p>
    <w:p w:rsidR="005274FF" w:rsidRDefault="00440A3F">
      <w:pPr>
        <w:pStyle w:val="Ttulo3"/>
        <w:ind w:left="370"/>
      </w:pPr>
      <w:bookmarkStart w:id="41" w:name="_Toc46758"/>
      <w:r>
        <w:lastRenderedPageBreak/>
        <w:t xml:space="preserve">6.2.1 Investimentos </w:t>
      </w:r>
      <w:bookmarkEnd w:id="41"/>
    </w:p>
    <w:p w:rsidR="005274FF" w:rsidRDefault="00440A3F">
      <w:pPr>
        <w:ind w:left="-15" w:right="109" w:firstLine="709"/>
      </w:pPr>
      <w:r>
        <w:t>O investimento total é a soma de todos os recursos financeiros necessários para iniciar e sustenta</w:t>
      </w:r>
      <w:r>
        <w:t>r um negócio. Ele vai além do capital inicial, incluindo os custos operacionais contínuos, como despesas com marketing, folha de pagamento, materiais e outras necessidades do dia a dia da empresa. Esse conceito é fundamental para entender o tamanho do comp</w:t>
      </w:r>
      <w:r>
        <w:t>romisso financeiro envolvido e planejar de forma eficiente a manutenção e o crescimento do empreendimento (</w:t>
      </w:r>
      <w:proofErr w:type="spellStart"/>
      <w:r>
        <w:t>Araujo</w:t>
      </w:r>
      <w:proofErr w:type="spellEnd"/>
      <w:r>
        <w:t xml:space="preserve">, 2024). </w:t>
      </w:r>
    </w:p>
    <w:p w:rsidR="005274FF" w:rsidRDefault="00440A3F">
      <w:pPr>
        <w:ind w:left="-15" w:right="109" w:firstLine="709"/>
      </w:pPr>
      <w:r>
        <w:t xml:space="preserve">O valor total para o projeto surgir e se manter unindo os Investimentos Fixos, Capital de Giro e Investimentos </w:t>
      </w:r>
      <w:proofErr w:type="spellStart"/>
      <w:r>
        <w:t>Pré</w:t>
      </w:r>
      <w:proofErr w:type="spellEnd"/>
      <w:r>
        <w:t xml:space="preserve"> Operacionais, estes valores são necessários para seis meses, correspondem a um total de R$ 303.219,47, sendo 88% Capital de </w:t>
      </w:r>
      <w:proofErr w:type="gramStart"/>
      <w:r>
        <w:t>Giro ,</w:t>
      </w:r>
      <w:proofErr w:type="gramEnd"/>
      <w:r>
        <w:t xml:space="preserve"> 9% de Inve</w:t>
      </w:r>
      <w:r>
        <w:t xml:space="preserve">stimentos Fixos e 3% de Investimentos Pré-Operacionais. </w:t>
      </w:r>
    </w:p>
    <w:p w:rsidR="005274FF" w:rsidRDefault="00440A3F">
      <w:pPr>
        <w:spacing w:after="200" w:line="259" w:lineRule="auto"/>
        <w:ind w:left="709" w:firstLine="0"/>
        <w:jc w:val="left"/>
      </w:pPr>
      <w:r>
        <w:t xml:space="preserve"> </w:t>
      </w:r>
    </w:p>
    <w:p w:rsidR="005274FF" w:rsidRDefault="00440A3F">
      <w:pPr>
        <w:spacing w:after="132" w:line="259" w:lineRule="auto"/>
        <w:ind w:right="118"/>
        <w:jc w:val="center"/>
      </w:pPr>
      <w:r>
        <w:rPr>
          <w:b/>
          <w:sz w:val="20"/>
        </w:rPr>
        <w:t xml:space="preserve">Figura 10: Investimentos </w:t>
      </w:r>
    </w:p>
    <w:p w:rsidR="005274FF" w:rsidRDefault="00440A3F">
      <w:pPr>
        <w:spacing w:after="146" w:line="259" w:lineRule="auto"/>
        <w:ind w:left="0" w:right="206" w:firstLine="0"/>
        <w:jc w:val="right"/>
      </w:pPr>
      <w:r>
        <w:rPr>
          <w:noProof/>
        </w:rPr>
        <w:drawing>
          <wp:inline distT="0" distB="0" distL="0" distR="0">
            <wp:extent cx="5209032" cy="2328672"/>
            <wp:effectExtent l="0" t="0" r="0" b="0"/>
            <wp:docPr id="3499" name="Picture 3499"/>
            <wp:cNvGraphicFramePr/>
            <a:graphic xmlns:a="http://schemas.openxmlformats.org/drawingml/2006/main">
              <a:graphicData uri="http://schemas.openxmlformats.org/drawingml/2006/picture">
                <pic:pic xmlns:pic="http://schemas.openxmlformats.org/drawingml/2006/picture">
                  <pic:nvPicPr>
                    <pic:cNvPr id="3499" name="Picture 3499"/>
                    <pic:cNvPicPr/>
                  </pic:nvPicPr>
                  <pic:blipFill>
                    <a:blip r:embed="rId54"/>
                    <a:stretch>
                      <a:fillRect/>
                    </a:stretch>
                  </pic:blipFill>
                  <pic:spPr>
                    <a:xfrm>
                      <a:off x="0" y="0"/>
                      <a:ext cx="5209032" cy="2328672"/>
                    </a:xfrm>
                    <a:prstGeom prst="rect">
                      <a:avLst/>
                    </a:prstGeom>
                  </pic:spPr>
                </pic:pic>
              </a:graphicData>
            </a:graphic>
          </wp:inline>
        </w:drawing>
      </w:r>
      <w:r>
        <w:t xml:space="preserve"> </w:t>
      </w:r>
    </w:p>
    <w:p w:rsidR="005274FF" w:rsidRDefault="00440A3F">
      <w:pPr>
        <w:spacing w:after="259" w:line="259" w:lineRule="auto"/>
        <w:ind w:right="117"/>
        <w:jc w:val="center"/>
      </w:pPr>
      <w:r>
        <w:rPr>
          <w:sz w:val="20"/>
        </w:rPr>
        <w:t xml:space="preserve">Fonte: Os autores, 2024 </w:t>
      </w:r>
    </w:p>
    <w:p w:rsidR="005274FF" w:rsidRDefault="00440A3F">
      <w:pPr>
        <w:pStyle w:val="Ttulo2"/>
        <w:tabs>
          <w:tab w:val="center" w:pos="1934"/>
        </w:tabs>
        <w:ind w:left="-15" w:firstLine="0"/>
      </w:pPr>
      <w:bookmarkStart w:id="42" w:name="_Toc46759"/>
      <w:r>
        <w:t xml:space="preserve">6.3 </w:t>
      </w:r>
      <w:r>
        <w:tab/>
        <w:t xml:space="preserve">Principais Atividades </w:t>
      </w:r>
      <w:bookmarkEnd w:id="42"/>
    </w:p>
    <w:p w:rsidR="005274FF" w:rsidRDefault="00440A3F">
      <w:pPr>
        <w:ind w:left="-15" w:right="109" w:firstLine="709"/>
      </w:pPr>
      <w:r>
        <w:t>As principais atividades do projeto se enquadram em atualizações da plataforma que corrijam possíveis Bugs, desenvo</w:t>
      </w:r>
      <w:r>
        <w:t xml:space="preserve">lvimento de novos jogos, além de monitorar, dar suporte aos usuários e manter uma boa relação com os mesmos. </w:t>
      </w:r>
    </w:p>
    <w:p w:rsidR="005274FF" w:rsidRDefault="00440A3F">
      <w:pPr>
        <w:pStyle w:val="Ttulo2"/>
        <w:tabs>
          <w:tab w:val="center" w:pos="1267"/>
        </w:tabs>
        <w:ind w:left="-15" w:firstLine="0"/>
      </w:pPr>
      <w:bookmarkStart w:id="43" w:name="_Toc46760"/>
      <w:r>
        <w:lastRenderedPageBreak/>
        <w:t xml:space="preserve">6.4 </w:t>
      </w:r>
      <w:r>
        <w:tab/>
        <w:t xml:space="preserve">Parceiros </w:t>
      </w:r>
      <w:bookmarkEnd w:id="43"/>
    </w:p>
    <w:p w:rsidR="005274FF" w:rsidRDefault="00440A3F">
      <w:pPr>
        <w:spacing w:after="234"/>
        <w:ind w:left="-15" w:right="109" w:firstLine="709"/>
      </w:pPr>
      <w:r>
        <w:t xml:space="preserve">Os parceiros da </w:t>
      </w:r>
      <w:proofErr w:type="spellStart"/>
      <w:r>
        <w:t>StartAI</w:t>
      </w:r>
      <w:proofErr w:type="spellEnd"/>
      <w:r>
        <w:t xml:space="preserve"> são constituídos por empresas interessadas em manter o projeto gratuito, pais ou responsáveis das crianças</w:t>
      </w:r>
      <w:r>
        <w:t xml:space="preserve"> portadoras de mobilidade reduzida e até mesmo instituições escolares </w:t>
      </w:r>
    </w:p>
    <w:p w:rsidR="005274FF" w:rsidRDefault="00440A3F">
      <w:pPr>
        <w:pStyle w:val="Ttulo2"/>
        <w:tabs>
          <w:tab w:val="center" w:pos="1867"/>
        </w:tabs>
        <w:ind w:left="-15" w:firstLine="0"/>
      </w:pPr>
      <w:bookmarkStart w:id="44" w:name="_Toc46761"/>
      <w:r>
        <w:t xml:space="preserve">6.5 </w:t>
      </w:r>
      <w:r>
        <w:tab/>
        <w:t xml:space="preserve">Estrutura de Custos </w:t>
      </w:r>
      <w:bookmarkEnd w:id="44"/>
    </w:p>
    <w:p w:rsidR="005274FF" w:rsidRDefault="00440A3F">
      <w:pPr>
        <w:spacing w:after="77"/>
        <w:ind w:left="-15" w:right="109" w:firstLine="709"/>
      </w:pPr>
      <w:r>
        <w:t xml:space="preserve">O projeto deverá arcar com um total de custos mensais, sendo ele descrito no gráfico abaixo. </w:t>
      </w:r>
    </w:p>
    <w:p w:rsidR="005274FF" w:rsidRDefault="00440A3F">
      <w:pPr>
        <w:spacing w:after="95" w:line="259" w:lineRule="auto"/>
        <w:ind w:right="115"/>
        <w:jc w:val="center"/>
      </w:pPr>
      <w:r>
        <w:rPr>
          <w:b/>
          <w:sz w:val="20"/>
        </w:rPr>
        <w:t xml:space="preserve">Figura 11: Custos Mensais </w:t>
      </w:r>
    </w:p>
    <w:p w:rsidR="005274FF" w:rsidRDefault="00440A3F">
      <w:pPr>
        <w:spacing w:after="0" w:line="259" w:lineRule="auto"/>
        <w:ind w:left="0" w:right="60" w:firstLine="0"/>
        <w:jc w:val="right"/>
      </w:pPr>
      <w:r>
        <w:rPr>
          <w:noProof/>
        </w:rPr>
        <w:drawing>
          <wp:inline distT="0" distB="0" distL="0" distR="0">
            <wp:extent cx="5759958" cy="2557272"/>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55"/>
                    <a:stretch>
                      <a:fillRect/>
                    </a:stretch>
                  </pic:blipFill>
                  <pic:spPr>
                    <a:xfrm>
                      <a:off x="0" y="0"/>
                      <a:ext cx="5759958" cy="2557272"/>
                    </a:xfrm>
                    <a:prstGeom prst="rect">
                      <a:avLst/>
                    </a:prstGeom>
                  </pic:spPr>
                </pic:pic>
              </a:graphicData>
            </a:graphic>
          </wp:inline>
        </w:drawing>
      </w:r>
      <w:r>
        <w:rPr>
          <w:sz w:val="20"/>
        </w:rPr>
        <w:t xml:space="preserve"> </w:t>
      </w:r>
    </w:p>
    <w:p w:rsidR="005274FF" w:rsidRDefault="00440A3F">
      <w:pPr>
        <w:spacing w:after="102" w:line="259" w:lineRule="auto"/>
        <w:ind w:right="116"/>
        <w:jc w:val="center"/>
      </w:pPr>
      <w:r>
        <w:rPr>
          <w:sz w:val="20"/>
        </w:rPr>
        <w:t xml:space="preserve">Fonte: Os autores, 2024 </w:t>
      </w:r>
    </w:p>
    <w:p w:rsidR="005274FF" w:rsidRDefault="00440A3F">
      <w:pPr>
        <w:spacing w:after="138" w:line="259" w:lineRule="auto"/>
        <w:ind w:left="0" w:right="61" w:firstLine="0"/>
        <w:jc w:val="center"/>
      </w:pPr>
      <w:r>
        <w:rPr>
          <w:sz w:val="20"/>
        </w:rPr>
        <w:t xml:space="preserve"> </w:t>
      </w:r>
    </w:p>
    <w:p w:rsidR="005274FF" w:rsidRDefault="00440A3F">
      <w:pPr>
        <w:spacing w:after="0" w:line="259" w:lineRule="auto"/>
        <w:ind w:left="0" w:firstLine="0"/>
        <w:jc w:val="left"/>
      </w:pPr>
      <w:r>
        <w:t xml:space="preserve"> </w:t>
      </w:r>
      <w:r>
        <w:tab/>
        <w:t xml:space="preserve"> </w:t>
      </w:r>
    </w:p>
    <w:p w:rsidR="005274FF" w:rsidRDefault="00440A3F">
      <w:pPr>
        <w:pStyle w:val="Ttulo1"/>
        <w:tabs>
          <w:tab w:val="center" w:pos="1427"/>
        </w:tabs>
        <w:spacing w:after="225"/>
        <w:ind w:left="-15" w:firstLine="0"/>
      </w:pPr>
      <w:bookmarkStart w:id="45" w:name="_Toc46762"/>
      <w:r>
        <w:t xml:space="preserve">7 </w:t>
      </w:r>
      <w:r>
        <w:tab/>
      </w:r>
      <w:r>
        <w:t xml:space="preserve">PROTÓTIPO </w:t>
      </w:r>
      <w:bookmarkEnd w:id="45"/>
    </w:p>
    <w:p w:rsidR="005274FF" w:rsidRDefault="00440A3F">
      <w:pPr>
        <w:spacing w:after="233"/>
        <w:ind w:left="-15" w:right="109" w:firstLine="709"/>
      </w:pPr>
      <w:r>
        <w:t>A prototipagem é uma etapa crucial no desenvolvimento de projetos, pois permite transformar ideias abstratas em representações concretas, facilitando a análise e a discussão. Por meio dela, é possível visualizar funcionalidades, identificar nece</w:t>
      </w:r>
      <w:r>
        <w:t>ssidades e alinhar o projeto às expectativas dos usuários. Essa prática promove uma comunicação eficiente entre a equipe e os envolvidos no processo, garantindo que o desenvolvimento seja direcionado de forma estratégica e colaborativa. Protótipos como map</w:t>
      </w:r>
      <w:r>
        <w:t xml:space="preserve">as de funções e casos de uso ajudam a definir os recursos necessários e a organizar o fluxo de trabalho, servindo como base para a criação da aplicação. Conforme Jakob Nielsen afirma, "a prototipagem é fundamental para </w:t>
      </w:r>
      <w:r>
        <w:lastRenderedPageBreak/>
        <w:t xml:space="preserve">identificar problemas de usabilidade </w:t>
      </w:r>
      <w:r>
        <w:t xml:space="preserve">e aperfeiçoar o design antes da implementação final." (Nielsen, 1993, p. 85).  </w:t>
      </w:r>
    </w:p>
    <w:p w:rsidR="005274FF" w:rsidRDefault="00440A3F">
      <w:pPr>
        <w:spacing w:after="234"/>
        <w:ind w:left="-15" w:right="109" w:firstLine="709"/>
      </w:pPr>
      <w:r>
        <w:t xml:space="preserve">No processo de Design </w:t>
      </w:r>
      <w:proofErr w:type="spellStart"/>
      <w:r>
        <w:t>Thinking</w:t>
      </w:r>
      <w:proofErr w:type="spellEnd"/>
      <w:r>
        <w:t>, a prototipagem é caracterizada como o momento final, mesmo que ocorra em paralelo às outras etapas. Seu principal objetivo é desenvolver um Prod</w:t>
      </w:r>
      <w:r>
        <w:t>uto Viável Mínimo (MVP), que consiste em uma versão simplificada do produto para testes e validações com os usuários. Esse método permite identificar melhorias e ajustes antes do lançamento oficial, assegurando que o produto esteja alinhado com as necessid</w:t>
      </w:r>
      <w:r>
        <w:t xml:space="preserve">ades reais do mercado. Dessa forma, a prototipagem não apenas garante um desenvolvimento mais assertivo, mas também reduz riscos e potencializa a aceitação do </w:t>
      </w:r>
      <w:proofErr w:type="gramStart"/>
      <w:r>
        <w:t>produto final</w:t>
      </w:r>
      <w:proofErr w:type="gramEnd"/>
      <w:r>
        <w:t xml:space="preserve">. </w:t>
      </w:r>
    </w:p>
    <w:p w:rsidR="005274FF" w:rsidRDefault="00440A3F">
      <w:pPr>
        <w:pStyle w:val="Ttulo2"/>
        <w:tabs>
          <w:tab w:val="center" w:pos="2007"/>
        </w:tabs>
        <w:ind w:left="-15" w:firstLine="0"/>
      </w:pPr>
      <w:bookmarkStart w:id="46" w:name="_Toc46763"/>
      <w:r>
        <w:t xml:space="preserve">7.1 </w:t>
      </w:r>
      <w:r>
        <w:tab/>
        <w:t xml:space="preserve">Recursos Necessários </w:t>
      </w:r>
      <w:bookmarkEnd w:id="46"/>
    </w:p>
    <w:p w:rsidR="005274FF" w:rsidRDefault="00440A3F">
      <w:pPr>
        <w:ind w:left="-15" w:right="109" w:firstLine="709"/>
      </w:pPr>
      <w:r>
        <w:t>Para engatilhar e manter o projeto, se fazem necessári</w:t>
      </w:r>
      <w:r>
        <w:t xml:space="preserve">os alguns investimentos, que serão detalhados nos tópicos a seguir. Para o desenvolvimento do projeto, utilizamos uma série de recursos de software que incluem o Visual Studio </w:t>
      </w:r>
      <w:proofErr w:type="spellStart"/>
      <w:r>
        <w:t>Code</w:t>
      </w:r>
      <w:proofErr w:type="spellEnd"/>
      <w:r>
        <w:t xml:space="preserve"> como ambiente de desenvolvimento integrado. O Angular como framework princi</w:t>
      </w:r>
      <w:r>
        <w:t xml:space="preserve">pal, juntamente com a biblioteca </w:t>
      </w:r>
      <w:proofErr w:type="spellStart"/>
      <w:r>
        <w:t>MediaPipe</w:t>
      </w:r>
      <w:proofErr w:type="spellEnd"/>
      <w:r>
        <w:t xml:space="preserve"> para identificação das piscadas. As linguagens de programação usadas foram </w:t>
      </w:r>
      <w:proofErr w:type="spellStart"/>
      <w:r>
        <w:t>JavaScript</w:t>
      </w:r>
      <w:proofErr w:type="spellEnd"/>
      <w:r>
        <w:t xml:space="preserve"> e </w:t>
      </w:r>
      <w:proofErr w:type="spellStart"/>
      <w:r>
        <w:t>TypeScript</w:t>
      </w:r>
      <w:proofErr w:type="spellEnd"/>
      <w:r>
        <w:t>, complementadas por HTML e CSS para a estrutura e o estilo das páginas web. Esses componentes permitiram a criação</w:t>
      </w:r>
      <w:r>
        <w:t xml:space="preserve"> de uma aplicação robusta e eficiente, alinhada com as necessidades do usuário. </w:t>
      </w:r>
    </w:p>
    <w:p w:rsidR="005274FF" w:rsidRDefault="00440A3F">
      <w:pPr>
        <w:pStyle w:val="Ttulo2"/>
        <w:tabs>
          <w:tab w:val="center" w:pos="1460"/>
        </w:tabs>
        <w:ind w:left="-15" w:firstLine="0"/>
      </w:pPr>
      <w:bookmarkStart w:id="47" w:name="_Toc46764"/>
      <w:r>
        <w:t xml:space="preserve">7.2 </w:t>
      </w:r>
      <w:r>
        <w:tab/>
        <w:t xml:space="preserve">Mapa do Site </w:t>
      </w:r>
      <w:bookmarkEnd w:id="47"/>
    </w:p>
    <w:p w:rsidR="005274FF" w:rsidRDefault="00440A3F">
      <w:pPr>
        <w:spacing w:after="109" w:line="370" w:lineRule="auto"/>
        <w:ind w:left="-15" w:firstLine="709"/>
        <w:jc w:val="left"/>
      </w:pPr>
      <w:r>
        <w:t>Um mapa do site é uma representação visual ou listada de toda a estrutura do site, exibindo as ligações hierárquicas entre as páginas para auxiliar na navegação e na organização do conteúdo. (</w:t>
      </w:r>
      <w:proofErr w:type="spellStart"/>
      <w:r>
        <w:t>Krug</w:t>
      </w:r>
      <w:proofErr w:type="spellEnd"/>
      <w:r>
        <w:t xml:space="preserve">, 2005, p. 45). </w:t>
      </w:r>
    </w:p>
    <w:p w:rsidR="005274FF" w:rsidRDefault="00440A3F">
      <w:pPr>
        <w:spacing w:after="234"/>
        <w:ind w:left="-15" w:right="109" w:firstLine="709"/>
      </w:pPr>
      <w:r>
        <w:t>Na prática, o mapa do site funciona como um</w:t>
      </w:r>
      <w:r>
        <w:t xml:space="preserve"> mapa de shopping, enquanto a página inicial representa a entrada, o visitante pode localizar rapidamente a "loja" desejada, ou seja, uma página específica sem precisar navegar por caminhos desnecessários. Assim, ele garante uma navegação mais direta, simp</w:t>
      </w:r>
      <w:r>
        <w:t xml:space="preserve">les e eficiente. </w:t>
      </w:r>
    </w:p>
    <w:p w:rsidR="005274FF" w:rsidRDefault="00440A3F">
      <w:pPr>
        <w:pStyle w:val="Ttulo2"/>
        <w:tabs>
          <w:tab w:val="center" w:pos="2294"/>
        </w:tabs>
        <w:ind w:left="-15" w:firstLine="0"/>
      </w:pPr>
      <w:bookmarkStart w:id="48" w:name="_Toc46765"/>
      <w:r>
        <w:lastRenderedPageBreak/>
        <w:t xml:space="preserve">7.3 </w:t>
      </w:r>
      <w:r>
        <w:tab/>
        <w:t xml:space="preserve">Mapa do Site para Usuários </w:t>
      </w:r>
      <w:bookmarkEnd w:id="48"/>
    </w:p>
    <w:p w:rsidR="005274FF" w:rsidRDefault="00440A3F">
      <w:pPr>
        <w:spacing w:after="0"/>
        <w:ind w:left="-15" w:right="109" w:firstLine="709"/>
      </w:pPr>
      <w:r>
        <w:t>O mapa do site para usuários consiste no caminho com passos que os usuários poderão seguir, de modo a facilitar o entendimento dos visitantes quanto às telas e funcionalidades da plataforma, além de clarea</w:t>
      </w:r>
      <w:r>
        <w:t xml:space="preserve">r a navegabilidade do sistema. </w:t>
      </w:r>
    </w:p>
    <w:p w:rsidR="005274FF" w:rsidRDefault="00440A3F">
      <w:pPr>
        <w:spacing w:after="250" w:line="259" w:lineRule="auto"/>
        <w:ind w:left="22" w:firstLine="0"/>
        <w:jc w:val="left"/>
      </w:pPr>
      <w:r>
        <w:rPr>
          <w:rFonts w:ascii="Calibri" w:eastAsia="Calibri" w:hAnsi="Calibri" w:cs="Calibri"/>
          <w:noProof/>
          <w:sz w:val="22"/>
        </w:rPr>
        <mc:AlternateContent>
          <mc:Choice Requires="wpg">
            <w:drawing>
              <wp:inline distT="0" distB="0" distL="0" distR="0">
                <wp:extent cx="5813221" cy="2916584"/>
                <wp:effectExtent l="0" t="0" r="0" b="0"/>
                <wp:docPr id="42668" name="Group 42668"/>
                <wp:cNvGraphicFramePr/>
                <a:graphic xmlns:a="http://schemas.openxmlformats.org/drawingml/2006/main">
                  <a:graphicData uri="http://schemas.microsoft.com/office/word/2010/wordprocessingGroup">
                    <wpg:wgp>
                      <wpg:cNvGrpSpPr/>
                      <wpg:grpSpPr>
                        <a:xfrm>
                          <a:off x="0" y="0"/>
                          <a:ext cx="5813221" cy="2916584"/>
                          <a:chOff x="0" y="0"/>
                          <a:chExt cx="5813221" cy="2916584"/>
                        </a:xfrm>
                      </wpg:grpSpPr>
                      <wps:wsp>
                        <wps:cNvPr id="3657" name="Rectangle 3657"/>
                        <wps:cNvSpPr/>
                        <wps:spPr>
                          <a:xfrm>
                            <a:off x="1694561"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658" name="Rectangle 3658"/>
                        <wps:cNvSpPr/>
                        <wps:spPr>
                          <a:xfrm>
                            <a:off x="2118487" y="0"/>
                            <a:ext cx="188379" cy="188711"/>
                          </a:xfrm>
                          <a:prstGeom prst="rect">
                            <a:avLst/>
                          </a:prstGeom>
                          <a:ln>
                            <a:noFill/>
                          </a:ln>
                        </wps:spPr>
                        <wps:txbx>
                          <w:txbxContent>
                            <w:p w:rsidR="005274FF" w:rsidRDefault="00440A3F">
                              <w:pPr>
                                <w:spacing w:after="160" w:line="259" w:lineRule="auto"/>
                                <w:ind w:left="0" w:firstLine="0"/>
                                <w:jc w:val="left"/>
                              </w:pPr>
                              <w:r>
                                <w:rPr>
                                  <w:b/>
                                  <w:sz w:val="20"/>
                                </w:rPr>
                                <w:t>12</w:t>
                              </w:r>
                            </w:p>
                          </w:txbxContent>
                        </wps:txbx>
                        <wps:bodyPr horzOverflow="overflow" vert="horz" lIns="0" tIns="0" rIns="0" bIns="0" rtlCol="0">
                          <a:noAutofit/>
                        </wps:bodyPr>
                      </wps:wsp>
                      <wps:wsp>
                        <wps:cNvPr id="3659" name="Rectangle 3659"/>
                        <wps:cNvSpPr/>
                        <wps:spPr>
                          <a:xfrm>
                            <a:off x="226021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660" name="Rectangle 3660"/>
                        <wps:cNvSpPr/>
                        <wps:spPr>
                          <a:xfrm>
                            <a:off x="2295271"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3661" name="Rectangle 3661"/>
                        <wps:cNvSpPr/>
                        <wps:spPr>
                          <a:xfrm>
                            <a:off x="233794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662" name="Rectangle 3662"/>
                        <wps:cNvSpPr/>
                        <wps:spPr>
                          <a:xfrm>
                            <a:off x="2372233" y="0"/>
                            <a:ext cx="2215650" cy="188711"/>
                          </a:xfrm>
                          <a:prstGeom prst="rect">
                            <a:avLst/>
                          </a:prstGeom>
                          <a:ln>
                            <a:noFill/>
                          </a:ln>
                        </wps:spPr>
                        <wps:txbx>
                          <w:txbxContent>
                            <w:p w:rsidR="005274FF" w:rsidRDefault="00440A3F">
                              <w:pPr>
                                <w:spacing w:after="160" w:line="259" w:lineRule="auto"/>
                                <w:ind w:left="0" w:firstLine="0"/>
                                <w:jc w:val="left"/>
                              </w:pPr>
                              <w:r>
                                <w:rPr>
                                  <w:b/>
                                  <w:sz w:val="20"/>
                                </w:rPr>
                                <w:t>Mapa do Site para Usuários</w:t>
                              </w:r>
                            </w:p>
                          </w:txbxContent>
                        </wps:txbx>
                        <wps:bodyPr horzOverflow="overflow" vert="horz" lIns="0" tIns="0" rIns="0" bIns="0" rtlCol="0">
                          <a:noAutofit/>
                        </wps:bodyPr>
                      </wps:wsp>
                      <wps:wsp>
                        <wps:cNvPr id="3663" name="Rectangle 3663"/>
                        <wps:cNvSpPr/>
                        <wps:spPr>
                          <a:xfrm>
                            <a:off x="403821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664" name="Rectangle 3664"/>
                        <wps:cNvSpPr/>
                        <wps:spPr>
                          <a:xfrm>
                            <a:off x="5777865" y="2657349"/>
                            <a:ext cx="47022"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65" name="Rectangle 3665"/>
                        <wps:cNvSpPr/>
                        <wps:spPr>
                          <a:xfrm>
                            <a:off x="2180971" y="2774697"/>
                            <a:ext cx="1446195" cy="188710"/>
                          </a:xfrm>
                          <a:prstGeom prst="rect">
                            <a:avLst/>
                          </a:prstGeom>
                          <a:ln>
                            <a:noFill/>
                          </a:ln>
                        </wps:spPr>
                        <wps:txbx>
                          <w:txbxContent>
                            <w:p w:rsidR="005274FF" w:rsidRDefault="00440A3F">
                              <w:pPr>
                                <w:spacing w:after="160" w:line="259" w:lineRule="auto"/>
                                <w:ind w:left="0" w:firstLine="0"/>
                                <w:jc w:val="left"/>
                              </w:pPr>
                              <w:r>
                                <w:rPr>
                                  <w:sz w:val="20"/>
                                </w:rPr>
                                <w:t xml:space="preserve">Fonte: Os autores, </w:t>
                              </w:r>
                            </w:p>
                          </w:txbxContent>
                        </wps:txbx>
                        <wps:bodyPr horzOverflow="overflow" vert="horz" lIns="0" tIns="0" rIns="0" bIns="0" rtlCol="0">
                          <a:noAutofit/>
                        </wps:bodyPr>
                      </wps:wsp>
                      <wps:wsp>
                        <wps:cNvPr id="3666" name="Rectangle 3666"/>
                        <wps:cNvSpPr/>
                        <wps:spPr>
                          <a:xfrm>
                            <a:off x="3268345" y="2774697"/>
                            <a:ext cx="376883" cy="188710"/>
                          </a:xfrm>
                          <a:prstGeom prst="rect">
                            <a:avLst/>
                          </a:prstGeom>
                          <a:ln>
                            <a:noFill/>
                          </a:ln>
                        </wps:spPr>
                        <wps:txbx>
                          <w:txbxContent>
                            <w:p w:rsidR="005274FF" w:rsidRDefault="00440A3F">
                              <w:pPr>
                                <w:spacing w:after="160" w:line="259" w:lineRule="auto"/>
                                <w:ind w:left="0" w:firstLine="0"/>
                                <w:jc w:val="left"/>
                              </w:pPr>
                              <w:r>
                                <w:rPr>
                                  <w:sz w:val="20"/>
                                </w:rPr>
                                <w:t>2024</w:t>
                              </w:r>
                            </w:p>
                          </w:txbxContent>
                        </wps:txbx>
                        <wps:bodyPr horzOverflow="overflow" vert="horz" lIns="0" tIns="0" rIns="0" bIns="0" rtlCol="0">
                          <a:noAutofit/>
                        </wps:bodyPr>
                      </wps:wsp>
                      <wps:wsp>
                        <wps:cNvPr id="3667" name="Rectangle 3667"/>
                        <wps:cNvSpPr/>
                        <wps:spPr>
                          <a:xfrm>
                            <a:off x="3551047" y="2774697"/>
                            <a:ext cx="47022"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683" name="Picture 3683"/>
                          <pic:cNvPicPr/>
                        </pic:nvPicPr>
                        <pic:blipFill>
                          <a:blip r:embed="rId56"/>
                          <a:stretch>
                            <a:fillRect/>
                          </a:stretch>
                        </pic:blipFill>
                        <pic:spPr>
                          <a:xfrm>
                            <a:off x="4953" y="238355"/>
                            <a:ext cx="5759958" cy="2522982"/>
                          </a:xfrm>
                          <a:prstGeom prst="rect">
                            <a:avLst/>
                          </a:prstGeom>
                        </pic:spPr>
                      </pic:pic>
                      <wps:wsp>
                        <wps:cNvPr id="3684" name="Shape 3684"/>
                        <wps:cNvSpPr/>
                        <wps:spPr>
                          <a:xfrm>
                            <a:off x="0" y="233402"/>
                            <a:ext cx="5769864" cy="2532888"/>
                          </a:xfrm>
                          <a:custGeom>
                            <a:avLst/>
                            <a:gdLst/>
                            <a:ahLst/>
                            <a:cxnLst/>
                            <a:rect l="0" t="0" r="0" b="0"/>
                            <a:pathLst>
                              <a:path w="5769864" h="2532888">
                                <a:moveTo>
                                  <a:pt x="0" y="2532888"/>
                                </a:moveTo>
                                <a:lnTo>
                                  <a:pt x="5769864" y="2532888"/>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668" style="width:457.734pt;height:229.652pt;mso-position-horizontal-relative:char;mso-position-vertical-relative:line" coordsize="58132,29165">
                <v:rect id="Rectangle 3657" style="position:absolute;width:5637;height:1887;left:16945;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3658" style="position:absolute;width:1883;height:1887;left:21184;top:0;" filled="f" stroked="f">
                  <v:textbox inset="0,0,0,0">
                    <w:txbxContent>
                      <w:p>
                        <w:pPr>
                          <w:spacing w:before="0" w:after="160" w:line="259" w:lineRule="auto"/>
                          <w:ind w:left="0" w:firstLine="0"/>
                          <w:jc w:val="left"/>
                        </w:pPr>
                        <w:r>
                          <w:rPr>
                            <w:rFonts w:cs="Arial" w:hAnsi="Arial" w:eastAsia="Arial" w:ascii="Arial"/>
                            <w:b w:val="1"/>
                            <w:sz w:val="20"/>
                          </w:rPr>
                          <w:t xml:space="preserve">12</w:t>
                        </w:r>
                      </w:p>
                    </w:txbxContent>
                  </v:textbox>
                </v:rect>
                <v:rect id="Rectangle 3659" style="position:absolute;width:470;height:1887;left:2260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660" style="position:absolute;width:563;height:1887;left:22952;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3661" style="position:absolute;width:470;height:1887;left:2337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662" style="position:absolute;width:22156;height:1887;left:23722;top:0;" filled="f" stroked="f">
                  <v:textbox inset="0,0,0,0">
                    <w:txbxContent>
                      <w:p>
                        <w:pPr>
                          <w:spacing w:before="0" w:after="160" w:line="259" w:lineRule="auto"/>
                          <w:ind w:left="0" w:firstLine="0"/>
                          <w:jc w:val="left"/>
                        </w:pPr>
                        <w:r>
                          <w:rPr>
                            <w:rFonts w:cs="Arial" w:hAnsi="Arial" w:eastAsia="Arial" w:ascii="Arial"/>
                            <w:b w:val="1"/>
                            <w:sz w:val="20"/>
                          </w:rPr>
                          <w:t xml:space="preserve">Mapa do Site para Usuários</w:t>
                        </w:r>
                      </w:p>
                    </w:txbxContent>
                  </v:textbox>
                </v:rect>
                <v:rect id="Rectangle 3663" style="position:absolute;width:470;height:1887;left:40382;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664" style="position:absolute;width:470;height:1887;left:57778;top:26573;" filled="f" stroked="f">
                  <v:textbox inset="0,0,0,0">
                    <w:txbxContent>
                      <w:p>
                        <w:pPr>
                          <w:spacing w:before="0" w:after="160" w:line="259" w:lineRule="auto"/>
                          <w:ind w:left="0" w:firstLine="0"/>
                          <w:jc w:val="left"/>
                        </w:pPr>
                        <w:r>
                          <w:rPr>
                            <w:sz w:val="20"/>
                          </w:rPr>
                          <w:t xml:space="preserve"> </w:t>
                        </w:r>
                      </w:p>
                    </w:txbxContent>
                  </v:textbox>
                </v:rect>
                <v:rect id="Rectangle 3665" style="position:absolute;width:14461;height:1887;left:21809;top:27746;" filled="f" stroked="f">
                  <v:textbox inset="0,0,0,0">
                    <w:txbxContent>
                      <w:p>
                        <w:pPr>
                          <w:spacing w:before="0" w:after="160" w:line="259" w:lineRule="auto"/>
                          <w:ind w:left="0" w:firstLine="0"/>
                          <w:jc w:val="left"/>
                        </w:pPr>
                        <w:r>
                          <w:rPr>
                            <w:sz w:val="20"/>
                          </w:rPr>
                          <w:t xml:space="preserve">Fonte: Os autores, </w:t>
                        </w:r>
                      </w:p>
                    </w:txbxContent>
                  </v:textbox>
                </v:rect>
                <v:rect id="Rectangle 3666" style="position:absolute;width:3768;height:1887;left:32683;top:27746;" filled="f" stroked="f">
                  <v:textbox inset="0,0,0,0">
                    <w:txbxContent>
                      <w:p>
                        <w:pPr>
                          <w:spacing w:before="0" w:after="160" w:line="259" w:lineRule="auto"/>
                          <w:ind w:left="0" w:firstLine="0"/>
                          <w:jc w:val="left"/>
                        </w:pPr>
                        <w:r>
                          <w:rPr>
                            <w:sz w:val="20"/>
                          </w:rPr>
                          <w:t xml:space="preserve">2024</w:t>
                        </w:r>
                      </w:p>
                    </w:txbxContent>
                  </v:textbox>
                </v:rect>
                <v:rect id="Rectangle 3667" style="position:absolute;width:470;height:1887;left:35510;top:27746;" filled="f" stroked="f">
                  <v:textbox inset="0,0,0,0">
                    <w:txbxContent>
                      <w:p>
                        <w:pPr>
                          <w:spacing w:before="0" w:after="160" w:line="259" w:lineRule="auto"/>
                          <w:ind w:left="0" w:firstLine="0"/>
                          <w:jc w:val="left"/>
                        </w:pPr>
                        <w:r>
                          <w:rPr>
                            <w:sz w:val="20"/>
                          </w:rPr>
                          <w:t xml:space="preserve"> </w:t>
                        </w:r>
                      </w:p>
                    </w:txbxContent>
                  </v:textbox>
                </v:rect>
                <v:shape id="Picture 3683" style="position:absolute;width:57599;height:25229;left:49;top:2383;" filled="f">
                  <v:imagedata r:id="rId57"/>
                </v:shape>
                <v:shape id="Shape 3684" style="position:absolute;width:57698;height:25328;left:0;top:2334;" coordsize="5769864,2532888" path="m0,2532888l5769864,2532888l5769864,0l0,0x">
                  <v:stroke weight="0.78pt" endcap="flat" joinstyle="round" on="true" color="#000000"/>
                  <v:fill on="false" color="#000000" opacity="0"/>
                </v:shape>
              </v:group>
            </w:pict>
          </mc:Fallback>
        </mc:AlternateContent>
      </w:r>
    </w:p>
    <w:p w:rsidR="005274FF" w:rsidRDefault="00440A3F">
      <w:pPr>
        <w:pStyle w:val="Ttulo2"/>
        <w:tabs>
          <w:tab w:val="center" w:pos="2526"/>
        </w:tabs>
        <w:ind w:left="-15" w:firstLine="0"/>
      </w:pPr>
      <w:bookmarkStart w:id="49" w:name="_Toc46766"/>
      <w:r>
        <w:t xml:space="preserve">7.4 </w:t>
      </w:r>
      <w:r>
        <w:tab/>
        <w:t xml:space="preserve">Fluxo do Usuário na Plataforma </w:t>
      </w:r>
      <w:bookmarkEnd w:id="49"/>
    </w:p>
    <w:p w:rsidR="005274FF" w:rsidRDefault="00440A3F">
      <w:pPr>
        <w:ind w:left="-15" w:right="109" w:firstLine="709"/>
      </w:pPr>
      <w:r>
        <w:t xml:space="preserve">O Fluxo a seguir representa os caminhos </w:t>
      </w:r>
      <w:r>
        <w:t xml:space="preserve">e opções a se trilhar que usuário poderá ter acesso e interagir dentro do sistema da plataforma </w:t>
      </w:r>
      <w:proofErr w:type="spellStart"/>
      <w:r>
        <w:t>StartAI</w:t>
      </w:r>
      <w:proofErr w:type="spellEnd"/>
      <w:r>
        <w:t>. Estes caminhos podem variar desde cadastro de conta e edição dela, à até mesmo configurações relacionadas ao tipo de controle escolhido para utilizar o</w:t>
      </w:r>
      <w:r>
        <w:t xml:space="preserve">s jogos disponíveis. </w:t>
      </w:r>
    </w:p>
    <w:p w:rsidR="005274FF" w:rsidRDefault="00440A3F">
      <w:pPr>
        <w:spacing w:after="96" w:line="259" w:lineRule="auto"/>
        <w:ind w:right="116"/>
        <w:jc w:val="center"/>
      </w:pPr>
      <w:r>
        <w:rPr>
          <w:b/>
          <w:sz w:val="20"/>
        </w:rPr>
        <w:t xml:space="preserve">Figura 13 - Fluxo do Usuário </w:t>
      </w:r>
    </w:p>
    <w:p w:rsidR="005274FF" w:rsidRDefault="00440A3F">
      <w:pPr>
        <w:spacing w:after="0" w:line="259" w:lineRule="auto"/>
        <w:ind w:left="0" w:right="141" w:firstLine="0"/>
        <w:jc w:val="right"/>
      </w:pPr>
      <w:r>
        <w:rPr>
          <w:noProof/>
        </w:rPr>
        <w:lastRenderedPageBreak/>
        <w:drawing>
          <wp:inline distT="0" distB="0" distL="0" distR="0">
            <wp:extent cx="5647944" cy="2971800"/>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58"/>
                    <a:stretch>
                      <a:fillRect/>
                    </a:stretch>
                  </pic:blipFill>
                  <pic:spPr>
                    <a:xfrm>
                      <a:off x="0" y="0"/>
                      <a:ext cx="5647944" cy="2971800"/>
                    </a:xfrm>
                    <a:prstGeom prst="rect">
                      <a:avLst/>
                    </a:prstGeom>
                  </pic:spPr>
                </pic:pic>
              </a:graphicData>
            </a:graphic>
          </wp:inline>
        </w:drawing>
      </w:r>
      <w:r>
        <w:rPr>
          <w:sz w:val="20"/>
        </w:rPr>
        <w:t xml:space="preserve"> </w:t>
      </w:r>
    </w:p>
    <w:p w:rsidR="005274FF" w:rsidRDefault="00440A3F">
      <w:pPr>
        <w:spacing w:after="259" w:line="259" w:lineRule="auto"/>
        <w:ind w:right="117"/>
        <w:jc w:val="center"/>
      </w:pPr>
      <w:r>
        <w:rPr>
          <w:sz w:val="20"/>
        </w:rPr>
        <w:t xml:space="preserve">Fonte: Os autores, 2024 </w:t>
      </w:r>
    </w:p>
    <w:p w:rsidR="005274FF" w:rsidRDefault="00440A3F">
      <w:pPr>
        <w:pStyle w:val="Ttulo2"/>
        <w:tabs>
          <w:tab w:val="center" w:pos="1953"/>
        </w:tabs>
        <w:ind w:left="-15" w:firstLine="0"/>
      </w:pPr>
      <w:bookmarkStart w:id="50" w:name="_Toc46767"/>
      <w:r>
        <w:t xml:space="preserve">7.5 </w:t>
      </w:r>
      <w:r>
        <w:tab/>
        <w:t xml:space="preserve">Modelagem de Dados </w:t>
      </w:r>
      <w:bookmarkEnd w:id="50"/>
    </w:p>
    <w:p w:rsidR="005274FF" w:rsidRDefault="00440A3F">
      <w:pPr>
        <w:ind w:left="-15" w:right="109" w:firstLine="709"/>
      </w:pPr>
      <w:r>
        <w:t>A modelagem de dados é o processo que consiste em organizar e estruturar informações de forma visual e simplificada, usando diagramas e símbolos para r</w:t>
      </w:r>
      <w:r>
        <w:t xml:space="preserve">epresentar como os dados se conectam e fluem em um sistema. Ela funciona como um mapa que guia o desenvolvimento de bancos de dados e sistemas, garantindo que todos os envolvidos, como desenvolvedores, analistas e gestores entendam e concordem sobre quais </w:t>
      </w:r>
      <w:r>
        <w:t>informações serão coletadas e como serão usadas (</w:t>
      </w:r>
      <w:proofErr w:type="spellStart"/>
      <w:r>
        <w:t>Totvs</w:t>
      </w:r>
      <w:proofErr w:type="spellEnd"/>
      <w:r>
        <w:t xml:space="preserve">, 2021). </w:t>
      </w:r>
    </w:p>
    <w:p w:rsidR="005274FF" w:rsidRDefault="00440A3F">
      <w:pPr>
        <w:ind w:left="-15" w:right="109" w:firstLine="709"/>
      </w:pPr>
      <w:r>
        <w:t xml:space="preserve">A modelagem em sua forma prática auxilia empresas a planejar e personalizar seus sistemas para atender demandas específicas. Uma empresa como a </w:t>
      </w:r>
      <w:proofErr w:type="spellStart"/>
      <w:r>
        <w:t>StartAI</w:t>
      </w:r>
      <w:proofErr w:type="spellEnd"/>
      <w:r>
        <w:t xml:space="preserve"> pode usá-la para organizar informações d</w:t>
      </w:r>
      <w:r>
        <w:t>e clientes, produtos e vendas, criando conexões entre esses dados e gerando insights valiosos para estratégias de negócio. Isso é feito em etapas: primeiro, com um modelo geral (conceitual), depois um mais detalhado (lógico). Assim, a modelagem de dados pe</w:t>
      </w:r>
      <w:r>
        <w:t xml:space="preserve">rmite lidar com grandes quantidades de informações, tornando-as ferramentas eficazes para o sucesso organizacional. </w:t>
      </w:r>
    </w:p>
    <w:p w:rsidR="005274FF" w:rsidRDefault="00440A3F">
      <w:pPr>
        <w:pStyle w:val="Ttulo3"/>
        <w:ind w:left="370"/>
      </w:pPr>
      <w:bookmarkStart w:id="51" w:name="_Toc46768"/>
      <w:r>
        <w:t xml:space="preserve">7.5.1 Modelo Conceitual </w:t>
      </w:r>
      <w:bookmarkEnd w:id="51"/>
    </w:p>
    <w:p w:rsidR="005274FF" w:rsidRDefault="00440A3F">
      <w:pPr>
        <w:ind w:left="-15" w:right="109" w:firstLine="709"/>
      </w:pPr>
      <w:r>
        <w:t xml:space="preserve">O modelo conceitual representa os conceitos e relacionamentos essenciais em um domínio de negócios, sem se </w:t>
      </w:r>
      <w:r>
        <w:t>preocupar com detalhes de implementação.</w:t>
      </w:r>
      <w:r>
        <w:rPr>
          <w:rFonts w:ascii="Georgia" w:eastAsia="Georgia" w:hAnsi="Georgia" w:cs="Georgia"/>
          <w:color w:val="242424"/>
          <w:sz w:val="30"/>
        </w:rPr>
        <w:t xml:space="preserve"> </w:t>
      </w:r>
      <w:r>
        <w:lastRenderedPageBreak/>
        <w:t xml:space="preserve">Descreve de forma abstrata as entidades, seus atributos e os relacionamentos entre elas. (França, 2023). </w:t>
      </w:r>
    </w:p>
    <w:p w:rsidR="005274FF" w:rsidRDefault="00440A3F">
      <w:pPr>
        <w:spacing w:after="0"/>
        <w:ind w:left="-15" w:right="109" w:firstLine="709"/>
      </w:pPr>
      <w:r>
        <w:t xml:space="preserve">No modelo do </w:t>
      </w:r>
      <w:proofErr w:type="spellStart"/>
      <w:r>
        <w:t>StartAI</w:t>
      </w:r>
      <w:proofErr w:type="spellEnd"/>
      <w:r>
        <w:t>, as tabelas de “</w:t>
      </w:r>
      <w:proofErr w:type="spellStart"/>
      <w:r>
        <w:t>Usuario</w:t>
      </w:r>
      <w:proofErr w:type="spellEnd"/>
      <w:r>
        <w:t>”, “Controle” e “Placar” estão conectadas umas nas outras, onde u</w:t>
      </w:r>
      <w:r>
        <w:t>m usuário pode ter somente um tipo de controle, o controle define qual o “ranking” do placar o usuário se encaixa, e cada usuário tem uma única pontuação no placar, além disso, as tabelas “Placar” e “Jogos” fazem relação, onde cada jogo tem um placar difer</w:t>
      </w:r>
      <w:r>
        <w:t xml:space="preserve">ente.  </w:t>
      </w:r>
    </w:p>
    <w:p w:rsidR="005274FF" w:rsidRDefault="00440A3F">
      <w:pPr>
        <w:spacing w:after="250" w:line="259" w:lineRule="auto"/>
        <w:ind w:left="22" w:firstLine="0"/>
        <w:jc w:val="left"/>
      </w:pPr>
      <w:r>
        <w:rPr>
          <w:rFonts w:ascii="Calibri" w:eastAsia="Calibri" w:hAnsi="Calibri" w:cs="Calibri"/>
          <w:noProof/>
          <w:sz w:val="22"/>
        </w:rPr>
        <mc:AlternateContent>
          <mc:Choice Requires="wpg">
            <w:drawing>
              <wp:inline distT="0" distB="0" distL="0" distR="0">
                <wp:extent cx="5813221" cy="3107083"/>
                <wp:effectExtent l="0" t="0" r="0" b="0"/>
                <wp:docPr id="42759" name="Group 42759"/>
                <wp:cNvGraphicFramePr/>
                <a:graphic xmlns:a="http://schemas.openxmlformats.org/drawingml/2006/main">
                  <a:graphicData uri="http://schemas.microsoft.com/office/word/2010/wordprocessingGroup">
                    <wpg:wgp>
                      <wpg:cNvGrpSpPr/>
                      <wpg:grpSpPr>
                        <a:xfrm>
                          <a:off x="0" y="0"/>
                          <a:ext cx="5813221" cy="3107083"/>
                          <a:chOff x="0" y="0"/>
                          <a:chExt cx="5813221" cy="3107083"/>
                        </a:xfrm>
                      </wpg:grpSpPr>
                      <wps:wsp>
                        <wps:cNvPr id="3790" name="Rectangle 3790"/>
                        <wps:cNvSpPr/>
                        <wps:spPr>
                          <a:xfrm>
                            <a:off x="1963039"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791" name="Rectangle 3791"/>
                        <wps:cNvSpPr/>
                        <wps:spPr>
                          <a:xfrm>
                            <a:off x="2386711" y="0"/>
                            <a:ext cx="188379" cy="188711"/>
                          </a:xfrm>
                          <a:prstGeom prst="rect">
                            <a:avLst/>
                          </a:prstGeom>
                          <a:ln>
                            <a:noFill/>
                          </a:ln>
                        </wps:spPr>
                        <wps:txbx>
                          <w:txbxContent>
                            <w:p w:rsidR="005274FF" w:rsidRDefault="00440A3F">
                              <w:pPr>
                                <w:spacing w:after="160" w:line="259" w:lineRule="auto"/>
                                <w:ind w:left="0" w:firstLine="0"/>
                                <w:jc w:val="left"/>
                              </w:pPr>
                              <w:r>
                                <w:rPr>
                                  <w:b/>
                                  <w:sz w:val="20"/>
                                </w:rPr>
                                <w:t>14</w:t>
                              </w:r>
                            </w:p>
                          </w:txbxContent>
                        </wps:txbx>
                        <wps:bodyPr horzOverflow="overflow" vert="horz" lIns="0" tIns="0" rIns="0" bIns="0" rtlCol="0">
                          <a:noAutofit/>
                        </wps:bodyPr>
                      </wps:wsp>
                      <wps:wsp>
                        <wps:cNvPr id="3792" name="Rectangle 3792"/>
                        <wps:cNvSpPr/>
                        <wps:spPr>
                          <a:xfrm>
                            <a:off x="252844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793" name="Rectangle 3793"/>
                        <wps:cNvSpPr/>
                        <wps:spPr>
                          <a:xfrm>
                            <a:off x="2563495"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3794" name="Rectangle 3794"/>
                        <wps:cNvSpPr/>
                        <wps:spPr>
                          <a:xfrm>
                            <a:off x="260616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795" name="Rectangle 3795"/>
                        <wps:cNvSpPr/>
                        <wps:spPr>
                          <a:xfrm>
                            <a:off x="2640457" y="0"/>
                            <a:ext cx="1501877" cy="188711"/>
                          </a:xfrm>
                          <a:prstGeom prst="rect">
                            <a:avLst/>
                          </a:prstGeom>
                          <a:ln>
                            <a:noFill/>
                          </a:ln>
                        </wps:spPr>
                        <wps:txbx>
                          <w:txbxContent>
                            <w:p w:rsidR="005274FF" w:rsidRDefault="00440A3F">
                              <w:pPr>
                                <w:spacing w:after="160" w:line="259" w:lineRule="auto"/>
                                <w:ind w:left="0" w:firstLine="0"/>
                                <w:jc w:val="left"/>
                              </w:pPr>
                              <w:r>
                                <w:rPr>
                                  <w:b/>
                                  <w:sz w:val="20"/>
                                </w:rPr>
                                <w:t>Modelo Conceitual</w:t>
                              </w:r>
                            </w:p>
                          </w:txbxContent>
                        </wps:txbx>
                        <wps:bodyPr horzOverflow="overflow" vert="horz" lIns="0" tIns="0" rIns="0" bIns="0" rtlCol="0">
                          <a:noAutofit/>
                        </wps:bodyPr>
                      </wps:wsp>
                      <wps:wsp>
                        <wps:cNvPr id="3796" name="Rectangle 3796"/>
                        <wps:cNvSpPr/>
                        <wps:spPr>
                          <a:xfrm>
                            <a:off x="376897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797" name="Rectangle 3797"/>
                        <wps:cNvSpPr/>
                        <wps:spPr>
                          <a:xfrm>
                            <a:off x="5777865" y="2847848"/>
                            <a:ext cx="47022"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798" name="Rectangle 3798"/>
                        <wps:cNvSpPr/>
                        <wps:spPr>
                          <a:xfrm>
                            <a:off x="2180971" y="2965196"/>
                            <a:ext cx="1822656" cy="188710"/>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799" name="Rectangle 3799"/>
                        <wps:cNvSpPr/>
                        <wps:spPr>
                          <a:xfrm>
                            <a:off x="3551047" y="2965196"/>
                            <a:ext cx="47022"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819" name="Picture 3819"/>
                          <pic:cNvPicPr/>
                        </pic:nvPicPr>
                        <pic:blipFill>
                          <a:blip r:embed="rId59"/>
                          <a:stretch>
                            <a:fillRect/>
                          </a:stretch>
                        </pic:blipFill>
                        <pic:spPr>
                          <a:xfrm>
                            <a:off x="4953" y="238355"/>
                            <a:ext cx="5759958" cy="2695956"/>
                          </a:xfrm>
                          <a:prstGeom prst="rect">
                            <a:avLst/>
                          </a:prstGeom>
                        </pic:spPr>
                      </pic:pic>
                      <wps:wsp>
                        <wps:cNvPr id="3820" name="Shape 3820"/>
                        <wps:cNvSpPr/>
                        <wps:spPr>
                          <a:xfrm>
                            <a:off x="0" y="233402"/>
                            <a:ext cx="5769864" cy="2705862"/>
                          </a:xfrm>
                          <a:custGeom>
                            <a:avLst/>
                            <a:gdLst/>
                            <a:ahLst/>
                            <a:cxnLst/>
                            <a:rect l="0" t="0" r="0" b="0"/>
                            <a:pathLst>
                              <a:path w="5769864" h="2705862">
                                <a:moveTo>
                                  <a:pt x="0" y="2705862"/>
                                </a:moveTo>
                                <a:lnTo>
                                  <a:pt x="5769864" y="2705862"/>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59" style="width:457.734pt;height:244.652pt;mso-position-horizontal-relative:char;mso-position-vertical-relative:line" coordsize="58132,31070">
                <v:rect id="Rectangle 3790" style="position:absolute;width:5637;height:1887;left:19630;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3791" style="position:absolute;width:1883;height:1887;left:23867;top:0;" filled="f" stroked="f">
                  <v:textbox inset="0,0,0,0">
                    <w:txbxContent>
                      <w:p>
                        <w:pPr>
                          <w:spacing w:before="0" w:after="160" w:line="259" w:lineRule="auto"/>
                          <w:ind w:left="0" w:firstLine="0"/>
                          <w:jc w:val="left"/>
                        </w:pPr>
                        <w:r>
                          <w:rPr>
                            <w:rFonts w:cs="Arial" w:hAnsi="Arial" w:eastAsia="Arial" w:ascii="Arial"/>
                            <w:b w:val="1"/>
                            <w:sz w:val="20"/>
                          </w:rPr>
                          <w:t xml:space="preserve">14</w:t>
                        </w:r>
                      </w:p>
                    </w:txbxContent>
                  </v:textbox>
                </v:rect>
                <v:rect id="Rectangle 3792" style="position:absolute;width:470;height:1887;left:25284;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793" style="position:absolute;width:563;height:1887;left:25634;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3794" style="position:absolute;width:470;height:1887;left:26061;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795" style="position:absolute;width:15018;height:1887;left:26404;top:0;" filled="f" stroked="f">
                  <v:textbox inset="0,0,0,0">
                    <w:txbxContent>
                      <w:p>
                        <w:pPr>
                          <w:spacing w:before="0" w:after="160" w:line="259" w:lineRule="auto"/>
                          <w:ind w:left="0" w:firstLine="0"/>
                          <w:jc w:val="left"/>
                        </w:pPr>
                        <w:r>
                          <w:rPr>
                            <w:rFonts w:cs="Arial" w:hAnsi="Arial" w:eastAsia="Arial" w:ascii="Arial"/>
                            <w:b w:val="1"/>
                            <w:sz w:val="20"/>
                          </w:rPr>
                          <w:t xml:space="preserve">Modelo Conceitual</w:t>
                        </w:r>
                      </w:p>
                    </w:txbxContent>
                  </v:textbox>
                </v:rect>
                <v:rect id="Rectangle 3796" style="position:absolute;width:470;height:1887;left:3768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797" style="position:absolute;width:470;height:1887;left:57778;top:28478;" filled="f" stroked="f">
                  <v:textbox inset="0,0,0,0">
                    <w:txbxContent>
                      <w:p>
                        <w:pPr>
                          <w:spacing w:before="0" w:after="160" w:line="259" w:lineRule="auto"/>
                          <w:ind w:left="0" w:firstLine="0"/>
                          <w:jc w:val="left"/>
                        </w:pPr>
                        <w:r>
                          <w:rPr>
                            <w:sz w:val="20"/>
                          </w:rPr>
                          <w:t xml:space="preserve"> </w:t>
                        </w:r>
                      </w:p>
                    </w:txbxContent>
                  </v:textbox>
                </v:rect>
                <v:rect id="Rectangle 3798" style="position:absolute;width:18226;height:1887;left:21809;top:29651;" filled="f" stroked="f">
                  <v:textbox inset="0,0,0,0">
                    <w:txbxContent>
                      <w:p>
                        <w:pPr>
                          <w:spacing w:before="0" w:after="160" w:line="259" w:lineRule="auto"/>
                          <w:ind w:left="0" w:firstLine="0"/>
                          <w:jc w:val="left"/>
                        </w:pPr>
                        <w:r>
                          <w:rPr>
                            <w:sz w:val="20"/>
                          </w:rPr>
                          <w:t xml:space="preserve">Fonte: Os autores, 2024</w:t>
                        </w:r>
                      </w:p>
                    </w:txbxContent>
                  </v:textbox>
                </v:rect>
                <v:rect id="Rectangle 3799" style="position:absolute;width:470;height:1887;left:35510;top:29651;" filled="f" stroked="f">
                  <v:textbox inset="0,0,0,0">
                    <w:txbxContent>
                      <w:p>
                        <w:pPr>
                          <w:spacing w:before="0" w:after="160" w:line="259" w:lineRule="auto"/>
                          <w:ind w:left="0" w:firstLine="0"/>
                          <w:jc w:val="left"/>
                        </w:pPr>
                        <w:r>
                          <w:rPr>
                            <w:sz w:val="20"/>
                          </w:rPr>
                          <w:t xml:space="preserve"> </w:t>
                        </w:r>
                      </w:p>
                    </w:txbxContent>
                  </v:textbox>
                </v:rect>
                <v:shape id="Picture 3819" style="position:absolute;width:57599;height:26959;left:49;top:2383;" filled="f">
                  <v:imagedata r:id="rId60"/>
                </v:shape>
                <v:shape id="Shape 3820" style="position:absolute;width:57698;height:27058;left:0;top:2334;" coordsize="5769864,2705862" path="m0,2705862l5769864,2705862l5769864,0l0,0x">
                  <v:stroke weight="0.78pt" endcap="flat" joinstyle="round" on="true" color="#000000"/>
                  <v:fill on="false" color="#000000" opacity="0"/>
                </v:shape>
              </v:group>
            </w:pict>
          </mc:Fallback>
        </mc:AlternateContent>
      </w:r>
    </w:p>
    <w:p w:rsidR="005274FF" w:rsidRDefault="00440A3F">
      <w:pPr>
        <w:pStyle w:val="Ttulo3"/>
        <w:ind w:left="370"/>
      </w:pPr>
      <w:bookmarkStart w:id="52" w:name="_Toc46769"/>
      <w:r>
        <w:t xml:space="preserve">7.5.2 Modelo Lógico </w:t>
      </w:r>
      <w:bookmarkEnd w:id="52"/>
    </w:p>
    <w:p w:rsidR="005274FF" w:rsidRDefault="00440A3F">
      <w:pPr>
        <w:ind w:left="-15" w:right="109" w:firstLine="709"/>
      </w:pPr>
      <w:r>
        <w:t>O modelo lógico converte o modelo conceitual em uma representação mais próxima da implementação em um sistema de gerenciamento de banco de dados (SGBD). Foca em detalhes de implementação, como tabelas, colunas, chaves primárias e estrangeiras, índices, etc</w:t>
      </w:r>
      <w:r>
        <w:t xml:space="preserve">. (França, 2023) </w:t>
      </w:r>
    </w:p>
    <w:p w:rsidR="005274FF" w:rsidRDefault="00440A3F">
      <w:pPr>
        <w:spacing w:line="259" w:lineRule="auto"/>
        <w:ind w:left="719" w:right="109"/>
      </w:pPr>
      <w:r>
        <w:t xml:space="preserve">A explicação do modelo conceitual é a mesma para o modelo lógico. </w:t>
      </w:r>
    </w:p>
    <w:p w:rsidR="005274FF" w:rsidRDefault="00440A3F">
      <w:pPr>
        <w:spacing w:after="0" w:line="259" w:lineRule="auto"/>
        <w:ind w:right="116"/>
        <w:jc w:val="center"/>
      </w:pPr>
      <w:r>
        <w:rPr>
          <w:b/>
          <w:sz w:val="20"/>
        </w:rPr>
        <w:t xml:space="preserve">Figura 15: Modelo Lógico </w:t>
      </w:r>
    </w:p>
    <w:p w:rsidR="005274FF" w:rsidRDefault="00440A3F">
      <w:pPr>
        <w:spacing w:after="250" w:line="259" w:lineRule="auto"/>
        <w:ind w:left="22" w:right="-49" w:firstLine="0"/>
        <w:jc w:val="left"/>
      </w:pPr>
      <w:r>
        <w:rPr>
          <w:rFonts w:ascii="Calibri" w:eastAsia="Calibri" w:hAnsi="Calibri" w:cs="Calibri"/>
          <w:noProof/>
          <w:sz w:val="22"/>
        </w:rPr>
        <w:lastRenderedPageBreak/>
        <mc:AlternateContent>
          <mc:Choice Requires="wpg">
            <w:drawing>
              <wp:inline distT="0" distB="0" distL="0" distR="0">
                <wp:extent cx="5851321" cy="2721029"/>
                <wp:effectExtent l="0" t="0" r="0" b="0"/>
                <wp:docPr id="43405" name="Group 43405"/>
                <wp:cNvGraphicFramePr/>
                <a:graphic xmlns:a="http://schemas.openxmlformats.org/drawingml/2006/main">
                  <a:graphicData uri="http://schemas.microsoft.com/office/word/2010/wordprocessingGroup">
                    <wpg:wgp>
                      <wpg:cNvGrpSpPr/>
                      <wpg:grpSpPr>
                        <a:xfrm>
                          <a:off x="0" y="0"/>
                          <a:ext cx="5851321" cy="2721029"/>
                          <a:chOff x="0" y="0"/>
                          <a:chExt cx="5851321" cy="2721029"/>
                        </a:xfrm>
                      </wpg:grpSpPr>
                      <wps:wsp>
                        <wps:cNvPr id="3836" name="Rectangle 3836"/>
                        <wps:cNvSpPr/>
                        <wps:spPr>
                          <a:xfrm>
                            <a:off x="5815965" y="238559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837" name="Rectangle 3837"/>
                        <wps:cNvSpPr/>
                        <wps:spPr>
                          <a:xfrm>
                            <a:off x="2180971" y="2579140"/>
                            <a:ext cx="1352121" cy="188711"/>
                          </a:xfrm>
                          <a:prstGeom prst="rect">
                            <a:avLst/>
                          </a:prstGeom>
                          <a:ln>
                            <a:noFill/>
                          </a:ln>
                        </wps:spPr>
                        <wps:txbx>
                          <w:txbxContent>
                            <w:p w:rsidR="005274FF" w:rsidRDefault="00440A3F">
                              <w:pPr>
                                <w:spacing w:after="160" w:line="259" w:lineRule="auto"/>
                                <w:ind w:left="0" w:firstLine="0"/>
                                <w:jc w:val="left"/>
                              </w:pPr>
                              <w:r>
                                <w:rPr>
                                  <w:sz w:val="20"/>
                                </w:rPr>
                                <w:t>Fonte: Os autores</w:t>
                              </w:r>
                            </w:p>
                          </w:txbxContent>
                        </wps:txbx>
                        <wps:bodyPr horzOverflow="overflow" vert="horz" lIns="0" tIns="0" rIns="0" bIns="0" rtlCol="0">
                          <a:noAutofit/>
                        </wps:bodyPr>
                      </wps:wsp>
                      <wps:wsp>
                        <wps:cNvPr id="3838" name="Rectangle 3838"/>
                        <wps:cNvSpPr/>
                        <wps:spPr>
                          <a:xfrm>
                            <a:off x="3198241" y="2579140"/>
                            <a:ext cx="469689" cy="188711"/>
                          </a:xfrm>
                          <a:prstGeom prst="rect">
                            <a:avLst/>
                          </a:prstGeom>
                          <a:ln>
                            <a:noFill/>
                          </a:ln>
                        </wps:spPr>
                        <wps:txbx>
                          <w:txbxContent>
                            <w:p w:rsidR="005274FF" w:rsidRDefault="00440A3F">
                              <w:pPr>
                                <w:spacing w:after="160" w:line="259" w:lineRule="auto"/>
                                <w:ind w:left="0" w:firstLine="0"/>
                                <w:jc w:val="left"/>
                              </w:pPr>
                              <w:r>
                                <w:rPr>
                                  <w:sz w:val="20"/>
                                </w:rPr>
                                <w:t>, 2024</w:t>
                              </w:r>
                            </w:p>
                          </w:txbxContent>
                        </wps:txbx>
                        <wps:bodyPr horzOverflow="overflow" vert="horz" lIns="0" tIns="0" rIns="0" bIns="0" rtlCol="0">
                          <a:noAutofit/>
                        </wps:bodyPr>
                      </wps:wsp>
                      <wps:wsp>
                        <wps:cNvPr id="3839" name="Rectangle 3839"/>
                        <wps:cNvSpPr/>
                        <wps:spPr>
                          <a:xfrm>
                            <a:off x="3551047" y="257914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864" name="Picture 3864"/>
                          <pic:cNvPicPr/>
                        </pic:nvPicPr>
                        <pic:blipFill>
                          <a:blip r:embed="rId61"/>
                          <a:stretch>
                            <a:fillRect/>
                          </a:stretch>
                        </pic:blipFill>
                        <pic:spPr>
                          <a:xfrm>
                            <a:off x="4953" y="4954"/>
                            <a:ext cx="5787390" cy="2486406"/>
                          </a:xfrm>
                          <a:prstGeom prst="rect">
                            <a:avLst/>
                          </a:prstGeom>
                        </pic:spPr>
                      </pic:pic>
                      <wps:wsp>
                        <wps:cNvPr id="3865" name="Shape 3865"/>
                        <wps:cNvSpPr/>
                        <wps:spPr>
                          <a:xfrm>
                            <a:off x="0" y="0"/>
                            <a:ext cx="5797297" cy="2496312"/>
                          </a:xfrm>
                          <a:custGeom>
                            <a:avLst/>
                            <a:gdLst/>
                            <a:ahLst/>
                            <a:cxnLst/>
                            <a:rect l="0" t="0" r="0" b="0"/>
                            <a:pathLst>
                              <a:path w="5797297" h="2496312">
                                <a:moveTo>
                                  <a:pt x="0" y="2496312"/>
                                </a:moveTo>
                                <a:lnTo>
                                  <a:pt x="5797297" y="2496312"/>
                                </a:lnTo>
                                <a:lnTo>
                                  <a:pt x="5797297"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405" style="width:460.734pt;height:214.254pt;mso-position-horizontal-relative:char;mso-position-vertical-relative:line" coordsize="58513,27210">
                <v:rect id="Rectangle 3836" style="position:absolute;width:470;height:1887;left:58159;top:23855;" filled="f" stroked="f">
                  <v:textbox inset="0,0,0,0">
                    <w:txbxContent>
                      <w:p>
                        <w:pPr>
                          <w:spacing w:before="0" w:after="160" w:line="259" w:lineRule="auto"/>
                          <w:ind w:left="0" w:firstLine="0"/>
                          <w:jc w:val="left"/>
                        </w:pPr>
                        <w:r>
                          <w:rPr>
                            <w:sz w:val="20"/>
                          </w:rPr>
                          <w:t xml:space="preserve"> </w:t>
                        </w:r>
                      </w:p>
                    </w:txbxContent>
                  </v:textbox>
                </v:rect>
                <v:rect id="Rectangle 3837" style="position:absolute;width:13521;height:1887;left:21809;top:25791;" filled="f" stroked="f">
                  <v:textbox inset="0,0,0,0">
                    <w:txbxContent>
                      <w:p>
                        <w:pPr>
                          <w:spacing w:before="0" w:after="160" w:line="259" w:lineRule="auto"/>
                          <w:ind w:left="0" w:firstLine="0"/>
                          <w:jc w:val="left"/>
                        </w:pPr>
                        <w:r>
                          <w:rPr>
                            <w:sz w:val="20"/>
                          </w:rPr>
                          <w:t xml:space="preserve">Fonte: Os autores</w:t>
                        </w:r>
                      </w:p>
                    </w:txbxContent>
                  </v:textbox>
                </v:rect>
                <v:rect id="Rectangle 3838" style="position:absolute;width:4696;height:1887;left:31982;top:25791;" filled="f" stroked="f">
                  <v:textbox inset="0,0,0,0">
                    <w:txbxContent>
                      <w:p>
                        <w:pPr>
                          <w:spacing w:before="0" w:after="160" w:line="259" w:lineRule="auto"/>
                          <w:ind w:left="0" w:firstLine="0"/>
                          <w:jc w:val="left"/>
                        </w:pPr>
                        <w:r>
                          <w:rPr>
                            <w:sz w:val="20"/>
                          </w:rPr>
                          <w:t xml:space="preserve">, 2024</w:t>
                        </w:r>
                      </w:p>
                    </w:txbxContent>
                  </v:textbox>
                </v:rect>
                <v:rect id="Rectangle 3839" style="position:absolute;width:470;height:1887;left:35510;top:25791;" filled="f" stroked="f">
                  <v:textbox inset="0,0,0,0">
                    <w:txbxContent>
                      <w:p>
                        <w:pPr>
                          <w:spacing w:before="0" w:after="160" w:line="259" w:lineRule="auto"/>
                          <w:ind w:left="0" w:firstLine="0"/>
                          <w:jc w:val="left"/>
                        </w:pPr>
                        <w:r>
                          <w:rPr>
                            <w:sz w:val="20"/>
                          </w:rPr>
                          <w:t xml:space="preserve"> </w:t>
                        </w:r>
                      </w:p>
                    </w:txbxContent>
                  </v:textbox>
                </v:rect>
                <v:shape id="Picture 3864" style="position:absolute;width:57873;height:24864;left:49;top:49;" filled="f">
                  <v:imagedata r:id="rId62"/>
                </v:shape>
                <v:shape id="Shape 3865" style="position:absolute;width:57972;height:24963;left:0;top:0;" coordsize="5797297,2496312" path="m0,2496312l5797297,2496312l5797297,0l0,0x">
                  <v:stroke weight="0.78pt" endcap="flat" joinstyle="round" on="true" color="#000000"/>
                  <v:fill on="false" color="#000000" opacity="0"/>
                </v:shape>
              </v:group>
            </w:pict>
          </mc:Fallback>
        </mc:AlternateContent>
      </w:r>
    </w:p>
    <w:p w:rsidR="005274FF" w:rsidRDefault="00440A3F">
      <w:pPr>
        <w:pStyle w:val="Ttulo2"/>
        <w:tabs>
          <w:tab w:val="center" w:pos="2187"/>
        </w:tabs>
        <w:ind w:left="-15" w:firstLine="0"/>
      </w:pPr>
      <w:bookmarkStart w:id="53" w:name="_Toc46770"/>
      <w:r>
        <w:t xml:space="preserve">7.6 </w:t>
      </w:r>
      <w:r>
        <w:tab/>
        <w:t xml:space="preserve">Telas do protótipo do site </w:t>
      </w:r>
      <w:bookmarkEnd w:id="53"/>
    </w:p>
    <w:p w:rsidR="005274FF" w:rsidRDefault="00440A3F">
      <w:pPr>
        <w:spacing w:after="0"/>
        <w:ind w:left="-15" w:right="109" w:firstLine="709"/>
      </w:pPr>
      <w:r>
        <w:t xml:space="preserve">As primeiras imagens a seguir dizem respeito as telas iniciais e fluxo de login do usuário, contando com a tela de login e cadastro </w:t>
      </w:r>
    </w:p>
    <w:p w:rsidR="005274FF" w:rsidRDefault="00440A3F">
      <w:pPr>
        <w:spacing w:after="0" w:line="259" w:lineRule="auto"/>
        <w:ind w:left="1032" w:firstLine="0"/>
        <w:jc w:val="left"/>
      </w:pPr>
      <w:r>
        <w:rPr>
          <w:rFonts w:ascii="Calibri" w:eastAsia="Calibri" w:hAnsi="Calibri" w:cs="Calibri"/>
          <w:noProof/>
          <w:sz w:val="22"/>
        </w:rPr>
        <mc:AlternateContent>
          <mc:Choice Requires="wpg">
            <w:drawing>
              <wp:inline distT="0" distB="0" distL="0" distR="0">
                <wp:extent cx="4498771" cy="3354481"/>
                <wp:effectExtent l="0" t="0" r="0" b="0"/>
                <wp:docPr id="43406" name="Group 43406"/>
                <wp:cNvGraphicFramePr/>
                <a:graphic xmlns:a="http://schemas.openxmlformats.org/drawingml/2006/main">
                  <a:graphicData uri="http://schemas.microsoft.com/office/word/2010/wordprocessingGroup">
                    <wpg:wgp>
                      <wpg:cNvGrpSpPr/>
                      <wpg:grpSpPr>
                        <a:xfrm>
                          <a:off x="0" y="0"/>
                          <a:ext cx="4498771" cy="3354481"/>
                          <a:chOff x="0" y="0"/>
                          <a:chExt cx="4498771" cy="3354481"/>
                        </a:xfrm>
                      </wpg:grpSpPr>
                      <wps:wsp>
                        <wps:cNvPr id="3849" name="Rectangle 3849"/>
                        <wps:cNvSpPr/>
                        <wps:spPr>
                          <a:xfrm>
                            <a:off x="1225931"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850" name="Rectangle 3850"/>
                        <wps:cNvSpPr/>
                        <wps:spPr>
                          <a:xfrm>
                            <a:off x="1649857" y="0"/>
                            <a:ext cx="188379" cy="188711"/>
                          </a:xfrm>
                          <a:prstGeom prst="rect">
                            <a:avLst/>
                          </a:prstGeom>
                          <a:ln>
                            <a:noFill/>
                          </a:ln>
                        </wps:spPr>
                        <wps:txbx>
                          <w:txbxContent>
                            <w:p w:rsidR="005274FF" w:rsidRDefault="00440A3F">
                              <w:pPr>
                                <w:spacing w:after="160" w:line="259" w:lineRule="auto"/>
                                <w:ind w:left="0" w:firstLine="0"/>
                                <w:jc w:val="left"/>
                              </w:pPr>
                              <w:r>
                                <w:rPr>
                                  <w:b/>
                                  <w:sz w:val="20"/>
                                </w:rPr>
                                <w:t>16</w:t>
                              </w:r>
                            </w:p>
                          </w:txbxContent>
                        </wps:txbx>
                        <wps:bodyPr horzOverflow="overflow" vert="horz" lIns="0" tIns="0" rIns="0" bIns="0" rtlCol="0">
                          <a:noAutofit/>
                        </wps:bodyPr>
                      </wps:wsp>
                      <wps:wsp>
                        <wps:cNvPr id="3851" name="Rectangle 3851"/>
                        <wps:cNvSpPr/>
                        <wps:spPr>
                          <a:xfrm>
                            <a:off x="179158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2" name="Rectangle 3852"/>
                        <wps:cNvSpPr/>
                        <wps:spPr>
                          <a:xfrm>
                            <a:off x="1826641"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3853" name="Rectangle 3853"/>
                        <wps:cNvSpPr/>
                        <wps:spPr>
                          <a:xfrm>
                            <a:off x="186931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4" name="Rectangle 3854"/>
                        <wps:cNvSpPr/>
                        <wps:spPr>
                          <a:xfrm>
                            <a:off x="1904365" y="0"/>
                            <a:ext cx="1003835" cy="188711"/>
                          </a:xfrm>
                          <a:prstGeom prst="rect">
                            <a:avLst/>
                          </a:prstGeom>
                          <a:ln>
                            <a:noFill/>
                          </a:ln>
                        </wps:spPr>
                        <wps:txbx>
                          <w:txbxContent>
                            <w:p w:rsidR="005274FF" w:rsidRDefault="00440A3F">
                              <w:pPr>
                                <w:spacing w:after="160" w:line="259" w:lineRule="auto"/>
                                <w:ind w:left="0" w:firstLine="0"/>
                                <w:jc w:val="left"/>
                              </w:pPr>
                              <w:r>
                                <w:rPr>
                                  <w:b/>
                                  <w:sz w:val="20"/>
                                </w:rPr>
                                <w:t>Tela Inicial e</w:t>
                              </w:r>
                            </w:p>
                          </w:txbxContent>
                        </wps:txbx>
                        <wps:bodyPr horzOverflow="overflow" vert="horz" lIns="0" tIns="0" rIns="0" bIns="0" rtlCol="0">
                          <a:noAutofit/>
                        </wps:bodyPr>
                      </wps:wsp>
                      <wps:wsp>
                        <wps:cNvPr id="3855" name="Rectangle 3855"/>
                        <wps:cNvSpPr/>
                        <wps:spPr>
                          <a:xfrm>
                            <a:off x="2658745"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6" name="Rectangle 3856"/>
                        <wps:cNvSpPr/>
                        <wps:spPr>
                          <a:xfrm>
                            <a:off x="2694559" y="0"/>
                            <a:ext cx="197501" cy="188711"/>
                          </a:xfrm>
                          <a:prstGeom prst="rect">
                            <a:avLst/>
                          </a:prstGeom>
                          <a:ln>
                            <a:noFill/>
                          </a:ln>
                        </wps:spPr>
                        <wps:txbx>
                          <w:txbxContent>
                            <w:p w:rsidR="005274FF" w:rsidRDefault="00440A3F">
                              <w:pPr>
                                <w:spacing w:after="160" w:line="259" w:lineRule="auto"/>
                                <w:ind w:left="0" w:firstLine="0"/>
                                <w:jc w:val="left"/>
                              </w:pPr>
                              <w:r>
                                <w:rPr>
                                  <w:b/>
                                  <w:sz w:val="20"/>
                                </w:rPr>
                                <w:t>de</w:t>
                              </w:r>
                            </w:p>
                          </w:txbxContent>
                        </wps:txbx>
                        <wps:bodyPr horzOverflow="overflow" vert="horz" lIns="0" tIns="0" rIns="0" bIns="0" rtlCol="0">
                          <a:noAutofit/>
                        </wps:bodyPr>
                      </wps:wsp>
                      <wps:wsp>
                        <wps:cNvPr id="3857" name="Rectangle 3857"/>
                        <wps:cNvSpPr/>
                        <wps:spPr>
                          <a:xfrm>
                            <a:off x="2843149"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8" name="Rectangle 3858"/>
                        <wps:cNvSpPr/>
                        <wps:spPr>
                          <a:xfrm>
                            <a:off x="2878201" y="0"/>
                            <a:ext cx="460158" cy="188711"/>
                          </a:xfrm>
                          <a:prstGeom prst="rect">
                            <a:avLst/>
                          </a:prstGeom>
                          <a:ln>
                            <a:noFill/>
                          </a:ln>
                        </wps:spPr>
                        <wps:txbx>
                          <w:txbxContent>
                            <w:p w:rsidR="005274FF" w:rsidRDefault="00440A3F">
                              <w:pPr>
                                <w:spacing w:after="160" w:line="259" w:lineRule="auto"/>
                                <w:ind w:left="0" w:firstLine="0"/>
                                <w:jc w:val="left"/>
                              </w:pPr>
                              <w:r>
                                <w:rPr>
                                  <w:b/>
                                  <w:sz w:val="20"/>
                                </w:rPr>
                                <w:t>Login</w:t>
                              </w:r>
                            </w:p>
                          </w:txbxContent>
                        </wps:txbx>
                        <wps:bodyPr horzOverflow="overflow" vert="horz" lIns="0" tIns="0" rIns="0" bIns="0" rtlCol="0">
                          <a:noAutofit/>
                        </wps:bodyPr>
                      </wps:wsp>
                      <wps:wsp>
                        <wps:cNvPr id="3859" name="Rectangle 3859"/>
                        <wps:cNvSpPr/>
                        <wps:spPr>
                          <a:xfrm>
                            <a:off x="322338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60" name="Rectangle 3860"/>
                        <wps:cNvSpPr/>
                        <wps:spPr>
                          <a:xfrm>
                            <a:off x="4463415" y="3019045"/>
                            <a:ext cx="47022" cy="188710"/>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861" name="Rectangle 3861"/>
                        <wps:cNvSpPr/>
                        <wps:spPr>
                          <a:xfrm>
                            <a:off x="1539367" y="3212592"/>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862" name="Rectangle 3862"/>
                        <wps:cNvSpPr/>
                        <wps:spPr>
                          <a:xfrm>
                            <a:off x="2909443" y="321259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867" name="Picture 3867"/>
                          <pic:cNvPicPr/>
                        </pic:nvPicPr>
                        <pic:blipFill>
                          <a:blip r:embed="rId63"/>
                          <a:stretch>
                            <a:fillRect/>
                          </a:stretch>
                        </pic:blipFill>
                        <pic:spPr>
                          <a:xfrm>
                            <a:off x="4953" y="238101"/>
                            <a:ext cx="4437888" cy="2879598"/>
                          </a:xfrm>
                          <a:prstGeom prst="rect">
                            <a:avLst/>
                          </a:prstGeom>
                        </pic:spPr>
                      </pic:pic>
                      <wps:wsp>
                        <wps:cNvPr id="3868" name="Shape 3868"/>
                        <wps:cNvSpPr/>
                        <wps:spPr>
                          <a:xfrm>
                            <a:off x="0" y="233148"/>
                            <a:ext cx="4447794" cy="2889504"/>
                          </a:xfrm>
                          <a:custGeom>
                            <a:avLst/>
                            <a:gdLst/>
                            <a:ahLst/>
                            <a:cxnLst/>
                            <a:rect l="0" t="0" r="0" b="0"/>
                            <a:pathLst>
                              <a:path w="4447794" h="2889504">
                                <a:moveTo>
                                  <a:pt x="0" y="2889504"/>
                                </a:moveTo>
                                <a:lnTo>
                                  <a:pt x="4447794" y="2889504"/>
                                </a:lnTo>
                                <a:lnTo>
                                  <a:pt x="444779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406" style="width:354.234pt;height:264.132pt;mso-position-horizontal-relative:char;mso-position-vertical-relative:line" coordsize="44987,33544">
                <v:rect id="Rectangle 3849" style="position:absolute;width:5637;height:1887;left:12259;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3850" style="position:absolute;width:1883;height:1887;left:16498;top:0;" filled="f" stroked="f">
                  <v:textbox inset="0,0,0,0">
                    <w:txbxContent>
                      <w:p>
                        <w:pPr>
                          <w:spacing w:before="0" w:after="160" w:line="259" w:lineRule="auto"/>
                          <w:ind w:left="0" w:firstLine="0"/>
                          <w:jc w:val="left"/>
                        </w:pPr>
                        <w:r>
                          <w:rPr>
                            <w:rFonts w:cs="Arial" w:hAnsi="Arial" w:eastAsia="Arial" w:ascii="Arial"/>
                            <w:b w:val="1"/>
                            <w:sz w:val="20"/>
                          </w:rPr>
                          <w:t xml:space="preserve">16</w:t>
                        </w:r>
                      </w:p>
                    </w:txbxContent>
                  </v:textbox>
                </v:rect>
                <v:rect id="Rectangle 3851" style="position:absolute;width:470;height:1887;left:17915;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52" style="position:absolute;width:563;height:1887;left:18266;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3853" style="position:absolute;width:470;height:1887;left:1869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54" style="position:absolute;width:10038;height:1887;left:19043;top:0;" filled="f" stroked="f">
                  <v:textbox inset="0,0,0,0">
                    <w:txbxContent>
                      <w:p>
                        <w:pPr>
                          <w:spacing w:before="0" w:after="160" w:line="259" w:lineRule="auto"/>
                          <w:ind w:left="0" w:firstLine="0"/>
                          <w:jc w:val="left"/>
                        </w:pPr>
                        <w:r>
                          <w:rPr>
                            <w:rFonts w:cs="Arial" w:hAnsi="Arial" w:eastAsia="Arial" w:ascii="Arial"/>
                            <w:b w:val="1"/>
                            <w:sz w:val="20"/>
                          </w:rPr>
                          <w:t xml:space="preserve">Tela Inicial e</w:t>
                        </w:r>
                      </w:p>
                    </w:txbxContent>
                  </v:textbox>
                </v:rect>
                <v:rect id="Rectangle 3855" style="position:absolute;width:470;height:1887;left:26587;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56" style="position:absolute;width:1975;height:1887;left:26945;top:0;" filled="f" stroked="f">
                  <v:textbox inset="0,0,0,0">
                    <w:txbxContent>
                      <w:p>
                        <w:pPr>
                          <w:spacing w:before="0" w:after="160" w:line="259" w:lineRule="auto"/>
                          <w:ind w:left="0" w:firstLine="0"/>
                          <w:jc w:val="left"/>
                        </w:pPr>
                        <w:r>
                          <w:rPr>
                            <w:rFonts w:cs="Arial" w:hAnsi="Arial" w:eastAsia="Arial" w:ascii="Arial"/>
                            <w:b w:val="1"/>
                            <w:sz w:val="20"/>
                          </w:rPr>
                          <w:t xml:space="preserve">de</w:t>
                        </w:r>
                      </w:p>
                    </w:txbxContent>
                  </v:textbox>
                </v:rect>
                <v:rect id="Rectangle 3857" style="position:absolute;width:470;height:1887;left:28431;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58" style="position:absolute;width:4601;height:1887;left:28782;top:0;" filled="f" stroked="f">
                  <v:textbox inset="0,0,0,0">
                    <w:txbxContent>
                      <w:p>
                        <w:pPr>
                          <w:spacing w:before="0" w:after="160" w:line="259" w:lineRule="auto"/>
                          <w:ind w:left="0" w:firstLine="0"/>
                          <w:jc w:val="left"/>
                        </w:pPr>
                        <w:r>
                          <w:rPr>
                            <w:rFonts w:cs="Arial" w:hAnsi="Arial" w:eastAsia="Arial" w:ascii="Arial"/>
                            <w:b w:val="1"/>
                            <w:sz w:val="20"/>
                          </w:rPr>
                          <w:t xml:space="preserve">Login</w:t>
                        </w:r>
                      </w:p>
                    </w:txbxContent>
                  </v:textbox>
                </v:rect>
                <v:rect id="Rectangle 3859" style="position:absolute;width:470;height:1887;left:3223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60" style="position:absolute;width:470;height:1887;left:44634;top:30190;" filled="f" stroked="f">
                  <v:textbox inset="0,0,0,0">
                    <w:txbxContent>
                      <w:p>
                        <w:pPr>
                          <w:spacing w:before="0" w:after="160" w:line="259" w:lineRule="auto"/>
                          <w:ind w:left="0" w:firstLine="0"/>
                          <w:jc w:val="left"/>
                        </w:pPr>
                        <w:r>
                          <w:rPr>
                            <w:sz w:val="20"/>
                          </w:rPr>
                          <w:t xml:space="preserve"> </w:t>
                        </w:r>
                      </w:p>
                    </w:txbxContent>
                  </v:textbox>
                </v:rect>
                <v:rect id="Rectangle 3861" style="position:absolute;width:18226;height:1887;left:15393;top:32125;" filled="f" stroked="f">
                  <v:textbox inset="0,0,0,0">
                    <w:txbxContent>
                      <w:p>
                        <w:pPr>
                          <w:spacing w:before="0" w:after="160" w:line="259" w:lineRule="auto"/>
                          <w:ind w:left="0" w:firstLine="0"/>
                          <w:jc w:val="left"/>
                        </w:pPr>
                        <w:r>
                          <w:rPr>
                            <w:sz w:val="20"/>
                          </w:rPr>
                          <w:t xml:space="preserve">Fonte: Os autores, 2024</w:t>
                        </w:r>
                      </w:p>
                    </w:txbxContent>
                  </v:textbox>
                </v:rect>
                <v:rect id="Rectangle 3862" style="position:absolute;width:470;height:1887;left:29094;top:32125;" filled="f" stroked="f">
                  <v:textbox inset="0,0,0,0">
                    <w:txbxContent>
                      <w:p>
                        <w:pPr>
                          <w:spacing w:before="0" w:after="160" w:line="259" w:lineRule="auto"/>
                          <w:ind w:left="0" w:firstLine="0"/>
                          <w:jc w:val="left"/>
                        </w:pPr>
                        <w:r>
                          <w:rPr>
                            <w:sz w:val="20"/>
                          </w:rPr>
                          <w:t xml:space="preserve"> </w:t>
                        </w:r>
                      </w:p>
                    </w:txbxContent>
                  </v:textbox>
                </v:rect>
                <v:shape id="Picture 3867" style="position:absolute;width:44378;height:28795;left:49;top:2381;" filled="f">
                  <v:imagedata r:id="rId64"/>
                </v:shape>
                <v:shape id="Shape 3868" style="position:absolute;width:44477;height:28895;left:0;top:2331;" coordsize="4447794,2889504" path="m0,2889504l4447794,2889504l4447794,0l0,0x">
                  <v:stroke weight="0.78pt" endcap="flat" joinstyle="round" on="true" color="#000000"/>
                  <v:fill on="false" color="#000000" opacity="0"/>
                </v:shape>
              </v:group>
            </w:pict>
          </mc:Fallback>
        </mc:AlternateContent>
      </w:r>
    </w:p>
    <w:p w:rsidR="005274FF" w:rsidRDefault="00440A3F">
      <w:pPr>
        <w:spacing w:after="0" w:line="259" w:lineRule="auto"/>
        <w:ind w:right="116"/>
        <w:jc w:val="center"/>
      </w:pPr>
      <w:r>
        <w:rPr>
          <w:b/>
          <w:sz w:val="20"/>
        </w:rPr>
        <w:t xml:space="preserve">Figura 17: </w:t>
      </w:r>
      <w:r>
        <w:rPr>
          <w:b/>
          <w:sz w:val="20"/>
        </w:rPr>
        <w:t xml:space="preserve">Tela de Cadastro </w:t>
      </w:r>
    </w:p>
    <w:p w:rsidR="005274FF" w:rsidRDefault="00440A3F">
      <w:pPr>
        <w:spacing w:after="248" w:line="259" w:lineRule="auto"/>
        <w:ind w:left="1032" w:firstLine="0"/>
        <w:jc w:val="left"/>
      </w:pPr>
      <w:r>
        <w:rPr>
          <w:rFonts w:ascii="Calibri" w:eastAsia="Calibri" w:hAnsi="Calibri" w:cs="Calibri"/>
          <w:noProof/>
          <w:sz w:val="22"/>
        </w:rPr>
        <w:lastRenderedPageBreak/>
        <mc:AlternateContent>
          <mc:Choice Requires="wpg">
            <w:drawing>
              <wp:inline distT="0" distB="0" distL="0" distR="0">
                <wp:extent cx="4498771" cy="3121079"/>
                <wp:effectExtent l="0" t="0" r="0" b="0"/>
                <wp:docPr id="43503" name="Group 43503"/>
                <wp:cNvGraphicFramePr/>
                <a:graphic xmlns:a="http://schemas.openxmlformats.org/drawingml/2006/main">
                  <a:graphicData uri="http://schemas.microsoft.com/office/word/2010/wordprocessingGroup">
                    <wpg:wgp>
                      <wpg:cNvGrpSpPr/>
                      <wpg:grpSpPr>
                        <a:xfrm>
                          <a:off x="0" y="0"/>
                          <a:ext cx="4498771" cy="3121079"/>
                          <a:chOff x="0" y="0"/>
                          <a:chExt cx="4498771" cy="3121079"/>
                        </a:xfrm>
                      </wpg:grpSpPr>
                      <wps:wsp>
                        <wps:cNvPr id="3884" name="Rectangle 3884"/>
                        <wps:cNvSpPr/>
                        <wps:spPr>
                          <a:xfrm>
                            <a:off x="4463415" y="278564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885" name="Rectangle 3885"/>
                        <wps:cNvSpPr/>
                        <wps:spPr>
                          <a:xfrm>
                            <a:off x="1539367" y="2979190"/>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886" name="Rectangle 3886"/>
                        <wps:cNvSpPr/>
                        <wps:spPr>
                          <a:xfrm>
                            <a:off x="2909443" y="297919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06" name="Picture 3906"/>
                          <pic:cNvPicPr/>
                        </pic:nvPicPr>
                        <pic:blipFill>
                          <a:blip r:embed="rId65"/>
                          <a:stretch>
                            <a:fillRect/>
                          </a:stretch>
                        </pic:blipFill>
                        <pic:spPr>
                          <a:xfrm>
                            <a:off x="4953" y="4953"/>
                            <a:ext cx="4437888" cy="2880360"/>
                          </a:xfrm>
                          <a:prstGeom prst="rect">
                            <a:avLst/>
                          </a:prstGeom>
                        </pic:spPr>
                      </pic:pic>
                      <wps:wsp>
                        <wps:cNvPr id="3907" name="Shape 3907"/>
                        <wps:cNvSpPr/>
                        <wps:spPr>
                          <a:xfrm>
                            <a:off x="0" y="0"/>
                            <a:ext cx="4447794" cy="2890266"/>
                          </a:xfrm>
                          <a:custGeom>
                            <a:avLst/>
                            <a:gdLst/>
                            <a:ahLst/>
                            <a:cxnLst/>
                            <a:rect l="0" t="0" r="0" b="0"/>
                            <a:pathLst>
                              <a:path w="4447794" h="2890266">
                                <a:moveTo>
                                  <a:pt x="0" y="2890266"/>
                                </a:moveTo>
                                <a:lnTo>
                                  <a:pt x="4447794" y="2890266"/>
                                </a:lnTo>
                                <a:lnTo>
                                  <a:pt x="444779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503" style="width:354.234pt;height:245.754pt;mso-position-horizontal-relative:char;mso-position-vertical-relative:line" coordsize="44987,31210">
                <v:rect id="Rectangle 3884" style="position:absolute;width:470;height:1887;left:44634;top:27856;" filled="f" stroked="f">
                  <v:textbox inset="0,0,0,0">
                    <w:txbxContent>
                      <w:p>
                        <w:pPr>
                          <w:spacing w:before="0" w:after="160" w:line="259" w:lineRule="auto"/>
                          <w:ind w:left="0" w:firstLine="0"/>
                          <w:jc w:val="left"/>
                        </w:pPr>
                        <w:r>
                          <w:rPr>
                            <w:sz w:val="20"/>
                          </w:rPr>
                          <w:t xml:space="preserve"> </w:t>
                        </w:r>
                      </w:p>
                    </w:txbxContent>
                  </v:textbox>
                </v:rect>
                <v:rect id="Rectangle 3885" style="position:absolute;width:18226;height:1887;left:15393;top:29791;" filled="f" stroked="f">
                  <v:textbox inset="0,0,0,0">
                    <w:txbxContent>
                      <w:p>
                        <w:pPr>
                          <w:spacing w:before="0" w:after="160" w:line="259" w:lineRule="auto"/>
                          <w:ind w:left="0" w:firstLine="0"/>
                          <w:jc w:val="left"/>
                        </w:pPr>
                        <w:r>
                          <w:rPr>
                            <w:sz w:val="20"/>
                          </w:rPr>
                          <w:t xml:space="preserve">Fonte: Os autores, 2024</w:t>
                        </w:r>
                      </w:p>
                    </w:txbxContent>
                  </v:textbox>
                </v:rect>
                <v:rect id="Rectangle 3886" style="position:absolute;width:470;height:1887;left:29094;top:29791;" filled="f" stroked="f">
                  <v:textbox inset="0,0,0,0">
                    <w:txbxContent>
                      <w:p>
                        <w:pPr>
                          <w:spacing w:before="0" w:after="160" w:line="259" w:lineRule="auto"/>
                          <w:ind w:left="0" w:firstLine="0"/>
                          <w:jc w:val="left"/>
                        </w:pPr>
                        <w:r>
                          <w:rPr>
                            <w:sz w:val="20"/>
                          </w:rPr>
                          <w:t xml:space="preserve"> </w:t>
                        </w:r>
                      </w:p>
                    </w:txbxContent>
                  </v:textbox>
                </v:rect>
                <v:shape id="Picture 3906" style="position:absolute;width:44378;height:28803;left:49;top:49;" filled="f">
                  <v:imagedata r:id="rId66"/>
                </v:shape>
                <v:shape id="Shape 3907" style="position:absolute;width:44477;height:28902;left:0;top:0;" coordsize="4447794,2890266" path="m0,2890266l4447794,2890266l4447794,0l0,0x">
                  <v:stroke weight="0.78pt" endcap="flat" joinstyle="round" on="true" color="#000000"/>
                  <v:fill on="false" color="#000000" opacity="0"/>
                </v:shape>
              </v:group>
            </w:pict>
          </mc:Fallback>
        </mc:AlternateContent>
      </w:r>
    </w:p>
    <w:p w:rsidR="005274FF" w:rsidRDefault="00440A3F">
      <w:pPr>
        <w:spacing w:after="0"/>
        <w:ind w:left="-15" w:right="109" w:firstLine="709"/>
      </w:pPr>
      <w:r>
        <w:t xml:space="preserve">A seguir são mostradas as telas referentes a seleção do tipo de controle a ser definido pelo usuário, além da seleção do jogo escolhido. </w:t>
      </w:r>
    </w:p>
    <w:p w:rsidR="005274FF" w:rsidRDefault="00440A3F">
      <w:pPr>
        <w:spacing w:after="0" w:line="259" w:lineRule="auto"/>
        <w:ind w:left="1017" w:firstLine="0"/>
        <w:jc w:val="left"/>
      </w:pPr>
      <w:r>
        <w:rPr>
          <w:rFonts w:ascii="Calibri" w:eastAsia="Calibri" w:hAnsi="Calibri" w:cs="Calibri"/>
          <w:noProof/>
          <w:sz w:val="22"/>
        </w:rPr>
        <mc:AlternateContent>
          <mc:Choice Requires="wpg">
            <w:drawing>
              <wp:inline distT="0" distB="0" distL="0" distR="0">
                <wp:extent cx="4517821" cy="3354481"/>
                <wp:effectExtent l="0" t="0" r="0" b="0"/>
                <wp:docPr id="43504" name="Group 43504"/>
                <wp:cNvGraphicFramePr/>
                <a:graphic xmlns:a="http://schemas.openxmlformats.org/drawingml/2006/main">
                  <a:graphicData uri="http://schemas.microsoft.com/office/word/2010/wordprocessingGroup">
                    <wpg:wgp>
                      <wpg:cNvGrpSpPr/>
                      <wpg:grpSpPr>
                        <a:xfrm>
                          <a:off x="0" y="0"/>
                          <a:ext cx="4517821" cy="3354481"/>
                          <a:chOff x="0" y="0"/>
                          <a:chExt cx="4517821" cy="3354481"/>
                        </a:xfrm>
                      </wpg:grpSpPr>
                      <wps:wsp>
                        <wps:cNvPr id="3893" name="Rectangle 3893"/>
                        <wps:cNvSpPr/>
                        <wps:spPr>
                          <a:xfrm>
                            <a:off x="1045337"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894" name="Rectangle 3894"/>
                        <wps:cNvSpPr/>
                        <wps:spPr>
                          <a:xfrm>
                            <a:off x="1469263" y="0"/>
                            <a:ext cx="188379" cy="188711"/>
                          </a:xfrm>
                          <a:prstGeom prst="rect">
                            <a:avLst/>
                          </a:prstGeom>
                          <a:ln>
                            <a:noFill/>
                          </a:ln>
                        </wps:spPr>
                        <wps:txbx>
                          <w:txbxContent>
                            <w:p w:rsidR="005274FF" w:rsidRDefault="00440A3F">
                              <w:pPr>
                                <w:spacing w:after="160" w:line="259" w:lineRule="auto"/>
                                <w:ind w:left="0" w:firstLine="0"/>
                                <w:jc w:val="left"/>
                              </w:pPr>
                              <w:r>
                                <w:rPr>
                                  <w:b/>
                                  <w:sz w:val="20"/>
                                </w:rPr>
                                <w:t>18</w:t>
                              </w:r>
                            </w:p>
                          </w:txbxContent>
                        </wps:txbx>
                        <wps:bodyPr horzOverflow="overflow" vert="horz" lIns="0" tIns="0" rIns="0" bIns="0" rtlCol="0">
                          <a:noAutofit/>
                        </wps:bodyPr>
                      </wps:wsp>
                      <wps:wsp>
                        <wps:cNvPr id="3895" name="Rectangle 3895"/>
                        <wps:cNvSpPr/>
                        <wps:spPr>
                          <a:xfrm>
                            <a:off x="1610995"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96" name="Rectangle 3896"/>
                        <wps:cNvSpPr/>
                        <wps:spPr>
                          <a:xfrm>
                            <a:off x="1646047" y="22521"/>
                            <a:ext cx="94102" cy="159083"/>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3897" name="Rectangle 3897"/>
                        <wps:cNvSpPr/>
                        <wps:spPr>
                          <a:xfrm>
                            <a:off x="1716913"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98" name="Rectangle 3898"/>
                        <wps:cNvSpPr/>
                        <wps:spPr>
                          <a:xfrm>
                            <a:off x="1751203" y="0"/>
                            <a:ext cx="488422" cy="188711"/>
                          </a:xfrm>
                          <a:prstGeom prst="rect">
                            <a:avLst/>
                          </a:prstGeom>
                          <a:ln>
                            <a:noFill/>
                          </a:ln>
                        </wps:spPr>
                        <wps:txbx>
                          <w:txbxContent>
                            <w:p w:rsidR="005274FF" w:rsidRDefault="00440A3F">
                              <w:pPr>
                                <w:spacing w:after="160" w:line="259" w:lineRule="auto"/>
                                <w:ind w:left="0" w:firstLine="0"/>
                                <w:jc w:val="left"/>
                              </w:pPr>
                              <w:r>
                                <w:rPr>
                                  <w:b/>
                                  <w:sz w:val="20"/>
                                </w:rPr>
                                <w:t>Tela d</w:t>
                              </w:r>
                            </w:p>
                          </w:txbxContent>
                        </wps:txbx>
                        <wps:bodyPr horzOverflow="overflow" vert="horz" lIns="0" tIns="0" rIns="0" bIns="0" rtlCol="0">
                          <a:noAutofit/>
                        </wps:bodyPr>
                      </wps:wsp>
                      <wps:wsp>
                        <wps:cNvPr id="3899" name="Rectangle 3899"/>
                        <wps:cNvSpPr/>
                        <wps:spPr>
                          <a:xfrm>
                            <a:off x="2118487" y="0"/>
                            <a:ext cx="141274" cy="188711"/>
                          </a:xfrm>
                          <a:prstGeom prst="rect">
                            <a:avLst/>
                          </a:prstGeom>
                          <a:ln>
                            <a:noFill/>
                          </a:ln>
                        </wps:spPr>
                        <wps:txbx>
                          <w:txbxContent>
                            <w:p w:rsidR="005274FF" w:rsidRDefault="00440A3F">
                              <w:pPr>
                                <w:spacing w:after="160" w:line="259" w:lineRule="auto"/>
                                <w:ind w:left="0" w:firstLine="0"/>
                                <w:jc w:val="left"/>
                              </w:pPr>
                              <w:r>
                                <w:rPr>
                                  <w:b/>
                                  <w:sz w:val="20"/>
                                </w:rPr>
                                <w:t xml:space="preserve">e </w:t>
                              </w:r>
                            </w:p>
                          </w:txbxContent>
                        </wps:txbx>
                        <wps:bodyPr horzOverflow="overflow" vert="horz" lIns="0" tIns="0" rIns="0" bIns="0" rtlCol="0">
                          <a:noAutofit/>
                        </wps:bodyPr>
                      </wps:wsp>
                      <wps:wsp>
                        <wps:cNvPr id="3900" name="Rectangle 3900"/>
                        <wps:cNvSpPr/>
                        <wps:spPr>
                          <a:xfrm>
                            <a:off x="2224405" y="0"/>
                            <a:ext cx="1595356" cy="188711"/>
                          </a:xfrm>
                          <a:prstGeom prst="rect">
                            <a:avLst/>
                          </a:prstGeom>
                          <a:ln>
                            <a:noFill/>
                          </a:ln>
                        </wps:spPr>
                        <wps:txbx>
                          <w:txbxContent>
                            <w:p w:rsidR="005274FF" w:rsidRDefault="00440A3F">
                              <w:pPr>
                                <w:spacing w:after="160" w:line="259" w:lineRule="auto"/>
                                <w:ind w:left="0" w:firstLine="0"/>
                                <w:jc w:val="left"/>
                              </w:pPr>
                              <w:r>
                                <w:rPr>
                                  <w:b/>
                                  <w:sz w:val="20"/>
                                </w:rPr>
                                <w:t>Selecionar Controle</w:t>
                              </w:r>
                            </w:p>
                          </w:txbxContent>
                        </wps:txbx>
                        <wps:bodyPr horzOverflow="overflow" vert="horz" lIns="0" tIns="0" rIns="0" bIns="0" rtlCol="0">
                          <a:noAutofit/>
                        </wps:bodyPr>
                      </wps:wsp>
                      <wps:wsp>
                        <wps:cNvPr id="3901" name="Rectangle 3901"/>
                        <wps:cNvSpPr/>
                        <wps:spPr>
                          <a:xfrm>
                            <a:off x="342404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02" name="Rectangle 3902"/>
                        <wps:cNvSpPr/>
                        <wps:spPr>
                          <a:xfrm>
                            <a:off x="4482465" y="3019045"/>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03" name="Rectangle 3903"/>
                        <wps:cNvSpPr/>
                        <wps:spPr>
                          <a:xfrm>
                            <a:off x="1549273" y="3212592"/>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04" name="Rectangle 3904"/>
                        <wps:cNvSpPr/>
                        <wps:spPr>
                          <a:xfrm>
                            <a:off x="2919349" y="321259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09" name="Picture 3909"/>
                          <pic:cNvPicPr/>
                        </pic:nvPicPr>
                        <pic:blipFill>
                          <a:blip r:embed="rId67"/>
                          <a:stretch>
                            <a:fillRect/>
                          </a:stretch>
                        </pic:blipFill>
                        <pic:spPr>
                          <a:xfrm>
                            <a:off x="4953" y="238101"/>
                            <a:ext cx="4448556" cy="2879598"/>
                          </a:xfrm>
                          <a:prstGeom prst="rect">
                            <a:avLst/>
                          </a:prstGeom>
                        </pic:spPr>
                      </pic:pic>
                      <wps:wsp>
                        <wps:cNvPr id="3910" name="Shape 3910"/>
                        <wps:cNvSpPr/>
                        <wps:spPr>
                          <a:xfrm>
                            <a:off x="0" y="233148"/>
                            <a:ext cx="4458462" cy="2889504"/>
                          </a:xfrm>
                          <a:custGeom>
                            <a:avLst/>
                            <a:gdLst/>
                            <a:ahLst/>
                            <a:cxnLst/>
                            <a:rect l="0" t="0" r="0" b="0"/>
                            <a:pathLst>
                              <a:path w="4458462" h="2889504">
                                <a:moveTo>
                                  <a:pt x="0" y="2889504"/>
                                </a:moveTo>
                                <a:lnTo>
                                  <a:pt x="4458462" y="2889504"/>
                                </a:lnTo>
                                <a:lnTo>
                                  <a:pt x="4458462"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504" style="width:355.734pt;height:264.132pt;mso-position-horizontal-relative:char;mso-position-vertical-relative:line" coordsize="45178,33544">
                <v:rect id="Rectangle 3893" style="position:absolute;width:5637;height:1887;left:10453;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3894" style="position:absolute;width:1883;height:1887;left:14692;top:0;" filled="f" stroked="f">
                  <v:textbox inset="0,0,0,0">
                    <w:txbxContent>
                      <w:p>
                        <w:pPr>
                          <w:spacing w:before="0" w:after="160" w:line="259" w:lineRule="auto"/>
                          <w:ind w:left="0" w:firstLine="0"/>
                          <w:jc w:val="left"/>
                        </w:pPr>
                        <w:r>
                          <w:rPr>
                            <w:rFonts w:cs="Arial" w:hAnsi="Arial" w:eastAsia="Arial" w:ascii="Arial"/>
                            <w:b w:val="1"/>
                            <w:sz w:val="20"/>
                          </w:rPr>
                          <w:t xml:space="preserve">18</w:t>
                        </w:r>
                      </w:p>
                    </w:txbxContent>
                  </v:textbox>
                </v:rect>
                <v:rect id="Rectangle 3895" style="position:absolute;width:470;height:1887;left:1610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96" style="position:absolute;width:941;height:1590;left:16460;top:225;"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3897" style="position:absolute;width:470;height:1887;left:17169;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898" style="position:absolute;width:4884;height:1887;left:17512;top:0;" filled="f" stroked="f">
                  <v:textbox inset="0,0,0,0">
                    <w:txbxContent>
                      <w:p>
                        <w:pPr>
                          <w:spacing w:before="0" w:after="160" w:line="259" w:lineRule="auto"/>
                          <w:ind w:left="0" w:firstLine="0"/>
                          <w:jc w:val="left"/>
                        </w:pPr>
                        <w:r>
                          <w:rPr>
                            <w:rFonts w:cs="Arial" w:hAnsi="Arial" w:eastAsia="Arial" w:ascii="Arial"/>
                            <w:b w:val="1"/>
                            <w:sz w:val="20"/>
                          </w:rPr>
                          <w:t xml:space="preserve">Tela d</w:t>
                        </w:r>
                      </w:p>
                    </w:txbxContent>
                  </v:textbox>
                </v:rect>
                <v:rect id="Rectangle 3899" style="position:absolute;width:1412;height:1887;left:21184;top:0;" filled="f" stroked="f">
                  <v:textbox inset="0,0,0,0">
                    <w:txbxContent>
                      <w:p>
                        <w:pPr>
                          <w:spacing w:before="0" w:after="160" w:line="259" w:lineRule="auto"/>
                          <w:ind w:left="0" w:firstLine="0"/>
                          <w:jc w:val="left"/>
                        </w:pPr>
                        <w:r>
                          <w:rPr>
                            <w:rFonts w:cs="Arial" w:hAnsi="Arial" w:eastAsia="Arial" w:ascii="Arial"/>
                            <w:b w:val="1"/>
                            <w:sz w:val="20"/>
                          </w:rPr>
                          <w:t xml:space="preserve">e </w:t>
                        </w:r>
                      </w:p>
                    </w:txbxContent>
                  </v:textbox>
                </v:rect>
                <v:rect id="Rectangle 3900" style="position:absolute;width:15953;height:1887;left:22244;top:0;" filled="f" stroked="f">
                  <v:textbox inset="0,0,0,0">
                    <w:txbxContent>
                      <w:p>
                        <w:pPr>
                          <w:spacing w:before="0" w:after="160" w:line="259" w:lineRule="auto"/>
                          <w:ind w:left="0" w:firstLine="0"/>
                          <w:jc w:val="left"/>
                        </w:pPr>
                        <w:r>
                          <w:rPr>
                            <w:rFonts w:cs="Arial" w:hAnsi="Arial" w:eastAsia="Arial" w:ascii="Arial"/>
                            <w:b w:val="1"/>
                            <w:sz w:val="20"/>
                          </w:rPr>
                          <w:t xml:space="preserve">Selecionar Controle</w:t>
                        </w:r>
                      </w:p>
                    </w:txbxContent>
                  </v:textbox>
                </v:rect>
                <v:rect id="Rectangle 3901" style="position:absolute;width:470;height:1887;left:34240;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902" style="position:absolute;width:470;height:1887;left:44824;top:30190;" filled="f" stroked="f">
                  <v:textbox inset="0,0,0,0">
                    <w:txbxContent>
                      <w:p>
                        <w:pPr>
                          <w:spacing w:before="0" w:after="160" w:line="259" w:lineRule="auto"/>
                          <w:ind w:left="0" w:firstLine="0"/>
                          <w:jc w:val="left"/>
                        </w:pPr>
                        <w:r>
                          <w:rPr>
                            <w:sz w:val="20"/>
                          </w:rPr>
                          <w:t xml:space="preserve"> </w:t>
                        </w:r>
                      </w:p>
                    </w:txbxContent>
                  </v:textbox>
                </v:rect>
                <v:rect id="Rectangle 3903" style="position:absolute;width:18226;height:1887;left:15492;top:32125;" filled="f" stroked="f">
                  <v:textbox inset="0,0,0,0">
                    <w:txbxContent>
                      <w:p>
                        <w:pPr>
                          <w:spacing w:before="0" w:after="160" w:line="259" w:lineRule="auto"/>
                          <w:ind w:left="0" w:firstLine="0"/>
                          <w:jc w:val="left"/>
                        </w:pPr>
                        <w:r>
                          <w:rPr>
                            <w:sz w:val="20"/>
                          </w:rPr>
                          <w:t xml:space="preserve">Fonte: Os autores, 2024</w:t>
                        </w:r>
                      </w:p>
                    </w:txbxContent>
                  </v:textbox>
                </v:rect>
                <v:rect id="Rectangle 3904" style="position:absolute;width:470;height:1887;left:29193;top:32125;" filled="f" stroked="f">
                  <v:textbox inset="0,0,0,0">
                    <w:txbxContent>
                      <w:p>
                        <w:pPr>
                          <w:spacing w:before="0" w:after="160" w:line="259" w:lineRule="auto"/>
                          <w:ind w:left="0" w:firstLine="0"/>
                          <w:jc w:val="left"/>
                        </w:pPr>
                        <w:r>
                          <w:rPr>
                            <w:sz w:val="20"/>
                          </w:rPr>
                          <w:t xml:space="preserve"> </w:t>
                        </w:r>
                      </w:p>
                    </w:txbxContent>
                  </v:textbox>
                </v:rect>
                <v:shape id="Picture 3909" style="position:absolute;width:44485;height:28795;left:49;top:2381;" filled="f">
                  <v:imagedata r:id="rId68"/>
                </v:shape>
                <v:shape id="Shape 3910" style="position:absolute;width:44584;height:28895;left:0;top:2331;" coordsize="4458462,2889504" path="m0,2889504l4458462,2889504l4458462,0l0,0x">
                  <v:stroke weight="0.78pt" endcap="flat" joinstyle="round" on="true" color="#000000"/>
                  <v:fill on="false" color="#000000" opacity="0"/>
                </v:shape>
              </v:group>
            </w:pict>
          </mc:Fallback>
        </mc:AlternateContent>
      </w:r>
    </w:p>
    <w:p w:rsidR="005274FF" w:rsidRDefault="00440A3F">
      <w:pPr>
        <w:spacing w:after="0" w:line="259" w:lineRule="auto"/>
        <w:ind w:right="116"/>
        <w:jc w:val="center"/>
      </w:pPr>
      <w:r>
        <w:rPr>
          <w:b/>
          <w:sz w:val="20"/>
        </w:rPr>
        <w:t xml:space="preserve">Figura 19: Tela de Selecionar Jogo </w:t>
      </w:r>
    </w:p>
    <w:p w:rsidR="005274FF" w:rsidRDefault="00440A3F">
      <w:pPr>
        <w:spacing w:after="248" w:line="259" w:lineRule="auto"/>
        <w:ind w:left="1017" w:firstLine="0"/>
        <w:jc w:val="left"/>
      </w:pPr>
      <w:r>
        <w:rPr>
          <w:rFonts w:ascii="Calibri" w:eastAsia="Calibri" w:hAnsi="Calibri" w:cs="Calibri"/>
          <w:noProof/>
          <w:sz w:val="22"/>
        </w:rPr>
        <w:lastRenderedPageBreak/>
        <mc:AlternateContent>
          <mc:Choice Requires="wpg">
            <w:drawing>
              <wp:inline distT="0" distB="0" distL="0" distR="0">
                <wp:extent cx="4517821" cy="3121079"/>
                <wp:effectExtent l="0" t="0" r="0" b="0"/>
                <wp:docPr id="43730" name="Group 43730"/>
                <wp:cNvGraphicFramePr/>
                <a:graphic xmlns:a="http://schemas.openxmlformats.org/drawingml/2006/main">
                  <a:graphicData uri="http://schemas.microsoft.com/office/word/2010/wordprocessingGroup">
                    <wpg:wgp>
                      <wpg:cNvGrpSpPr/>
                      <wpg:grpSpPr>
                        <a:xfrm>
                          <a:off x="0" y="0"/>
                          <a:ext cx="4517821" cy="3121079"/>
                          <a:chOff x="0" y="0"/>
                          <a:chExt cx="4517821" cy="3121079"/>
                        </a:xfrm>
                      </wpg:grpSpPr>
                      <wps:wsp>
                        <wps:cNvPr id="3925" name="Rectangle 3925"/>
                        <wps:cNvSpPr/>
                        <wps:spPr>
                          <a:xfrm>
                            <a:off x="4482465" y="278564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26" name="Rectangle 3926"/>
                        <wps:cNvSpPr/>
                        <wps:spPr>
                          <a:xfrm>
                            <a:off x="1549273" y="2979190"/>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27" name="Rectangle 3927"/>
                        <wps:cNvSpPr/>
                        <wps:spPr>
                          <a:xfrm>
                            <a:off x="2919349" y="297919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45" name="Picture 3945"/>
                          <pic:cNvPicPr/>
                        </pic:nvPicPr>
                        <pic:blipFill>
                          <a:blip r:embed="rId69"/>
                          <a:stretch>
                            <a:fillRect/>
                          </a:stretch>
                        </pic:blipFill>
                        <pic:spPr>
                          <a:xfrm>
                            <a:off x="4953" y="4953"/>
                            <a:ext cx="4466082" cy="2879598"/>
                          </a:xfrm>
                          <a:prstGeom prst="rect">
                            <a:avLst/>
                          </a:prstGeom>
                        </pic:spPr>
                      </pic:pic>
                      <wps:wsp>
                        <wps:cNvPr id="3946" name="Shape 3946"/>
                        <wps:cNvSpPr/>
                        <wps:spPr>
                          <a:xfrm>
                            <a:off x="0" y="0"/>
                            <a:ext cx="4475988" cy="2889504"/>
                          </a:xfrm>
                          <a:custGeom>
                            <a:avLst/>
                            <a:gdLst/>
                            <a:ahLst/>
                            <a:cxnLst/>
                            <a:rect l="0" t="0" r="0" b="0"/>
                            <a:pathLst>
                              <a:path w="4475988" h="2889504">
                                <a:moveTo>
                                  <a:pt x="0" y="2889504"/>
                                </a:moveTo>
                                <a:lnTo>
                                  <a:pt x="4475988" y="2889504"/>
                                </a:lnTo>
                                <a:lnTo>
                                  <a:pt x="4475988"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730" style="width:355.734pt;height:245.754pt;mso-position-horizontal-relative:char;mso-position-vertical-relative:line" coordsize="45178,31210">
                <v:rect id="Rectangle 3925" style="position:absolute;width:470;height:1887;left:44824;top:27856;" filled="f" stroked="f">
                  <v:textbox inset="0,0,0,0">
                    <w:txbxContent>
                      <w:p>
                        <w:pPr>
                          <w:spacing w:before="0" w:after="160" w:line="259" w:lineRule="auto"/>
                          <w:ind w:left="0" w:firstLine="0"/>
                          <w:jc w:val="left"/>
                        </w:pPr>
                        <w:r>
                          <w:rPr>
                            <w:sz w:val="20"/>
                          </w:rPr>
                          <w:t xml:space="preserve"> </w:t>
                        </w:r>
                      </w:p>
                    </w:txbxContent>
                  </v:textbox>
                </v:rect>
                <v:rect id="Rectangle 3926" style="position:absolute;width:18226;height:1887;left:15492;top:29791;" filled="f" stroked="f">
                  <v:textbox inset="0,0,0,0">
                    <w:txbxContent>
                      <w:p>
                        <w:pPr>
                          <w:spacing w:before="0" w:after="160" w:line="259" w:lineRule="auto"/>
                          <w:ind w:left="0" w:firstLine="0"/>
                          <w:jc w:val="left"/>
                        </w:pPr>
                        <w:r>
                          <w:rPr>
                            <w:sz w:val="20"/>
                          </w:rPr>
                          <w:t xml:space="preserve">Fonte: Os autores, 2024</w:t>
                        </w:r>
                      </w:p>
                    </w:txbxContent>
                  </v:textbox>
                </v:rect>
                <v:rect id="Rectangle 3927" style="position:absolute;width:470;height:1887;left:29193;top:29791;" filled="f" stroked="f">
                  <v:textbox inset="0,0,0,0">
                    <w:txbxContent>
                      <w:p>
                        <w:pPr>
                          <w:spacing w:before="0" w:after="160" w:line="259" w:lineRule="auto"/>
                          <w:ind w:left="0" w:firstLine="0"/>
                          <w:jc w:val="left"/>
                        </w:pPr>
                        <w:r>
                          <w:rPr>
                            <w:sz w:val="20"/>
                          </w:rPr>
                          <w:t xml:space="preserve"> </w:t>
                        </w:r>
                      </w:p>
                    </w:txbxContent>
                  </v:textbox>
                </v:rect>
                <v:shape id="Picture 3945" style="position:absolute;width:44660;height:28795;left:49;top:49;" filled="f">
                  <v:imagedata r:id="rId70"/>
                </v:shape>
                <v:shape id="Shape 3946" style="position:absolute;width:44759;height:28895;left:0;top:0;" coordsize="4475988,2889504" path="m0,2889504l4475988,2889504l4475988,0l0,0x">
                  <v:stroke weight="0.78pt" endcap="flat" joinstyle="round" on="true" color="#000000"/>
                  <v:fill on="false" color="#000000" opacity="0"/>
                </v:shape>
              </v:group>
            </w:pict>
          </mc:Fallback>
        </mc:AlternateContent>
      </w:r>
    </w:p>
    <w:p w:rsidR="005274FF" w:rsidRDefault="00440A3F">
      <w:pPr>
        <w:spacing w:after="0"/>
        <w:ind w:left="-15" w:right="109" w:firstLine="709"/>
      </w:pPr>
      <w:r>
        <w:t xml:space="preserve">A próxima tela mostra a interface de jogo que usuário terá contato posteriormente ao selecionar algum jogo. </w:t>
      </w:r>
    </w:p>
    <w:p w:rsidR="005274FF" w:rsidRDefault="00440A3F">
      <w:pPr>
        <w:spacing w:after="248" w:line="259" w:lineRule="auto"/>
        <w:ind w:left="1047" w:firstLine="0"/>
        <w:jc w:val="left"/>
      </w:pPr>
      <w:r>
        <w:rPr>
          <w:rFonts w:ascii="Calibri" w:eastAsia="Calibri" w:hAnsi="Calibri" w:cs="Calibri"/>
          <w:noProof/>
          <w:sz w:val="22"/>
        </w:rPr>
        <mc:AlternateContent>
          <mc:Choice Requires="wpg">
            <w:drawing>
              <wp:inline distT="0" distB="0" distL="0" distR="0">
                <wp:extent cx="4479721" cy="3354481"/>
                <wp:effectExtent l="0" t="0" r="0" b="0"/>
                <wp:docPr id="43731" name="Group 43731"/>
                <wp:cNvGraphicFramePr/>
                <a:graphic xmlns:a="http://schemas.openxmlformats.org/drawingml/2006/main">
                  <a:graphicData uri="http://schemas.microsoft.com/office/word/2010/wordprocessingGroup">
                    <wpg:wgp>
                      <wpg:cNvGrpSpPr/>
                      <wpg:grpSpPr>
                        <a:xfrm>
                          <a:off x="0" y="0"/>
                          <a:ext cx="4479721" cy="3354481"/>
                          <a:chOff x="0" y="0"/>
                          <a:chExt cx="4479721" cy="3354481"/>
                        </a:xfrm>
                      </wpg:grpSpPr>
                      <wps:wsp>
                        <wps:cNvPr id="3931" name="Rectangle 3931"/>
                        <wps:cNvSpPr/>
                        <wps:spPr>
                          <a:xfrm>
                            <a:off x="1114679" y="0"/>
                            <a:ext cx="563736" cy="188711"/>
                          </a:xfrm>
                          <a:prstGeom prst="rect">
                            <a:avLst/>
                          </a:prstGeom>
                          <a:ln>
                            <a:noFill/>
                          </a:ln>
                        </wps:spPr>
                        <wps:txbx>
                          <w:txbxContent>
                            <w:p w:rsidR="005274FF" w:rsidRDefault="00440A3F">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932" name="Rectangle 3932"/>
                        <wps:cNvSpPr/>
                        <wps:spPr>
                          <a:xfrm>
                            <a:off x="1538605" y="0"/>
                            <a:ext cx="188379" cy="188711"/>
                          </a:xfrm>
                          <a:prstGeom prst="rect">
                            <a:avLst/>
                          </a:prstGeom>
                          <a:ln>
                            <a:noFill/>
                          </a:ln>
                        </wps:spPr>
                        <wps:txbx>
                          <w:txbxContent>
                            <w:p w:rsidR="005274FF" w:rsidRDefault="00440A3F">
                              <w:pPr>
                                <w:spacing w:after="160" w:line="259" w:lineRule="auto"/>
                                <w:ind w:left="0" w:firstLine="0"/>
                                <w:jc w:val="left"/>
                              </w:pPr>
                              <w:r>
                                <w:rPr>
                                  <w:b/>
                                  <w:sz w:val="20"/>
                                </w:rPr>
                                <w:t>20</w:t>
                              </w:r>
                            </w:p>
                          </w:txbxContent>
                        </wps:txbx>
                        <wps:bodyPr horzOverflow="overflow" vert="horz" lIns="0" tIns="0" rIns="0" bIns="0" rtlCol="0">
                          <a:noAutofit/>
                        </wps:bodyPr>
                      </wps:wsp>
                      <wps:wsp>
                        <wps:cNvPr id="3933" name="Rectangle 3933"/>
                        <wps:cNvSpPr/>
                        <wps:spPr>
                          <a:xfrm>
                            <a:off x="1680337"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34" name="Rectangle 3934"/>
                        <wps:cNvSpPr/>
                        <wps:spPr>
                          <a:xfrm>
                            <a:off x="1715389" y="0"/>
                            <a:ext cx="56361" cy="188711"/>
                          </a:xfrm>
                          <a:prstGeom prst="rect">
                            <a:avLst/>
                          </a:prstGeom>
                          <a:ln>
                            <a:noFill/>
                          </a:ln>
                        </wps:spPr>
                        <wps:txbx>
                          <w:txbxContent>
                            <w:p w:rsidR="005274FF" w:rsidRDefault="00440A3F">
                              <w:pPr>
                                <w:spacing w:after="160" w:line="259" w:lineRule="auto"/>
                                <w:ind w:left="0" w:firstLine="0"/>
                                <w:jc w:val="left"/>
                              </w:pPr>
                              <w:r>
                                <w:rPr>
                                  <w:b/>
                                  <w:sz w:val="20"/>
                                </w:rPr>
                                <w:t>-</w:t>
                              </w:r>
                            </w:p>
                          </w:txbxContent>
                        </wps:txbx>
                        <wps:bodyPr horzOverflow="overflow" vert="horz" lIns="0" tIns="0" rIns="0" bIns="0" rtlCol="0">
                          <a:noAutofit/>
                        </wps:bodyPr>
                      </wps:wsp>
                      <wps:wsp>
                        <wps:cNvPr id="3935" name="Rectangle 3935"/>
                        <wps:cNvSpPr/>
                        <wps:spPr>
                          <a:xfrm>
                            <a:off x="1758061"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36" name="Rectangle 3936"/>
                        <wps:cNvSpPr/>
                        <wps:spPr>
                          <a:xfrm>
                            <a:off x="1793113" y="0"/>
                            <a:ext cx="2027223" cy="188711"/>
                          </a:xfrm>
                          <a:prstGeom prst="rect">
                            <a:avLst/>
                          </a:prstGeom>
                          <a:ln>
                            <a:noFill/>
                          </a:ln>
                        </wps:spPr>
                        <wps:txbx>
                          <w:txbxContent>
                            <w:p w:rsidR="005274FF" w:rsidRDefault="00440A3F">
                              <w:pPr>
                                <w:spacing w:after="160" w:line="259" w:lineRule="auto"/>
                                <w:ind w:left="0" w:firstLine="0"/>
                                <w:jc w:val="left"/>
                              </w:pPr>
                              <w:r>
                                <w:rPr>
                                  <w:b/>
                                  <w:sz w:val="20"/>
                                </w:rPr>
                                <w:t>Tela da Interface de Jogo</w:t>
                              </w:r>
                            </w:p>
                          </w:txbxContent>
                        </wps:txbx>
                        <wps:bodyPr horzOverflow="overflow" vert="horz" lIns="0" tIns="0" rIns="0" bIns="0" rtlCol="0">
                          <a:noAutofit/>
                        </wps:bodyPr>
                      </wps:wsp>
                      <wps:wsp>
                        <wps:cNvPr id="3937" name="Rectangle 3937"/>
                        <wps:cNvSpPr/>
                        <wps:spPr>
                          <a:xfrm>
                            <a:off x="3316351" y="0"/>
                            <a:ext cx="47022" cy="188711"/>
                          </a:xfrm>
                          <a:prstGeom prst="rect">
                            <a:avLst/>
                          </a:prstGeom>
                          <a:ln>
                            <a:noFill/>
                          </a:ln>
                        </wps:spPr>
                        <wps:txbx>
                          <w:txbxContent>
                            <w:p w:rsidR="005274FF" w:rsidRDefault="00440A3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38" name="Rectangle 3938"/>
                        <wps:cNvSpPr/>
                        <wps:spPr>
                          <a:xfrm>
                            <a:off x="4444365" y="3019045"/>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39" name="Rectangle 3939"/>
                        <wps:cNvSpPr/>
                        <wps:spPr>
                          <a:xfrm>
                            <a:off x="1530223" y="3212592"/>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40" name="Rectangle 3940"/>
                        <wps:cNvSpPr/>
                        <wps:spPr>
                          <a:xfrm>
                            <a:off x="2900299" y="321259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48" name="Picture 3948"/>
                          <pic:cNvPicPr/>
                        </pic:nvPicPr>
                        <pic:blipFill>
                          <a:blip r:embed="rId71"/>
                          <a:stretch>
                            <a:fillRect/>
                          </a:stretch>
                        </pic:blipFill>
                        <pic:spPr>
                          <a:xfrm>
                            <a:off x="4953" y="238101"/>
                            <a:ext cx="4423410" cy="2879598"/>
                          </a:xfrm>
                          <a:prstGeom prst="rect">
                            <a:avLst/>
                          </a:prstGeom>
                        </pic:spPr>
                      </pic:pic>
                      <wps:wsp>
                        <wps:cNvPr id="3949" name="Shape 3949"/>
                        <wps:cNvSpPr/>
                        <wps:spPr>
                          <a:xfrm>
                            <a:off x="0" y="233148"/>
                            <a:ext cx="4433316" cy="2889504"/>
                          </a:xfrm>
                          <a:custGeom>
                            <a:avLst/>
                            <a:gdLst/>
                            <a:ahLst/>
                            <a:cxnLst/>
                            <a:rect l="0" t="0" r="0" b="0"/>
                            <a:pathLst>
                              <a:path w="4433316" h="2889504">
                                <a:moveTo>
                                  <a:pt x="0" y="2889504"/>
                                </a:moveTo>
                                <a:lnTo>
                                  <a:pt x="4433316" y="2889504"/>
                                </a:lnTo>
                                <a:lnTo>
                                  <a:pt x="4433316"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731" style="width:352.734pt;height:264.132pt;mso-position-horizontal-relative:char;mso-position-vertical-relative:line" coordsize="44797,33544">
                <v:rect id="Rectangle 3931" style="position:absolute;width:5637;height:1887;left:11146;top:0;" filled="f" stroked="f">
                  <v:textbox inset="0,0,0,0">
                    <w:txbxContent>
                      <w:p>
                        <w:pPr>
                          <w:spacing w:before="0" w:after="160" w:line="259" w:lineRule="auto"/>
                          <w:ind w:left="0" w:firstLine="0"/>
                          <w:jc w:val="left"/>
                        </w:pPr>
                        <w:r>
                          <w:rPr>
                            <w:rFonts w:cs="Arial" w:hAnsi="Arial" w:eastAsia="Arial" w:ascii="Arial"/>
                            <w:b w:val="1"/>
                            <w:sz w:val="20"/>
                          </w:rPr>
                          <w:t xml:space="preserve">Figura </w:t>
                        </w:r>
                      </w:p>
                    </w:txbxContent>
                  </v:textbox>
                </v:rect>
                <v:rect id="Rectangle 3932" style="position:absolute;width:1883;height:1887;left:15386;top:0;" filled="f" stroked="f">
                  <v:textbox inset="0,0,0,0">
                    <w:txbxContent>
                      <w:p>
                        <w:pPr>
                          <w:spacing w:before="0" w:after="160" w:line="259" w:lineRule="auto"/>
                          <w:ind w:left="0" w:firstLine="0"/>
                          <w:jc w:val="left"/>
                        </w:pPr>
                        <w:r>
                          <w:rPr>
                            <w:rFonts w:cs="Arial" w:hAnsi="Arial" w:eastAsia="Arial" w:ascii="Arial"/>
                            <w:b w:val="1"/>
                            <w:sz w:val="20"/>
                          </w:rPr>
                          <w:t xml:space="preserve">20</w:t>
                        </w:r>
                      </w:p>
                    </w:txbxContent>
                  </v:textbox>
                </v:rect>
                <v:rect id="Rectangle 3933" style="position:absolute;width:470;height:1887;left:1680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934" style="position:absolute;width:563;height:1887;left:17153;top:0;" filled="f" stroked="f">
                  <v:textbox inset="0,0,0,0">
                    <w:txbxContent>
                      <w:p>
                        <w:pPr>
                          <w:spacing w:before="0" w:after="160" w:line="259" w:lineRule="auto"/>
                          <w:ind w:left="0" w:firstLine="0"/>
                          <w:jc w:val="left"/>
                        </w:pPr>
                        <w:r>
                          <w:rPr>
                            <w:rFonts w:cs="Arial" w:hAnsi="Arial" w:eastAsia="Arial" w:ascii="Arial"/>
                            <w:b w:val="1"/>
                            <w:sz w:val="20"/>
                          </w:rPr>
                          <w:t xml:space="preserve">-</w:t>
                        </w:r>
                      </w:p>
                    </w:txbxContent>
                  </v:textbox>
                </v:rect>
                <v:rect id="Rectangle 3935" style="position:absolute;width:470;height:1887;left:17580;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936" style="position:absolute;width:20272;height:1887;left:17931;top:0;" filled="f" stroked="f">
                  <v:textbox inset="0,0,0,0">
                    <w:txbxContent>
                      <w:p>
                        <w:pPr>
                          <w:spacing w:before="0" w:after="160" w:line="259" w:lineRule="auto"/>
                          <w:ind w:left="0" w:firstLine="0"/>
                          <w:jc w:val="left"/>
                        </w:pPr>
                        <w:r>
                          <w:rPr>
                            <w:rFonts w:cs="Arial" w:hAnsi="Arial" w:eastAsia="Arial" w:ascii="Arial"/>
                            <w:b w:val="1"/>
                            <w:sz w:val="20"/>
                          </w:rPr>
                          <w:t xml:space="preserve">Tela da Interface de Jogo</w:t>
                        </w:r>
                      </w:p>
                    </w:txbxContent>
                  </v:textbox>
                </v:rect>
                <v:rect id="Rectangle 3937" style="position:absolute;width:470;height:1887;left:33163;top:0;" filled="f" stroked="f">
                  <v:textbox inset="0,0,0,0">
                    <w:txbxContent>
                      <w:p>
                        <w:pPr>
                          <w:spacing w:before="0" w:after="160" w:line="259" w:lineRule="auto"/>
                          <w:ind w:left="0" w:firstLine="0"/>
                          <w:jc w:val="left"/>
                        </w:pPr>
                        <w:r>
                          <w:rPr>
                            <w:rFonts w:cs="Arial" w:hAnsi="Arial" w:eastAsia="Arial" w:ascii="Arial"/>
                            <w:b w:val="1"/>
                            <w:sz w:val="20"/>
                          </w:rPr>
                          <w:t xml:space="preserve"> </w:t>
                        </w:r>
                      </w:p>
                    </w:txbxContent>
                  </v:textbox>
                </v:rect>
                <v:rect id="Rectangle 3938" style="position:absolute;width:470;height:1887;left:44443;top:30190;" filled="f" stroked="f">
                  <v:textbox inset="0,0,0,0">
                    <w:txbxContent>
                      <w:p>
                        <w:pPr>
                          <w:spacing w:before="0" w:after="160" w:line="259" w:lineRule="auto"/>
                          <w:ind w:left="0" w:firstLine="0"/>
                          <w:jc w:val="left"/>
                        </w:pPr>
                        <w:r>
                          <w:rPr>
                            <w:sz w:val="20"/>
                          </w:rPr>
                          <w:t xml:space="preserve"> </w:t>
                        </w:r>
                      </w:p>
                    </w:txbxContent>
                  </v:textbox>
                </v:rect>
                <v:rect id="Rectangle 3939" style="position:absolute;width:18226;height:1887;left:15302;top:32125;" filled="f" stroked="f">
                  <v:textbox inset="0,0,0,0">
                    <w:txbxContent>
                      <w:p>
                        <w:pPr>
                          <w:spacing w:before="0" w:after="160" w:line="259" w:lineRule="auto"/>
                          <w:ind w:left="0" w:firstLine="0"/>
                          <w:jc w:val="left"/>
                        </w:pPr>
                        <w:r>
                          <w:rPr>
                            <w:sz w:val="20"/>
                          </w:rPr>
                          <w:t xml:space="preserve">Fonte: Os autores, 2024</w:t>
                        </w:r>
                      </w:p>
                    </w:txbxContent>
                  </v:textbox>
                </v:rect>
                <v:rect id="Rectangle 3940" style="position:absolute;width:470;height:1887;left:29002;top:32125;" filled="f" stroked="f">
                  <v:textbox inset="0,0,0,0">
                    <w:txbxContent>
                      <w:p>
                        <w:pPr>
                          <w:spacing w:before="0" w:after="160" w:line="259" w:lineRule="auto"/>
                          <w:ind w:left="0" w:firstLine="0"/>
                          <w:jc w:val="left"/>
                        </w:pPr>
                        <w:r>
                          <w:rPr>
                            <w:sz w:val="20"/>
                          </w:rPr>
                          <w:t xml:space="preserve"> </w:t>
                        </w:r>
                      </w:p>
                    </w:txbxContent>
                  </v:textbox>
                </v:rect>
                <v:shape id="Picture 3948" style="position:absolute;width:44234;height:28795;left:49;top:2381;" filled="f">
                  <v:imagedata r:id="rId72"/>
                </v:shape>
                <v:shape id="Shape 3949" style="position:absolute;width:44333;height:28895;left:0;top:2331;" coordsize="4433316,2889504" path="m0,2889504l4433316,2889504l4433316,0l0,0x">
                  <v:stroke weight="0.78pt" endcap="flat" joinstyle="round" on="true" color="#000000"/>
                  <v:fill on="false" color="#000000" opacity="0"/>
                </v:shape>
              </v:group>
            </w:pict>
          </mc:Fallback>
        </mc:AlternateContent>
      </w:r>
    </w:p>
    <w:p w:rsidR="005274FF" w:rsidRDefault="00440A3F">
      <w:pPr>
        <w:ind w:left="-15" w:right="109" w:firstLine="709"/>
      </w:pPr>
      <w:r>
        <w:t xml:space="preserve">Por fim, a última tela se refere ao gerenciamento da conta do usuário, podendo visualizar e editar seus dados pessoais. </w:t>
      </w:r>
    </w:p>
    <w:p w:rsidR="005274FF" w:rsidRDefault="00440A3F">
      <w:pPr>
        <w:spacing w:after="0" w:line="259" w:lineRule="auto"/>
        <w:ind w:left="0" w:right="2996" w:firstLine="0"/>
        <w:jc w:val="right"/>
      </w:pPr>
      <w:r>
        <w:rPr>
          <w:b/>
          <w:sz w:val="20"/>
        </w:rPr>
        <w:t xml:space="preserve">Figura 21: Tela de Gerenciar Conta </w:t>
      </w:r>
    </w:p>
    <w:p w:rsidR="005274FF" w:rsidRDefault="00440A3F">
      <w:pPr>
        <w:spacing w:after="128" w:line="259" w:lineRule="auto"/>
        <w:ind w:left="1032" w:firstLine="0"/>
        <w:jc w:val="left"/>
      </w:pPr>
      <w:r>
        <w:rPr>
          <w:rFonts w:ascii="Calibri" w:eastAsia="Calibri" w:hAnsi="Calibri" w:cs="Calibri"/>
          <w:noProof/>
          <w:sz w:val="22"/>
        </w:rPr>
        <w:lastRenderedPageBreak/>
        <mc:AlternateContent>
          <mc:Choice Requires="wpg">
            <w:drawing>
              <wp:inline distT="0" distB="0" distL="0" distR="0">
                <wp:extent cx="4498771" cy="3121079"/>
                <wp:effectExtent l="0" t="0" r="0" b="0"/>
                <wp:docPr id="43705" name="Group 43705"/>
                <wp:cNvGraphicFramePr/>
                <a:graphic xmlns:a="http://schemas.openxmlformats.org/drawingml/2006/main">
                  <a:graphicData uri="http://schemas.microsoft.com/office/word/2010/wordprocessingGroup">
                    <wpg:wgp>
                      <wpg:cNvGrpSpPr/>
                      <wpg:grpSpPr>
                        <a:xfrm>
                          <a:off x="0" y="0"/>
                          <a:ext cx="4498771" cy="3121079"/>
                          <a:chOff x="0" y="0"/>
                          <a:chExt cx="4498771" cy="3121079"/>
                        </a:xfrm>
                      </wpg:grpSpPr>
                      <wps:wsp>
                        <wps:cNvPr id="3964" name="Rectangle 3964"/>
                        <wps:cNvSpPr/>
                        <wps:spPr>
                          <a:xfrm>
                            <a:off x="4463415" y="2785642"/>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65" name="Rectangle 3965"/>
                        <wps:cNvSpPr/>
                        <wps:spPr>
                          <a:xfrm>
                            <a:off x="1539367" y="2979190"/>
                            <a:ext cx="1822656" cy="188711"/>
                          </a:xfrm>
                          <a:prstGeom prst="rect">
                            <a:avLst/>
                          </a:prstGeom>
                          <a:ln>
                            <a:noFill/>
                          </a:ln>
                        </wps:spPr>
                        <wps:txbx>
                          <w:txbxContent>
                            <w:p w:rsidR="005274FF" w:rsidRDefault="00440A3F">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66" name="Rectangle 3966"/>
                        <wps:cNvSpPr/>
                        <wps:spPr>
                          <a:xfrm>
                            <a:off x="2909443" y="2979190"/>
                            <a:ext cx="47022" cy="188711"/>
                          </a:xfrm>
                          <a:prstGeom prst="rect">
                            <a:avLst/>
                          </a:prstGeom>
                          <a:ln>
                            <a:noFill/>
                          </a:ln>
                        </wps:spPr>
                        <wps:txbx>
                          <w:txbxContent>
                            <w:p w:rsidR="005274FF" w:rsidRDefault="00440A3F">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70" name="Picture 3970"/>
                          <pic:cNvPicPr/>
                        </pic:nvPicPr>
                        <pic:blipFill>
                          <a:blip r:embed="rId73"/>
                          <a:stretch>
                            <a:fillRect/>
                          </a:stretch>
                        </pic:blipFill>
                        <pic:spPr>
                          <a:xfrm>
                            <a:off x="4953" y="4953"/>
                            <a:ext cx="4444746" cy="2880360"/>
                          </a:xfrm>
                          <a:prstGeom prst="rect">
                            <a:avLst/>
                          </a:prstGeom>
                        </pic:spPr>
                      </pic:pic>
                      <wps:wsp>
                        <wps:cNvPr id="3971" name="Shape 3971"/>
                        <wps:cNvSpPr/>
                        <wps:spPr>
                          <a:xfrm>
                            <a:off x="0" y="0"/>
                            <a:ext cx="4454652" cy="2890266"/>
                          </a:xfrm>
                          <a:custGeom>
                            <a:avLst/>
                            <a:gdLst/>
                            <a:ahLst/>
                            <a:cxnLst/>
                            <a:rect l="0" t="0" r="0" b="0"/>
                            <a:pathLst>
                              <a:path w="4454652" h="2890266">
                                <a:moveTo>
                                  <a:pt x="0" y="2890266"/>
                                </a:moveTo>
                                <a:lnTo>
                                  <a:pt x="4454652" y="2890266"/>
                                </a:lnTo>
                                <a:lnTo>
                                  <a:pt x="4454652"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705" style="width:354.234pt;height:245.754pt;mso-position-horizontal-relative:char;mso-position-vertical-relative:line" coordsize="44987,31210">
                <v:rect id="Rectangle 3964" style="position:absolute;width:470;height:1887;left:44634;top:27856;" filled="f" stroked="f">
                  <v:textbox inset="0,0,0,0">
                    <w:txbxContent>
                      <w:p>
                        <w:pPr>
                          <w:spacing w:before="0" w:after="160" w:line="259" w:lineRule="auto"/>
                          <w:ind w:left="0" w:firstLine="0"/>
                          <w:jc w:val="left"/>
                        </w:pPr>
                        <w:r>
                          <w:rPr>
                            <w:sz w:val="20"/>
                          </w:rPr>
                          <w:t xml:space="preserve"> </w:t>
                        </w:r>
                      </w:p>
                    </w:txbxContent>
                  </v:textbox>
                </v:rect>
                <v:rect id="Rectangle 3965" style="position:absolute;width:18226;height:1887;left:15393;top:29791;" filled="f" stroked="f">
                  <v:textbox inset="0,0,0,0">
                    <w:txbxContent>
                      <w:p>
                        <w:pPr>
                          <w:spacing w:before="0" w:after="160" w:line="259" w:lineRule="auto"/>
                          <w:ind w:left="0" w:firstLine="0"/>
                          <w:jc w:val="left"/>
                        </w:pPr>
                        <w:r>
                          <w:rPr>
                            <w:sz w:val="20"/>
                          </w:rPr>
                          <w:t xml:space="preserve">Fonte: Os autores, 2024</w:t>
                        </w:r>
                      </w:p>
                    </w:txbxContent>
                  </v:textbox>
                </v:rect>
                <v:rect id="Rectangle 3966" style="position:absolute;width:470;height:1887;left:29094;top:29791;" filled="f" stroked="f">
                  <v:textbox inset="0,0,0,0">
                    <w:txbxContent>
                      <w:p>
                        <w:pPr>
                          <w:spacing w:before="0" w:after="160" w:line="259" w:lineRule="auto"/>
                          <w:ind w:left="0" w:firstLine="0"/>
                          <w:jc w:val="left"/>
                        </w:pPr>
                        <w:r>
                          <w:rPr>
                            <w:sz w:val="20"/>
                          </w:rPr>
                          <w:t xml:space="preserve"> </w:t>
                        </w:r>
                      </w:p>
                    </w:txbxContent>
                  </v:textbox>
                </v:rect>
                <v:shape id="Picture 3970" style="position:absolute;width:44447;height:28803;left:49;top:49;" filled="f">
                  <v:imagedata r:id="rId74"/>
                </v:shape>
                <v:shape id="Shape 3971" style="position:absolute;width:44546;height:28902;left:0;top:0;" coordsize="4454652,2890266" path="m0,2890266l4454652,2890266l4454652,0l0,0x">
                  <v:stroke weight="0.78pt" endcap="flat" joinstyle="round" on="true" color="#000000"/>
                  <v:fill on="false" color="#000000" opacity="0"/>
                </v:shape>
              </v:group>
            </w:pict>
          </mc:Fallback>
        </mc:AlternateContent>
      </w:r>
    </w:p>
    <w:p w:rsidR="005274FF" w:rsidRDefault="00440A3F">
      <w:pPr>
        <w:spacing w:after="0" w:line="259" w:lineRule="auto"/>
        <w:ind w:left="0" w:firstLine="0"/>
        <w:jc w:val="left"/>
      </w:pPr>
      <w:r>
        <w:t xml:space="preserve"> </w:t>
      </w:r>
      <w:r>
        <w:tab/>
        <w:t xml:space="preserve"> </w:t>
      </w:r>
      <w:r>
        <w:br w:type="page"/>
      </w:r>
    </w:p>
    <w:p w:rsidR="005274FF" w:rsidRDefault="00440A3F">
      <w:pPr>
        <w:pStyle w:val="Ttulo1"/>
        <w:tabs>
          <w:tab w:val="center" w:pos="1493"/>
        </w:tabs>
        <w:spacing w:after="225"/>
        <w:ind w:left="-15" w:firstLine="0"/>
      </w:pPr>
      <w:bookmarkStart w:id="54" w:name="_Toc46771"/>
      <w:r>
        <w:lastRenderedPageBreak/>
        <w:t xml:space="preserve">8 </w:t>
      </w:r>
      <w:r>
        <w:tab/>
        <w:t xml:space="preserve">CONCLUSÃO </w:t>
      </w:r>
      <w:bookmarkEnd w:id="54"/>
    </w:p>
    <w:p w:rsidR="005274FF" w:rsidRDefault="00440A3F">
      <w:pPr>
        <w:ind w:left="-15" w:right="109" w:firstLine="709"/>
      </w:pPr>
      <w:r>
        <w:t xml:space="preserve">Diante das demandas crescentes por acessibilidade e inclusão no setor de jogos, o projeto </w:t>
      </w:r>
      <w:proofErr w:type="spellStart"/>
      <w:r>
        <w:t>StartAI</w:t>
      </w:r>
      <w:proofErr w:type="spellEnd"/>
      <w:r>
        <w:t xml:space="preserve"> apresenta-se como uma solução inovadora que alia tecnologia e entretenimento. A plataforma não apenas amplia o acesso aos jogos para pess</w:t>
      </w:r>
      <w:r>
        <w:t xml:space="preserve">oas com diferentes necessidades, mas também promove um ambiente onde a inclusão se torna um elemento central na experiência de jogo.   </w:t>
      </w:r>
    </w:p>
    <w:p w:rsidR="005274FF" w:rsidRDefault="00440A3F">
      <w:pPr>
        <w:ind w:left="-15" w:right="109" w:firstLine="709"/>
      </w:pPr>
      <w:r>
        <w:t>Ao longo do desenvolvimento, ficou evidente que a aplicação de inteligência artificial pode transformar significativamen</w:t>
      </w:r>
      <w:r>
        <w:t xml:space="preserve">te o setor, oferecendo personalizações e adaptações em tempo real que garantem a participação de todos, independentemente de suas limitações físicas ou cognitivas. Além disso, com o suporte da </w:t>
      </w:r>
      <w:proofErr w:type="spellStart"/>
      <w:r>
        <w:t>StartAI</w:t>
      </w:r>
      <w:proofErr w:type="spellEnd"/>
      <w:r>
        <w:t xml:space="preserve">, os desenvolvedores podem criar jogos mais inclusivos, </w:t>
      </w:r>
      <w:r>
        <w:t xml:space="preserve">contribuindo para um mercado mais diversificado e democrático.   </w:t>
      </w:r>
    </w:p>
    <w:p w:rsidR="005274FF" w:rsidRDefault="00440A3F">
      <w:pPr>
        <w:ind w:left="-15" w:right="109" w:firstLine="709"/>
      </w:pPr>
      <w:r>
        <w:t xml:space="preserve">Com base nos fatos obtidos, conclui-se que a </w:t>
      </w:r>
      <w:proofErr w:type="spellStart"/>
      <w:r>
        <w:t>StartAI</w:t>
      </w:r>
      <w:proofErr w:type="spellEnd"/>
      <w:r>
        <w:t xml:space="preserve"> é uma iniciativa viável e de alto impacto social. A plataforma não apenas cumpre seu propósito de tornar os jogos mais acessíveis, mas ta</w:t>
      </w:r>
      <w:r>
        <w:t>mbém abre caminhos para que a tecnologia seja uma aliada na construção de um mundo mais igualitário e conectado. Assim, o projeto destaca-se como uma proposta sustentável e com potencial de transformação na vida de muitas pessoas, fomentando tanto a inclus</w:t>
      </w:r>
      <w:r>
        <w:t xml:space="preserve">ão quanto o desenvolvimento tecnológico no setor de entretenimento. </w:t>
      </w:r>
    </w:p>
    <w:p w:rsidR="005274FF" w:rsidRDefault="00440A3F">
      <w:pPr>
        <w:spacing w:after="0" w:line="259" w:lineRule="auto"/>
        <w:ind w:left="0" w:firstLine="0"/>
        <w:jc w:val="left"/>
      </w:pPr>
      <w:r>
        <w:t xml:space="preserve"> </w:t>
      </w:r>
      <w:r>
        <w:tab/>
        <w:t xml:space="preserve"> </w:t>
      </w:r>
    </w:p>
    <w:p w:rsidR="005274FF" w:rsidRDefault="00440A3F">
      <w:pPr>
        <w:spacing w:after="237" w:line="259" w:lineRule="auto"/>
        <w:ind w:left="709" w:firstLine="0"/>
        <w:jc w:val="left"/>
      </w:pPr>
      <w:r>
        <w:t xml:space="preserve"> </w:t>
      </w:r>
    </w:p>
    <w:p w:rsidR="005274FF" w:rsidRDefault="00440A3F">
      <w:pPr>
        <w:pStyle w:val="Ttulo1"/>
        <w:tabs>
          <w:tab w:val="center" w:pos="1580"/>
        </w:tabs>
        <w:spacing w:after="226"/>
        <w:ind w:left="-15" w:firstLine="0"/>
      </w:pPr>
      <w:bookmarkStart w:id="55" w:name="_Toc46772"/>
      <w:r>
        <w:t xml:space="preserve">9 </w:t>
      </w:r>
      <w:r>
        <w:tab/>
        <w:t xml:space="preserve">REFERÊNCIAS </w:t>
      </w:r>
      <w:bookmarkEnd w:id="55"/>
    </w:p>
    <w:p w:rsidR="005274FF" w:rsidRDefault="00440A3F">
      <w:pPr>
        <w:spacing w:after="138" w:line="259" w:lineRule="auto"/>
        <w:ind w:left="-5" w:right="109"/>
      </w:pPr>
      <w:r>
        <w:t xml:space="preserve">ALMEIDA. Susane. MOBILIDADE REDUZIDA – O QUE É? Publicado em: 29 fev. </w:t>
      </w:r>
    </w:p>
    <w:p w:rsidR="005274FF" w:rsidRDefault="00440A3F">
      <w:pPr>
        <w:spacing w:after="109" w:line="370" w:lineRule="auto"/>
        <w:ind w:left="-5"/>
        <w:jc w:val="left"/>
      </w:pPr>
      <w:r>
        <w:t xml:space="preserve">2024 </w:t>
      </w:r>
      <w:r>
        <w:tab/>
        <w:t xml:space="preserve">Portal </w:t>
      </w:r>
      <w:r>
        <w:tab/>
        <w:t xml:space="preserve">Viaje </w:t>
      </w:r>
      <w:r>
        <w:tab/>
        <w:t xml:space="preserve">com </w:t>
      </w:r>
      <w:r>
        <w:tab/>
        <w:t xml:space="preserve">acessibilidade.  </w:t>
      </w:r>
      <w:r>
        <w:tab/>
        <w:t xml:space="preserve">Disponível </w:t>
      </w:r>
      <w:r>
        <w:tab/>
        <w:t xml:space="preserve">em: </w:t>
      </w:r>
      <w:hyperlink r:id="rId75">
        <w:r>
          <w:t>https://viajecomacessibilidade.com.br/mobilidade</w:t>
        </w:r>
      </w:hyperlink>
      <w:hyperlink r:id="rId76">
        <w:r>
          <w:t>-</w:t>
        </w:r>
      </w:hyperlink>
      <w:hyperlink r:id="rId77">
        <w:r>
          <w:t>reduzida</w:t>
        </w:r>
      </w:hyperlink>
      <w:hyperlink r:id="rId78">
        <w:r>
          <w:t>-o-</w:t>
        </w:r>
      </w:hyperlink>
      <w:hyperlink r:id="rId79">
        <w:r>
          <w:t>que</w:t>
        </w:r>
      </w:hyperlink>
      <w:hyperlink r:id="rId80">
        <w:r>
          <w:t>-</w:t>
        </w:r>
      </w:hyperlink>
      <w:hyperlink r:id="rId81">
        <w:r>
          <w:t>e/</w:t>
        </w:r>
      </w:hyperlink>
      <w:hyperlink r:id="rId82">
        <w:r>
          <w:t xml:space="preserve"> </w:t>
        </w:r>
      </w:hyperlink>
      <w:r>
        <w:t xml:space="preserve">Acesso em: 20 mai. 2024.    </w:t>
      </w:r>
    </w:p>
    <w:p w:rsidR="005274FF" w:rsidRDefault="00440A3F">
      <w:pPr>
        <w:spacing w:after="0"/>
        <w:ind w:left="-5" w:right="109"/>
      </w:pPr>
      <w:r>
        <w:t xml:space="preserve">Análise e Síntese: a segunda fase do Design </w:t>
      </w:r>
      <w:proofErr w:type="spellStart"/>
      <w:r>
        <w:t>Thinking</w:t>
      </w:r>
      <w:proofErr w:type="spellEnd"/>
      <w:r>
        <w:t xml:space="preserve"> – Você </w:t>
      </w:r>
      <w:proofErr w:type="spellStart"/>
      <w:r>
        <w:t>Personalité</w:t>
      </w:r>
      <w:proofErr w:type="spellEnd"/>
      <w:r>
        <w:t xml:space="preserve">. Publicado em 03 dez 2020. Disponível em: </w:t>
      </w:r>
    </w:p>
    <w:p w:rsidR="005274FF" w:rsidRDefault="00440A3F">
      <w:pPr>
        <w:spacing w:line="259" w:lineRule="auto"/>
        <w:ind w:left="-5" w:right="109"/>
      </w:pPr>
      <w:r>
        <w:t>&lt;https://personaliteservicos.com.br/personalite/analise-e-</w:t>
      </w:r>
    </w:p>
    <w:p w:rsidR="005274FF" w:rsidRDefault="00440A3F">
      <w:pPr>
        <w:spacing w:line="259" w:lineRule="auto"/>
        <w:ind w:left="-5" w:right="109"/>
      </w:pPr>
      <w:r>
        <w:t>sintese/#:~:text=Assim%2C%20a%20A</w:t>
      </w:r>
      <w:r>
        <w:t xml:space="preserve">n%C3%A1lise%20e%20S%C3%ADntese&gt;. </w:t>
      </w:r>
    </w:p>
    <w:p w:rsidR="005274FF" w:rsidRDefault="00440A3F">
      <w:pPr>
        <w:spacing w:after="236" w:line="259" w:lineRule="auto"/>
        <w:ind w:left="-5" w:right="109"/>
      </w:pPr>
      <w:r>
        <w:t xml:space="preserve">Acesso em: 8 set. 2024. </w:t>
      </w:r>
    </w:p>
    <w:p w:rsidR="005274FF" w:rsidRDefault="00440A3F">
      <w:pPr>
        <w:ind w:left="-5" w:right="109"/>
      </w:pPr>
      <w:r>
        <w:lastRenderedPageBreak/>
        <w:t xml:space="preserve">BERTAGLIA, </w:t>
      </w:r>
      <w:proofErr w:type="spellStart"/>
      <w:r>
        <w:t>Rosi</w:t>
      </w:r>
      <w:proofErr w:type="spellEnd"/>
      <w:r>
        <w:t xml:space="preserve">. Inteligência artificial (IA) para o bem social através da acessibilidade </w:t>
      </w:r>
      <w:proofErr w:type="spellStart"/>
      <w:r>
        <w:t>Haldtalk</w:t>
      </w:r>
      <w:proofErr w:type="spellEnd"/>
      <w:r>
        <w:t>. Publicado em 17 mai. 2021. Disponível em: https://www.handtalk.me/br/blog/inteligencia-artificial</w:t>
      </w:r>
      <w:r>
        <w:t xml:space="preserve">-para-o-bem-social/. Acesso em: 8 set. 2024. </w:t>
      </w:r>
    </w:p>
    <w:p w:rsidR="005274FF" w:rsidRDefault="00440A3F">
      <w:pPr>
        <w:spacing w:line="259" w:lineRule="auto"/>
        <w:ind w:left="-5" w:right="109"/>
      </w:pPr>
      <w:r>
        <w:t xml:space="preserve">Brasil. Lei nº 13.146, de 6 de julho de 2015. Institui a Lei Brasileira de Inclusão da </w:t>
      </w:r>
    </w:p>
    <w:p w:rsidR="005274FF" w:rsidRDefault="00440A3F">
      <w:pPr>
        <w:spacing w:line="259" w:lineRule="auto"/>
        <w:ind w:left="-5" w:right="109"/>
      </w:pPr>
      <w:r>
        <w:t xml:space="preserve">Pessoa com Deficiência (Estatuto da Pessoa com Deficiência). Diário Oficial da União, </w:t>
      </w:r>
    </w:p>
    <w:p w:rsidR="005274FF" w:rsidRDefault="00440A3F">
      <w:pPr>
        <w:tabs>
          <w:tab w:val="center" w:pos="1934"/>
          <w:tab w:val="center" w:pos="3070"/>
          <w:tab w:val="center" w:pos="4166"/>
          <w:tab w:val="center" w:pos="5495"/>
          <w:tab w:val="center" w:pos="7236"/>
          <w:tab w:val="right" w:pos="9187"/>
        </w:tabs>
        <w:spacing w:line="259" w:lineRule="auto"/>
        <w:ind w:left="-15" w:firstLine="0"/>
        <w:jc w:val="left"/>
      </w:pPr>
      <w:r>
        <w:t xml:space="preserve">Brasília, </w:t>
      </w:r>
      <w:r>
        <w:tab/>
        <w:t xml:space="preserve">DF, </w:t>
      </w:r>
      <w:r>
        <w:tab/>
        <w:t xml:space="preserve">7 </w:t>
      </w:r>
      <w:r>
        <w:tab/>
        <w:t xml:space="preserve">jul. </w:t>
      </w:r>
      <w:r>
        <w:tab/>
        <w:t xml:space="preserve">2015. </w:t>
      </w:r>
      <w:r>
        <w:tab/>
        <w:t>Dis</w:t>
      </w:r>
      <w:r>
        <w:t xml:space="preserve">ponível </w:t>
      </w:r>
      <w:r>
        <w:tab/>
        <w:t xml:space="preserve">em: </w:t>
      </w:r>
    </w:p>
    <w:p w:rsidR="005274FF" w:rsidRDefault="00440A3F">
      <w:pPr>
        <w:ind w:left="-5" w:right="109"/>
      </w:pPr>
      <w:r>
        <w:t xml:space="preserve">&lt;https://www.planalto.gov.br/ccivil_03/_ato2015-2018/2015/lei/l13146.htm&gt;. Acesso em: 24 mar. 2024.    </w:t>
      </w:r>
    </w:p>
    <w:p w:rsidR="005274FF" w:rsidRDefault="00440A3F">
      <w:pPr>
        <w:ind w:left="-5" w:right="109"/>
      </w:pPr>
      <w:r>
        <w:t>CRUZ, Vanessa Vianna et al. Barreiras de acessibilidade para pessoas com deficiência ou mobilidade reduzida: revisão integrativa. </w:t>
      </w:r>
      <w:proofErr w:type="spellStart"/>
      <w:r>
        <w:t>Research</w:t>
      </w:r>
      <w:proofErr w:type="spellEnd"/>
      <w:r>
        <w:t xml:space="preserve">, Society </w:t>
      </w:r>
      <w:proofErr w:type="spellStart"/>
      <w:r>
        <w:t>and</w:t>
      </w:r>
      <w:proofErr w:type="spellEnd"/>
      <w:r>
        <w:t xml:space="preserve"> </w:t>
      </w:r>
      <w:proofErr w:type="spellStart"/>
      <w:r>
        <w:t>Development</w:t>
      </w:r>
      <w:proofErr w:type="spellEnd"/>
      <w:r>
        <w:t xml:space="preserve">, v. 9, n. 4, p. e168943053-e168943053, 2020.    </w:t>
      </w:r>
    </w:p>
    <w:p w:rsidR="005274FF" w:rsidRDefault="00440A3F">
      <w:pPr>
        <w:ind w:left="-5" w:right="109"/>
      </w:pPr>
      <w:r>
        <w:t>FEIJÓ, Murilo. Falta de acessibilidade afet</w:t>
      </w:r>
      <w:r>
        <w:t xml:space="preserve">a a saúde mental de </w:t>
      </w:r>
      <w:proofErr w:type="spellStart"/>
      <w:r>
        <w:t>PcD</w:t>
      </w:r>
      <w:proofErr w:type="spellEnd"/>
      <w:r>
        <w:t xml:space="preserve">. Publicado em: 2022. Disponível em: </w:t>
      </w:r>
      <w:hyperlink r:id="rId83">
        <w:r>
          <w:t>https://www.minhavida.com.br/materias/materia</w:t>
        </w:r>
      </w:hyperlink>
      <w:hyperlink r:id="rId84">
        <w:r>
          <w:t>-</w:t>
        </w:r>
      </w:hyperlink>
      <w:hyperlink r:id="rId85">
        <w:r>
          <w:t>21559</w:t>
        </w:r>
      </w:hyperlink>
      <w:hyperlink r:id="rId86">
        <w:r>
          <w:t xml:space="preserve"> </w:t>
        </w:r>
      </w:hyperlink>
      <w:r>
        <w:t xml:space="preserve">Acesso em: 26 mar. 2024.  </w:t>
      </w:r>
    </w:p>
    <w:p w:rsidR="005274FF" w:rsidRDefault="00440A3F">
      <w:pPr>
        <w:spacing w:after="0"/>
        <w:ind w:left="-5" w:right="109"/>
      </w:pPr>
      <w:r>
        <w:t>IBGE. Pesquisa Nacional por Amostra de Domicílios (PNAD): Pessoas com Deficiência 2022. R</w:t>
      </w:r>
      <w:r>
        <w:t xml:space="preserve">io de Janeiro, 2024. Disponível em: </w:t>
      </w:r>
    </w:p>
    <w:p w:rsidR="005274FF" w:rsidRDefault="00440A3F">
      <w:pPr>
        <w:spacing w:line="259" w:lineRule="auto"/>
        <w:ind w:left="-5" w:right="109"/>
      </w:pPr>
      <w:hyperlink r:id="rId87">
        <w:r>
          <w:t>https://agenciadenoticias.ibge.gov.br/media/com_mediaibge/arquivos/0a9afaed04d7</w:t>
        </w:r>
      </w:hyperlink>
    </w:p>
    <w:p w:rsidR="005274FF" w:rsidRDefault="00440A3F">
      <w:pPr>
        <w:spacing w:line="259" w:lineRule="auto"/>
        <w:ind w:left="-5" w:right="109"/>
      </w:pPr>
      <w:hyperlink r:id="rId88">
        <w:r>
          <w:t>9830f73a16136dba23b9.pdf</w:t>
        </w:r>
      </w:hyperlink>
      <w:hyperlink r:id="rId89">
        <w:r>
          <w:t>.</w:t>
        </w:r>
      </w:hyperlink>
      <w:r>
        <w:t xml:space="preserve"> </w:t>
      </w:r>
      <w:r>
        <w:t xml:space="preserve">Acesso em: 19 mai. 2024.   </w:t>
      </w:r>
    </w:p>
    <w:p w:rsidR="005274FF" w:rsidRDefault="00440A3F">
      <w:pPr>
        <w:spacing w:after="133"/>
        <w:ind w:left="-5" w:right="109"/>
      </w:pPr>
      <w:r>
        <w:t xml:space="preserve">KOWAL, Magdalena et al. </w:t>
      </w:r>
      <w:proofErr w:type="spellStart"/>
      <w:r>
        <w:t>Gaming</w:t>
      </w:r>
      <w:proofErr w:type="spellEnd"/>
      <w:r>
        <w:t xml:space="preserve"> </w:t>
      </w:r>
      <w:proofErr w:type="spellStart"/>
      <w:r>
        <w:t>your</w:t>
      </w:r>
      <w:proofErr w:type="spellEnd"/>
      <w:r>
        <w:t xml:space="preserve"> mental </w:t>
      </w:r>
      <w:proofErr w:type="spellStart"/>
      <w:r>
        <w:t>health</w:t>
      </w:r>
      <w:proofErr w:type="spellEnd"/>
      <w:r>
        <w:t xml:space="preserve">: a </w:t>
      </w:r>
      <w:proofErr w:type="spellStart"/>
      <w:r>
        <w:t>narrative</w:t>
      </w:r>
      <w:proofErr w:type="spellEnd"/>
      <w:r>
        <w:t xml:space="preserve"> review </w:t>
      </w:r>
      <w:proofErr w:type="spellStart"/>
      <w:r>
        <w:t>on</w:t>
      </w:r>
      <w:proofErr w:type="spellEnd"/>
      <w:r>
        <w:t xml:space="preserve"> </w:t>
      </w:r>
      <w:proofErr w:type="spellStart"/>
      <w:r>
        <w:t>mitigating</w:t>
      </w:r>
      <w:proofErr w:type="spellEnd"/>
      <w:r>
        <w:t xml:space="preserve"> </w:t>
      </w:r>
      <w:proofErr w:type="spellStart"/>
      <w:r>
        <w:t>symptoms</w:t>
      </w:r>
      <w:proofErr w:type="spellEnd"/>
      <w:r>
        <w:t xml:space="preserve"> </w:t>
      </w:r>
      <w:proofErr w:type="spellStart"/>
      <w:r>
        <w:t>of</w:t>
      </w:r>
      <w:proofErr w:type="spellEnd"/>
      <w:r>
        <w:t xml:space="preserve"> </w:t>
      </w:r>
      <w:proofErr w:type="spellStart"/>
      <w:r>
        <w:t>depression</w:t>
      </w:r>
      <w:proofErr w:type="spellEnd"/>
      <w:r>
        <w:t xml:space="preserve"> </w:t>
      </w:r>
      <w:proofErr w:type="spellStart"/>
      <w:r>
        <w:t>and</w:t>
      </w:r>
      <w:proofErr w:type="spellEnd"/>
      <w:r>
        <w:t xml:space="preserve"> </w:t>
      </w:r>
      <w:proofErr w:type="spellStart"/>
      <w:r>
        <w:t>anxiety</w:t>
      </w:r>
      <w:proofErr w:type="spellEnd"/>
      <w:r>
        <w:t xml:space="preserve"> </w:t>
      </w:r>
      <w:proofErr w:type="spellStart"/>
      <w:r>
        <w:t>using</w:t>
      </w:r>
      <w:proofErr w:type="spellEnd"/>
      <w:r>
        <w:t xml:space="preserve"> </w:t>
      </w:r>
      <w:proofErr w:type="spellStart"/>
      <w:r>
        <w:t>commercial</w:t>
      </w:r>
      <w:proofErr w:type="spellEnd"/>
      <w:r>
        <w:t xml:space="preserve"> </w:t>
      </w:r>
      <w:proofErr w:type="spellStart"/>
      <w:r>
        <w:t>video</w:t>
      </w:r>
      <w:proofErr w:type="spellEnd"/>
      <w:r>
        <w:t xml:space="preserve"> games. JMIR </w:t>
      </w:r>
      <w:proofErr w:type="spellStart"/>
      <w:r>
        <w:t>Serious</w:t>
      </w:r>
      <w:proofErr w:type="spellEnd"/>
      <w:r>
        <w:t xml:space="preserve"> Games, v. 9, n. 2, p. e26575, 2021.    </w:t>
      </w:r>
    </w:p>
    <w:p w:rsidR="005274FF" w:rsidRDefault="00440A3F">
      <w:pPr>
        <w:spacing w:after="147"/>
        <w:ind w:left="-5" w:right="109"/>
      </w:pPr>
      <w:r>
        <w:t>MACEDO, Paula Costa Mosca.</w:t>
      </w:r>
      <w:r>
        <w:t xml:space="preserve"> Deficiência física congênita e saúde mental. Revista da Sociedade Brasileira de Psicologia Hospitalar, v. 11, n. 2, p. 127-139, 2008.    </w:t>
      </w:r>
    </w:p>
    <w:p w:rsidR="005274FF" w:rsidRDefault="00440A3F">
      <w:pPr>
        <w:spacing w:after="0"/>
        <w:ind w:left="-5" w:right="109"/>
      </w:pPr>
      <w:r>
        <w:t xml:space="preserve">MAGALHÃES, Roberto. “Como usar um sensor flexível com Arduino”. Publicado em 14 jun. 2024. Disponível em: </w:t>
      </w:r>
      <w:hyperlink r:id="rId90" w:anchor="google_vignette">
        <w:r>
          <w:t>https://compraco.com.br/blogs/tecnologia</w:t>
        </w:r>
      </w:hyperlink>
      <w:hyperlink r:id="rId91" w:anchor="google_vignette">
        <w:r>
          <w:t>-</w:t>
        </w:r>
      </w:hyperlink>
      <w:hyperlink r:id="rId92" w:anchor="google_vignette">
        <w:r>
          <w:t>e</w:t>
        </w:r>
      </w:hyperlink>
      <w:hyperlink r:id="rId93" w:anchor="google_vignette"/>
      <w:hyperlink r:id="rId94" w:anchor="google_vignette">
        <w:r>
          <w:t>desenvolvimento/como</w:t>
        </w:r>
      </w:hyperlink>
      <w:hyperlink r:id="rId95" w:anchor="google_vignette">
        <w:r>
          <w:t>-</w:t>
        </w:r>
      </w:hyperlink>
      <w:hyperlink r:id="rId96" w:anchor="google_vignette">
        <w:r>
          <w:t>usar</w:t>
        </w:r>
      </w:hyperlink>
      <w:hyperlink r:id="rId97" w:anchor="google_vignette">
        <w:r>
          <w:t>-</w:t>
        </w:r>
      </w:hyperlink>
      <w:hyperlink r:id="rId98" w:anchor="google_vignette">
        <w:r>
          <w:t>um</w:t>
        </w:r>
      </w:hyperlink>
      <w:hyperlink r:id="rId99" w:anchor="google_vignette">
        <w:r>
          <w:t>-</w:t>
        </w:r>
      </w:hyperlink>
      <w:hyperlink r:id="rId100" w:anchor="google_vignette">
        <w:r>
          <w:t>sensor</w:t>
        </w:r>
      </w:hyperlink>
      <w:hyperlink r:id="rId101" w:anchor="google_vignette">
        <w:r>
          <w:t>-</w:t>
        </w:r>
      </w:hyperlink>
      <w:hyperlink r:id="rId102" w:anchor="google_vignette">
        <w:r>
          <w:t>flexivel</w:t>
        </w:r>
      </w:hyperlink>
      <w:hyperlink r:id="rId103" w:anchor="google_vignette">
        <w:r>
          <w:t>-</w:t>
        </w:r>
      </w:hyperlink>
      <w:hyperlink r:id="rId104" w:anchor="google_vignette">
        <w:r>
          <w:t>com</w:t>
        </w:r>
      </w:hyperlink>
      <w:hyperlink r:id="rId105" w:anchor="google_vignette">
        <w:r>
          <w:t>-</w:t>
        </w:r>
      </w:hyperlink>
      <w:hyperlink r:id="rId106" w:anchor="google_vignette">
        <w:r>
          <w:t>arduino#google_vignette</w:t>
        </w:r>
      </w:hyperlink>
      <w:hyperlink r:id="rId107" w:anchor="google_vignette">
        <w:r>
          <w:t>.</w:t>
        </w:r>
      </w:hyperlink>
      <w:r>
        <w:t xml:space="preserve"> </w:t>
      </w:r>
    </w:p>
    <w:p w:rsidR="005274FF" w:rsidRDefault="00440A3F">
      <w:pPr>
        <w:spacing w:after="237" w:line="259" w:lineRule="auto"/>
        <w:ind w:left="-5" w:right="109"/>
      </w:pPr>
      <w:r>
        <w:t xml:space="preserve">Acesso em: 25 jun. 2024.  </w:t>
      </w:r>
    </w:p>
    <w:p w:rsidR="005274FF" w:rsidRDefault="00440A3F">
      <w:pPr>
        <w:ind w:left="-5" w:right="109"/>
      </w:pPr>
      <w:r>
        <w:t xml:space="preserve">MARQUES, Lucas M. et al. </w:t>
      </w:r>
      <w:proofErr w:type="spellStart"/>
      <w:r>
        <w:t>Escaping</w:t>
      </w:r>
      <w:proofErr w:type="spellEnd"/>
      <w:r>
        <w:t xml:space="preserve"> </w:t>
      </w:r>
      <w:proofErr w:type="spellStart"/>
      <w:r>
        <w:t>through</w:t>
      </w:r>
      <w:proofErr w:type="spellEnd"/>
      <w:r>
        <w:t xml:space="preserve"> virtual </w:t>
      </w:r>
      <w:proofErr w:type="spellStart"/>
      <w:r>
        <w:t>gaming</w:t>
      </w:r>
      <w:proofErr w:type="spellEnd"/>
      <w:r>
        <w:t>—</w:t>
      </w: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association</w:t>
      </w:r>
      <w:proofErr w:type="spellEnd"/>
      <w:r>
        <w:t xml:space="preserve"> </w:t>
      </w:r>
      <w:proofErr w:type="spellStart"/>
      <w:r>
        <w:t>with</w:t>
      </w:r>
      <w:proofErr w:type="spellEnd"/>
      <w:r>
        <w:t xml:space="preserve"> </w:t>
      </w:r>
      <w:proofErr w:type="spellStart"/>
      <w:r>
        <w:t>emotional</w:t>
      </w:r>
      <w:proofErr w:type="spellEnd"/>
      <w:r>
        <w:t>, social,</w:t>
      </w:r>
      <w:r>
        <w:t xml:space="preserve"> </w:t>
      </w:r>
      <w:proofErr w:type="spellStart"/>
      <w:r>
        <w:t>and</w:t>
      </w:r>
      <w:proofErr w:type="spellEnd"/>
      <w:r>
        <w:t xml:space="preserve"> mental </w:t>
      </w:r>
      <w:proofErr w:type="spellStart"/>
      <w:r>
        <w:t>health</w:t>
      </w:r>
      <w:proofErr w:type="spellEnd"/>
      <w:r>
        <w:t xml:space="preserve">? A </w:t>
      </w:r>
      <w:proofErr w:type="spellStart"/>
      <w:r>
        <w:t>systematic</w:t>
      </w:r>
      <w:proofErr w:type="spellEnd"/>
      <w:r>
        <w:t xml:space="preserve"> review. </w:t>
      </w:r>
      <w:proofErr w:type="spellStart"/>
      <w:r>
        <w:t>Frontiers</w:t>
      </w:r>
      <w:proofErr w:type="spellEnd"/>
      <w:r>
        <w:t xml:space="preserve"> in </w:t>
      </w:r>
      <w:proofErr w:type="spellStart"/>
      <w:r>
        <w:t>psychiatry</w:t>
      </w:r>
      <w:proofErr w:type="spellEnd"/>
      <w:r>
        <w:t xml:space="preserve">, v. 14, p. 1257685, 2023.    </w:t>
      </w:r>
    </w:p>
    <w:p w:rsidR="005274FF" w:rsidRDefault="00440A3F">
      <w:pPr>
        <w:spacing w:line="259" w:lineRule="auto"/>
        <w:ind w:left="-5" w:right="109"/>
      </w:pPr>
      <w:r>
        <w:lastRenderedPageBreak/>
        <w:t xml:space="preserve">MEIDUM. Mapeando a Jornada e a Experiência do Usuário. Disponível em: </w:t>
      </w:r>
    </w:p>
    <w:p w:rsidR="005274FF" w:rsidRDefault="00440A3F">
      <w:pPr>
        <w:ind w:left="-5" w:right="109"/>
      </w:pPr>
      <w:r>
        <w:t>https://brasil.uxdesign.cc/mapeando-a-jornada-e-a-experiência-do-usuário49d2c921cbf. Acess</w:t>
      </w:r>
      <w:r>
        <w:t xml:space="preserve">o em: 03/09/2024 </w:t>
      </w:r>
    </w:p>
    <w:p w:rsidR="005274FF" w:rsidRDefault="00440A3F">
      <w:pPr>
        <w:spacing w:after="0"/>
        <w:ind w:left="-5" w:right="109"/>
      </w:pPr>
      <w:r>
        <w:t xml:space="preserve">O que é Brainstorming? Como fazer? Técnicas e modelos </w:t>
      </w:r>
      <w:proofErr w:type="spellStart"/>
      <w:proofErr w:type="gramStart"/>
      <w:r>
        <w:t>editáveis,Miro</w:t>
      </w:r>
      <w:proofErr w:type="spellEnd"/>
      <w:proofErr w:type="gramEnd"/>
      <w:r>
        <w:t>. Disponível em: &lt;https://miro.com/</w:t>
      </w:r>
      <w:proofErr w:type="spellStart"/>
      <w:r>
        <w:t>pt</w:t>
      </w:r>
      <w:proofErr w:type="spellEnd"/>
      <w:r>
        <w:t xml:space="preserve">/brainstorming/o-que-e-brainstorming/&gt;. Acesso em: 9 set. </w:t>
      </w:r>
    </w:p>
    <w:p w:rsidR="005274FF" w:rsidRDefault="00440A3F">
      <w:pPr>
        <w:spacing w:after="236" w:line="259" w:lineRule="auto"/>
        <w:ind w:left="-5" w:right="109"/>
      </w:pPr>
      <w:r>
        <w:t xml:space="preserve">2024. </w:t>
      </w:r>
    </w:p>
    <w:p w:rsidR="005274FF" w:rsidRDefault="00440A3F">
      <w:pPr>
        <w:ind w:left="-5" w:right="109"/>
      </w:pPr>
      <w:r>
        <w:t>O que é Inteligência Artificial (IA)? | IBM. Disponível em: &lt;https:</w:t>
      </w:r>
      <w:r>
        <w:t>//www.ibm.com/</w:t>
      </w:r>
      <w:proofErr w:type="spellStart"/>
      <w:r>
        <w:t>brpt</w:t>
      </w:r>
      <w:proofErr w:type="spellEnd"/>
      <w:r>
        <w:t>/</w:t>
      </w:r>
      <w:proofErr w:type="spellStart"/>
      <w:r>
        <w:t>topics</w:t>
      </w:r>
      <w:proofErr w:type="spellEnd"/>
      <w:r>
        <w:t>/artificial-</w:t>
      </w:r>
      <w:proofErr w:type="spellStart"/>
      <w:r>
        <w:t>intelligence</w:t>
      </w:r>
      <w:proofErr w:type="spellEnd"/>
      <w:r>
        <w:t xml:space="preserve">&gt;. Acesso em: 8 set. 2024. </w:t>
      </w:r>
    </w:p>
    <w:p w:rsidR="005274FF" w:rsidRDefault="00440A3F">
      <w:pPr>
        <w:spacing w:after="109" w:line="370" w:lineRule="auto"/>
        <w:ind w:left="-5"/>
        <w:jc w:val="left"/>
      </w:pPr>
      <w:r>
        <w:t xml:space="preserve">PAIVA, </w:t>
      </w:r>
      <w:proofErr w:type="spellStart"/>
      <w:r>
        <w:t>Nataniel</w:t>
      </w:r>
      <w:proofErr w:type="spellEnd"/>
      <w:r>
        <w:t xml:space="preserve">. "Detecção de Face e Olhos com </w:t>
      </w:r>
      <w:proofErr w:type="spellStart"/>
      <w:r>
        <w:t>OpenCV</w:t>
      </w:r>
      <w:proofErr w:type="spellEnd"/>
      <w:r>
        <w:t xml:space="preserve"> e Python." </w:t>
      </w:r>
      <w:proofErr w:type="spellStart"/>
      <w:r>
        <w:t>Medium</w:t>
      </w:r>
      <w:proofErr w:type="spellEnd"/>
      <w:r>
        <w:t xml:space="preserve">. Publicado </w:t>
      </w:r>
      <w:r>
        <w:tab/>
        <w:t xml:space="preserve">em </w:t>
      </w:r>
      <w:r>
        <w:tab/>
        <w:t xml:space="preserve">20 </w:t>
      </w:r>
      <w:r>
        <w:tab/>
        <w:t xml:space="preserve">mai. </w:t>
      </w:r>
      <w:r>
        <w:tab/>
        <w:t xml:space="preserve">2019. </w:t>
      </w:r>
      <w:r>
        <w:tab/>
        <w:t xml:space="preserve">Disponível </w:t>
      </w:r>
      <w:r>
        <w:tab/>
        <w:t xml:space="preserve">em: </w:t>
      </w:r>
      <w:r>
        <w:tab/>
      </w:r>
      <w:hyperlink r:id="rId108">
        <w:r>
          <w:t>https://nataniel</w:t>
        </w:r>
      </w:hyperlink>
      <w:hyperlink r:id="rId109"/>
      <w:hyperlink r:id="rId110">
        <w:r>
          <w:t>paiva.medium.com/detec%C3%A7%C3%A3o</w:t>
        </w:r>
      </w:hyperlink>
      <w:hyperlink r:id="rId111">
        <w:r>
          <w:t>-</w:t>
        </w:r>
      </w:hyperlink>
      <w:hyperlink r:id="rId112">
        <w:r>
          <w:t>de</w:t>
        </w:r>
      </w:hyperlink>
      <w:hyperlink r:id="rId113">
        <w:r>
          <w:t>-</w:t>
        </w:r>
      </w:hyperlink>
      <w:hyperlink r:id="rId114">
        <w:r>
          <w:t>face</w:t>
        </w:r>
      </w:hyperlink>
      <w:hyperlink r:id="rId115">
        <w:r>
          <w:t>-</w:t>
        </w:r>
      </w:hyperlink>
      <w:hyperlink r:id="rId116">
        <w:r>
          <w:t>e</w:t>
        </w:r>
      </w:hyperlink>
      <w:hyperlink r:id="rId117">
        <w:r>
          <w:t>-</w:t>
        </w:r>
      </w:hyperlink>
      <w:hyperlink r:id="rId118">
        <w:r>
          <w:t>olhos</w:t>
        </w:r>
      </w:hyperlink>
      <w:hyperlink r:id="rId119">
        <w:r>
          <w:t>-</w:t>
        </w:r>
      </w:hyperlink>
      <w:hyperlink r:id="rId120">
        <w:r>
          <w:t>com</w:t>
        </w:r>
      </w:hyperlink>
      <w:hyperlink r:id="rId121">
        <w:r>
          <w:t>-</w:t>
        </w:r>
      </w:hyperlink>
      <w:hyperlink r:id="rId122">
        <w:r>
          <w:t>opencv</w:t>
        </w:r>
      </w:hyperlink>
      <w:hyperlink r:id="rId123">
        <w:r>
          <w:t>-</w:t>
        </w:r>
      </w:hyperlink>
      <w:hyperlink r:id="rId124">
        <w:r>
          <w:t>e</w:t>
        </w:r>
      </w:hyperlink>
      <w:hyperlink r:id="rId125"/>
      <w:hyperlink r:id="rId126">
        <w:r>
          <w:t>python</w:t>
        </w:r>
      </w:hyperlink>
      <w:hyperlink r:id="rId127">
        <w:r>
          <w:t>-</w:t>
        </w:r>
      </w:hyperlink>
      <w:hyperlink r:id="rId128">
        <w:r>
          <w:t>247b7c15a74e.</w:t>
        </w:r>
      </w:hyperlink>
      <w:r>
        <w:t xml:space="preserve"> Acesso em: 20 mai. 2024.    </w:t>
      </w:r>
    </w:p>
    <w:p w:rsidR="005274FF" w:rsidRDefault="00440A3F">
      <w:pPr>
        <w:ind w:left="-5" w:right="109"/>
      </w:pPr>
      <w:r>
        <w:t xml:space="preserve">Portal AWARI. Inteligência Emocional: Descubra os jogos que promovem o desenvolvimento emocional. Publicado em: Revisado em 01 ago. 2023. Disponível em: </w:t>
      </w:r>
      <w:hyperlink r:id="rId129">
        <w:r>
          <w:t>https://awari.com.br/inteligencia</w:t>
        </w:r>
      </w:hyperlink>
      <w:hyperlink r:id="rId130">
        <w:r>
          <w:t>-</w:t>
        </w:r>
      </w:hyperlink>
      <w:hyperlink r:id="rId131">
        <w:r>
          <w:t>emocional</w:t>
        </w:r>
      </w:hyperlink>
      <w:hyperlink r:id="rId132">
        <w:r>
          <w:t>-</w:t>
        </w:r>
      </w:hyperlink>
      <w:hyperlink r:id="rId133">
        <w:r>
          <w:t>descubra</w:t>
        </w:r>
      </w:hyperlink>
      <w:hyperlink r:id="rId134">
        <w:r>
          <w:t>-</w:t>
        </w:r>
      </w:hyperlink>
      <w:hyperlink r:id="rId135">
        <w:r>
          <w:t>os</w:t>
        </w:r>
      </w:hyperlink>
      <w:hyperlink r:id="rId136">
        <w:r>
          <w:t>-</w:t>
        </w:r>
      </w:hyperlink>
      <w:hyperlink r:id="rId137">
        <w:r>
          <w:t>jogos</w:t>
        </w:r>
      </w:hyperlink>
      <w:hyperlink r:id="rId138">
        <w:r>
          <w:t>-</w:t>
        </w:r>
      </w:hyperlink>
      <w:hyperlink r:id="rId139">
        <w:r>
          <w:t>que</w:t>
        </w:r>
      </w:hyperlink>
      <w:hyperlink r:id="rId140">
        <w:r>
          <w:t>-</w:t>
        </w:r>
      </w:hyperlink>
      <w:hyperlink r:id="rId141">
        <w:r>
          <w:t>promovem</w:t>
        </w:r>
      </w:hyperlink>
      <w:hyperlink r:id="rId142">
        <w:r>
          <w:t>-o</w:t>
        </w:r>
      </w:hyperlink>
      <w:hyperlink r:id="rId143">
        <w:r>
          <w:t>desenvolvimento</w:t>
        </w:r>
      </w:hyperlink>
      <w:hyperlink r:id="rId144">
        <w:r>
          <w:t>-</w:t>
        </w:r>
      </w:hyperlink>
      <w:hyperlink r:id="rId145">
        <w:r>
          <w:t>emocional/</w:t>
        </w:r>
      </w:hyperlink>
      <w:hyperlink r:id="rId146">
        <w:r>
          <w:t xml:space="preserve"> </w:t>
        </w:r>
      </w:hyperlink>
      <w:r>
        <w:t xml:space="preserve">Acesso em: 26 mar. 2024.  </w:t>
      </w:r>
    </w:p>
    <w:p w:rsidR="005274FF" w:rsidRDefault="00440A3F">
      <w:pPr>
        <w:spacing w:after="0"/>
        <w:ind w:left="-5" w:right="109"/>
      </w:pPr>
      <w:r>
        <w:t xml:space="preserve">Portal Design </w:t>
      </w:r>
      <w:proofErr w:type="spellStart"/>
      <w:r>
        <w:t>Thinking</w:t>
      </w:r>
      <w:proofErr w:type="spellEnd"/>
      <w:r>
        <w:t xml:space="preserve"> Toolkit para Governo. Design </w:t>
      </w:r>
      <w:proofErr w:type="spellStart"/>
      <w:r>
        <w:t>Thinking</w:t>
      </w:r>
      <w:proofErr w:type="spellEnd"/>
      <w:r>
        <w:t xml:space="preserve"> Toolkit para Governo. Disponível em: https://portal.tcu.gov.br/inovaTCU/toolkitTellus/index.html. Acesso em: </w:t>
      </w:r>
    </w:p>
    <w:p w:rsidR="005274FF" w:rsidRDefault="00440A3F">
      <w:pPr>
        <w:spacing w:line="259" w:lineRule="auto"/>
        <w:ind w:left="-5" w:right="109"/>
      </w:pPr>
      <w:r>
        <w:t xml:space="preserve">14/09/2021. </w:t>
      </w:r>
    </w:p>
    <w:p w:rsidR="005274FF" w:rsidRDefault="00440A3F">
      <w:pPr>
        <w:spacing w:line="259" w:lineRule="auto"/>
        <w:ind w:left="-5" w:right="109"/>
      </w:pPr>
      <w:r>
        <w:t>RAPHAEL. Conheça o mapa da empatia e saiba como usar - Inovação - Sebrae</w:t>
      </w:r>
      <w:r>
        <w:t xml:space="preserve">. </w:t>
      </w:r>
    </w:p>
    <w:p w:rsidR="005274FF" w:rsidRDefault="00440A3F">
      <w:pPr>
        <w:tabs>
          <w:tab w:val="center" w:pos="2264"/>
          <w:tab w:val="center" w:pos="3595"/>
          <w:tab w:val="center" w:pos="5091"/>
          <w:tab w:val="center" w:pos="7029"/>
          <w:tab w:val="right" w:pos="9187"/>
        </w:tabs>
        <w:spacing w:line="259" w:lineRule="auto"/>
        <w:ind w:left="-15" w:firstLine="0"/>
        <w:jc w:val="left"/>
      </w:pPr>
      <w:r>
        <w:t xml:space="preserve">Publicado </w:t>
      </w:r>
      <w:r>
        <w:tab/>
        <w:t xml:space="preserve">04 </w:t>
      </w:r>
      <w:r>
        <w:tab/>
      </w:r>
      <w:proofErr w:type="spellStart"/>
      <w:r>
        <w:t>jul</w:t>
      </w:r>
      <w:proofErr w:type="spellEnd"/>
      <w:r>
        <w:t xml:space="preserve"> </w:t>
      </w:r>
      <w:r>
        <w:tab/>
        <w:t xml:space="preserve">2024. </w:t>
      </w:r>
      <w:r>
        <w:tab/>
        <w:t xml:space="preserve">Disponível </w:t>
      </w:r>
      <w:r>
        <w:tab/>
        <w:t xml:space="preserve">em: </w:t>
      </w:r>
    </w:p>
    <w:p w:rsidR="005274FF" w:rsidRDefault="00440A3F">
      <w:pPr>
        <w:spacing w:after="144"/>
        <w:ind w:left="-5" w:right="109"/>
      </w:pPr>
      <w:r>
        <w:t xml:space="preserve">&lt;https://inovacaosebraeminas.com.br/artigo/conheca-o-mapa-da-empatia&gt;. Acesso em: 9 set. 2024. </w:t>
      </w:r>
    </w:p>
    <w:p w:rsidR="005274FF" w:rsidRDefault="00440A3F">
      <w:pPr>
        <w:ind w:left="-5" w:right="109"/>
      </w:pPr>
      <w:r>
        <w:t xml:space="preserve">SEDIQI, </w:t>
      </w:r>
      <w:proofErr w:type="spellStart"/>
      <w:r>
        <w:t>Monib</w:t>
      </w:r>
      <w:proofErr w:type="spellEnd"/>
      <w:r>
        <w:t xml:space="preserve">. “Gaze </w:t>
      </w:r>
      <w:proofErr w:type="spellStart"/>
      <w:r>
        <w:t>tracking</w:t>
      </w:r>
      <w:proofErr w:type="spellEnd"/>
      <w:r>
        <w:t xml:space="preserve"> </w:t>
      </w:r>
      <w:proofErr w:type="spellStart"/>
      <w:r>
        <w:t>with</w:t>
      </w:r>
      <w:proofErr w:type="spellEnd"/>
      <w:r>
        <w:t xml:space="preserve"> </w:t>
      </w:r>
      <w:proofErr w:type="spellStart"/>
      <w:r>
        <w:t>OpenCV</w:t>
      </w:r>
      <w:proofErr w:type="spellEnd"/>
      <w:r>
        <w:t xml:space="preserve"> </w:t>
      </w:r>
      <w:proofErr w:type="spellStart"/>
      <w:r>
        <w:t>and</w:t>
      </w:r>
      <w:proofErr w:type="spellEnd"/>
      <w:r>
        <w:t xml:space="preserve"> </w:t>
      </w:r>
      <w:proofErr w:type="spellStart"/>
      <w:r>
        <w:t>MediaPipe</w:t>
      </w:r>
      <w:proofErr w:type="spellEnd"/>
      <w:r>
        <w:t xml:space="preserve">”. </w:t>
      </w:r>
      <w:proofErr w:type="spellStart"/>
      <w:r>
        <w:t>Medium</w:t>
      </w:r>
      <w:proofErr w:type="spellEnd"/>
      <w:r>
        <w:t xml:space="preserve">. Publicado em 17 mai. 2021. Disponível em: </w:t>
      </w:r>
      <w:hyperlink r:id="rId147">
        <w:r>
          <w:t>https://kh</w:t>
        </w:r>
      </w:hyperlink>
      <w:hyperlink r:id="rId148">
        <w:r>
          <w:t>-</w:t>
        </w:r>
      </w:hyperlink>
      <w:hyperlink r:id="rId149">
        <w:r>
          <w:t>monib.medium.com/title</w:t>
        </w:r>
      </w:hyperlink>
      <w:hyperlink r:id="rId150">
        <w:r>
          <w:t>-</w:t>
        </w:r>
      </w:hyperlink>
      <w:hyperlink r:id="rId151">
        <w:r>
          <w:t>gaze</w:t>
        </w:r>
      </w:hyperlink>
      <w:hyperlink r:id="rId152">
        <w:r>
          <w:t>-</w:t>
        </w:r>
      </w:hyperlink>
      <w:hyperlink r:id="rId153">
        <w:r>
          <w:t>tracking</w:t>
        </w:r>
      </w:hyperlink>
      <w:hyperlink r:id="rId154">
        <w:r>
          <w:t>-</w:t>
        </w:r>
      </w:hyperlink>
      <w:hyperlink r:id="rId155">
        <w:r>
          <w:t>with</w:t>
        </w:r>
      </w:hyperlink>
      <w:hyperlink r:id="rId156"/>
      <w:hyperlink r:id="rId157">
        <w:r>
          <w:t>opencv</w:t>
        </w:r>
      </w:hyperlink>
      <w:hyperlink r:id="rId158">
        <w:r>
          <w:t>-</w:t>
        </w:r>
      </w:hyperlink>
      <w:hyperlink r:id="rId159">
        <w:r>
          <w:t>and</w:t>
        </w:r>
      </w:hyperlink>
      <w:hyperlink r:id="rId160">
        <w:r>
          <w:t>-</w:t>
        </w:r>
      </w:hyperlink>
      <w:hyperlink r:id="rId161">
        <w:r>
          <w:t>mediapipe</w:t>
        </w:r>
      </w:hyperlink>
      <w:hyperlink r:id="rId162">
        <w:r>
          <w:t>-</w:t>
        </w:r>
      </w:hyperlink>
      <w:hyperlink r:id="rId163">
        <w:r>
          <w:t>318ac0c9c2c3.</w:t>
        </w:r>
      </w:hyperlink>
      <w:r>
        <w:t xml:space="preserve"> Acesso em: 25 jun. 2024.  </w:t>
      </w:r>
    </w:p>
    <w:p w:rsidR="005274FF" w:rsidRDefault="00440A3F">
      <w:pPr>
        <w:ind w:left="-5" w:right="109"/>
      </w:pPr>
      <w:r>
        <w:t xml:space="preserve">SEO.COM. O que é um </w:t>
      </w:r>
      <w:proofErr w:type="spellStart"/>
      <w:r>
        <w:t>sitemap</w:t>
      </w:r>
      <w:proofErr w:type="spellEnd"/>
      <w:r>
        <w:t>? Definição</w:t>
      </w:r>
      <w:r>
        <w:t xml:space="preserve">, usos e dicas. Publicado 18 </w:t>
      </w:r>
      <w:proofErr w:type="spellStart"/>
      <w:r>
        <w:t>ago</w:t>
      </w:r>
      <w:proofErr w:type="spellEnd"/>
      <w:r>
        <w:t xml:space="preserve"> 2016. Disponível em: https://www.seo.com/ptbr/basics/glossary/sitemap/. Acesso em: 30/07/2024 </w:t>
      </w:r>
    </w:p>
    <w:p w:rsidR="005274FF" w:rsidRDefault="00440A3F">
      <w:pPr>
        <w:spacing w:after="0"/>
        <w:ind w:left="-5" w:right="109"/>
      </w:pPr>
      <w:r>
        <w:lastRenderedPageBreak/>
        <w:t>SIQUEIRA, A. Persona: o que é, como definir e por que criar uma para sua empresa [+ exemplos práticos e um gerador]. Publicado e</w:t>
      </w:r>
      <w:r>
        <w:t xml:space="preserve">m 23 </w:t>
      </w:r>
      <w:proofErr w:type="spellStart"/>
      <w:r>
        <w:t>ago</w:t>
      </w:r>
      <w:proofErr w:type="spellEnd"/>
      <w:r>
        <w:t xml:space="preserve"> 2024 Disponível em: </w:t>
      </w:r>
    </w:p>
    <w:p w:rsidR="005274FF" w:rsidRDefault="00440A3F">
      <w:pPr>
        <w:spacing w:after="236" w:line="259" w:lineRule="auto"/>
        <w:ind w:left="-5" w:right="109"/>
      </w:pPr>
      <w:r>
        <w:t xml:space="preserve">&lt;https://rdstation.com/blog/marketing/persona-o-que-e/&gt;. Acesso em: 9 set. 2024. </w:t>
      </w:r>
    </w:p>
    <w:p w:rsidR="005274FF" w:rsidRDefault="00440A3F">
      <w:pPr>
        <w:ind w:left="-5" w:right="109"/>
      </w:pPr>
      <w:r>
        <w:t xml:space="preserve">TEAM, M. J. V. Jornada do usuário: o que é, para que serve e como criar - MJV. Publicado 04 </w:t>
      </w:r>
      <w:proofErr w:type="spellStart"/>
      <w:r>
        <w:t>ago</w:t>
      </w:r>
      <w:proofErr w:type="spellEnd"/>
      <w:r>
        <w:t xml:space="preserve"> 2022 Disponível em: &lt;https://www.mjvinnovation.c</w:t>
      </w:r>
      <w:r>
        <w:t xml:space="preserve">om/ptbr/blog/jornada-do-usuario-o-que-e/&gt;. Acesso em: 9 set. 2024. </w:t>
      </w:r>
    </w:p>
    <w:p w:rsidR="005274FF" w:rsidRDefault="00440A3F">
      <w:pPr>
        <w:spacing w:line="259" w:lineRule="auto"/>
        <w:ind w:left="-5" w:right="109"/>
      </w:pPr>
      <w:r>
        <w:t xml:space="preserve">TEAM, M. Design </w:t>
      </w:r>
      <w:proofErr w:type="spellStart"/>
      <w:r>
        <w:t>Thinking</w:t>
      </w:r>
      <w:proofErr w:type="spellEnd"/>
      <w:r>
        <w:t xml:space="preserve">: como criar um Diagrama de Afinidades? - MJV </w:t>
      </w:r>
    </w:p>
    <w:p w:rsidR="005274FF" w:rsidRDefault="00440A3F">
      <w:pPr>
        <w:tabs>
          <w:tab w:val="center" w:pos="1642"/>
          <w:tab w:val="center" w:pos="2666"/>
          <w:tab w:val="center" w:pos="4136"/>
          <w:tab w:val="center" w:pos="5118"/>
          <w:tab w:val="center" w:pos="5776"/>
          <w:tab w:val="center" w:pos="6599"/>
          <w:tab w:val="center" w:pos="7782"/>
          <w:tab w:val="right" w:pos="9187"/>
        </w:tabs>
        <w:spacing w:line="259" w:lineRule="auto"/>
        <w:ind w:left="-15" w:firstLine="0"/>
        <w:jc w:val="left"/>
      </w:pPr>
      <w:r>
        <w:t xml:space="preserve">Technology </w:t>
      </w:r>
      <w:r>
        <w:tab/>
        <w:t xml:space="preserve">&amp; </w:t>
      </w:r>
      <w:r>
        <w:tab/>
      </w:r>
      <w:proofErr w:type="spellStart"/>
      <w:proofErr w:type="gramStart"/>
      <w:r>
        <w:t>Innovation</w:t>
      </w:r>
      <w:proofErr w:type="spellEnd"/>
      <w:r>
        <w:t>..</w:t>
      </w:r>
      <w:proofErr w:type="gramEnd"/>
      <w:r>
        <w:t xml:space="preserve"> </w:t>
      </w:r>
      <w:r>
        <w:tab/>
        <w:t xml:space="preserve">Publicado </w:t>
      </w:r>
      <w:r>
        <w:tab/>
        <w:t xml:space="preserve">12 </w:t>
      </w:r>
      <w:r>
        <w:tab/>
      </w:r>
      <w:proofErr w:type="spellStart"/>
      <w:r>
        <w:t>ago</w:t>
      </w:r>
      <w:proofErr w:type="spellEnd"/>
      <w:r>
        <w:t xml:space="preserve"> </w:t>
      </w:r>
      <w:r>
        <w:tab/>
        <w:t xml:space="preserve">2021. </w:t>
      </w:r>
      <w:r>
        <w:tab/>
        <w:t xml:space="preserve">Disponível </w:t>
      </w:r>
      <w:r>
        <w:tab/>
        <w:t xml:space="preserve">em: </w:t>
      </w:r>
    </w:p>
    <w:p w:rsidR="005274FF" w:rsidRDefault="00440A3F">
      <w:pPr>
        <w:ind w:left="-5" w:right="109"/>
      </w:pPr>
      <w:r>
        <w:t>&lt;https://www.mjvinnovation.com/pt-br/blog/di</w:t>
      </w:r>
      <w:r>
        <w:t xml:space="preserve">agrama-de-afinidades/&gt;. Acesso em: 9 set. 2024. </w:t>
      </w:r>
    </w:p>
    <w:p w:rsidR="005274FF" w:rsidRDefault="00440A3F">
      <w:pPr>
        <w:ind w:left="-5" w:right="109"/>
      </w:pPr>
      <w:r>
        <w:t>VASSIE, U. Mais de 1 bilhão de pessoas no mundo vivem com algum tipo de deficiência. Disponível em: &lt;https://news.un.org/</w:t>
      </w:r>
      <w:proofErr w:type="spellStart"/>
      <w:r>
        <w:t>pt</w:t>
      </w:r>
      <w:proofErr w:type="spellEnd"/>
      <w:r>
        <w:t>/</w:t>
      </w:r>
      <w:proofErr w:type="spellStart"/>
      <w:r>
        <w:t>story</w:t>
      </w:r>
      <w:proofErr w:type="spellEnd"/>
      <w:r>
        <w:t xml:space="preserve">/2018/12/1649881&gt;. Acesso em: 23 mar. 2024.    </w:t>
      </w:r>
    </w:p>
    <w:p w:rsidR="005274FF" w:rsidRDefault="00440A3F">
      <w:pPr>
        <w:ind w:left="-5" w:right="109"/>
      </w:pPr>
      <w:r>
        <w:t xml:space="preserve">VUORRE, Matti et al. Time </w:t>
      </w:r>
      <w:proofErr w:type="spellStart"/>
      <w:r>
        <w:t>spen</w:t>
      </w:r>
      <w:r>
        <w:t>t</w:t>
      </w:r>
      <w:proofErr w:type="spellEnd"/>
      <w:r>
        <w:t xml:space="preserve"> </w:t>
      </w:r>
      <w:proofErr w:type="spellStart"/>
      <w:r>
        <w:t>playing</w:t>
      </w:r>
      <w:proofErr w:type="spellEnd"/>
      <w:r>
        <w:t xml:space="preserve"> </w:t>
      </w:r>
      <w:proofErr w:type="spellStart"/>
      <w:r>
        <w:t>video</w:t>
      </w:r>
      <w:proofErr w:type="spellEnd"/>
      <w:r>
        <w:t xml:space="preserve"> games </w:t>
      </w:r>
      <w:proofErr w:type="spellStart"/>
      <w:r>
        <w:t>is</w:t>
      </w:r>
      <w:proofErr w:type="spellEnd"/>
      <w:r>
        <w:t xml:space="preserve"> </w:t>
      </w:r>
      <w:proofErr w:type="spellStart"/>
      <w:r>
        <w:t>unlikely</w:t>
      </w:r>
      <w:proofErr w:type="spellEnd"/>
      <w:r>
        <w:t xml:space="preserve"> </w:t>
      </w:r>
      <w:proofErr w:type="spellStart"/>
      <w:r>
        <w:t>to</w:t>
      </w:r>
      <w:proofErr w:type="spellEnd"/>
      <w:r>
        <w:t xml:space="preserve"> </w:t>
      </w:r>
      <w:proofErr w:type="spellStart"/>
      <w:r>
        <w:t>impact</w:t>
      </w:r>
      <w:proofErr w:type="spellEnd"/>
      <w:r>
        <w:t xml:space="preserve"> </w:t>
      </w:r>
      <w:proofErr w:type="spellStart"/>
      <w:r>
        <w:t>wellbeing</w:t>
      </w:r>
      <w:proofErr w:type="spellEnd"/>
      <w:r>
        <w:t xml:space="preserve">. Royal Society Open Science, v. 9, n. 7, p. 220411, 2022.    </w:t>
      </w:r>
    </w:p>
    <w:p w:rsidR="005274FF" w:rsidRDefault="00440A3F">
      <w:pPr>
        <w:ind w:left="-5" w:right="109"/>
      </w:pPr>
      <w:r>
        <w:t xml:space="preserve">ZENDESK, O que é Golden </w:t>
      </w:r>
      <w:proofErr w:type="spellStart"/>
      <w:r>
        <w:t>Circle</w:t>
      </w:r>
      <w:proofErr w:type="spellEnd"/>
      <w:r>
        <w:t>? E como se aplica nos negócios? Disponível em: &lt;https://www.zendesk.com.br/blog/o-que-e-</w:t>
      </w:r>
      <w:proofErr w:type="spellStart"/>
      <w:r>
        <w:t>golden</w:t>
      </w:r>
      <w:proofErr w:type="spellEnd"/>
      <w:r>
        <w:t>-</w:t>
      </w:r>
      <w:proofErr w:type="spellStart"/>
      <w:r>
        <w:t>circle</w:t>
      </w:r>
      <w:proofErr w:type="spellEnd"/>
      <w:r>
        <w:t xml:space="preserve">/&gt;. Publicado 23 </w:t>
      </w:r>
      <w:proofErr w:type="spellStart"/>
      <w:r>
        <w:t>ago</w:t>
      </w:r>
      <w:proofErr w:type="spellEnd"/>
      <w:r>
        <w:t xml:space="preserve"> 2024 Acesso em: 8 set. 2024. </w:t>
      </w:r>
    </w:p>
    <w:p w:rsidR="005274FF" w:rsidRDefault="00440A3F">
      <w:pPr>
        <w:ind w:left="-5" w:right="109"/>
      </w:pPr>
      <w:r>
        <w:t xml:space="preserve">GAME LAB HQ. O mundo dos jogos de plataforma: diversão e desafio. Publicado em jun. 2023. Disponível em: </w:t>
      </w:r>
      <w:hyperlink r:id="rId164">
        <w:r>
          <w:t>https://gamelab</w:t>
        </w:r>
        <w:r>
          <w:t>hq.com/jogos/plataforma/jogos</w:t>
        </w:r>
      </w:hyperlink>
      <w:hyperlink r:id="rId165">
        <w:r>
          <w:t>-</w:t>
        </w:r>
        <w:proofErr w:type="spellStart"/>
      </w:hyperlink>
      <w:hyperlink r:id="rId166">
        <w:r>
          <w:t>de</w:t>
        </w:r>
      </w:hyperlink>
      <w:hyperlink r:id="rId167"/>
      <w:hyperlink r:id="rId168">
        <w:r>
          <w:t>plataforma</w:t>
        </w:r>
        <w:proofErr w:type="spellEnd"/>
        <w:r>
          <w:t>/.</w:t>
        </w:r>
      </w:hyperlink>
      <w:r>
        <w:t xml:space="preserve"> Acesso em: 30 set. 2024. </w:t>
      </w:r>
    </w:p>
    <w:p w:rsidR="005274FF" w:rsidRDefault="00440A3F">
      <w:pPr>
        <w:spacing w:after="0"/>
        <w:ind w:left="-5" w:right="109"/>
      </w:pPr>
      <w:r>
        <w:t xml:space="preserve">GAME BUNKER. O que é: Jogo de Plataforma. Disponível em: </w:t>
      </w:r>
      <w:hyperlink r:id="rId169">
        <w:r>
          <w:t>https://gamebunker.com.br/glossario/o</w:t>
        </w:r>
      </w:hyperlink>
      <w:hyperlink r:id="rId170">
        <w:r>
          <w:t>-</w:t>
        </w:r>
      </w:hyperlink>
      <w:hyperlink r:id="rId171">
        <w:r>
          <w:t>que</w:t>
        </w:r>
      </w:hyperlink>
      <w:hyperlink r:id="rId172">
        <w:r>
          <w:t>-</w:t>
        </w:r>
      </w:hyperlink>
      <w:hyperlink r:id="rId173">
        <w:r>
          <w:t>e</w:t>
        </w:r>
      </w:hyperlink>
      <w:hyperlink r:id="rId174">
        <w:r>
          <w:t>-</w:t>
        </w:r>
      </w:hyperlink>
      <w:hyperlink r:id="rId175">
        <w:r>
          <w:t>jogo</w:t>
        </w:r>
      </w:hyperlink>
      <w:hyperlink r:id="rId176">
        <w:r>
          <w:t>-</w:t>
        </w:r>
      </w:hyperlink>
      <w:hyperlink r:id="rId177">
        <w:r>
          <w:t>de</w:t>
        </w:r>
      </w:hyperlink>
      <w:hyperlink r:id="rId178">
        <w:r>
          <w:t>-</w:t>
        </w:r>
      </w:hyperlink>
      <w:hyperlink r:id="rId179">
        <w:r>
          <w:t>plataforma/.</w:t>
        </w:r>
      </w:hyperlink>
      <w:r>
        <w:t xml:space="preserve"> Acesso em: 30 set. </w:t>
      </w:r>
    </w:p>
    <w:p w:rsidR="005274FF" w:rsidRDefault="00440A3F">
      <w:pPr>
        <w:spacing w:after="236" w:line="259" w:lineRule="auto"/>
        <w:ind w:left="-5" w:right="109"/>
      </w:pPr>
      <w:r>
        <w:t xml:space="preserve">2024. </w:t>
      </w:r>
    </w:p>
    <w:p w:rsidR="005274FF" w:rsidRDefault="00440A3F">
      <w:pPr>
        <w:spacing w:line="259" w:lineRule="auto"/>
        <w:ind w:left="-5" w:right="109"/>
      </w:pPr>
      <w:r>
        <w:t xml:space="preserve">CARDOSO, Bruna. Jogo de plataforma? Saiba tudo sobre esses tipos de games. </w:t>
      </w:r>
    </w:p>
    <w:p w:rsidR="005274FF" w:rsidRDefault="00440A3F">
      <w:pPr>
        <w:spacing w:line="259" w:lineRule="auto"/>
        <w:ind w:left="-5" w:right="109"/>
      </w:pPr>
      <w:r>
        <w:t xml:space="preserve">Publicado em 25 mai. 2017 Disponível em: </w:t>
      </w:r>
      <w:hyperlink r:id="rId180">
        <w:r>
          <w:t>https://seugame.com/jogo</w:t>
        </w:r>
      </w:hyperlink>
      <w:hyperlink r:id="rId181">
        <w:r>
          <w:t>-</w:t>
        </w:r>
      </w:hyperlink>
      <w:hyperlink r:id="rId182">
        <w:r>
          <w:t>de</w:t>
        </w:r>
      </w:hyperlink>
      <w:hyperlink r:id="rId183">
        <w:r>
          <w:t>-</w:t>
        </w:r>
      </w:hyperlink>
      <w:hyperlink r:id="rId184">
        <w:r>
          <w:t>plataforma/</w:t>
        </w:r>
      </w:hyperlink>
      <w:hyperlink r:id="rId185">
        <w:r>
          <w:t>.</w:t>
        </w:r>
      </w:hyperlink>
      <w:r>
        <w:t xml:space="preserve"> </w:t>
      </w:r>
    </w:p>
    <w:p w:rsidR="005274FF" w:rsidRDefault="00440A3F">
      <w:pPr>
        <w:spacing w:after="236" w:line="259" w:lineRule="auto"/>
        <w:ind w:left="-5" w:right="109"/>
      </w:pPr>
      <w:r>
        <w:t xml:space="preserve">Acesso em: 30 set. 2024. </w:t>
      </w:r>
    </w:p>
    <w:p w:rsidR="005274FF" w:rsidRDefault="00440A3F">
      <w:pPr>
        <w:ind w:left="-5" w:right="109"/>
      </w:pPr>
      <w:r>
        <w:lastRenderedPageBreak/>
        <w:t>PC PERFORMANCE. O que é os jogos de plataforma? D</w:t>
      </w:r>
      <w:r>
        <w:t xml:space="preserve">isponível em: </w:t>
      </w:r>
      <w:hyperlink r:id="rId186">
        <w:r>
          <w:t>https://www.pcperformance.com.br/glossario/o</w:t>
        </w:r>
      </w:hyperlink>
      <w:hyperlink r:id="rId187">
        <w:r>
          <w:t>-</w:t>
        </w:r>
      </w:hyperlink>
      <w:hyperlink r:id="rId188">
        <w:r>
          <w:t>que</w:t>
        </w:r>
      </w:hyperlink>
      <w:hyperlink r:id="rId189">
        <w:r>
          <w:t>-</w:t>
        </w:r>
      </w:hyperlink>
      <w:hyperlink r:id="rId190">
        <w:r>
          <w:t>e</w:t>
        </w:r>
      </w:hyperlink>
      <w:hyperlink r:id="rId191">
        <w:r>
          <w:t>-o-</w:t>
        </w:r>
      </w:hyperlink>
      <w:hyperlink r:id="rId192">
        <w:r>
          <w:t>jogos</w:t>
        </w:r>
      </w:hyperlink>
      <w:hyperlink r:id="rId193">
        <w:r>
          <w:t>-</w:t>
        </w:r>
      </w:hyperlink>
      <w:hyperlink r:id="rId194">
        <w:r>
          <w:t>de</w:t>
        </w:r>
      </w:hyperlink>
      <w:hyperlink r:id="rId195">
        <w:r>
          <w:t>-</w:t>
        </w:r>
      </w:hyperlink>
      <w:hyperlink r:id="rId196">
        <w:r>
          <w:t>plataforma/.</w:t>
        </w:r>
      </w:hyperlink>
      <w:r>
        <w:t xml:space="preserve"> Acesso em: 30 set. 2024. </w:t>
      </w:r>
    </w:p>
    <w:p w:rsidR="005274FF" w:rsidRDefault="00440A3F">
      <w:pPr>
        <w:ind w:left="-5" w:right="109"/>
      </w:pPr>
      <w:r>
        <w:t xml:space="preserve">ORACLE. O QUE É IA? Saiba mais sobre inteligência artificial. Disponível em: </w:t>
      </w:r>
      <w:hyperlink r:id="rId197">
        <w:r>
          <w:t>https://www.oracle.com/br/artificial</w:t>
        </w:r>
      </w:hyperlink>
      <w:hyperlink r:id="rId198">
        <w:r>
          <w:t>-</w:t>
        </w:r>
      </w:hyperlink>
      <w:hyperlink r:id="rId199">
        <w:r>
          <w:t>intelligence/what</w:t>
        </w:r>
      </w:hyperlink>
      <w:hyperlink r:id="rId200">
        <w:r>
          <w:t>-</w:t>
        </w:r>
      </w:hyperlink>
      <w:hyperlink r:id="rId201">
        <w:r>
          <w:t>is</w:t>
        </w:r>
      </w:hyperlink>
      <w:hyperlink r:id="rId202">
        <w:r>
          <w:t>-</w:t>
        </w:r>
      </w:hyperlink>
      <w:hyperlink r:id="rId203">
        <w:r>
          <w:t>ai/.</w:t>
        </w:r>
      </w:hyperlink>
      <w:r>
        <w:t xml:space="preserve"> Acesso em: 30 set. 2024. </w:t>
      </w:r>
    </w:p>
    <w:p w:rsidR="005274FF" w:rsidRDefault="00440A3F">
      <w:pPr>
        <w:ind w:left="-5" w:right="109"/>
      </w:pPr>
      <w:r>
        <w:t xml:space="preserve">MALAFAIA, Alexandre. Mobilidade Reduzida: Desafios e Dicas de Acessibilidade. Publicado em 17 out. 2023. Disponível em: </w:t>
      </w:r>
      <w:hyperlink r:id="rId204">
        <w:r>
          <w:t>https://blog.mobimed.com.br/mobilidade</w:t>
        </w:r>
      </w:hyperlink>
      <w:hyperlink r:id="rId205"/>
      <w:hyperlink r:id="rId206">
        <w:r>
          <w:t>reduzida/.</w:t>
        </w:r>
      </w:hyperlink>
      <w:hyperlink r:id="rId207">
        <w:r>
          <w:t xml:space="preserve"> </w:t>
        </w:r>
      </w:hyperlink>
      <w:r>
        <w:t xml:space="preserve">Acesso em: 30 set. 2024. </w:t>
      </w:r>
    </w:p>
    <w:p w:rsidR="005274FF" w:rsidRDefault="00440A3F">
      <w:pPr>
        <w:spacing w:line="259" w:lineRule="auto"/>
        <w:ind w:left="-5" w:right="109"/>
      </w:pPr>
      <w:r>
        <w:t xml:space="preserve">EACH USP. Visão computacional: histórico, modelo e cenário contemporâneo. </w:t>
      </w:r>
    </w:p>
    <w:p w:rsidR="005274FF" w:rsidRDefault="00440A3F">
      <w:pPr>
        <w:spacing w:after="236" w:line="259" w:lineRule="auto"/>
        <w:ind w:left="-5" w:right="109"/>
      </w:pPr>
      <w:r>
        <w:t xml:space="preserve">Disponível em: </w:t>
      </w:r>
      <w:hyperlink r:id="rId208">
        <w:r>
          <w:t>https://www.each.usp.br/petsi/?p=9700.</w:t>
        </w:r>
      </w:hyperlink>
      <w:r>
        <w:t xml:space="preserve"> Acesso em: 30 </w:t>
      </w:r>
      <w:r>
        <w:t xml:space="preserve">set. 2024. </w:t>
      </w:r>
    </w:p>
    <w:p w:rsidR="005274FF" w:rsidRDefault="00440A3F">
      <w:pPr>
        <w:ind w:left="-5" w:right="109"/>
      </w:pPr>
      <w:r>
        <w:t xml:space="preserve">ALL ABOUT VISION. Síndrome da visão de computador e cansaço visual digital. Disponível em: </w:t>
      </w:r>
      <w:hyperlink r:id="rId209">
        <w:r>
          <w:t>https://www.allaboutvision.com/pt</w:t>
        </w:r>
      </w:hyperlink>
      <w:hyperlink r:id="rId210">
        <w:r>
          <w:t>-</w:t>
        </w:r>
      </w:hyperlink>
      <w:hyperlink r:id="rId211">
        <w:r>
          <w:t>br/cansaco</w:t>
        </w:r>
      </w:hyperlink>
      <w:hyperlink r:id="rId212">
        <w:r>
          <w:t>-</w:t>
        </w:r>
      </w:hyperlink>
      <w:hyperlink r:id="rId213">
        <w:r>
          <w:t>visual</w:t>
        </w:r>
      </w:hyperlink>
      <w:hyperlink r:id="rId214">
        <w:r>
          <w:t>-</w:t>
        </w:r>
      </w:hyperlink>
      <w:hyperlink r:id="rId215">
        <w:r>
          <w:t>digital/sindrome</w:t>
        </w:r>
      </w:hyperlink>
      <w:hyperlink r:id="rId216"/>
      <w:hyperlink r:id="rId217">
        <w:r>
          <w:t>da</w:t>
        </w:r>
      </w:hyperlink>
      <w:hyperlink r:id="rId218">
        <w:r>
          <w:t>-</w:t>
        </w:r>
      </w:hyperlink>
      <w:hyperlink r:id="rId219">
        <w:r>
          <w:t>visao</w:t>
        </w:r>
      </w:hyperlink>
      <w:hyperlink r:id="rId220">
        <w:r>
          <w:t>-</w:t>
        </w:r>
      </w:hyperlink>
      <w:hyperlink r:id="rId221">
        <w:r>
          <w:t>de</w:t>
        </w:r>
      </w:hyperlink>
      <w:hyperlink r:id="rId222">
        <w:r>
          <w:t>-</w:t>
        </w:r>
      </w:hyperlink>
      <w:hyperlink r:id="rId223">
        <w:r>
          <w:t>computador/.</w:t>
        </w:r>
      </w:hyperlink>
      <w:r>
        <w:t xml:space="preserve"> Acesso em: 30 set. 2024. </w:t>
      </w:r>
    </w:p>
    <w:p w:rsidR="005274FF" w:rsidRDefault="00440A3F">
      <w:pPr>
        <w:ind w:left="-5" w:right="109"/>
      </w:pPr>
      <w:r>
        <w:t xml:space="preserve">FEBRACE. EXA-3302: Rastreamento do movimento ocular utilizando visão computacional. Disponível em: </w:t>
      </w:r>
      <w:hyperlink r:id="rId224">
        <w:r>
          <w:t>https://virtual.febrace.org.br/2024/EXA/3302/.</w:t>
        </w:r>
      </w:hyperlink>
      <w:r>
        <w:t xml:space="preserve"> Acesso em: 30 set. 2024. </w:t>
      </w:r>
    </w:p>
    <w:p w:rsidR="005274FF" w:rsidRDefault="00440A3F">
      <w:pPr>
        <w:spacing w:after="109" w:line="370" w:lineRule="auto"/>
        <w:ind w:left="-5"/>
        <w:jc w:val="left"/>
      </w:pPr>
      <w:r>
        <w:t xml:space="preserve">MELO, Carlos. Introdução ao </w:t>
      </w:r>
      <w:proofErr w:type="spellStart"/>
      <w:r>
        <w:t>MediaPipe</w:t>
      </w:r>
      <w:proofErr w:type="spellEnd"/>
      <w:r>
        <w:t xml:space="preserve"> e Pose </w:t>
      </w:r>
      <w:proofErr w:type="spellStart"/>
      <w:r>
        <w:t>Estimation</w:t>
      </w:r>
      <w:proofErr w:type="spellEnd"/>
      <w:r>
        <w:t xml:space="preserve">. Publicado em: 15 jul. 2023. </w:t>
      </w:r>
      <w:r>
        <w:tab/>
        <w:t xml:space="preserve">Disponível </w:t>
      </w:r>
      <w:r>
        <w:tab/>
        <w:t xml:space="preserve">em: </w:t>
      </w:r>
      <w:r>
        <w:tab/>
      </w:r>
      <w:hyperlink r:id="rId225">
        <w:r>
          <w:t>https://sigmoidal.ai/introducao</w:t>
        </w:r>
      </w:hyperlink>
      <w:hyperlink r:id="rId226">
        <w:r>
          <w:t>-</w:t>
        </w:r>
      </w:hyperlink>
      <w:hyperlink r:id="rId227">
        <w:r>
          <w:t>ao</w:t>
        </w:r>
      </w:hyperlink>
      <w:hyperlink r:id="rId228">
        <w:r>
          <w:t>-</w:t>
        </w:r>
      </w:hyperlink>
      <w:hyperlink r:id="rId229">
        <w:r>
          <w:t>mediapipe</w:t>
        </w:r>
      </w:hyperlink>
      <w:hyperlink r:id="rId230">
        <w:r>
          <w:t>-</w:t>
        </w:r>
      </w:hyperlink>
      <w:hyperlink r:id="rId231">
        <w:r>
          <w:t>e</w:t>
        </w:r>
      </w:hyperlink>
      <w:hyperlink r:id="rId232">
        <w:r>
          <w:t>-</w:t>
        </w:r>
      </w:hyperlink>
      <w:hyperlink r:id="rId233">
        <w:r>
          <w:t>pose</w:t>
        </w:r>
      </w:hyperlink>
      <w:hyperlink r:id="rId234"/>
      <w:hyperlink r:id="rId235">
        <w:r>
          <w:t>estimation/.</w:t>
        </w:r>
      </w:hyperlink>
      <w:r>
        <w:t xml:space="preserve"> Acesso em: 30 set. 2024. </w:t>
      </w:r>
    </w:p>
    <w:p w:rsidR="005274FF" w:rsidRDefault="00440A3F">
      <w:pPr>
        <w:ind w:left="-5" w:right="109"/>
      </w:pPr>
      <w:r>
        <w:t xml:space="preserve">ELECTRICITY &amp; MAGNETISM. Sensor flexível de </w:t>
      </w:r>
      <w:r>
        <w:t xml:space="preserve">toque. Disponível em: </w:t>
      </w:r>
      <w:hyperlink r:id="rId236">
        <w:r>
          <w:t>https://www.electricity</w:t>
        </w:r>
      </w:hyperlink>
      <w:hyperlink r:id="rId237">
        <w:r>
          <w:t>-</w:t>
        </w:r>
      </w:hyperlink>
      <w:hyperlink r:id="rId238">
        <w:r>
          <w:t>magnetism.org/pt</w:t>
        </w:r>
      </w:hyperlink>
      <w:hyperlink r:id="rId239">
        <w:r>
          <w:t>-</w:t>
        </w:r>
      </w:hyperlink>
      <w:hyperlink r:id="rId240">
        <w:r>
          <w:t>br/s</w:t>
        </w:r>
        <w:r>
          <w:t>ensor</w:t>
        </w:r>
      </w:hyperlink>
      <w:hyperlink r:id="rId241">
        <w:r>
          <w:t>-</w:t>
        </w:r>
      </w:hyperlink>
      <w:hyperlink r:id="rId242">
        <w:r>
          <w:t>flexivel</w:t>
        </w:r>
      </w:hyperlink>
      <w:hyperlink r:id="rId243">
        <w:r>
          <w:t>-</w:t>
        </w:r>
      </w:hyperlink>
      <w:hyperlink r:id="rId244">
        <w:r>
          <w:t>de</w:t>
        </w:r>
      </w:hyperlink>
      <w:hyperlink r:id="rId245">
        <w:r>
          <w:t>-</w:t>
        </w:r>
      </w:hyperlink>
      <w:hyperlink r:id="rId246">
        <w:r>
          <w:t>toque/.</w:t>
        </w:r>
      </w:hyperlink>
      <w:r>
        <w:t xml:space="preserve"> Acesso em: 30 set. 2024. </w:t>
      </w:r>
    </w:p>
    <w:p w:rsidR="005274FF" w:rsidRDefault="00440A3F">
      <w:pPr>
        <w:spacing w:line="259" w:lineRule="auto"/>
        <w:ind w:left="-5" w:right="109"/>
      </w:pPr>
      <w:r>
        <w:t xml:space="preserve">SILVA, M. S. (2020). </w:t>
      </w:r>
      <w:proofErr w:type="spellStart"/>
      <w:r>
        <w:t>JavaScript</w:t>
      </w:r>
      <w:proofErr w:type="spellEnd"/>
      <w:r>
        <w:t xml:space="preserve">: Guia do Programador. </w:t>
      </w:r>
      <w:proofErr w:type="spellStart"/>
      <w:proofErr w:type="gramStart"/>
      <w:r>
        <w:t>Novatec</w:t>
      </w:r>
      <w:proofErr w:type="spellEnd"/>
      <w:r>
        <w:t xml:space="preserve"> Editora</w:t>
      </w:r>
      <w:proofErr w:type="gramEnd"/>
      <w:r>
        <w:t xml:space="preserve"> </w:t>
      </w:r>
    </w:p>
    <w:p w:rsidR="005274FF" w:rsidRDefault="00440A3F">
      <w:pPr>
        <w:ind w:left="-5" w:right="109"/>
      </w:pPr>
      <w:proofErr w:type="spellStart"/>
      <w:r>
        <w:t>MediaPipe</w:t>
      </w:r>
      <w:proofErr w:type="spellEnd"/>
      <w:r>
        <w:t xml:space="preserve">. </w:t>
      </w:r>
      <w:proofErr w:type="spellStart"/>
      <w:r>
        <w:t>MediaPipe</w:t>
      </w:r>
      <w:proofErr w:type="spellEnd"/>
      <w:r>
        <w:t xml:space="preserve"> </w:t>
      </w:r>
      <w:proofErr w:type="spellStart"/>
      <w:r>
        <w:t>Solutions</w:t>
      </w:r>
      <w:proofErr w:type="spellEnd"/>
      <w:r>
        <w:t xml:space="preserve"> </w:t>
      </w:r>
      <w:proofErr w:type="spellStart"/>
      <w:r>
        <w:t>guide</w:t>
      </w:r>
      <w:proofErr w:type="spellEnd"/>
      <w:r>
        <w:t xml:space="preserve">. Google AI for </w:t>
      </w:r>
      <w:proofErr w:type="spellStart"/>
      <w:r>
        <w:t>Developers</w:t>
      </w:r>
      <w:proofErr w:type="spellEnd"/>
      <w:r>
        <w:t xml:space="preserve">, </w:t>
      </w:r>
      <w:r>
        <w:t xml:space="preserve">2024a. Disponível em: https://ai.google.dev/edge/mediapipe/solutions/guide?hl=pt-br I. Acesso em: 30 set. 2024. </w:t>
      </w:r>
    </w:p>
    <w:p w:rsidR="005274FF" w:rsidRDefault="00440A3F">
      <w:pPr>
        <w:ind w:left="-5" w:right="109"/>
      </w:pPr>
      <w:r>
        <w:t xml:space="preserve">WOEBCKEN, </w:t>
      </w:r>
      <w:proofErr w:type="spellStart"/>
      <w:proofErr w:type="gramStart"/>
      <w:r>
        <w:t>C.Design</w:t>
      </w:r>
      <w:proofErr w:type="spellEnd"/>
      <w:proofErr w:type="gramEnd"/>
      <w:r>
        <w:t xml:space="preserve"> </w:t>
      </w:r>
      <w:proofErr w:type="spellStart"/>
      <w:r>
        <w:t>Thinking</w:t>
      </w:r>
      <w:proofErr w:type="spellEnd"/>
      <w:r>
        <w:t xml:space="preserve">: o que é, como aplicar e as principais etapas. Publicado 25 </w:t>
      </w:r>
      <w:proofErr w:type="spellStart"/>
      <w:r>
        <w:t>abr</w:t>
      </w:r>
      <w:proofErr w:type="spellEnd"/>
      <w:r>
        <w:t xml:space="preserve"> 2019. Disponível em: &lt;https://rockcontent.com/</w:t>
      </w:r>
      <w:proofErr w:type="spellStart"/>
      <w:r>
        <w:t>br</w:t>
      </w:r>
      <w:proofErr w:type="spellEnd"/>
      <w:r>
        <w:t>/bl</w:t>
      </w:r>
      <w:r>
        <w:t>og/</w:t>
      </w:r>
      <w:proofErr w:type="spellStart"/>
      <w:r>
        <w:t>designthinking</w:t>
      </w:r>
      <w:proofErr w:type="spellEnd"/>
      <w:r>
        <w:t xml:space="preserve">/&gt;. Acesso em: 30 set. 2024. </w:t>
      </w:r>
    </w:p>
    <w:p w:rsidR="005274FF" w:rsidRDefault="00440A3F">
      <w:pPr>
        <w:spacing w:after="0"/>
        <w:ind w:left="-5" w:right="109"/>
      </w:pPr>
      <w:r>
        <w:lastRenderedPageBreak/>
        <w:t xml:space="preserve">SAID, </w:t>
      </w:r>
      <w:proofErr w:type="spellStart"/>
      <w:r>
        <w:t>Tabita</w:t>
      </w:r>
      <w:proofErr w:type="spellEnd"/>
      <w:r>
        <w:t xml:space="preserve">. Inclusão de pessoas com deficiência exige conhecimento e reconhecimento social. Publicado em: 4 ago. 2023. Disponível em: </w:t>
      </w:r>
    </w:p>
    <w:p w:rsidR="005274FF" w:rsidRDefault="00440A3F">
      <w:pPr>
        <w:ind w:left="-5" w:right="109"/>
      </w:pPr>
      <w:r>
        <w:t>https://jornal.usp.br/diversidade/inclusao-de-pessoas-com-deficiencia-ex</w:t>
      </w:r>
      <w:r>
        <w:t xml:space="preserve">igeconhecimento-e-reconhecimento-social/. Acesso em: 30 set. 2024.    </w:t>
      </w:r>
    </w:p>
    <w:p w:rsidR="005274FF" w:rsidRDefault="00440A3F">
      <w:pPr>
        <w:spacing w:after="29"/>
        <w:ind w:left="-5" w:right="109"/>
      </w:pPr>
      <w:r>
        <w:t xml:space="preserve">GALA, Ana Sofia. Tecnologias assistivas. Publicado em: Portal </w:t>
      </w:r>
      <w:proofErr w:type="spellStart"/>
      <w:r>
        <w:t>Hand</w:t>
      </w:r>
      <w:proofErr w:type="spellEnd"/>
      <w:r>
        <w:t xml:space="preserve"> Talk.  Disponível em: https://www.handtalk.me/br/blog/tecnologias-assistivas/. Acesso em: 20 maio </w:t>
      </w:r>
    </w:p>
    <w:p w:rsidR="005274FF" w:rsidRDefault="00440A3F">
      <w:pPr>
        <w:spacing w:after="236" w:line="259" w:lineRule="auto"/>
        <w:ind w:left="-5" w:right="109"/>
      </w:pPr>
      <w:r>
        <w:t xml:space="preserve">2024.    </w:t>
      </w:r>
    </w:p>
    <w:p w:rsidR="005274FF" w:rsidRDefault="00440A3F">
      <w:pPr>
        <w:spacing w:line="259" w:lineRule="auto"/>
        <w:ind w:left="-5" w:right="109"/>
      </w:pPr>
      <w:r>
        <w:t xml:space="preserve">CHAVES, Matheus. Como inteligência artificial pode ajudar pessoas com deficiência? </w:t>
      </w:r>
    </w:p>
    <w:p w:rsidR="005274FF" w:rsidRDefault="00440A3F">
      <w:pPr>
        <w:tabs>
          <w:tab w:val="center" w:pos="2055"/>
          <w:tab w:val="center" w:pos="3190"/>
          <w:tab w:val="center" w:pos="4332"/>
          <w:tab w:val="center" w:pos="5640"/>
          <w:tab w:val="center" w:pos="7303"/>
          <w:tab w:val="right" w:pos="9187"/>
        </w:tabs>
        <w:spacing w:line="259" w:lineRule="auto"/>
        <w:ind w:left="-15" w:firstLine="0"/>
        <w:jc w:val="left"/>
      </w:pPr>
      <w:r>
        <w:t xml:space="preserve">Publicado </w:t>
      </w:r>
      <w:r>
        <w:tab/>
        <w:t xml:space="preserve">em: </w:t>
      </w:r>
      <w:r>
        <w:tab/>
        <w:t xml:space="preserve">27 </w:t>
      </w:r>
      <w:r>
        <w:tab/>
        <w:t xml:space="preserve">abr. </w:t>
      </w:r>
      <w:r>
        <w:tab/>
        <w:t xml:space="preserve">2024. </w:t>
      </w:r>
      <w:r>
        <w:tab/>
        <w:t xml:space="preserve">Disponível </w:t>
      </w:r>
      <w:r>
        <w:tab/>
        <w:t xml:space="preserve">em: </w:t>
      </w:r>
    </w:p>
    <w:p w:rsidR="005274FF" w:rsidRDefault="00440A3F">
      <w:pPr>
        <w:ind w:left="-5" w:right="109"/>
      </w:pPr>
      <w:r>
        <w:t>https://olhardigital.com.br/2024/04/27/reviews/como-inteligencia-artificial-podeajudar-pessoas-com-deficiencia/. Acesso em</w:t>
      </w:r>
      <w:r>
        <w:t xml:space="preserve">: 30 set. 2024.    </w:t>
      </w:r>
    </w:p>
    <w:p w:rsidR="005274FF" w:rsidRDefault="00440A3F">
      <w:pPr>
        <w:spacing w:after="0"/>
        <w:ind w:left="-5" w:right="109"/>
      </w:pPr>
      <w:r>
        <w:t xml:space="preserve">COELHO, Caroline </w:t>
      </w:r>
      <w:proofErr w:type="spellStart"/>
      <w:r>
        <w:t>Pugliero</w:t>
      </w:r>
      <w:proofErr w:type="spellEnd"/>
      <w:r>
        <w:t xml:space="preserve">; SOARES, Renata Godinho; GONÇALVES, </w:t>
      </w:r>
      <w:proofErr w:type="spellStart"/>
      <w:r>
        <w:t>Nathalie</w:t>
      </w:r>
      <w:proofErr w:type="spellEnd"/>
      <w:r>
        <w:t xml:space="preserve"> Suelen do Amaral; ROEHRS, Rafael. GAMIFICAÇÃO E EDUCAÇÃO ESPECIAL </w:t>
      </w:r>
    </w:p>
    <w:p w:rsidR="005274FF" w:rsidRDefault="00440A3F">
      <w:pPr>
        <w:spacing w:line="259" w:lineRule="auto"/>
        <w:ind w:left="-5" w:right="109"/>
      </w:pPr>
      <w:r>
        <w:t xml:space="preserve">INCLUSIVA: uma revisão sistemática de literatura. Publicado em: 18 ago. 2022. </w:t>
      </w:r>
    </w:p>
    <w:p w:rsidR="005274FF" w:rsidRDefault="00440A3F">
      <w:pPr>
        <w:spacing w:after="33"/>
        <w:ind w:left="-5" w:right="109"/>
      </w:pPr>
      <w:r>
        <w:t xml:space="preserve">Disponível </w:t>
      </w:r>
      <w:r>
        <w:tab/>
        <w:t>em: htt</w:t>
      </w:r>
      <w:r>
        <w:t xml:space="preserve">ps://bell.unochapeco.edu.br/revistas/index.php/pedagogica/article/view/6971. </w:t>
      </w:r>
    </w:p>
    <w:p w:rsidR="005274FF" w:rsidRDefault="00440A3F">
      <w:pPr>
        <w:spacing w:after="236" w:line="259" w:lineRule="auto"/>
        <w:ind w:left="-5" w:right="109"/>
      </w:pPr>
      <w:r>
        <w:t xml:space="preserve">Acesso em: 01 out. 2024.   </w:t>
      </w:r>
    </w:p>
    <w:p w:rsidR="005274FF" w:rsidRDefault="00440A3F">
      <w:pPr>
        <w:ind w:left="-5" w:right="109"/>
      </w:pPr>
      <w:r>
        <w:t>ASSIM. A pessoa com deficiência e as consequências da falta de inclusão social. Publicado em: 6. dez. 2022. Disponível em: https://saudemental.org.br/</w:t>
      </w:r>
      <w:r>
        <w:t>apessoacomdeficienciaeasconsequenciasdafaltadeinclusaosocial/#:~:text=A%20falta %20de%20mobilidade%20</w:t>
      </w:r>
      <w:proofErr w:type="gramStart"/>
      <w:r>
        <w:t>urbana,por</w:t>
      </w:r>
      <w:proofErr w:type="gramEnd"/>
      <w:r>
        <w:t xml:space="preserve">%20hobbies%20e%20atividades%20relaxante s. Acesso em: 30 set. 2024.    </w:t>
      </w:r>
    </w:p>
    <w:p w:rsidR="005274FF" w:rsidRDefault="00440A3F">
      <w:pPr>
        <w:ind w:left="-5" w:right="109"/>
      </w:pPr>
      <w:r>
        <w:t xml:space="preserve">MACIEL, Maria Regina </w:t>
      </w:r>
      <w:proofErr w:type="spellStart"/>
      <w:r>
        <w:t>Cazzaniga</w:t>
      </w:r>
      <w:proofErr w:type="spellEnd"/>
      <w:r>
        <w:t>. Portadores de deficiência: a questão da i</w:t>
      </w:r>
      <w:r>
        <w:t xml:space="preserve">nclusão social.  Publicado em: 14 jun. 2000. Disponível em:  https://www.scielo.br/j/spp/a/3kyptZP7RGjjkDQdLFgxJmg/#. Acesso em: 30 set. </w:t>
      </w:r>
    </w:p>
    <w:p w:rsidR="005274FF" w:rsidRDefault="00440A3F">
      <w:pPr>
        <w:spacing w:after="236" w:line="259" w:lineRule="auto"/>
        <w:ind w:left="-5" w:right="109"/>
      </w:pPr>
      <w:r>
        <w:t xml:space="preserve">2024.  </w:t>
      </w:r>
    </w:p>
    <w:p w:rsidR="005274FF" w:rsidRDefault="00440A3F">
      <w:pPr>
        <w:ind w:left="-5" w:right="109"/>
      </w:pPr>
      <w:r>
        <w:t xml:space="preserve">TEAM, M.JV. Design </w:t>
      </w:r>
      <w:proofErr w:type="spellStart"/>
      <w:r>
        <w:t>Thinking</w:t>
      </w:r>
      <w:proofErr w:type="spellEnd"/>
      <w:r>
        <w:t xml:space="preserve">: o que são Cadernos de Sensibilização - MJV. Publicado 04 </w:t>
      </w:r>
      <w:proofErr w:type="spellStart"/>
      <w:r>
        <w:t>ago</w:t>
      </w:r>
      <w:proofErr w:type="spellEnd"/>
      <w:r>
        <w:t xml:space="preserve"> 2022 Disponível em: </w:t>
      </w:r>
      <w:r>
        <w:t xml:space="preserve">&lt;https://www.mjvinnovation.com/ptbr/blog/design-thinking-que-sao-cadernos-sensibilizacao/&gt;. Acesso em: 9 set. 2024. </w:t>
      </w:r>
    </w:p>
    <w:p w:rsidR="005274FF" w:rsidRDefault="00440A3F">
      <w:pPr>
        <w:ind w:left="-5" w:right="109"/>
      </w:pPr>
      <w:r>
        <w:lastRenderedPageBreak/>
        <w:t xml:space="preserve">CAMARGO, R. O que é </w:t>
      </w:r>
      <w:proofErr w:type="spellStart"/>
      <w:r>
        <w:t>Canvas</w:t>
      </w:r>
      <w:proofErr w:type="spellEnd"/>
      <w:r>
        <w:t>? E como pode auxiliar em seus projetos?  Publicado em: 25 de jul. 2019. disponível em: &lt;https://robsoncamargo.co</w:t>
      </w:r>
      <w:r>
        <w:t>m.br/blog/O-que-</w:t>
      </w:r>
      <w:proofErr w:type="spellStart"/>
      <w:r>
        <w:t>eCanvas</w:t>
      </w:r>
      <w:proofErr w:type="spellEnd"/>
      <w:r>
        <w:t xml:space="preserve">&gt;. Acesso em: 17 nov. 2024. </w:t>
      </w:r>
    </w:p>
    <w:p w:rsidR="005274FF" w:rsidRDefault="00440A3F">
      <w:pPr>
        <w:spacing w:after="109" w:line="370" w:lineRule="auto"/>
        <w:ind w:left="-5"/>
        <w:jc w:val="left"/>
      </w:pPr>
      <w:r>
        <w:t xml:space="preserve">BASTOS, Rafael Queiroz. O que é mapa do site? Como fazer e por que gerar um </w:t>
      </w:r>
      <w:proofErr w:type="spellStart"/>
      <w:r>
        <w:t>sitemap</w:t>
      </w:r>
      <w:proofErr w:type="spellEnd"/>
      <w:r>
        <w:t xml:space="preserve">? </w:t>
      </w:r>
      <w:r>
        <w:tab/>
        <w:t xml:space="preserve">Publicado </w:t>
      </w:r>
      <w:r>
        <w:tab/>
        <w:t xml:space="preserve">em: </w:t>
      </w:r>
      <w:r>
        <w:tab/>
        <w:t xml:space="preserve">19 </w:t>
      </w:r>
      <w:r>
        <w:tab/>
        <w:t xml:space="preserve">ago. </w:t>
      </w:r>
      <w:r>
        <w:tab/>
        <w:t xml:space="preserve">2024. </w:t>
      </w:r>
      <w:r>
        <w:tab/>
        <w:t xml:space="preserve">Disponível </w:t>
      </w:r>
      <w:r>
        <w:tab/>
        <w:t>em: https://www.godaddy.com/resources/br/artigos/o-que-e-mapa-do-site. Ac</w:t>
      </w:r>
      <w:r>
        <w:t xml:space="preserve">esso em: 17 nov. 2024. </w:t>
      </w:r>
    </w:p>
    <w:p w:rsidR="005274FF" w:rsidRDefault="00440A3F">
      <w:pPr>
        <w:ind w:left="-5" w:right="109"/>
      </w:pPr>
      <w:r>
        <w:t xml:space="preserve">TOTVS. Modelagem de dados: o que é, como funciona e tipos Publicado em: 30 dez. 2021. Disponível em: https://www.totvs.com/blog/negocios/modelagem-de-dados/. Acesso em: 19 nov. 2024. </w:t>
      </w:r>
    </w:p>
    <w:p w:rsidR="005274FF" w:rsidRDefault="00440A3F">
      <w:pPr>
        <w:spacing w:line="259" w:lineRule="auto"/>
        <w:ind w:left="-5" w:right="109"/>
      </w:pPr>
      <w:r>
        <w:t xml:space="preserve">ARAUJO, </w:t>
      </w:r>
      <w:proofErr w:type="spellStart"/>
      <w:r>
        <w:t>Irland</w:t>
      </w:r>
      <w:proofErr w:type="spellEnd"/>
      <w:r>
        <w:t xml:space="preserve">. O que é: Investimento total. Publicado em: 26 jun. 2024. Disponível </w:t>
      </w:r>
    </w:p>
    <w:p w:rsidR="005274FF" w:rsidRDefault="00440A3F">
      <w:pPr>
        <w:tabs>
          <w:tab w:val="right" w:pos="9187"/>
        </w:tabs>
        <w:spacing w:line="259" w:lineRule="auto"/>
        <w:ind w:left="-15" w:firstLine="0"/>
        <w:jc w:val="left"/>
      </w:pPr>
      <w:r>
        <w:t xml:space="preserve">em: </w:t>
      </w:r>
      <w:r>
        <w:tab/>
        <w:t>https://glossariofinanceiro.com/glossario/o-que-e-</w:t>
      </w:r>
    </w:p>
    <w:p w:rsidR="005274FF" w:rsidRDefault="00440A3F">
      <w:pPr>
        <w:ind w:left="-5" w:right="109"/>
      </w:pPr>
      <w:r>
        <w:t>investimentototal/#:~:text=O%20investimento%20total%20é%20</w:t>
      </w:r>
      <w:proofErr w:type="gramStart"/>
      <w:r>
        <w:t>um,iniciar</w:t>
      </w:r>
      <w:proofErr w:type="gramEnd"/>
      <w:r>
        <w:t>%20e%20 manter%20um%20empreendimento. Acesso em</w:t>
      </w:r>
      <w:r>
        <w:t xml:space="preserve">: 19 nov. 2024. </w:t>
      </w:r>
    </w:p>
    <w:p w:rsidR="005274FF" w:rsidRDefault="00440A3F">
      <w:pPr>
        <w:spacing w:line="259" w:lineRule="auto"/>
        <w:ind w:left="-5" w:right="109"/>
      </w:pPr>
      <w:r>
        <w:t xml:space="preserve">NIELSEN, Jakob. </w:t>
      </w:r>
      <w:proofErr w:type="spellStart"/>
      <w:r>
        <w:t>Usability</w:t>
      </w:r>
      <w:proofErr w:type="spellEnd"/>
      <w:r>
        <w:t xml:space="preserve"> </w:t>
      </w:r>
      <w:proofErr w:type="spellStart"/>
      <w:r>
        <w:t>Engineering</w:t>
      </w:r>
      <w:proofErr w:type="spellEnd"/>
      <w:r>
        <w:t xml:space="preserve">. San Francisco: Morgan </w:t>
      </w:r>
      <w:proofErr w:type="spellStart"/>
      <w:r>
        <w:t>Kaufmann</w:t>
      </w:r>
      <w:proofErr w:type="spellEnd"/>
      <w:r>
        <w:t xml:space="preserve">, 1993. </w:t>
      </w:r>
    </w:p>
    <w:p w:rsidR="005274FF" w:rsidRDefault="00440A3F">
      <w:pPr>
        <w:spacing w:after="236" w:line="259" w:lineRule="auto"/>
        <w:ind w:left="-5" w:right="109"/>
      </w:pPr>
      <w:r>
        <w:t xml:space="preserve">Acesso em: 04 dez. 2024. </w:t>
      </w:r>
    </w:p>
    <w:p w:rsidR="005274FF" w:rsidRDefault="00440A3F">
      <w:pPr>
        <w:spacing w:line="259" w:lineRule="auto"/>
        <w:ind w:left="-5" w:right="109"/>
      </w:pPr>
      <w:r>
        <w:t xml:space="preserve">KRUG, Steve. </w:t>
      </w:r>
      <w:proofErr w:type="spellStart"/>
      <w:r>
        <w:t>Don't</w:t>
      </w:r>
      <w:proofErr w:type="spellEnd"/>
      <w:r>
        <w:t xml:space="preserve"> </w:t>
      </w:r>
      <w:proofErr w:type="spellStart"/>
      <w:r>
        <w:t>Make</w:t>
      </w:r>
      <w:proofErr w:type="spellEnd"/>
      <w:r>
        <w:t xml:space="preserve"> Me </w:t>
      </w:r>
      <w:proofErr w:type="spellStart"/>
      <w:r>
        <w:t>Think</w:t>
      </w:r>
      <w:proofErr w:type="spellEnd"/>
      <w:r>
        <w:t xml:space="preserve">: A Common </w:t>
      </w:r>
      <w:proofErr w:type="spellStart"/>
      <w:r>
        <w:t>Sense</w:t>
      </w:r>
      <w:proofErr w:type="spellEnd"/>
      <w:r>
        <w:t xml:space="preserve"> Approach </w:t>
      </w:r>
      <w:proofErr w:type="spellStart"/>
      <w:r>
        <w:t>to</w:t>
      </w:r>
      <w:proofErr w:type="spellEnd"/>
      <w:r>
        <w:t xml:space="preserve"> Web </w:t>
      </w:r>
      <w:proofErr w:type="spellStart"/>
      <w:r>
        <w:t>Usability</w:t>
      </w:r>
      <w:proofErr w:type="spellEnd"/>
      <w:r>
        <w:t xml:space="preserve">. 2. </w:t>
      </w:r>
    </w:p>
    <w:p w:rsidR="005274FF" w:rsidRDefault="00440A3F">
      <w:pPr>
        <w:spacing w:after="236" w:line="259" w:lineRule="auto"/>
        <w:ind w:left="-5" w:right="109"/>
      </w:pPr>
      <w:r>
        <w:t xml:space="preserve">ed. Berkeley: New </w:t>
      </w:r>
      <w:proofErr w:type="spellStart"/>
      <w:r>
        <w:t>Riders</w:t>
      </w:r>
      <w:proofErr w:type="spellEnd"/>
      <w:r>
        <w:t>, 2005. Acesso em: 04 dez. 2024</w:t>
      </w:r>
      <w:r>
        <w:t xml:space="preserve">. </w:t>
      </w:r>
    </w:p>
    <w:p w:rsidR="005274FF" w:rsidRDefault="00440A3F">
      <w:pPr>
        <w:tabs>
          <w:tab w:val="center" w:pos="2291"/>
          <w:tab w:val="center" w:pos="3035"/>
          <w:tab w:val="center" w:pos="4051"/>
          <w:tab w:val="center" w:pos="5155"/>
          <w:tab w:val="center" w:pos="5952"/>
          <w:tab w:val="center" w:pos="6656"/>
          <w:tab w:val="center" w:pos="7787"/>
          <w:tab w:val="right" w:pos="9187"/>
        </w:tabs>
        <w:spacing w:line="259" w:lineRule="auto"/>
        <w:ind w:left="-15" w:firstLine="0"/>
        <w:jc w:val="left"/>
      </w:pPr>
      <w:r>
        <w:t xml:space="preserve">UNIVERSIDADE </w:t>
      </w:r>
      <w:r>
        <w:tab/>
        <w:t xml:space="preserve">DE </w:t>
      </w:r>
      <w:r>
        <w:tab/>
        <w:t xml:space="preserve">SÃO </w:t>
      </w:r>
      <w:r>
        <w:tab/>
        <w:t xml:space="preserve">PAULO. </w:t>
      </w:r>
      <w:r>
        <w:tab/>
        <w:t xml:space="preserve">Casos </w:t>
      </w:r>
      <w:r>
        <w:tab/>
        <w:t xml:space="preserve">de </w:t>
      </w:r>
      <w:r>
        <w:tab/>
        <w:t xml:space="preserve">Uso. </w:t>
      </w:r>
      <w:r>
        <w:tab/>
        <w:t xml:space="preserve">Disponível </w:t>
      </w:r>
      <w:r>
        <w:tab/>
        <w:t xml:space="preserve">em: </w:t>
      </w:r>
    </w:p>
    <w:p w:rsidR="005274FF" w:rsidRDefault="00440A3F">
      <w:pPr>
        <w:ind w:left="-5" w:right="109"/>
      </w:pPr>
      <w:r>
        <w:t xml:space="preserve">&lt;https://edisciplinas.usp.br/pluginfile.php/3720765/course/section/857581/Aula02_Ca sosDeUso.pdf&gt;. Acesso em: 04 dez. 2024. </w:t>
      </w:r>
    </w:p>
    <w:p w:rsidR="005274FF" w:rsidRDefault="00440A3F">
      <w:pPr>
        <w:spacing w:line="259" w:lineRule="auto"/>
        <w:ind w:left="-5" w:right="109"/>
      </w:pPr>
      <w:r>
        <w:t>FRANÇA, Thaís. Modelagem de banco de dados relacional: modelage</w:t>
      </w:r>
      <w:r>
        <w:t xml:space="preserve">m lógica. </w:t>
      </w:r>
    </w:p>
    <w:p w:rsidR="005274FF" w:rsidRDefault="00440A3F">
      <w:pPr>
        <w:tabs>
          <w:tab w:val="center" w:pos="2049"/>
          <w:tab w:val="center" w:pos="3178"/>
          <w:tab w:val="center" w:pos="4335"/>
          <w:tab w:val="center" w:pos="5659"/>
          <w:tab w:val="center" w:pos="7315"/>
          <w:tab w:val="right" w:pos="9187"/>
        </w:tabs>
        <w:spacing w:line="259" w:lineRule="auto"/>
        <w:ind w:left="-15" w:firstLine="0"/>
        <w:jc w:val="left"/>
      </w:pPr>
      <w:r>
        <w:t xml:space="preserve">Publicado </w:t>
      </w:r>
      <w:r>
        <w:tab/>
        <w:t xml:space="preserve">em: </w:t>
      </w:r>
      <w:r>
        <w:tab/>
        <w:t xml:space="preserve">23 </w:t>
      </w:r>
      <w:r>
        <w:tab/>
        <w:t xml:space="preserve">nov. </w:t>
      </w:r>
      <w:r>
        <w:tab/>
        <w:t xml:space="preserve">2023. </w:t>
      </w:r>
      <w:r>
        <w:tab/>
        <w:t xml:space="preserve">Disponível </w:t>
      </w:r>
      <w:r>
        <w:tab/>
        <w:t xml:space="preserve">em: </w:t>
      </w:r>
    </w:p>
    <w:p w:rsidR="005274FF" w:rsidRDefault="00440A3F">
      <w:pPr>
        <w:spacing w:after="109" w:line="370" w:lineRule="auto"/>
        <w:ind w:left="-5"/>
        <w:jc w:val="left"/>
      </w:pPr>
      <w:r>
        <w:t>&lt;https://medium.com/@francethais/modelagem-de-banco-de-dados-relacionalmodelagem-lógica-e-física32c651f6810b#:~:text=Modelo%20Lógico%3A,e%20estrangeiras%2C%20índices%2 C%20etc.&gt;. Acesso em: 4 dez</w:t>
      </w:r>
      <w:r>
        <w:t xml:space="preserve">. 2024. </w:t>
      </w:r>
    </w:p>
    <w:p w:rsidR="005274FF" w:rsidRDefault="00440A3F">
      <w:pPr>
        <w:spacing w:after="0" w:line="259" w:lineRule="auto"/>
        <w:ind w:left="0" w:firstLine="0"/>
        <w:jc w:val="left"/>
      </w:pPr>
      <w:r>
        <w:t xml:space="preserve"> </w:t>
      </w:r>
      <w:r>
        <w:tab/>
        <w:t xml:space="preserve"> </w:t>
      </w:r>
      <w:r>
        <w:br w:type="page"/>
      </w:r>
    </w:p>
    <w:p w:rsidR="005274FF" w:rsidRDefault="00440A3F">
      <w:pPr>
        <w:pStyle w:val="Ttulo1"/>
        <w:spacing w:after="217"/>
        <w:ind w:left="-5"/>
      </w:pPr>
      <w:bookmarkStart w:id="56" w:name="_Toc46773"/>
      <w:r>
        <w:lastRenderedPageBreak/>
        <w:t xml:space="preserve">APEDICE A - TERMOS DE USO E PRIVACIDADE </w:t>
      </w:r>
      <w:bookmarkEnd w:id="56"/>
    </w:p>
    <w:p w:rsidR="005274FF" w:rsidRDefault="00440A3F">
      <w:pPr>
        <w:tabs>
          <w:tab w:val="center" w:pos="1086"/>
          <w:tab w:val="center" w:pos="3681"/>
        </w:tabs>
        <w:spacing w:after="226" w:line="259" w:lineRule="auto"/>
        <w:ind w:left="0" w:firstLine="0"/>
        <w:jc w:val="left"/>
      </w:pPr>
      <w:r>
        <w:rPr>
          <w:rFonts w:ascii="Calibri" w:eastAsia="Calibri" w:hAnsi="Calibri" w:cs="Calibri"/>
          <w:sz w:val="22"/>
        </w:rPr>
        <w:tab/>
      </w:r>
      <w:r>
        <w:t xml:space="preserve">1.1.1.1 </w:t>
      </w:r>
      <w:r>
        <w:tab/>
        <w:t xml:space="preserve">Termos e Condições de Uso </w:t>
      </w:r>
    </w:p>
    <w:p w:rsidR="005274FF" w:rsidRDefault="00440A3F">
      <w:pPr>
        <w:spacing w:after="236" w:line="259" w:lineRule="auto"/>
        <w:ind w:left="719" w:right="109"/>
      </w:pPr>
      <w:r>
        <w:t xml:space="preserve">Bem-vindo à </w:t>
      </w:r>
      <w:proofErr w:type="spellStart"/>
      <w:r>
        <w:t>StartAI</w:t>
      </w:r>
      <w:proofErr w:type="spellEnd"/>
      <w:r>
        <w:t xml:space="preserve">  </w:t>
      </w:r>
    </w:p>
    <w:p w:rsidR="005274FF" w:rsidRDefault="00440A3F">
      <w:pPr>
        <w:ind w:left="-15" w:right="109" w:firstLine="709"/>
      </w:pPr>
      <w:r>
        <w:t xml:space="preserve">Estes Termos de Uso regulamentam a utilização da plataforma </w:t>
      </w:r>
      <w:proofErr w:type="spellStart"/>
      <w:r>
        <w:t>StartAI</w:t>
      </w:r>
      <w:proofErr w:type="spellEnd"/>
      <w:r>
        <w:t xml:space="preserve">, disponível em https://startai.vercel.app/login. Ao acessar ou utilizar nossa plataforma, você concorda com os termos e condições descritos abaixo. </w:t>
      </w:r>
    </w:p>
    <w:p w:rsidR="005274FF" w:rsidRDefault="00440A3F">
      <w:pPr>
        <w:tabs>
          <w:tab w:val="center" w:pos="1076"/>
          <w:tab w:val="center" w:pos="2627"/>
        </w:tabs>
        <w:spacing w:after="226" w:line="259" w:lineRule="auto"/>
        <w:ind w:left="0" w:firstLine="0"/>
        <w:jc w:val="left"/>
      </w:pPr>
      <w:r>
        <w:rPr>
          <w:rFonts w:ascii="Calibri" w:eastAsia="Calibri" w:hAnsi="Calibri" w:cs="Calibri"/>
          <w:sz w:val="22"/>
        </w:rPr>
        <w:tab/>
      </w:r>
      <w:r>
        <w:t xml:space="preserve">1.1.1.2 </w:t>
      </w:r>
      <w:r>
        <w:tab/>
        <w:t xml:space="preserve">Cookies: </w:t>
      </w:r>
    </w:p>
    <w:p w:rsidR="005274FF" w:rsidRDefault="00440A3F">
      <w:pPr>
        <w:ind w:left="-15" w:right="109" w:firstLine="709"/>
      </w:pPr>
      <w:r>
        <w:t>Aceitação dos Termo</w:t>
      </w:r>
      <w:r>
        <w:t xml:space="preserve">s Ao utilizar a </w:t>
      </w:r>
      <w:proofErr w:type="spellStart"/>
      <w:r>
        <w:t>StartAI</w:t>
      </w:r>
      <w:proofErr w:type="spellEnd"/>
      <w:r>
        <w:t xml:space="preserve">, você aceita os Termos de Uso vigentes. Se você não concorda com qualquer uma das disposições, recomendamos que interrompa imediatamente o uso de nossa plataforma. </w:t>
      </w:r>
    </w:p>
    <w:p w:rsidR="005274FF" w:rsidRDefault="00440A3F">
      <w:pPr>
        <w:tabs>
          <w:tab w:val="center" w:pos="1076"/>
          <w:tab w:val="center" w:pos="3426"/>
        </w:tabs>
        <w:spacing w:after="225" w:line="259" w:lineRule="auto"/>
        <w:ind w:left="0" w:firstLine="0"/>
        <w:jc w:val="left"/>
      </w:pPr>
      <w:r>
        <w:rPr>
          <w:rFonts w:ascii="Calibri" w:eastAsia="Calibri" w:hAnsi="Calibri" w:cs="Calibri"/>
          <w:sz w:val="22"/>
        </w:rPr>
        <w:tab/>
      </w:r>
      <w:r>
        <w:t xml:space="preserve">1.1.1.3 </w:t>
      </w:r>
      <w:r>
        <w:tab/>
        <w:t xml:space="preserve">Alterações nos Termos: </w:t>
      </w:r>
    </w:p>
    <w:p w:rsidR="005274FF" w:rsidRDefault="00440A3F">
      <w:pPr>
        <w:ind w:left="-15" w:right="109" w:firstLine="709"/>
      </w:pPr>
      <w:r>
        <w:t xml:space="preserve">A </w:t>
      </w:r>
      <w:proofErr w:type="spellStart"/>
      <w:r>
        <w:t>StartAI</w:t>
      </w:r>
      <w:proofErr w:type="spellEnd"/>
      <w:r>
        <w:t xml:space="preserve"> reserva-se o direito de</w:t>
      </w:r>
      <w:r>
        <w:t xml:space="preserve"> modificar os Termos de Uso a qualquer momento. Quaisquer alterações entrarão em vigor a partir da data da publicação no site. É sua responsabilidade revisar os Termos de Uso periodicamente. </w:t>
      </w:r>
    </w:p>
    <w:p w:rsidR="005274FF" w:rsidRDefault="00440A3F">
      <w:pPr>
        <w:tabs>
          <w:tab w:val="center" w:pos="1076"/>
          <w:tab w:val="center" w:pos="3914"/>
        </w:tabs>
        <w:spacing w:after="226" w:line="259" w:lineRule="auto"/>
        <w:ind w:left="0" w:firstLine="0"/>
        <w:jc w:val="left"/>
      </w:pPr>
      <w:r>
        <w:rPr>
          <w:rFonts w:ascii="Calibri" w:eastAsia="Calibri" w:hAnsi="Calibri" w:cs="Calibri"/>
          <w:sz w:val="22"/>
        </w:rPr>
        <w:tab/>
      </w:r>
      <w:r>
        <w:t xml:space="preserve">1.1.1.4 </w:t>
      </w:r>
      <w:r>
        <w:tab/>
        <w:t xml:space="preserve">Cadastro e Segurança da Conta: </w:t>
      </w:r>
    </w:p>
    <w:p w:rsidR="005274FF" w:rsidRDefault="00440A3F">
      <w:pPr>
        <w:ind w:left="-15" w:right="109" w:firstLine="709"/>
      </w:pPr>
      <w:r>
        <w:t xml:space="preserve">Para acessar determinados serviços oferecidos pela </w:t>
      </w:r>
      <w:proofErr w:type="spellStart"/>
      <w:r>
        <w:t>StartAI</w:t>
      </w:r>
      <w:proofErr w:type="spellEnd"/>
      <w:r>
        <w:t xml:space="preserve">, você poderá ser solicitado a criar uma conta. Você é responsável por manter a confidencialidade das informações de sua conta e por todas as atividades que ocorram sob ela. </w:t>
      </w:r>
      <w:proofErr w:type="spellStart"/>
      <w:r>
        <w:t>Notifiquenos</w:t>
      </w:r>
      <w:proofErr w:type="spellEnd"/>
      <w:r>
        <w:t xml:space="preserve"> imediatamen</w:t>
      </w:r>
      <w:r>
        <w:t xml:space="preserve">te sobre qualquer uso não autorizado de sua conta. </w:t>
      </w:r>
    </w:p>
    <w:p w:rsidR="005274FF" w:rsidRDefault="00440A3F">
      <w:pPr>
        <w:tabs>
          <w:tab w:val="center" w:pos="1076"/>
          <w:tab w:val="center" w:pos="2980"/>
        </w:tabs>
        <w:spacing w:after="226" w:line="259" w:lineRule="auto"/>
        <w:ind w:left="0" w:firstLine="0"/>
        <w:jc w:val="left"/>
      </w:pPr>
      <w:r>
        <w:rPr>
          <w:rFonts w:ascii="Calibri" w:eastAsia="Calibri" w:hAnsi="Calibri" w:cs="Calibri"/>
          <w:sz w:val="22"/>
        </w:rPr>
        <w:tab/>
      </w:r>
      <w:r>
        <w:t xml:space="preserve">1.1.1.5 </w:t>
      </w:r>
      <w:r>
        <w:tab/>
        <w:t xml:space="preserve"> Uso Permitido: </w:t>
      </w:r>
    </w:p>
    <w:p w:rsidR="005274FF" w:rsidRDefault="00440A3F">
      <w:pPr>
        <w:ind w:left="-15" w:right="109" w:firstLine="709"/>
      </w:pPr>
      <w:r>
        <w:t xml:space="preserve">Você concorda em usar a </w:t>
      </w:r>
      <w:proofErr w:type="spellStart"/>
      <w:r>
        <w:t>StartAI</w:t>
      </w:r>
      <w:proofErr w:type="spellEnd"/>
      <w:r>
        <w:t xml:space="preserve"> apenas para fins legais e de acordo com estes Termos de Uso. É proibido: </w:t>
      </w:r>
    </w:p>
    <w:p w:rsidR="005274FF" w:rsidRDefault="00440A3F">
      <w:pPr>
        <w:numPr>
          <w:ilvl w:val="0"/>
          <w:numId w:val="2"/>
        </w:numPr>
        <w:spacing w:after="192" w:line="259" w:lineRule="auto"/>
        <w:ind w:right="109" w:hanging="360"/>
      </w:pPr>
      <w:r>
        <w:t xml:space="preserve">Usar a plataforma para distribuir conteúdo ilegal, prejudicial, ou  </w:t>
      </w:r>
    </w:p>
    <w:p w:rsidR="005274FF" w:rsidRDefault="00440A3F">
      <w:pPr>
        <w:spacing w:after="254" w:line="259" w:lineRule="auto"/>
        <w:ind w:left="-5" w:right="109"/>
      </w:pPr>
      <w:r>
        <w:t xml:space="preserve">ofensivo; </w:t>
      </w:r>
    </w:p>
    <w:p w:rsidR="005274FF" w:rsidRDefault="00440A3F">
      <w:pPr>
        <w:numPr>
          <w:ilvl w:val="0"/>
          <w:numId w:val="2"/>
        </w:numPr>
        <w:spacing w:after="191" w:line="259" w:lineRule="auto"/>
        <w:ind w:right="109" w:hanging="360"/>
      </w:pPr>
      <w:r>
        <w:t xml:space="preserve">Interferir no funcionamento da plataforma ou sobrecarregar nossa  </w:t>
      </w:r>
    </w:p>
    <w:p w:rsidR="005274FF" w:rsidRDefault="00440A3F">
      <w:pPr>
        <w:spacing w:after="253" w:line="259" w:lineRule="auto"/>
        <w:ind w:left="-5" w:right="109"/>
      </w:pPr>
      <w:r>
        <w:t xml:space="preserve">infraestrutura; </w:t>
      </w:r>
    </w:p>
    <w:p w:rsidR="005274FF" w:rsidRDefault="00440A3F">
      <w:pPr>
        <w:numPr>
          <w:ilvl w:val="0"/>
          <w:numId w:val="2"/>
        </w:numPr>
        <w:spacing w:after="190" w:line="259" w:lineRule="auto"/>
        <w:ind w:right="109" w:hanging="360"/>
      </w:pPr>
      <w:r>
        <w:t xml:space="preserve">Tentar acessar contas de outros usuários ou informações confidenciais de  </w:t>
      </w:r>
    </w:p>
    <w:p w:rsidR="005274FF" w:rsidRDefault="00440A3F">
      <w:pPr>
        <w:spacing w:line="259" w:lineRule="auto"/>
        <w:ind w:left="-5" w:right="109"/>
      </w:pPr>
      <w:r>
        <w:t xml:space="preserve">terceiros. </w:t>
      </w:r>
    </w:p>
    <w:p w:rsidR="005274FF" w:rsidRDefault="00440A3F">
      <w:pPr>
        <w:tabs>
          <w:tab w:val="center" w:pos="1076"/>
          <w:tab w:val="center" w:pos="3428"/>
        </w:tabs>
        <w:spacing w:after="226" w:line="259" w:lineRule="auto"/>
        <w:ind w:left="0" w:firstLine="0"/>
        <w:jc w:val="left"/>
      </w:pPr>
      <w:r>
        <w:rPr>
          <w:rFonts w:ascii="Calibri" w:eastAsia="Calibri" w:hAnsi="Calibri" w:cs="Calibri"/>
          <w:sz w:val="22"/>
        </w:rPr>
        <w:lastRenderedPageBreak/>
        <w:tab/>
      </w:r>
      <w:r>
        <w:t xml:space="preserve">1.1.1.6 </w:t>
      </w:r>
      <w:r>
        <w:tab/>
        <w:t xml:space="preserve">Propriedade Intelectual: </w:t>
      </w:r>
    </w:p>
    <w:p w:rsidR="005274FF" w:rsidRDefault="00440A3F">
      <w:pPr>
        <w:ind w:left="-15" w:right="109" w:firstLine="709"/>
      </w:pPr>
      <w:r>
        <w:t xml:space="preserve">Todo o conteúdo disponibilizado na </w:t>
      </w:r>
      <w:proofErr w:type="spellStart"/>
      <w:r>
        <w:t>Sta</w:t>
      </w:r>
      <w:r>
        <w:t>rtAI</w:t>
      </w:r>
      <w:proofErr w:type="spellEnd"/>
      <w:r>
        <w:t xml:space="preserve">, incluindo textos, gráficos, logotipos, ícones, imagens, áudios, vídeos, software e outros materiais, é de propriedade da </w:t>
      </w:r>
      <w:proofErr w:type="spellStart"/>
      <w:r>
        <w:t>StartAI</w:t>
      </w:r>
      <w:proofErr w:type="spellEnd"/>
      <w:r>
        <w:t xml:space="preserve"> ou de seus licenciadores e está protegido por leis de direitos autorais e outras legislações de propriedade intelectual. </w:t>
      </w:r>
    </w:p>
    <w:p w:rsidR="005274FF" w:rsidRDefault="00440A3F">
      <w:pPr>
        <w:spacing w:after="236" w:line="259" w:lineRule="auto"/>
        <w:ind w:left="709" w:firstLine="0"/>
        <w:jc w:val="left"/>
      </w:pPr>
      <w:r>
        <w:t xml:space="preserve"> </w:t>
      </w:r>
    </w:p>
    <w:p w:rsidR="005274FF" w:rsidRDefault="00440A3F">
      <w:pPr>
        <w:tabs>
          <w:tab w:val="center" w:pos="1076"/>
          <w:tab w:val="center" w:pos="3862"/>
        </w:tabs>
        <w:spacing w:after="226" w:line="259" w:lineRule="auto"/>
        <w:ind w:left="0" w:firstLine="0"/>
        <w:jc w:val="left"/>
      </w:pPr>
      <w:r>
        <w:rPr>
          <w:rFonts w:ascii="Calibri" w:eastAsia="Calibri" w:hAnsi="Calibri" w:cs="Calibri"/>
          <w:sz w:val="22"/>
        </w:rPr>
        <w:tab/>
      </w:r>
      <w:r>
        <w:t xml:space="preserve">1.1.1.7 </w:t>
      </w:r>
      <w:r>
        <w:tab/>
        <w:t xml:space="preserve">Limitação de Responsabilidade: </w:t>
      </w:r>
    </w:p>
    <w:p w:rsidR="005274FF" w:rsidRDefault="00440A3F">
      <w:pPr>
        <w:ind w:left="-15" w:right="109" w:firstLine="709"/>
      </w:pPr>
      <w:r>
        <w:t xml:space="preserve">A </w:t>
      </w:r>
      <w:proofErr w:type="spellStart"/>
      <w:r>
        <w:t>StartAI</w:t>
      </w:r>
      <w:proofErr w:type="spellEnd"/>
      <w:r>
        <w:t xml:space="preserve"> não será responsável por quaisquer danos diretos, indiretos, incidentais ou consequenciais decorrentes do uso ou da impossibilidade de uso da plataforma, incluindo, mas não se limitando, à perda de dados ou lucros. </w:t>
      </w:r>
    </w:p>
    <w:p w:rsidR="005274FF" w:rsidRDefault="00440A3F">
      <w:pPr>
        <w:tabs>
          <w:tab w:val="center" w:pos="1076"/>
          <w:tab w:val="center" w:pos="2960"/>
        </w:tabs>
        <w:spacing w:after="226" w:line="259" w:lineRule="auto"/>
        <w:ind w:left="0" w:firstLine="0"/>
        <w:jc w:val="left"/>
      </w:pPr>
      <w:r>
        <w:rPr>
          <w:rFonts w:ascii="Calibri" w:eastAsia="Calibri" w:hAnsi="Calibri" w:cs="Calibri"/>
          <w:sz w:val="22"/>
        </w:rPr>
        <w:tab/>
      </w:r>
      <w:r>
        <w:t xml:space="preserve">1.1.1.8 </w:t>
      </w:r>
      <w:r>
        <w:tab/>
        <w:t xml:space="preserve">Acessibilidade: </w:t>
      </w:r>
    </w:p>
    <w:p w:rsidR="005274FF" w:rsidRDefault="00440A3F">
      <w:pPr>
        <w:ind w:left="-15" w:right="109" w:firstLine="709"/>
      </w:pPr>
      <w:r>
        <w:t xml:space="preserve">A </w:t>
      </w:r>
      <w:proofErr w:type="spellStart"/>
      <w:r>
        <w:t>Sta</w:t>
      </w:r>
      <w:r>
        <w:t>rtAI</w:t>
      </w:r>
      <w:proofErr w:type="spellEnd"/>
      <w:r>
        <w:t xml:space="preserve"> foi desenvolvida com o objetivo de proporcionar acessibilidade verdadeira para crianças com mobilidade reduzida. A plataforma utiliza tecnologias avançadas de inteligência artificial para interpretar comandos visuais, garantindo que os usuários possam</w:t>
      </w:r>
      <w:r>
        <w:t xml:space="preserve"> participar de atividades lúdicas e interativas de forma inclusiva. Nosso compromisso é oferecer uma experiência divertida, estimulante e, ao mesmo tempo, socialmente integradora, promovendo a inclusão social e emocional das crianças. A </w:t>
      </w:r>
      <w:proofErr w:type="spellStart"/>
      <w:r>
        <w:t>StartAI</w:t>
      </w:r>
      <w:proofErr w:type="spellEnd"/>
      <w:r>
        <w:t xml:space="preserve"> oferece uma</w:t>
      </w:r>
      <w:r>
        <w:t xml:space="preserve"> plataforma de entretenimento acessível por meio da gamificação, proporcionando uma fuga temporária das dificuldades do mundo real e reforçando o bem-estar emocional. </w:t>
      </w:r>
    </w:p>
    <w:p w:rsidR="005274FF" w:rsidRDefault="00440A3F">
      <w:pPr>
        <w:tabs>
          <w:tab w:val="center" w:pos="1076"/>
          <w:tab w:val="center" w:pos="2980"/>
        </w:tabs>
        <w:spacing w:after="226" w:line="259" w:lineRule="auto"/>
        <w:ind w:left="0" w:firstLine="0"/>
        <w:jc w:val="left"/>
      </w:pPr>
      <w:r>
        <w:rPr>
          <w:rFonts w:ascii="Calibri" w:eastAsia="Calibri" w:hAnsi="Calibri" w:cs="Calibri"/>
          <w:sz w:val="22"/>
        </w:rPr>
        <w:tab/>
      </w:r>
      <w:r>
        <w:t xml:space="preserve">1.1.1.9 </w:t>
      </w:r>
      <w:r>
        <w:tab/>
        <w:t xml:space="preserve">Links Externos: </w:t>
      </w:r>
    </w:p>
    <w:p w:rsidR="005274FF" w:rsidRDefault="00440A3F">
      <w:pPr>
        <w:ind w:left="-15" w:right="109" w:firstLine="709"/>
      </w:pPr>
      <w:r>
        <w:t xml:space="preserve">A </w:t>
      </w:r>
      <w:proofErr w:type="spellStart"/>
      <w:r>
        <w:t>StartAI</w:t>
      </w:r>
      <w:proofErr w:type="spellEnd"/>
      <w:r>
        <w:t xml:space="preserve"> pode conter links para sites de terceiros. Não temo</w:t>
      </w:r>
      <w:r>
        <w:t xml:space="preserve">s controle sobre esses sites e não somos responsáveis por seu conteúdo ou práticas de privacidade. </w:t>
      </w:r>
    </w:p>
    <w:p w:rsidR="005274FF" w:rsidRDefault="00440A3F">
      <w:pPr>
        <w:tabs>
          <w:tab w:val="center" w:pos="1143"/>
          <w:tab w:val="center" w:pos="2687"/>
        </w:tabs>
        <w:spacing w:after="226" w:line="259" w:lineRule="auto"/>
        <w:ind w:left="0" w:firstLine="0"/>
        <w:jc w:val="left"/>
      </w:pPr>
      <w:r>
        <w:rPr>
          <w:rFonts w:ascii="Calibri" w:eastAsia="Calibri" w:hAnsi="Calibri" w:cs="Calibri"/>
          <w:sz w:val="22"/>
        </w:rPr>
        <w:tab/>
      </w:r>
      <w:r>
        <w:t xml:space="preserve">1.1.1.10 </w:t>
      </w:r>
      <w:r>
        <w:tab/>
        <w:t xml:space="preserve">Rescisão: </w:t>
      </w:r>
    </w:p>
    <w:p w:rsidR="005274FF" w:rsidRDefault="00440A3F">
      <w:pPr>
        <w:ind w:left="-15" w:right="109" w:firstLine="709"/>
      </w:pPr>
      <w:r>
        <w:t xml:space="preserve">A </w:t>
      </w:r>
      <w:proofErr w:type="spellStart"/>
      <w:r>
        <w:t>StartAI</w:t>
      </w:r>
      <w:proofErr w:type="spellEnd"/>
      <w:r>
        <w:t xml:space="preserve"> reserva-se o direito de suspender ou encerrar sua conta e o acesso à plataforma a qualquer momento, por violação dos Termos </w:t>
      </w:r>
      <w:r>
        <w:t xml:space="preserve">de Uso ou por qualquer outra razão a seu critério exclusivo. </w:t>
      </w:r>
    </w:p>
    <w:p w:rsidR="005274FF" w:rsidRDefault="00440A3F">
      <w:pPr>
        <w:tabs>
          <w:tab w:val="center" w:pos="1176"/>
          <w:tab w:val="center" w:pos="2821"/>
        </w:tabs>
        <w:spacing w:after="226" w:line="259" w:lineRule="auto"/>
        <w:ind w:left="0" w:firstLine="0"/>
        <w:jc w:val="left"/>
      </w:pPr>
      <w:r>
        <w:rPr>
          <w:rFonts w:ascii="Calibri" w:eastAsia="Calibri" w:hAnsi="Calibri" w:cs="Calibri"/>
          <w:sz w:val="22"/>
        </w:rPr>
        <w:tab/>
      </w:r>
      <w:r>
        <w:t xml:space="preserve">1.1.1.11. </w:t>
      </w:r>
      <w:r>
        <w:tab/>
        <w:t xml:space="preserve">Privacidade: </w:t>
      </w:r>
    </w:p>
    <w:p w:rsidR="005274FF" w:rsidRDefault="00440A3F">
      <w:pPr>
        <w:ind w:left="-15" w:right="109" w:firstLine="709"/>
      </w:pPr>
      <w:r>
        <w:lastRenderedPageBreak/>
        <w:t xml:space="preserve">A utilização dos seus dados pessoais é regulada pela nossa Política de Privacidade, que pode ser acessada em [Política de Privacidade]. </w:t>
      </w:r>
    </w:p>
    <w:p w:rsidR="005274FF" w:rsidRDefault="00440A3F">
      <w:pPr>
        <w:tabs>
          <w:tab w:val="center" w:pos="1143"/>
          <w:tab w:val="center" w:pos="3227"/>
        </w:tabs>
        <w:spacing w:after="226" w:line="259" w:lineRule="auto"/>
        <w:ind w:left="0" w:firstLine="0"/>
        <w:jc w:val="left"/>
      </w:pPr>
      <w:r>
        <w:rPr>
          <w:rFonts w:ascii="Calibri" w:eastAsia="Calibri" w:hAnsi="Calibri" w:cs="Calibri"/>
          <w:sz w:val="22"/>
        </w:rPr>
        <w:tab/>
      </w:r>
      <w:r>
        <w:t xml:space="preserve">1.1.1.12 </w:t>
      </w:r>
      <w:r>
        <w:tab/>
        <w:t xml:space="preserve">Disposições Gerais: </w:t>
      </w:r>
    </w:p>
    <w:p w:rsidR="005274FF" w:rsidRDefault="00440A3F">
      <w:pPr>
        <w:ind w:left="-15" w:right="109" w:firstLine="709"/>
      </w:pPr>
      <w:r>
        <w:t xml:space="preserve">Estes Termos de Uso são regidos pelas leis do Brasil. Qualquer disputa relacionada a estes Termos será submetida à jurisdição exclusiva dos tribunais de São Paulo. </w:t>
      </w:r>
    </w:p>
    <w:sectPr w:rsidR="005274FF">
      <w:headerReference w:type="even" r:id="rId247"/>
      <w:headerReference w:type="default" r:id="rId248"/>
      <w:headerReference w:type="first" r:id="rId249"/>
      <w:pgSz w:w="11906" w:h="16838"/>
      <w:pgMar w:top="1799" w:right="1017" w:bottom="1260" w:left="1702" w:header="714" w:footer="720"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A3F" w:rsidRDefault="00440A3F">
      <w:pPr>
        <w:spacing w:after="0" w:line="240" w:lineRule="auto"/>
      </w:pPr>
      <w:r>
        <w:separator/>
      </w:r>
    </w:p>
  </w:endnote>
  <w:endnote w:type="continuationSeparator" w:id="0">
    <w:p w:rsidR="00440A3F" w:rsidRDefault="00440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A3F" w:rsidRDefault="00440A3F">
      <w:pPr>
        <w:spacing w:after="0" w:line="240" w:lineRule="auto"/>
      </w:pPr>
      <w:r>
        <w:separator/>
      </w:r>
    </w:p>
  </w:footnote>
  <w:footnote w:type="continuationSeparator" w:id="0">
    <w:p w:rsidR="00440A3F" w:rsidRDefault="00440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4FF" w:rsidRDefault="005274F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4FF" w:rsidRDefault="005274F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4FF" w:rsidRDefault="005274F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4FF" w:rsidRDefault="00440A3F">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5274FF" w:rsidRDefault="00440A3F">
    <w:pPr>
      <w:spacing w:after="0" w:line="259" w:lineRule="auto"/>
      <w:ind w:left="709" w:firstLine="0"/>
      <w:jc w:val="left"/>
    </w:pPr>
    <w:r>
      <w:t xml:space="preserve"> </w:t>
    </w:r>
  </w:p>
  <w:p w:rsidR="005274FF" w:rsidRDefault="00440A3F">
    <w:pPr>
      <w:spacing w:after="0" w:line="259" w:lineRule="auto"/>
      <w:ind w:left="709"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4FF" w:rsidRDefault="00440A3F">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5274FF" w:rsidRDefault="00440A3F">
    <w:pPr>
      <w:spacing w:after="0" w:line="259" w:lineRule="auto"/>
      <w:ind w:left="709" w:firstLine="0"/>
      <w:jc w:val="left"/>
    </w:pPr>
    <w:r>
      <w:t xml:space="preserve"> </w:t>
    </w:r>
  </w:p>
  <w:p w:rsidR="005274FF" w:rsidRDefault="00440A3F">
    <w:pPr>
      <w:spacing w:after="0" w:line="259" w:lineRule="auto"/>
      <w:ind w:left="709"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4FF" w:rsidRDefault="00440A3F">
    <w:pPr>
      <w:spacing w:after="0" w:line="259" w:lineRule="auto"/>
      <w:ind w:left="0" w:right="116" w:firstLine="0"/>
      <w:jc w:val="right"/>
    </w:pPr>
    <w:r>
      <w:fldChar w:fldCharType="begin"/>
    </w:r>
    <w:r>
      <w:instrText xml:space="preserve"> PAGE   \* MERGEFORM</w:instrText>
    </w:r>
    <w:r>
      <w:instrText xml:space="preserve">AT </w:instrText>
    </w:r>
    <w:r>
      <w:fldChar w:fldCharType="separate"/>
    </w:r>
    <w:r>
      <w:t>11</w:t>
    </w:r>
    <w:r>
      <w:fldChar w:fldCharType="end"/>
    </w:r>
    <w:r>
      <w:t xml:space="preserve"> </w:t>
    </w:r>
  </w:p>
  <w:p w:rsidR="005274FF" w:rsidRDefault="00440A3F">
    <w:pPr>
      <w:spacing w:after="0" w:line="259" w:lineRule="auto"/>
      <w:ind w:left="709" w:firstLine="0"/>
      <w:jc w:val="left"/>
    </w:pPr>
    <w:r>
      <w:t xml:space="preserve"> </w:t>
    </w:r>
  </w:p>
  <w:p w:rsidR="005274FF" w:rsidRDefault="00440A3F">
    <w:pPr>
      <w:spacing w:after="0" w:line="259" w:lineRule="auto"/>
      <w:ind w:left="709"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8533A4"/>
    <w:multiLevelType w:val="hybridMultilevel"/>
    <w:tmpl w:val="D2161CFA"/>
    <w:lvl w:ilvl="0" w:tplc="0854F348">
      <w:start w:val="1"/>
      <w:numFmt w:val="bullet"/>
      <w:lvlText w:val="•"/>
      <w:lvlJc w:val="left"/>
      <w:pPr>
        <w:ind w:left="10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87E94">
      <w:start w:val="1"/>
      <w:numFmt w:val="bullet"/>
      <w:lvlText w:val="o"/>
      <w:lvlJc w:val="left"/>
      <w:pPr>
        <w:ind w:left="1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044000">
      <w:start w:val="1"/>
      <w:numFmt w:val="bullet"/>
      <w:lvlText w:val="▪"/>
      <w:lvlJc w:val="left"/>
      <w:pPr>
        <w:ind w:left="2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1EA060">
      <w:start w:val="1"/>
      <w:numFmt w:val="bullet"/>
      <w:lvlText w:val="•"/>
      <w:lvlJc w:val="left"/>
      <w:pPr>
        <w:ind w:left="32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3C6710">
      <w:start w:val="1"/>
      <w:numFmt w:val="bullet"/>
      <w:lvlText w:val="o"/>
      <w:lvlJc w:val="left"/>
      <w:pPr>
        <w:ind w:left="3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863A8E">
      <w:start w:val="1"/>
      <w:numFmt w:val="bullet"/>
      <w:lvlText w:val="▪"/>
      <w:lvlJc w:val="left"/>
      <w:pPr>
        <w:ind w:left="4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1E885A">
      <w:start w:val="1"/>
      <w:numFmt w:val="bullet"/>
      <w:lvlText w:val="•"/>
      <w:lvlJc w:val="left"/>
      <w:pPr>
        <w:ind w:left="5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7C2AE0">
      <w:start w:val="1"/>
      <w:numFmt w:val="bullet"/>
      <w:lvlText w:val="o"/>
      <w:lvlJc w:val="left"/>
      <w:pPr>
        <w:ind w:left="6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6C8918">
      <w:start w:val="1"/>
      <w:numFmt w:val="bullet"/>
      <w:lvlText w:val="▪"/>
      <w:lvlJc w:val="left"/>
      <w:pPr>
        <w:ind w:left="6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78E7A25"/>
    <w:multiLevelType w:val="hybridMultilevel"/>
    <w:tmpl w:val="592A0880"/>
    <w:lvl w:ilvl="0" w:tplc="8CDC41FA">
      <w:start w:val="1"/>
      <w:numFmt w:val="bullet"/>
      <w:lvlText w:val="•"/>
      <w:lvlJc w:val="left"/>
      <w:pPr>
        <w:ind w:left="1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2434AE">
      <w:start w:val="1"/>
      <w:numFmt w:val="bullet"/>
      <w:lvlText w:val="o"/>
      <w:lvlJc w:val="left"/>
      <w:pPr>
        <w:ind w:left="2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24C838">
      <w:start w:val="1"/>
      <w:numFmt w:val="bullet"/>
      <w:lvlText w:val="▪"/>
      <w:lvlJc w:val="left"/>
      <w:pPr>
        <w:ind w:left="2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407B4">
      <w:start w:val="1"/>
      <w:numFmt w:val="bullet"/>
      <w:lvlText w:val="•"/>
      <w:lvlJc w:val="left"/>
      <w:pPr>
        <w:ind w:left="3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D0A59C">
      <w:start w:val="1"/>
      <w:numFmt w:val="bullet"/>
      <w:lvlText w:val="o"/>
      <w:lvlJc w:val="left"/>
      <w:pPr>
        <w:ind w:left="4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703872">
      <w:start w:val="1"/>
      <w:numFmt w:val="bullet"/>
      <w:lvlText w:val="▪"/>
      <w:lvlJc w:val="left"/>
      <w:pPr>
        <w:ind w:left="5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C2925A">
      <w:start w:val="1"/>
      <w:numFmt w:val="bullet"/>
      <w:lvlText w:val="•"/>
      <w:lvlJc w:val="left"/>
      <w:pPr>
        <w:ind w:left="5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CA611A">
      <w:start w:val="1"/>
      <w:numFmt w:val="bullet"/>
      <w:lvlText w:val="o"/>
      <w:lvlJc w:val="left"/>
      <w:pPr>
        <w:ind w:left="6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C2DE80">
      <w:start w:val="1"/>
      <w:numFmt w:val="bullet"/>
      <w:lvlText w:val="▪"/>
      <w:lvlJc w:val="left"/>
      <w:pPr>
        <w:ind w:left="7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4FF"/>
    <w:rsid w:val="00440A3F"/>
    <w:rsid w:val="005274FF"/>
    <w:rsid w:val="00E042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8F0DBD-DE61-401A-8F7F-7264187D1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2" w:line="367" w:lineRule="auto"/>
      <w:ind w:left="10" w:hanging="10"/>
      <w:jc w:val="both"/>
    </w:pPr>
    <w:rPr>
      <w:rFonts w:ascii="Arial" w:eastAsia="Arial" w:hAnsi="Arial" w:cs="Arial"/>
      <w:color w:val="000000"/>
      <w:sz w:val="24"/>
    </w:rPr>
  </w:style>
  <w:style w:type="paragraph" w:styleId="Ttulo1">
    <w:name w:val="heading 1"/>
    <w:next w:val="Normal"/>
    <w:link w:val="Ttulo1Char"/>
    <w:uiPriority w:val="9"/>
    <w:qFormat/>
    <w:pPr>
      <w:keepNext/>
      <w:keepLines/>
      <w:spacing w:after="359"/>
      <w:ind w:left="10"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359"/>
      <w:ind w:left="1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359"/>
      <w:ind w:left="10" w:hanging="10"/>
      <w:outlineLvl w:val="2"/>
    </w:pPr>
    <w:rPr>
      <w:rFonts w:ascii="Arial" w:eastAsia="Arial" w:hAnsi="Arial" w:cs="Arial"/>
      <w:b/>
      <w:color w:val="000000"/>
      <w:sz w:val="24"/>
    </w:rPr>
  </w:style>
  <w:style w:type="paragraph" w:styleId="Ttulo4">
    <w:name w:val="heading 4"/>
    <w:next w:val="Normal"/>
    <w:link w:val="Ttulo4Char"/>
    <w:uiPriority w:val="9"/>
    <w:unhideWhenUsed/>
    <w:qFormat/>
    <w:pPr>
      <w:keepNext/>
      <w:keepLines/>
      <w:spacing w:after="359"/>
      <w:ind w:left="10"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359"/>
      <w:ind w:left="10" w:hanging="10"/>
      <w:outlineLvl w:val="4"/>
    </w:pPr>
    <w:rPr>
      <w:rFonts w:ascii="Arial" w:eastAsia="Arial" w:hAnsi="Arial" w:cs="Arial"/>
      <w:b/>
      <w:color w:val="000000"/>
      <w:sz w:val="24"/>
    </w:rPr>
  </w:style>
  <w:style w:type="paragraph" w:styleId="Ttulo6">
    <w:name w:val="heading 6"/>
    <w:next w:val="Normal"/>
    <w:link w:val="Ttulo6Char"/>
    <w:uiPriority w:val="9"/>
    <w:unhideWhenUsed/>
    <w:qFormat/>
    <w:pPr>
      <w:keepNext/>
      <w:keepLines/>
      <w:spacing w:after="1"/>
      <w:ind w:left="10" w:right="115" w:hanging="10"/>
      <w:outlineLvl w:val="5"/>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6Char">
    <w:name w:val="Título 6 Char"/>
    <w:link w:val="Ttulo6"/>
    <w:rPr>
      <w:rFonts w:ascii="Arial" w:eastAsia="Arial" w:hAnsi="Arial" w:cs="Arial"/>
      <w:b/>
      <w:color w:val="000000"/>
      <w:sz w:val="20"/>
    </w:rPr>
  </w:style>
  <w:style w:type="character" w:customStyle="1" w:styleId="Ttulo1Char">
    <w:name w:val="Título 1 Char"/>
    <w:link w:val="Ttulo1"/>
    <w:rPr>
      <w:rFonts w:ascii="Arial" w:eastAsia="Arial" w:hAnsi="Arial" w:cs="Arial"/>
      <w:b/>
      <w:color w:val="000000"/>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paragraph" w:styleId="Sumrio1">
    <w:name w:val="toc 1"/>
    <w:hidden/>
    <w:pPr>
      <w:spacing w:after="223"/>
      <w:ind w:left="25" w:right="19" w:hanging="10"/>
      <w:jc w:val="both"/>
    </w:pPr>
    <w:rPr>
      <w:rFonts w:ascii="Arial" w:eastAsia="Arial" w:hAnsi="Arial" w:cs="Arial"/>
      <w:color w:val="000000"/>
      <w:sz w:val="24"/>
    </w:rPr>
  </w:style>
  <w:style w:type="paragraph" w:styleId="Sumrio2">
    <w:name w:val="toc 2"/>
    <w:hidden/>
    <w:pPr>
      <w:spacing w:after="225"/>
      <w:ind w:left="25" w:right="18" w:hanging="10"/>
      <w:jc w:val="both"/>
    </w:pPr>
    <w:rPr>
      <w:rFonts w:ascii="Arial" w:eastAsia="Arial" w:hAnsi="Arial" w:cs="Arial"/>
      <w:color w:val="000000"/>
      <w:sz w:val="24"/>
    </w:rPr>
  </w:style>
  <w:style w:type="paragraph" w:styleId="Sumrio3">
    <w:name w:val="toc 3"/>
    <w:hidden/>
    <w:pPr>
      <w:spacing w:after="225"/>
      <w:ind w:left="25" w:right="19"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nataniel-paiva.medium.com/detec%C3%A7%C3%A3o-de-face-e-olhos-com-opencv-e-python-247b7c15a74e" TargetMode="External"/><Relationship Id="rId21" Type="http://schemas.openxmlformats.org/officeDocument/2006/relationships/image" Target="media/image50.jpg"/><Relationship Id="rId42" Type="http://schemas.openxmlformats.org/officeDocument/2006/relationships/image" Target="media/image17.jpg"/><Relationship Id="rId63" Type="http://schemas.openxmlformats.org/officeDocument/2006/relationships/image" Target="media/image31.jpg"/><Relationship Id="rId84" Type="http://schemas.openxmlformats.org/officeDocument/2006/relationships/hyperlink" Target="https://www.minhavida.com.br/materias/materia-21559" TargetMode="External"/><Relationship Id="rId138" Type="http://schemas.openxmlformats.org/officeDocument/2006/relationships/hyperlink" Target="https://awari.com.br/inteligencia-emocional-descubra-os-jogos-que-promovem-o-desenvolvimento-emocional/" TargetMode="External"/><Relationship Id="rId159" Type="http://schemas.openxmlformats.org/officeDocument/2006/relationships/hyperlink" Target="https://kh-monib.medium.com/title-gaze-tracking-with-opencv-and-mediapipe-318ac0c9c2c3" TargetMode="External"/><Relationship Id="rId170" Type="http://schemas.openxmlformats.org/officeDocument/2006/relationships/hyperlink" Target="https://gamebunker.com.br/glossario/o-que-e-jogo-de-plataforma/" TargetMode="External"/><Relationship Id="rId191" Type="http://schemas.openxmlformats.org/officeDocument/2006/relationships/hyperlink" Target="https://www.pcperformance.com.br/glossario/o-que-e-o-jogos-de-plataforma/" TargetMode="External"/><Relationship Id="rId205" Type="http://schemas.openxmlformats.org/officeDocument/2006/relationships/hyperlink" Target="https://blog.mobimed.com.br/mobilidade-reduzida/" TargetMode="External"/><Relationship Id="rId226" Type="http://schemas.openxmlformats.org/officeDocument/2006/relationships/hyperlink" Target="https://sigmoidal.ai/introducao-ao-mediapipe-e-pose-estimation/" TargetMode="External"/><Relationship Id="rId247" Type="http://schemas.openxmlformats.org/officeDocument/2006/relationships/header" Target="header4.xml"/><Relationship Id="rId107" Type="http://schemas.openxmlformats.org/officeDocument/2006/relationships/hyperlink" Target="https://compraco.com.br/blogs/tecnologia-e-desenvolvimento/como-usar-um-sensor-flexivel-com-arduino" TargetMode="External"/><Relationship Id="rId11" Type="http://schemas.openxmlformats.org/officeDocument/2006/relationships/hyperlink" Target="https://www.pcperformance.com.br/glossario/o-que-e-o-jogos-de-plataforma/" TargetMode="External"/><Relationship Id="rId32" Type="http://schemas.openxmlformats.org/officeDocument/2006/relationships/image" Target="media/image12.jpg"/><Relationship Id="rId53" Type="http://schemas.openxmlformats.org/officeDocument/2006/relationships/image" Target="media/image24.jpg"/><Relationship Id="rId74" Type="http://schemas.openxmlformats.org/officeDocument/2006/relationships/image" Target="media/image350.jpg"/><Relationship Id="rId128" Type="http://schemas.openxmlformats.org/officeDocument/2006/relationships/hyperlink" Target="https://nataniel-paiva.medium.com/detec%C3%A7%C3%A3o-de-face-e-olhos-com-opencv-e-python-247b7c15a74e" TargetMode="External"/><Relationship Id="rId149" Type="http://schemas.openxmlformats.org/officeDocument/2006/relationships/hyperlink" Target="https://kh-monib.medium.com/title-gaze-tracking-with-opencv-and-mediapipe-318ac0c9c2c3" TargetMode="External"/><Relationship Id="rId5" Type="http://schemas.openxmlformats.org/officeDocument/2006/relationships/footnotes" Target="footnotes.xml"/><Relationship Id="rId95" Type="http://schemas.openxmlformats.org/officeDocument/2006/relationships/hyperlink" Target="https://compraco.com.br/blogs/tecnologia-e-desenvolvimento/como-usar-um-sensor-flexivel-com-arduino" TargetMode="External"/><Relationship Id="rId160" Type="http://schemas.openxmlformats.org/officeDocument/2006/relationships/hyperlink" Target="https://kh-monib.medium.com/title-gaze-tracking-with-opencv-and-mediapipe-318ac0c9c2c3" TargetMode="External"/><Relationship Id="rId181" Type="http://schemas.openxmlformats.org/officeDocument/2006/relationships/hyperlink" Target="https://seugame.com/jogo-de-plataforma/" TargetMode="External"/><Relationship Id="rId216" Type="http://schemas.openxmlformats.org/officeDocument/2006/relationships/hyperlink" Target="https://www.allaboutvision.com/pt-br/cansaco-visual-digital/sindrome-da-visao-de-computador/" TargetMode="External"/><Relationship Id="rId237" Type="http://schemas.openxmlformats.org/officeDocument/2006/relationships/hyperlink" Target="https://www.electricity-magnetism.org/pt-br/sensor-flexivel-de-toque/" TargetMode="External"/><Relationship Id="rId22" Type="http://schemas.openxmlformats.org/officeDocument/2006/relationships/image" Target="media/image7.jpg"/><Relationship Id="rId43" Type="http://schemas.openxmlformats.org/officeDocument/2006/relationships/image" Target="media/image160.jpg"/><Relationship Id="rId64" Type="http://schemas.openxmlformats.org/officeDocument/2006/relationships/image" Target="media/image300.jpg"/><Relationship Id="rId118" Type="http://schemas.openxmlformats.org/officeDocument/2006/relationships/hyperlink" Target="https://nataniel-paiva.medium.com/detec%C3%A7%C3%A3o-de-face-e-olhos-com-opencv-e-python-247b7c15a74e" TargetMode="External"/><Relationship Id="rId139" Type="http://schemas.openxmlformats.org/officeDocument/2006/relationships/hyperlink" Target="https://awari.com.br/inteligencia-emocional-descubra-os-jogos-que-promovem-o-desenvolvimento-emocional/" TargetMode="External"/><Relationship Id="rId85" Type="http://schemas.openxmlformats.org/officeDocument/2006/relationships/hyperlink" Target="https://www.minhavida.com.br/materias/materia-21559" TargetMode="External"/><Relationship Id="rId150" Type="http://schemas.openxmlformats.org/officeDocument/2006/relationships/hyperlink" Target="https://kh-monib.medium.com/title-gaze-tracking-with-opencv-and-mediapipe-318ac0c9c2c3" TargetMode="External"/><Relationship Id="rId171" Type="http://schemas.openxmlformats.org/officeDocument/2006/relationships/hyperlink" Target="https://gamebunker.com.br/glossario/o-que-e-jogo-de-plataforma/" TargetMode="External"/><Relationship Id="rId192" Type="http://schemas.openxmlformats.org/officeDocument/2006/relationships/hyperlink" Target="https://www.pcperformance.com.br/glossario/o-que-e-o-jogos-de-plataforma/" TargetMode="External"/><Relationship Id="rId206" Type="http://schemas.openxmlformats.org/officeDocument/2006/relationships/hyperlink" Target="https://blog.mobimed.com.br/mobilidade-reduzida/" TargetMode="External"/><Relationship Id="rId227" Type="http://schemas.openxmlformats.org/officeDocument/2006/relationships/hyperlink" Target="https://sigmoidal.ai/introducao-ao-mediapipe-e-pose-estimation/" TargetMode="External"/><Relationship Id="rId248" Type="http://schemas.openxmlformats.org/officeDocument/2006/relationships/header" Target="header5.xml"/><Relationship Id="rId12" Type="http://schemas.openxmlformats.org/officeDocument/2006/relationships/image" Target="media/image1.png"/><Relationship Id="rId33" Type="http://schemas.openxmlformats.org/officeDocument/2006/relationships/image" Target="media/image110.jpg"/><Relationship Id="rId108" Type="http://schemas.openxmlformats.org/officeDocument/2006/relationships/hyperlink" Target="https://nataniel-paiva.medium.com/detec%C3%A7%C3%A3o-de-face-e-olhos-com-opencv-e-python-247b7c15a74e" TargetMode="External"/><Relationship Id="rId129" Type="http://schemas.openxmlformats.org/officeDocument/2006/relationships/hyperlink" Target="https://awari.com.br/inteligencia-emocional-descubra-os-jogos-que-promovem-o-desenvolvimento-emocional/" TargetMode="External"/><Relationship Id="rId54" Type="http://schemas.openxmlformats.org/officeDocument/2006/relationships/image" Target="media/image25.jpg"/><Relationship Id="rId75" Type="http://schemas.openxmlformats.org/officeDocument/2006/relationships/hyperlink" Target="https://viajecomacessibilidade.com.br/mobilidade-reduzida-o-que-e/" TargetMode="External"/><Relationship Id="rId96" Type="http://schemas.openxmlformats.org/officeDocument/2006/relationships/hyperlink" Target="https://compraco.com.br/blogs/tecnologia-e-desenvolvimento/como-usar-um-sensor-flexivel-com-arduino" TargetMode="External"/><Relationship Id="rId140" Type="http://schemas.openxmlformats.org/officeDocument/2006/relationships/hyperlink" Target="https://awari.com.br/inteligencia-emocional-descubra-os-jogos-que-promovem-o-desenvolvimento-emocional/" TargetMode="External"/><Relationship Id="rId161" Type="http://schemas.openxmlformats.org/officeDocument/2006/relationships/hyperlink" Target="https://kh-monib.medium.com/title-gaze-tracking-with-opencv-and-mediapipe-318ac0c9c2c3" TargetMode="External"/><Relationship Id="rId182" Type="http://schemas.openxmlformats.org/officeDocument/2006/relationships/hyperlink" Target="https://seugame.com/jogo-de-plataforma/" TargetMode="External"/><Relationship Id="rId217" Type="http://schemas.openxmlformats.org/officeDocument/2006/relationships/hyperlink" Target="https://www.allaboutvision.com/pt-br/cansaco-visual-digital/sindrome-da-visao-de-computador/" TargetMode="External"/><Relationship Id="rId6" Type="http://schemas.openxmlformats.org/officeDocument/2006/relationships/endnotes" Target="endnotes.xml"/><Relationship Id="rId238" Type="http://schemas.openxmlformats.org/officeDocument/2006/relationships/hyperlink" Target="https://www.electricity-magnetism.org/pt-br/sensor-flexivel-de-toque/" TargetMode="External"/><Relationship Id="rId23" Type="http://schemas.openxmlformats.org/officeDocument/2006/relationships/image" Target="media/image60.jpg"/><Relationship Id="rId119" Type="http://schemas.openxmlformats.org/officeDocument/2006/relationships/hyperlink" Target="https://nataniel-paiva.medium.com/detec%C3%A7%C3%A3o-de-face-e-olhos-com-opencv-e-python-247b7c15a74e" TargetMode="External"/><Relationship Id="rId44" Type="http://schemas.openxmlformats.org/officeDocument/2006/relationships/image" Target="media/image18.jpg"/><Relationship Id="rId65" Type="http://schemas.openxmlformats.org/officeDocument/2006/relationships/image" Target="media/image32.jpg"/><Relationship Id="rId86" Type="http://schemas.openxmlformats.org/officeDocument/2006/relationships/hyperlink" Target="https://www.minhavida.com.br/materias/materia-21559" TargetMode="External"/><Relationship Id="rId130" Type="http://schemas.openxmlformats.org/officeDocument/2006/relationships/hyperlink" Target="https://awari.com.br/inteligencia-emocional-descubra-os-jogos-que-promovem-o-desenvolvimento-emocional/" TargetMode="External"/><Relationship Id="rId151" Type="http://schemas.openxmlformats.org/officeDocument/2006/relationships/hyperlink" Target="https://kh-monib.medium.com/title-gaze-tracking-with-opencv-and-mediapipe-318ac0c9c2c3" TargetMode="External"/><Relationship Id="rId172" Type="http://schemas.openxmlformats.org/officeDocument/2006/relationships/hyperlink" Target="https://gamebunker.com.br/glossario/o-que-e-jogo-de-plataforma/" TargetMode="External"/><Relationship Id="rId193" Type="http://schemas.openxmlformats.org/officeDocument/2006/relationships/hyperlink" Target="https://www.pcperformance.com.br/glossario/o-que-e-o-jogos-de-plataforma/" TargetMode="External"/><Relationship Id="rId207" Type="http://schemas.openxmlformats.org/officeDocument/2006/relationships/hyperlink" Target="https://blog.mobimed.com.br/mobilidade-reduzida/" TargetMode="External"/><Relationship Id="rId228" Type="http://schemas.openxmlformats.org/officeDocument/2006/relationships/hyperlink" Target="https://sigmoidal.ai/introducao-ao-mediapipe-e-pose-estimation/" TargetMode="External"/><Relationship Id="rId249" Type="http://schemas.openxmlformats.org/officeDocument/2006/relationships/header" Target="header6.xml"/><Relationship Id="rId13" Type="http://schemas.openxmlformats.org/officeDocument/2006/relationships/image" Target="media/image2.png"/><Relationship Id="rId109" Type="http://schemas.openxmlformats.org/officeDocument/2006/relationships/hyperlink" Target="https://nataniel-paiva.medium.com/detec%C3%A7%C3%A3o-de-face-e-olhos-com-opencv-e-python-247b7c15a74e" TargetMode="External"/><Relationship Id="rId34" Type="http://schemas.openxmlformats.org/officeDocument/2006/relationships/image" Target="media/image13.jpg"/><Relationship Id="rId55" Type="http://schemas.openxmlformats.org/officeDocument/2006/relationships/image" Target="media/image26.jpg"/><Relationship Id="rId76" Type="http://schemas.openxmlformats.org/officeDocument/2006/relationships/hyperlink" Target="https://viajecomacessibilidade.com.br/mobilidade-reduzida-o-que-e/" TargetMode="External"/><Relationship Id="rId97" Type="http://schemas.openxmlformats.org/officeDocument/2006/relationships/hyperlink" Target="https://compraco.com.br/blogs/tecnologia-e-desenvolvimento/como-usar-um-sensor-flexivel-com-arduino" TargetMode="External"/><Relationship Id="rId120" Type="http://schemas.openxmlformats.org/officeDocument/2006/relationships/hyperlink" Target="https://nataniel-paiva.medium.com/detec%C3%A7%C3%A3o-de-face-e-olhos-com-opencv-e-python-247b7c15a74e" TargetMode="External"/><Relationship Id="rId141" Type="http://schemas.openxmlformats.org/officeDocument/2006/relationships/hyperlink" Target="https://awari.com.br/inteligencia-emocional-descubra-os-jogos-que-promovem-o-desenvolvimento-emocional/" TargetMode="External"/><Relationship Id="rId7" Type="http://schemas.openxmlformats.org/officeDocument/2006/relationships/header" Target="header1.xml"/><Relationship Id="rId162" Type="http://schemas.openxmlformats.org/officeDocument/2006/relationships/hyperlink" Target="https://kh-monib.medium.com/title-gaze-tracking-with-opencv-and-mediapipe-318ac0c9c2c3" TargetMode="External"/><Relationship Id="rId183" Type="http://schemas.openxmlformats.org/officeDocument/2006/relationships/hyperlink" Target="https://seugame.com/jogo-de-plataforma/" TargetMode="External"/><Relationship Id="rId218" Type="http://schemas.openxmlformats.org/officeDocument/2006/relationships/hyperlink" Target="https://www.allaboutvision.com/pt-br/cansaco-visual-digital/sindrome-da-visao-de-computador/" TargetMode="External"/><Relationship Id="rId239" Type="http://schemas.openxmlformats.org/officeDocument/2006/relationships/hyperlink" Target="https://www.electricity-magnetism.org/pt-br/sensor-flexivel-de-toque/" TargetMode="External"/><Relationship Id="rId250" Type="http://schemas.openxmlformats.org/officeDocument/2006/relationships/fontTable" Target="fontTable.xml"/><Relationship Id="rId24" Type="http://schemas.openxmlformats.org/officeDocument/2006/relationships/image" Target="media/image8.jpg"/><Relationship Id="rId45" Type="http://schemas.openxmlformats.org/officeDocument/2006/relationships/image" Target="media/image170.jpg"/><Relationship Id="rId66" Type="http://schemas.openxmlformats.org/officeDocument/2006/relationships/image" Target="media/image310.jpg"/><Relationship Id="rId87" Type="http://schemas.openxmlformats.org/officeDocument/2006/relationships/hyperlink" Target="https://agenciadenoticias.ibge.gov.br/media/com_mediaibge/arquivos/0a9afaed04d79830f73a16136dba23b9.pdf" TargetMode="External"/><Relationship Id="rId110" Type="http://schemas.openxmlformats.org/officeDocument/2006/relationships/hyperlink" Target="https://nataniel-paiva.medium.com/detec%C3%A7%C3%A3o-de-face-e-olhos-com-opencv-e-python-247b7c15a74e" TargetMode="External"/><Relationship Id="rId131" Type="http://schemas.openxmlformats.org/officeDocument/2006/relationships/hyperlink" Target="https://awari.com.br/inteligencia-emocional-descubra-os-jogos-que-promovem-o-desenvolvimento-emocional/" TargetMode="External"/><Relationship Id="rId152" Type="http://schemas.openxmlformats.org/officeDocument/2006/relationships/hyperlink" Target="https://kh-monib.medium.com/title-gaze-tracking-with-opencv-and-mediapipe-318ac0c9c2c3" TargetMode="External"/><Relationship Id="rId173" Type="http://schemas.openxmlformats.org/officeDocument/2006/relationships/hyperlink" Target="https://gamebunker.com.br/glossario/o-que-e-jogo-de-plataforma/" TargetMode="External"/><Relationship Id="rId194" Type="http://schemas.openxmlformats.org/officeDocument/2006/relationships/hyperlink" Target="https://www.pcperformance.com.br/glossario/o-que-e-o-jogos-de-plataforma/" TargetMode="External"/><Relationship Id="rId208" Type="http://schemas.openxmlformats.org/officeDocument/2006/relationships/hyperlink" Target="https://www.each.usp.br/petsi/?p=9700" TargetMode="External"/><Relationship Id="rId229" Type="http://schemas.openxmlformats.org/officeDocument/2006/relationships/hyperlink" Target="https://sigmoidal.ai/introducao-ao-mediapipe-e-pose-estimation/" TargetMode="External"/><Relationship Id="rId240" Type="http://schemas.openxmlformats.org/officeDocument/2006/relationships/hyperlink" Target="https://www.electricity-magnetism.org/pt-br/sensor-flexivel-de-toque/" TargetMode="External"/><Relationship Id="rId14" Type="http://schemas.openxmlformats.org/officeDocument/2006/relationships/image" Target="media/image3.jpg"/><Relationship Id="rId35" Type="http://schemas.openxmlformats.org/officeDocument/2006/relationships/image" Target="media/image120.jpg"/><Relationship Id="rId56" Type="http://schemas.openxmlformats.org/officeDocument/2006/relationships/image" Target="media/image27.jpg"/><Relationship Id="rId77" Type="http://schemas.openxmlformats.org/officeDocument/2006/relationships/hyperlink" Target="https://viajecomacessibilidade.com.br/mobilidade-reduzida-o-que-e/" TargetMode="External"/><Relationship Id="rId100" Type="http://schemas.openxmlformats.org/officeDocument/2006/relationships/hyperlink" Target="https://compraco.com.br/blogs/tecnologia-e-desenvolvimento/como-usar-um-sensor-flexivel-com-arduino" TargetMode="External"/><Relationship Id="rId8" Type="http://schemas.openxmlformats.org/officeDocument/2006/relationships/header" Target="header2.xml"/><Relationship Id="rId98" Type="http://schemas.openxmlformats.org/officeDocument/2006/relationships/hyperlink" Target="https://compraco.com.br/blogs/tecnologia-e-desenvolvimento/como-usar-um-sensor-flexivel-com-arduino" TargetMode="External"/><Relationship Id="rId121" Type="http://schemas.openxmlformats.org/officeDocument/2006/relationships/hyperlink" Target="https://nataniel-paiva.medium.com/detec%C3%A7%C3%A3o-de-face-e-olhos-com-opencv-e-python-247b7c15a74e" TargetMode="External"/><Relationship Id="rId142" Type="http://schemas.openxmlformats.org/officeDocument/2006/relationships/hyperlink" Target="https://awari.com.br/inteligencia-emocional-descubra-os-jogos-que-promovem-o-desenvolvimento-emocional/" TargetMode="External"/><Relationship Id="rId163" Type="http://schemas.openxmlformats.org/officeDocument/2006/relationships/hyperlink" Target="https://kh-monib.medium.com/title-gaze-tracking-with-opencv-and-mediapipe-318ac0c9c2c3" TargetMode="External"/><Relationship Id="rId184" Type="http://schemas.openxmlformats.org/officeDocument/2006/relationships/hyperlink" Target="https://seugame.com/jogo-de-plataforma/" TargetMode="External"/><Relationship Id="rId219" Type="http://schemas.openxmlformats.org/officeDocument/2006/relationships/hyperlink" Target="https://www.allaboutvision.com/pt-br/cansaco-visual-digital/sindrome-da-visao-de-computador/" TargetMode="External"/><Relationship Id="rId230" Type="http://schemas.openxmlformats.org/officeDocument/2006/relationships/hyperlink" Target="https://sigmoidal.ai/introducao-ao-mediapipe-e-pose-estimation/" TargetMode="External"/><Relationship Id="rId251" Type="http://schemas.openxmlformats.org/officeDocument/2006/relationships/theme" Target="theme/theme1.xml"/><Relationship Id="rId25" Type="http://schemas.openxmlformats.org/officeDocument/2006/relationships/image" Target="media/image70.jpg"/><Relationship Id="rId46" Type="http://schemas.openxmlformats.org/officeDocument/2006/relationships/image" Target="media/image19.jpg"/><Relationship Id="rId67" Type="http://schemas.openxmlformats.org/officeDocument/2006/relationships/image" Target="media/image33.jpg"/><Relationship Id="rId88" Type="http://schemas.openxmlformats.org/officeDocument/2006/relationships/hyperlink" Target="https://agenciadenoticias.ibge.gov.br/media/com_mediaibge/arquivos/0a9afaed04d79830f73a16136dba23b9.pdf" TargetMode="External"/><Relationship Id="rId111" Type="http://schemas.openxmlformats.org/officeDocument/2006/relationships/hyperlink" Target="https://nataniel-paiva.medium.com/detec%C3%A7%C3%A3o-de-face-e-olhos-com-opencv-e-python-247b7c15a74e" TargetMode="External"/><Relationship Id="rId132" Type="http://schemas.openxmlformats.org/officeDocument/2006/relationships/hyperlink" Target="https://awari.com.br/inteligencia-emocional-descubra-os-jogos-que-promovem-o-desenvolvimento-emocional/" TargetMode="External"/><Relationship Id="rId153" Type="http://schemas.openxmlformats.org/officeDocument/2006/relationships/hyperlink" Target="https://kh-monib.medium.com/title-gaze-tracking-with-opencv-and-mediapipe-318ac0c9c2c3" TargetMode="External"/><Relationship Id="rId174" Type="http://schemas.openxmlformats.org/officeDocument/2006/relationships/hyperlink" Target="https://gamebunker.com.br/glossario/o-que-e-jogo-de-plataforma/" TargetMode="External"/><Relationship Id="rId195" Type="http://schemas.openxmlformats.org/officeDocument/2006/relationships/hyperlink" Target="https://www.pcperformance.com.br/glossario/o-que-e-o-jogos-de-plataforma/" TargetMode="External"/><Relationship Id="rId209" Type="http://schemas.openxmlformats.org/officeDocument/2006/relationships/hyperlink" Target="https://www.allaboutvision.com/pt-br/cansaco-visual-digital/sindrome-da-visao-de-computador/" TargetMode="External"/><Relationship Id="rId220" Type="http://schemas.openxmlformats.org/officeDocument/2006/relationships/hyperlink" Target="https://www.allaboutvision.com/pt-br/cansaco-visual-digital/sindrome-da-visao-de-computador/" TargetMode="External"/><Relationship Id="rId241" Type="http://schemas.openxmlformats.org/officeDocument/2006/relationships/hyperlink" Target="https://www.electricity-magnetism.org/pt-br/sensor-flexivel-de-toque/" TargetMode="External"/><Relationship Id="rId15" Type="http://schemas.openxmlformats.org/officeDocument/2006/relationships/image" Target="media/image2.jpg"/><Relationship Id="rId36" Type="http://schemas.openxmlformats.org/officeDocument/2006/relationships/image" Target="media/image14.jpg"/><Relationship Id="rId57" Type="http://schemas.openxmlformats.org/officeDocument/2006/relationships/image" Target="media/image260.jpg"/><Relationship Id="rId78" Type="http://schemas.openxmlformats.org/officeDocument/2006/relationships/hyperlink" Target="https://viajecomacessibilidade.com.br/mobilidade-reduzida-o-que-e/" TargetMode="External"/><Relationship Id="rId99" Type="http://schemas.openxmlformats.org/officeDocument/2006/relationships/hyperlink" Target="https://compraco.com.br/blogs/tecnologia-e-desenvolvimento/como-usar-um-sensor-flexivel-com-arduino" TargetMode="External"/><Relationship Id="rId101" Type="http://schemas.openxmlformats.org/officeDocument/2006/relationships/hyperlink" Target="https://compraco.com.br/blogs/tecnologia-e-desenvolvimento/como-usar-um-sensor-flexivel-com-arduino" TargetMode="External"/><Relationship Id="rId122" Type="http://schemas.openxmlformats.org/officeDocument/2006/relationships/hyperlink" Target="https://nataniel-paiva.medium.com/detec%C3%A7%C3%A3o-de-face-e-olhos-com-opencv-e-python-247b7c15a74e" TargetMode="External"/><Relationship Id="rId143" Type="http://schemas.openxmlformats.org/officeDocument/2006/relationships/hyperlink" Target="https://awari.com.br/inteligencia-emocional-descubra-os-jogos-que-promovem-o-desenvolvimento-emocional/" TargetMode="External"/><Relationship Id="rId164" Type="http://schemas.openxmlformats.org/officeDocument/2006/relationships/hyperlink" Target="https://gamelabhq.com/jogos/plataforma/jogos-de-plataforma/" TargetMode="External"/><Relationship Id="rId185" Type="http://schemas.openxmlformats.org/officeDocument/2006/relationships/hyperlink" Target="https://seugame.com/jogo-de-plataforma/" TargetMode="External"/><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hyperlink" Target="https://seugame.com/jogo-de-plataforma/" TargetMode="External"/><Relationship Id="rId210" Type="http://schemas.openxmlformats.org/officeDocument/2006/relationships/hyperlink" Target="https://www.allaboutvision.com/pt-br/cansaco-visual-digital/sindrome-da-visao-de-computador/" TargetMode="External"/><Relationship Id="rId215" Type="http://schemas.openxmlformats.org/officeDocument/2006/relationships/hyperlink" Target="https://www.allaboutvision.com/pt-br/cansaco-visual-digital/sindrome-da-visao-de-computador/" TargetMode="External"/><Relationship Id="rId236" Type="http://schemas.openxmlformats.org/officeDocument/2006/relationships/hyperlink" Target="https://www.electricity-magnetism.org/pt-br/sensor-flexivel-de-toque/" TargetMode="External"/><Relationship Id="rId26" Type="http://schemas.openxmlformats.org/officeDocument/2006/relationships/image" Target="media/image9.jpg"/><Relationship Id="rId231" Type="http://schemas.openxmlformats.org/officeDocument/2006/relationships/hyperlink" Target="https://sigmoidal.ai/introducao-ao-mediapipe-e-pose-estimation/" TargetMode="External"/><Relationship Id="rId47" Type="http://schemas.openxmlformats.org/officeDocument/2006/relationships/image" Target="media/image180.jpg"/><Relationship Id="rId68" Type="http://schemas.openxmlformats.org/officeDocument/2006/relationships/image" Target="media/image320.jpg"/><Relationship Id="rId89" Type="http://schemas.openxmlformats.org/officeDocument/2006/relationships/hyperlink" Target="https://agenciadenoticias.ibge.gov.br/media/com_mediaibge/arquivos/0a9afaed04d79830f73a16136dba23b9.pdf" TargetMode="External"/><Relationship Id="rId112" Type="http://schemas.openxmlformats.org/officeDocument/2006/relationships/hyperlink" Target="https://nataniel-paiva.medium.com/detec%C3%A7%C3%A3o-de-face-e-olhos-com-opencv-e-python-247b7c15a74e" TargetMode="External"/><Relationship Id="rId133" Type="http://schemas.openxmlformats.org/officeDocument/2006/relationships/hyperlink" Target="https://awari.com.br/inteligencia-emocional-descubra-os-jogos-que-promovem-o-desenvolvimento-emocional/" TargetMode="External"/><Relationship Id="rId154" Type="http://schemas.openxmlformats.org/officeDocument/2006/relationships/hyperlink" Target="https://kh-monib.medium.com/title-gaze-tracking-with-opencv-and-mediapipe-318ac0c9c2c3" TargetMode="External"/><Relationship Id="rId175" Type="http://schemas.openxmlformats.org/officeDocument/2006/relationships/hyperlink" Target="https://gamebunker.com.br/glossario/o-que-e-jogo-de-plataforma/" TargetMode="External"/><Relationship Id="rId196" Type="http://schemas.openxmlformats.org/officeDocument/2006/relationships/hyperlink" Target="https://www.pcperformance.com.br/glossario/o-que-e-o-jogos-de-plataforma/" TargetMode="External"/><Relationship Id="rId200" Type="http://schemas.openxmlformats.org/officeDocument/2006/relationships/hyperlink" Target="https://www.oracle.com/br/artificial-intelligence/what-is-ai/" TargetMode="External"/><Relationship Id="rId16" Type="http://schemas.openxmlformats.org/officeDocument/2006/relationships/image" Target="media/image4.jpg"/><Relationship Id="rId221" Type="http://schemas.openxmlformats.org/officeDocument/2006/relationships/hyperlink" Target="https://www.allaboutvision.com/pt-br/cansaco-visual-digital/sindrome-da-visao-de-computador/" TargetMode="External"/><Relationship Id="rId242" Type="http://schemas.openxmlformats.org/officeDocument/2006/relationships/hyperlink" Target="https://www.electricity-magnetism.org/pt-br/sensor-flexivel-de-toque/" TargetMode="External"/><Relationship Id="rId37" Type="http://schemas.openxmlformats.org/officeDocument/2006/relationships/image" Target="media/image130.jpg"/><Relationship Id="rId58" Type="http://schemas.openxmlformats.org/officeDocument/2006/relationships/image" Target="media/image28.jpg"/><Relationship Id="rId79" Type="http://schemas.openxmlformats.org/officeDocument/2006/relationships/hyperlink" Target="https://viajecomacessibilidade.com.br/mobilidade-reduzida-o-que-e/" TargetMode="External"/><Relationship Id="rId102" Type="http://schemas.openxmlformats.org/officeDocument/2006/relationships/hyperlink" Target="https://compraco.com.br/blogs/tecnologia-e-desenvolvimento/como-usar-um-sensor-flexivel-com-arduino" TargetMode="External"/><Relationship Id="rId123" Type="http://schemas.openxmlformats.org/officeDocument/2006/relationships/hyperlink" Target="https://nataniel-paiva.medium.com/detec%C3%A7%C3%A3o-de-face-e-olhos-com-opencv-e-python-247b7c15a74e" TargetMode="External"/><Relationship Id="rId144" Type="http://schemas.openxmlformats.org/officeDocument/2006/relationships/hyperlink" Target="https://awari.com.br/inteligencia-emocional-descubra-os-jogos-que-promovem-o-desenvolvimento-emocional/" TargetMode="External"/><Relationship Id="rId90" Type="http://schemas.openxmlformats.org/officeDocument/2006/relationships/hyperlink" Target="https://compraco.com.br/blogs/tecnologia-e-desenvolvimento/como-usar-um-sensor-flexivel-com-arduino" TargetMode="External"/><Relationship Id="rId165" Type="http://schemas.openxmlformats.org/officeDocument/2006/relationships/hyperlink" Target="https://gamelabhq.com/jogos/plataforma/jogos-de-plataforma/" TargetMode="External"/><Relationship Id="rId186" Type="http://schemas.openxmlformats.org/officeDocument/2006/relationships/hyperlink" Target="https://www.pcperformance.com.br/glossario/o-que-e-o-jogos-de-plataforma/" TargetMode="External"/><Relationship Id="rId211" Type="http://schemas.openxmlformats.org/officeDocument/2006/relationships/hyperlink" Target="https://www.allaboutvision.com/pt-br/cansaco-visual-digital/sindrome-da-visao-de-computador/" TargetMode="External"/><Relationship Id="rId232" Type="http://schemas.openxmlformats.org/officeDocument/2006/relationships/hyperlink" Target="https://sigmoidal.ai/introducao-ao-mediapipe-e-pose-estimation/" TargetMode="External"/><Relationship Id="rId27" Type="http://schemas.openxmlformats.org/officeDocument/2006/relationships/image" Target="media/image80.jpg"/><Relationship Id="rId48" Type="http://schemas.openxmlformats.org/officeDocument/2006/relationships/image" Target="media/image20.jpg"/><Relationship Id="rId69" Type="http://schemas.openxmlformats.org/officeDocument/2006/relationships/image" Target="media/image34.jpg"/><Relationship Id="rId113" Type="http://schemas.openxmlformats.org/officeDocument/2006/relationships/hyperlink" Target="https://nataniel-paiva.medium.com/detec%C3%A7%C3%A3o-de-face-e-olhos-com-opencv-e-python-247b7c15a74e" TargetMode="External"/><Relationship Id="rId134" Type="http://schemas.openxmlformats.org/officeDocument/2006/relationships/hyperlink" Target="https://awari.com.br/inteligencia-emocional-descubra-os-jogos-que-promovem-o-desenvolvimento-emocional/" TargetMode="External"/><Relationship Id="rId80" Type="http://schemas.openxmlformats.org/officeDocument/2006/relationships/hyperlink" Target="https://viajecomacessibilidade.com.br/mobilidade-reduzida-o-que-e/" TargetMode="External"/><Relationship Id="rId155" Type="http://schemas.openxmlformats.org/officeDocument/2006/relationships/hyperlink" Target="https://kh-monib.medium.com/title-gaze-tracking-with-opencv-and-mediapipe-318ac0c9c2c3" TargetMode="External"/><Relationship Id="rId176" Type="http://schemas.openxmlformats.org/officeDocument/2006/relationships/hyperlink" Target="https://gamebunker.com.br/glossario/o-que-e-jogo-de-plataforma/" TargetMode="External"/><Relationship Id="rId197" Type="http://schemas.openxmlformats.org/officeDocument/2006/relationships/hyperlink" Target="https://www.oracle.com/br/artificial-intelligence/what-is-ai/" TargetMode="External"/><Relationship Id="rId201" Type="http://schemas.openxmlformats.org/officeDocument/2006/relationships/hyperlink" Target="https://www.oracle.com/br/artificial-intelligence/what-is-ai/" TargetMode="External"/><Relationship Id="rId222" Type="http://schemas.openxmlformats.org/officeDocument/2006/relationships/hyperlink" Target="https://www.allaboutvision.com/pt-br/cansaco-visual-digital/sindrome-da-visao-de-computador/" TargetMode="External"/><Relationship Id="rId243" Type="http://schemas.openxmlformats.org/officeDocument/2006/relationships/hyperlink" Target="https://www.electricity-magnetism.org/pt-br/sensor-flexivel-de-toque/" TargetMode="External"/><Relationship Id="rId17" Type="http://schemas.openxmlformats.org/officeDocument/2006/relationships/image" Target="media/image37.jpg"/><Relationship Id="rId38" Type="http://schemas.openxmlformats.org/officeDocument/2006/relationships/image" Target="media/image15.jpg"/><Relationship Id="rId59" Type="http://schemas.openxmlformats.org/officeDocument/2006/relationships/image" Target="media/image29.jpg"/><Relationship Id="rId103" Type="http://schemas.openxmlformats.org/officeDocument/2006/relationships/hyperlink" Target="https://compraco.com.br/blogs/tecnologia-e-desenvolvimento/como-usar-um-sensor-flexivel-com-arduino" TargetMode="External"/><Relationship Id="rId124" Type="http://schemas.openxmlformats.org/officeDocument/2006/relationships/hyperlink" Target="https://nataniel-paiva.medium.com/detec%C3%A7%C3%A3o-de-face-e-olhos-com-opencv-e-python-247b7c15a74e" TargetMode="External"/><Relationship Id="rId70" Type="http://schemas.openxmlformats.org/officeDocument/2006/relationships/image" Target="media/image330.jpg"/><Relationship Id="rId91" Type="http://schemas.openxmlformats.org/officeDocument/2006/relationships/hyperlink" Target="https://compraco.com.br/blogs/tecnologia-e-desenvolvimento/como-usar-um-sensor-flexivel-com-arduino" TargetMode="External"/><Relationship Id="rId145" Type="http://schemas.openxmlformats.org/officeDocument/2006/relationships/hyperlink" Target="https://awari.com.br/inteligencia-emocional-descubra-os-jogos-que-promovem-o-desenvolvimento-emocional/" TargetMode="External"/><Relationship Id="rId166" Type="http://schemas.openxmlformats.org/officeDocument/2006/relationships/hyperlink" Target="https://gamelabhq.com/jogos/plataforma/jogos-de-plataforma/" TargetMode="External"/><Relationship Id="rId187" Type="http://schemas.openxmlformats.org/officeDocument/2006/relationships/hyperlink" Target="https://www.pcperformance.com.br/glossario/o-que-e-o-jogos-de-plataforma/" TargetMode="External"/><Relationship Id="rId1" Type="http://schemas.openxmlformats.org/officeDocument/2006/relationships/numbering" Target="numbering.xml"/><Relationship Id="rId212" Type="http://schemas.openxmlformats.org/officeDocument/2006/relationships/hyperlink" Target="https://www.allaboutvision.com/pt-br/cansaco-visual-digital/sindrome-da-visao-de-computador/" TargetMode="External"/><Relationship Id="rId233" Type="http://schemas.openxmlformats.org/officeDocument/2006/relationships/hyperlink" Target="https://sigmoidal.ai/introducao-ao-mediapipe-e-pose-estimation/" TargetMode="External"/><Relationship Id="rId28" Type="http://schemas.openxmlformats.org/officeDocument/2006/relationships/image" Target="media/image10.jpg"/><Relationship Id="rId49" Type="http://schemas.openxmlformats.org/officeDocument/2006/relationships/image" Target="media/image21.jpg"/><Relationship Id="rId114" Type="http://schemas.openxmlformats.org/officeDocument/2006/relationships/hyperlink" Target="https://nataniel-paiva.medium.com/detec%C3%A7%C3%A3o-de-face-e-olhos-com-opencv-e-python-247b7c15a74e" TargetMode="External"/><Relationship Id="rId60" Type="http://schemas.openxmlformats.org/officeDocument/2006/relationships/image" Target="media/image280.jpg"/><Relationship Id="rId81" Type="http://schemas.openxmlformats.org/officeDocument/2006/relationships/hyperlink" Target="https://viajecomacessibilidade.com.br/mobilidade-reduzida-o-que-e/" TargetMode="External"/><Relationship Id="rId135" Type="http://schemas.openxmlformats.org/officeDocument/2006/relationships/hyperlink" Target="https://awari.com.br/inteligencia-emocional-descubra-os-jogos-que-promovem-o-desenvolvimento-emocional/" TargetMode="External"/><Relationship Id="rId156" Type="http://schemas.openxmlformats.org/officeDocument/2006/relationships/hyperlink" Target="https://kh-monib.medium.com/title-gaze-tracking-with-opencv-and-mediapipe-318ac0c9c2c3" TargetMode="External"/><Relationship Id="rId177" Type="http://schemas.openxmlformats.org/officeDocument/2006/relationships/hyperlink" Target="https://gamebunker.com.br/glossario/o-que-e-jogo-de-plataforma/" TargetMode="External"/><Relationship Id="rId198" Type="http://schemas.openxmlformats.org/officeDocument/2006/relationships/hyperlink" Target="https://www.oracle.com/br/artificial-intelligence/what-is-ai/" TargetMode="External"/><Relationship Id="rId202" Type="http://schemas.openxmlformats.org/officeDocument/2006/relationships/hyperlink" Target="https://www.oracle.com/br/artificial-intelligence/what-is-ai/" TargetMode="External"/><Relationship Id="rId223" Type="http://schemas.openxmlformats.org/officeDocument/2006/relationships/hyperlink" Target="https://www.allaboutvision.com/pt-br/cansaco-visual-digital/sindrome-da-visao-de-computador/" TargetMode="External"/><Relationship Id="rId244" Type="http://schemas.openxmlformats.org/officeDocument/2006/relationships/hyperlink" Target="https://www.electricity-magnetism.org/pt-br/sensor-flexivel-de-toque/" TargetMode="External"/><Relationship Id="rId18" Type="http://schemas.openxmlformats.org/officeDocument/2006/relationships/image" Target="media/image5.jpg"/><Relationship Id="rId39" Type="http://schemas.openxmlformats.org/officeDocument/2006/relationships/image" Target="media/image140.jpg"/><Relationship Id="rId50" Type="http://schemas.openxmlformats.org/officeDocument/2006/relationships/image" Target="media/image200.jpg"/><Relationship Id="rId104" Type="http://schemas.openxmlformats.org/officeDocument/2006/relationships/hyperlink" Target="https://compraco.com.br/blogs/tecnologia-e-desenvolvimento/como-usar-um-sensor-flexivel-com-arduino" TargetMode="External"/><Relationship Id="rId125" Type="http://schemas.openxmlformats.org/officeDocument/2006/relationships/hyperlink" Target="https://nataniel-paiva.medium.com/detec%C3%A7%C3%A3o-de-face-e-olhos-com-opencv-e-python-247b7c15a74e" TargetMode="External"/><Relationship Id="rId146" Type="http://schemas.openxmlformats.org/officeDocument/2006/relationships/hyperlink" Target="https://awari.com.br/inteligencia-emocional-descubra-os-jogos-que-promovem-o-desenvolvimento-emocional/" TargetMode="External"/><Relationship Id="rId167" Type="http://schemas.openxmlformats.org/officeDocument/2006/relationships/hyperlink" Target="https://gamelabhq.com/jogos/plataforma/jogos-de-plataforma/" TargetMode="External"/><Relationship Id="rId188" Type="http://schemas.openxmlformats.org/officeDocument/2006/relationships/hyperlink" Target="https://www.pcperformance.com.br/glossario/o-que-e-o-jogos-de-plataforma/" TargetMode="External"/><Relationship Id="rId71" Type="http://schemas.openxmlformats.org/officeDocument/2006/relationships/image" Target="media/image35.jpg"/><Relationship Id="rId92" Type="http://schemas.openxmlformats.org/officeDocument/2006/relationships/hyperlink" Target="https://compraco.com.br/blogs/tecnologia-e-desenvolvimento/como-usar-um-sensor-flexivel-com-arduino" TargetMode="External"/><Relationship Id="rId213" Type="http://schemas.openxmlformats.org/officeDocument/2006/relationships/hyperlink" Target="https://www.allaboutvision.com/pt-br/cansaco-visual-digital/sindrome-da-visao-de-computador/" TargetMode="External"/><Relationship Id="rId234" Type="http://schemas.openxmlformats.org/officeDocument/2006/relationships/hyperlink" Target="https://sigmoidal.ai/introducao-ao-mediapipe-e-pose-estimation/" TargetMode="External"/><Relationship Id="rId2" Type="http://schemas.openxmlformats.org/officeDocument/2006/relationships/styles" Target="styles.xml"/><Relationship Id="rId29" Type="http://schemas.openxmlformats.org/officeDocument/2006/relationships/image" Target="media/image90.jpg"/><Relationship Id="rId40" Type="http://schemas.openxmlformats.org/officeDocument/2006/relationships/image" Target="media/image16.jpg"/><Relationship Id="rId115" Type="http://schemas.openxmlformats.org/officeDocument/2006/relationships/hyperlink" Target="https://nataniel-paiva.medium.com/detec%C3%A7%C3%A3o-de-face-e-olhos-com-opencv-e-python-247b7c15a74e" TargetMode="External"/><Relationship Id="rId136" Type="http://schemas.openxmlformats.org/officeDocument/2006/relationships/hyperlink" Target="https://awari.com.br/inteligencia-emocional-descubra-os-jogos-que-promovem-o-desenvolvimento-emocional/" TargetMode="External"/><Relationship Id="rId157" Type="http://schemas.openxmlformats.org/officeDocument/2006/relationships/hyperlink" Target="https://kh-monib.medium.com/title-gaze-tracking-with-opencv-and-mediapipe-318ac0c9c2c3" TargetMode="External"/><Relationship Id="rId178" Type="http://schemas.openxmlformats.org/officeDocument/2006/relationships/hyperlink" Target="https://gamebunker.com.br/glossario/o-que-e-jogo-de-plataforma/" TargetMode="External"/><Relationship Id="rId61" Type="http://schemas.openxmlformats.org/officeDocument/2006/relationships/image" Target="media/image30.jpg"/><Relationship Id="rId82" Type="http://schemas.openxmlformats.org/officeDocument/2006/relationships/hyperlink" Target="https://viajecomacessibilidade.com.br/mobilidade-reduzida-o-que-e/" TargetMode="External"/><Relationship Id="rId199" Type="http://schemas.openxmlformats.org/officeDocument/2006/relationships/hyperlink" Target="https://www.oracle.com/br/artificial-intelligence/what-is-ai/" TargetMode="External"/><Relationship Id="rId203" Type="http://schemas.openxmlformats.org/officeDocument/2006/relationships/hyperlink" Target="https://www.oracle.com/br/artificial-intelligence/what-is-ai/" TargetMode="External"/><Relationship Id="rId19" Type="http://schemas.openxmlformats.org/officeDocument/2006/relationships/image" Target="media/image40.jpg"/><Relationship Id="rId224" Type="http://schemas.openxmlformats.org/officeDocument/2006/relationships/hyperlink" Target="https://virtual.febrace.org.br/2024/EXA/3302/" TargetMode="External"/><Relationship Id="rId245" Type="http://schemas.openxmlformats.org/officeDocument/2006/relationships/hyperlink" Target="https://www.electricity-magnetism.org/pt-br/sensor-flexivel-de-toque/" TargetMode="External"/><Relationship Id="rId30" Type="http://schemas.openxmlformats.org/officeDocument/2006/relationships/image" Target="media/image11.jpg"/><Relationship Id="rId105" Type="http://schemas.openxmlformats.org/officeDocument/2006/relationships/hyperlink" Target="https://compraco.com.br/blogs/tecnologia-e-desenvolvimento/como-usar-um-sensor-flexivel-com-arduino" TargetMode="External"/><Relationship Id="rId126" Type="http://schemas.openxmlformats.org/officeDocument/2006/relationships/hyperlink" Target="https://nataniel-paiva.medium.com/detec%C3%A7%C3%A3o-de-face-e-olhos-com-opencv-e-python-247b7c15a74e" TargetMode="External"/><Relationship Id="rId147" Type="http://schemas.openxmlformats.org/officeDocument/2006/relationships/hyperlink" Target="https://kh-monib.medium.com/title-gaze-tracking-with-opencv-and-mediapipe-318ac0c9c2c3" TargetMode="External"/><Relationship Id="rId168" Type="http://schemas.openxmlformats.org/officeDocument/2006/relationships/hyperlink" Target="https://gamelabhq.com/jogos/plataforma/jogos-de-plataforma/" TargetMode="External"/><Relationship Id="rId51" Type="http://schemas.openxmlformats.org/officeDocument/2006/relationships/image" Target="media/image22.jpg"/><Relationship Id="rId72" Type="http://schemas.openxmlformats.org/officeDocument/2006/relationships/image" Target="media/image340.jpg"/><Relationship Id="rId93" Type="http://schemas.openxmlformats.org/officeDocument/2006/relationships/hyperlink" Target="https://compraco.com.br/blogs/tecnologia-e-desenvolvimento/como-usar-um-sensor-flexivel-com-arduino" TargetMode="External"/><Relationship Id="rId189" Type="http://schemas.openxmlformats.org/officeDocument/2006/relationships/hyperlink" Target="https://www.pcperformance.com.br/glossario/o-que-e-o-jogos-de-plataforma/" TargetMode="External"/><Relationship Id="rId3" Type="http://schemas.openxmlformats.org/officeDocument/2006/relationships/settings" Target="settings.xml"/><Relationship Id="rId214" Type="http://schemas.openxmlformats.org/officeDocument/2006/relationships/hyperlink" Target="https://www.allaboutvision.com/pt-br/cansaco-visual-digital/sindrome-da-visao-de-computador/" TargetMode="External"/><Relationship Id="rId235" Type="http://schemas.openxmlformats.org/officeDocument/2006/relationships/hyperlink" Target="https://sigmoidal.ai/introducao-ao-mediapipe-e-pose-estimation/" TargetMode="External"/><Relationship Id="rId116" Type="http://schemas.openxmlformats.org/officeDocument/2006/relationships/hyperlink" Target="https://nataniel-paiva.medium.com/detec%C3%A7%C3%A3o-de-face-e-olhos-com-opencv-e-python-247b7c15a74e" TargetMode="External"/><Relationship Id="rId137" Type="http://schemas.openxmlformats.org/officeDocument/2006/relationships/hyperlink" Target="https://awari.com.br/inteligencia-emocional-descubra-os-jogos-que-promovem-o-desenvolvimento-emocional/" TargetMode="External"/><Relationship Id="rId158" Type="http://schemas.openxmlformats.org/officeDocument/2006/relationships/hyperlink" Target="https://kh-monib.medium.com/title-gaze-tracking-with-opencv-and-mediapipe-318ac0c9c2c3" TargetMode="External"/><Relationship Id="rId20" Type="http://schemas.openxmlformats.org/officeDocument/2006/relationships/image" Target="media/image6.jpg"/><Relationship Id="rId41" Type="http://schemas.openxmlformats.org/officeDocument/2006/relationships/image" Target="media/image150.jpg"/><Relationship Id="rId62" Type="http://schemas.openxmlformats.org/officeDocument/2006/relationships/image" Target="media/image290.jpg"/><Relationship Id="rId83" Type="http://schemas.openxmlformats.org/officeDocument/2006/relationships/hyperlink" Target="https://www.minhavida.com.br/materias/materia-21559" TargetMode="External"/><Relationship Id="rId179" Type="http://schemas.openxmlformats.org/officeDocument/2006/relationships/hyperlink" Target="https://gamebunker.com.br/glossario/o-que-e-jogo-de-plataforma/" TargetMode="External"/><Relationship Id="rId190" Type="http://schemas.openxmlformats.org/officeDocument/2006/relationships/hyperlink" Target="https://www.pcperformance.com.br/glossario/o-que-e-o-jogos-de-plataforma/" TargetMode="External"/><Relationship Id="rId204" Type="http://schemas.openxmlformats.org/officeDocument/2006/relationships/hyperlink" Target="https://blog.mobimed.com.br/mobilidade-reduzida/" TargetMode="External"/><Relationship Id="rId225" Type="http://schemas.openxmlformats.org/officeDocument/2006/relationships/hyperlink" Target="https://sigmoidal.ai/introducao-ao-mediapipe-e-pose-estimation/" TargetMode="External"/><Relationship Id="rId246" Type="http://schemas.openxmlformats.org/officeDocument/2006/relationships/hyperlink" Target="https://www.electricity-magnetism.org/pt-br/sensor-flexivel-de-toque/" TargetMode="External"/><Relationship Id="rId106" Type="http://schemas.openxmlformats.org/officeDocument/2006/relationships/hyperlink" Target="https://compraco.com.br/blogs/tecnologia-e-desenvolvimento/como-usar-um-sensor-flexivel-com-arduino" TargetMode="External"/><Relationship Id="rId127" Type="http://schemas.openxmlformats.org/officeDocument/2006/relationships/hyperlink" Target="https://nataniel-paiva.medium.com/detec%C3%A7%C3%A3o-de-face-e-olhos-com-opencv-e-python-247b7c15a74e" TargetMode="External"/><Relationship Id="rId10" Type="http://schemas.openxmlformats.org/officeDocument/2006/relationships/hyperlink" Target="https://www.pcperformance.com.br/glossario/o-que-e-o-jogos-de-plataforma/" TargetMode="External"/><Relationship Id="rId31" Type="http://schemas.openxmlformats.org/officeDocument/2006/relationships/image" Target="media/image100.jpg"/><Relationship Id="rId52" Type="http://schemas.openxmlformats.org/officeDocument/2006/relationships/image" Target="media/image23.jpg"/><Relationship Id="rId73" Type="http://schemas.openxmlformats.org/officeDocument/2006/relationships/image" Target="media/image36.jpg"/><Relationship Id="rId94" Type="http://schemas.openxmlformats.org/officeDocument/2006/relationships/hyperlink" Target="https://compraco.com.br/blogs/tecnologia-e-desenvolvimento/como-usar-um-sensor-flexivel-com-arduino" TargetMode="External"/><Relationship Id="rId148" Type="http://schemas.openxmlformats.org/officeDocument/2006/relationships/hyperlink" Target="https://kh-monib.medium.com/title-gaze-tracking-with-opencv-and-mediapipe-318ac0c9c2c3" TargetMode="External"/><Relationship Id="rId169" Type="http://schemas.openxmlformats.org/officeDocument/2006/relationships/hyperlink" Target="https://gamebunker.com.br/glossario/o-que-e-jogo-de-plataform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63</Pages>
  <Words>14919</Words>
  <Characters>80563</Characters>
  <Application>Microsoft Office Word</Application>
  <DocSecurity>0</DocSecurity>
  <Lines>671</Lines>
  <Paragraphs>190</Paragraphs>
  <ScaleCrop>false</ScaleCrop>
  <Company>CPS</Company>
  <LinksUpToDate>false</LinksUpToDate>
  <CharactersWithSpaces>95292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cp:lastModifiedBy>LAB4</cp:lastModifiedBy>
  <cp:revision>2</cp:revision>
  <dcterms:created xsi:type="dcterms:W3CDTF">2025-02-26T14:48:00Z</dcterms:created>
  <dcterms:modified xsi:type="dcterms:W3CDTF">2025-02-26T14:48:00Z</dcterms:modified>
</cp:coreProperties>
</file>