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Stratégie Cursor pour Maximiser la Productivité</w:t>
      </w:r>
    </w:p>
    <w:p>
      <w:pPr>
        <w:pStyle w:val="BodyText"/>
        <w:bidi w:val="0"/>
        <w:jc w:val="start"/>
        <w:rPr/>
      </w:pPr>
      <w:r>
        <w:rPr/>
        <w:t>Le guide recommande explicitement : Mode Plan → Composer → YOLO.</w:t>
      </w:r>
    </w:p>
    <w:p>
      <w:pPr>
        <w:pStyle w:val="Heading2"/>
        <w:bidi w:val="0"/>
        <w:ind w:hanging="0" w:start="0"/>
        <w:jc w:val="start"/>
        <w:rPr/>
      </w:pPr>
      <w:r>
        <w:rPr/>
        <w:t>Étape 1</w:t>
      </w:r>
    </w:p>
    <w:p>
      <w:pPr>
        <w:pStyle w:val="BodyText"/>
        <w:bidi w:val="0"/>
        <w:jc w:val="start"/>
        <w:rPr/>
      </w:pPr>
      <w:r>
        <w:rPr/>
        <w:t>Dans Cursor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Shift + Tab</w:t>
      </w:r>
    </w:p>
    <w:p>
      <w:pPr>
        <w:pStyle w:val="BodyText"/>
        <w:bidi w:val="0"/>
        <w:jc w:val="start"/>
        <w:rPr/>
      </w:pPr>
      <w:r>
        <w:rPr/>
        <w:t>Puis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Planifie entièrement CommHQ AI.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Décompose le projet en modules.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Produis les tâches de développement dans l'ordre optimal.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Étape 2</w:t>
      </w:r>
    </w:p>
    <w:p>
      <w:pPr>
        <w:pStyle w:val="BodyText"/>
        <w:bidi w:val="0"/>
        <w:jc w:val="start"/>
        <w:rPr/>
      </w:pPr>
      <w:r>
        <w:rPr/>
        <w:t>Utiliser Composer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Crée toute l'authentification Supabase.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Crée les tables SQL.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Crée les pages login/register.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Crée les hooks.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Crée les services.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Étape 3</w:t>
      </w:r>
    </w:p>
    <w:p>
      <w:pPr>
        <w:pStyle w:val="BodyText"/>
        <w:bidi w:val="0"/>
        <w:jc w:val="start"/>
        <w:rPr/>
      </w:pPr>
      <w:r>
        <w:rPr/>
        <w:t>Mode YOLO</w:t>
      </w:r>
    </w:p>
    <w:p>
      <w:pPr>
        <w:pStyle w:val="BodyText"/>
        <w:bidi w:val="0"/>
        <w:jc w:val="start"/>
        <w:rPr/>
      </w:pPr>
      <w:r>
        <w:rPr/>
        <w:t>Laisser Cursor corriger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imports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erreurs TypeScript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erreurs build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Ce qui peut vous faire gagner le Hackathon</w:t>
      </w:r>
    </w:p>
    <w:p>
      <w:pPr>
        <w:pStyle w:val="BodyText"/>
        <w:bidi w:val="0"/>
        <w:jc w:val="start"/>
        <w:rPr/>
      </w:pPr>
      <w:r>
        <w:rPr/>
        <w:t>Ajoutez une fonctionnalité non demandée :</w:t>
      </w:r>
    </w:p>
    <w:p>
      <w:pPr>
        <w:pStyle w:val="Heading3"/>
        <w:bidi w:val="0"/>
        <w:ind w:hanging="0" w:start="0"/>
        <w:jc w:val="start"/>
        <w:rPr/>
      </w:pPr>
      <w:r>
        <w:rPr/>
        <w:t>AI Meeting Digest</w:t>
      </w:r>
    </w:p>
    <w:p>
      <w:pPr>
        <w:pStyle w:val="BodyText"/>
        <w:bidi w:val="0"/>
        <w:jc w:val="start"/>
        <w:rPr/>
      </w:pPr>
      <w:r>
        <w:rPr/>
        <w:t>Chaque soir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Résumé du canal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Décisions prises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Tâches assignées</w:t>
      </w:r>
    </w:p>
    <w:p>
      <w:pPr>
        <w:pStyle w:val="Texteprformat"/>
        <w:bidi w:val="0"/>
        <w:jc w:val="start"/>
        <w:rPr/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Risques détectés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2</Pages>
  <Words>112</Words>
  <Characters>594</Characters>
  <CharactersWithSpaces>673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2026-06-03T15:11:43Z</dcterms:created>
  <dc:creator/>
  <dc:description/>
  <dc:language>fr-FR</dc:language>
  <cp:lastModifiedBy/>
  <dcterms:modified xsi:type="dcterms:W3CDTF">2026-06-03T15:12:14Z</dcterms:modified>
  <cp:revision>1</cp:revision>
  <dc:subject/>
  <dc:title/>
</cp:coreProperties>
</file>