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43" w:rsidRDefault="00082E43">
      <w:pPr>
        <w:jc w:val="center"/>
        <w:rPr>
          <w:rFonts w:ascii="Arial" w:eastAsia="Arial" w:hAnsi="Arial" w:cs="Arial"/>
          <w:sz w:val="96"/>
          <w:szCs w:val="96"/>
        </w:rPr>
      </w:pPr>
      <w:bookmarkStart w:id="0" w:name="_GoBack"/>
      <w:bookmarkEnd w:id="0"/>
    </w:p>
    <w:p w:rsidR="00082E43" w:rsidRDefault="00D8083D">
      <w:pPr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API CALENDARIO DE GOOGLE</w:t>
      </w:r>
    </w:p>
    <w:p w:rsidR="00082E43" w:rsidRDefault="00082E43">
      <w:pPr>
        <w:jc w:val="center"/>
        <w:rPr>
          <w:rFonts w:ascii="Arial" w:eastAsia="Arial" w:hAnsi="Arial" w:cs="Arial"/>
          <w:sz w:val="120"/>
          <w:szCs w:val="120"/>
        </w:rPr>
      </w:pPr>
    </w:p>
    <w:p w:rsidR="00082E43" w:rsidRDefault="00D8083D">
      <w:pPr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Elaborado Por:</w:t>
      </w:r>
    </w:p>
    <w:p w:rsidR="00082E43" w:rsidRDefault="00D8083D">
      <w:pPr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Vanessa Mateus</w:t>
      </w:r>
    </w:p>
    <w:p w:rsidR="00082E43" w:rsidRDefault="00D8083D">
      <w:pPr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Daniel Bermeo</w:t>
      </w:r>
    </w:p>
    <w:p w:rsidR="00082E43" w:rsidRDefault="00D8083D">
      <w:pPr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Deisy González</w:t>
      </w:r>
    </w:p>
    <w:p w:rsidR="00082E43" w:rsidRDefault="00D8083D">
      <w:pPr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Kevin Meza</w:t>
      </w:r>
      <w:r>
        <w:rPr>
          <w:noProof/>
          <w:lang w:val="es-E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523898</wp:posOffset>
            </wp:positionH>
            <wp:positionV relativeFrom="paragraph">
              <wp:posOffset>548328</wp:posOffset>
            </wp:positionV>
            <wp:extent cx="4104640" cy="1873250"/>
            <wp:effectExtent l="0" t="0" r="0" b="0"/>
            <wp:wrapNone/>
            <wp:docPr id="19680887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87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2E43" w:rsidRDefault="00082E43">
      <w:pPr>
        <w:jc w:val="center"/>
        <w:rPr>
          <w:rFonts w:ascii="Garamond" w:eastAsia="Garamond" w:hAnsi="Garamond" w:cs="Garamond"/>
          <w:sz w:val="60"/>
          <w:szCs w:val="60"/>
        </w:rPr>
      </w:pPr>
    </w:p>
    <w:p w:rsidR="00082E43" w:rsidRDefault="00082E43">
      <w:pPr>
        <w:jc w:val="center"/>
        <w:rPr>
          <w:rFonts w:ascii="Garamond" w:eastAsia="Garamond" w:hAnsi="Garamond" w:cs="Garamond"/>
          <w:sz w:val="60"/>
          <w:szCs w:val="60"/>
        </w:rPr>
      </w:pPr>
    </w:p>
    <w:p w:rsidR="00082E43" w:rsidRDefault="00082E43">
      <w:pPr>
        <w:jc w:val="center"/>
        <w:rPr>
          <w:rFonts w:ascii="Garamond" w:eastAsia="Garamond" w:hAnsi="Garamond" w:cs="Garamond"/>
          <w:sz w:val="60"/>
          <w:szCs w:val="60"/>
        </w:rPr>
      </w:pPr>
    </w:p>
    <w:p w:rsidR="00082E43" w:rsidRDefault="00082E43">
      <w:pPr>
        <w:jc w:val="center"/>
        <w:rPr>
          <w:rFonts w:ascii="Garamond" w:eastAsia="Garamond" w:hAnsi="Garamond" w:cs="Garamond"/>
          <w:sz w:val="60"/>
          <w:szCs w:val="60"/>
        </w:rPr>
      </w:pPr>
    </w:p>
    <w:p w:rsidR="00082E43" w:rsidRDefault="00082E43">
      <w:pPr>
        <w:jc w:val="center"/>
        <w:rPr>
          <w:rFonts w:ascii="Garamond" w:eastAsia="Garamond" w:hAnsi="Garamond" w:cs="Garamond"/>
          <w:sz w:val="60"/>
          <w:szCs w:val="60"/>
        </w:rPr>
      </w:pPr>
    </w:p>
    <w:p w:rsidR="00082E43" w:rsidRDefault="00082E43">
      <w:pPr>
        <w:jc w:val="center"/>
        <w:rPr>
          <w:rFonts w:ascii="Garamond" w:eastAsia="Garamond" w:hAnsi="Garamond" w:cs="Garamond"/>
          <w:sz w:val="60"/>
          <w:szCs w:val="60"/>
        </w:rPr>
      </w:pPr>
    </w:p>
    <w:p w:rsidR="00082E43" w:rsidRDefault="00D80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Introducción:</w:t>
      </w:r>
    </w:p>
    <w:p w:rsidR="00082E43" w:rsidRDefault="00D808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Nos basamos en Google Calendar. </w:t>
      </w:r>
      <w:r>
        <w:rPr>
          <w:rFonts w:ascii="Arial" w:eastAsia="Arial" w:hAnsi="Arial" w:cs="Arial"/>
        </w:rPr>
        <w:t>Nuestro</w:t>
      </w:r>
      <w:r>
        <w:rPr>
          <w:rFonts w:ascii="Arial" w:eastAsia="Arial" w:hAnsi="Arial" w:cs="Arial"/>
          <w:color w:val="000000"/>
        </w:rPr>
        <w:t xml:space="preserve"> proyecto permite a los empleados interactuar con las fechas de las ventas. Se puede usar para obtener las facturas de venta, así como administrar las facturas y el valor de venta obtenido en el día. </w:t>
      </w:r>
    </w:p>
    <w:p w:rsidR="00082E43" w:rsidRDefault="00082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082E43" w:rsidRDefault="00D80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Uso:</w:t>
      </w:r>
    </w:p>
    <w:p w:rsidR="00082E43" w:rsidRDefault="00082E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082E43" w:rsidRDefault="00D808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Desde el primer momento en el que en el formulario se selecciona la fecha para registrar una venta y factura, se guarda el elemento clave que es la fecha.</w:t>
      </w:r>
    </w:p>
    <w:p w:rsidR="00082E43" w:rsidRDefault="00082E4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</w:rPr>
      </w:pPr>
    </w:p>
    <w:p w:rsidR="00082E43" w:rsidRDefault="00D808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ES"/>
        </w:rPr>
        <w:drawing>
          <wp:inline distT="0" distB="0" distL="0" distR="0">
            <wp:extent cx="6761798" cy="632055"/>
            <wp:effectExtent l="0" t="0" r="0" b="0"/>
            <wp:docPr id="19680887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1798" cy="632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2E43" w:rsidRDefault="00082E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082E43" w:rsidRDefault="00D808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es el calendario que maneja las ventas.</w:t>
      </w:r>
    </w:p>
    <w:p w:rsidR="00082E43" w:rsidRDefault="00D8083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ES"/>
        </w:rPr>
        <w:drawing>
          <wp:inline distT="0" distB="0" distL="0" distR="0">
            <wp:extent cx="5400040" cy="3045460"/>
            <wp:effectExtent l="0" t="0" r="0" b="0"/>
            <wp:docPr id="19680887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2E43" w:rsidRDefault="00082E43">
      <w:pPr>
        <w:rPr>
          <w:rFonts w:ascii="Arial" w:eastAsia="Arial" w:hAnsi="Arial" w:cs="Arial"/>
        </w:rPr>
      </w:pPr>
    </w:p>
    <w:p w:rsidR="00082E43" w:rsidRDefault="00082E43">
      <w:pPr>
        <w:rPr>
          <w:rFonts w:ascii="Arial" w:eastAsia="Arial" w:hAnsi="Arial" w:cs="Arial"/>
        </w:rPr>
      </w:pPr>
    </w:p>
    <w:p w:rsidR="00082E43" w:rsidRDefault="00082E43">
      <w:pPr>
        <w:rPr>
          <w:rFonts w:ascii="Arial" w:eastAsia="Arial" w:hAnsi="Arial" w:cs="Arial"/>
          <w:color w:val="000000"/>
        </w:rPr>
      </w:pPr>
    </w:p>
    <w:p w:rsidR="00082E43" w:rsidRDefault="00082E43">
      <w:pPr>
        <w:tabs>
          <w:tab w:val="left" w:pos="6915"/>
        </w:tabs>
        <w:rPr>
          <w:rFonts w:ascii="Arial" w:eastAsia="Arial" w:hAnsi="Arial" w:cs="Arial"/>
        </w:rPr>
      </w:pPr>
    </w:p>
    <w:p w:rsidR="00082E43" w:rsidRDefault="00D808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915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Una vez hecha una venta, solo es dar clic en el día para saber que ventas se realizaron, mostrara las facturas con tu total de venta, y al final se mostrara la suma de todos los totales para saber cuanto se hizo al dia.</w:t>
      </w:r>
    </w:p>
    <w:p w:rsidR="00082E43" w:rsidRDefault="00D808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91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método que se utiliza en el get d</w:t>
      </w:r>
      <w:r>
        <w:rPr>
          <w:rFonts w:ascii="Arial" w:eastAsia="Arial" w:hAnsi="Arial" w:cs="Arial"/>
        </w:rPr>
        <w:t>espués que un usuario registre un la venta se puede ver el dia en que se realizó la venta</w:t>
      </w:r>
    </w:p>
    <w:p w:rsidR="00082E43" w:rsidRDefault="00082E43">
      <w:pPr>
        <w:tabs>
          <w:tab w:val="left" w:pos="6915"/>
        </w:tabs>
        <w:rPr>
          <w:rFonts w:ascii="Arial" w:eastAsia="Arial" w:hAnsi="Arial" w:cs="Arial"/>
        </w:rPr>
      </w:pPr>
    </w:p>
    <w:p w:rsidR="00082E43" w:rsidRDefault="00D80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15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Código fuente del calendario.</w:t>
      </w:r>
    </w:p>
    <w:p w:rsidR="00082E43" w:rsidRDefault="00D8083D">
      <w:pPr>
        <w:tabs>
          <w:tab w:val="left" w:pos="6915"/>
        </w:tabs>
      </w:pPr>
      <w:r>
        <w:rPr>
          <w:noProof/>
          <w:lang w:val="es-ES"/>
        </w:rPr>
        <w:drawing>
          <wp:inline distT="0" distB="0" distL="0" distR="0">
            <wp:extent cx="5400040" cy="3331845"/>
            <wp:effectExtent l="0" t="0" r="0" b="0"/>
            <wp:docPr id="19680887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2E43" w:rsidRDefault="00082E43">
      <w:pPr>
        <w:tabs>
          <w:tab w:val="left" w:pos="6915"/>
        </w:tabs>
      </w:pPr>
    </w:p>
    <w:p w:rsidR="00082E43" w:rsidRDefault="00D8083D">
      <w:pPr>
        <w:numPr>
          <w:ilvl w:val="0"/>
          <w:numId w:val="1"/>
        </w:numPr>
        <w:tabs>
          <w:tab w:val="left" w:pos="6915"/>
        </w:tabs>
      </w:pPr>
      <w:r>
        <w:t xml:space="preserve">Consumo de la base de datos </w:t>
      </w:r>
    </w:p>
    <w:p w:rsidR="00082E43" w:rsidRDefault="00D8083D">
      <w:pPr>
        <w:tabs>
          <w:tab w:val="left" w:pos="6915"/>
        </w:tabs>
        <w:ind w:left="720"/>
      </w:pPr>
      <w:r>
        <w:t>Los datos que consume de la base de datos es el ID del producto en el precio del producto el consumo qu</w:t>
      </w:r>
      <w:r>
        <w:t>e se hace a la base de datos es interna</w:t>
      </w:r>
    </w:p>
    <w:p w:rsidR="00082E43" w:rsidRDefault="00D8083D">
      <w:pPr>
        <w:tabs>
          <w:tab w:val="left" w:pos="6915"/>
        </w:tabs>
        <w:ind w:left="720"/>
      </w:pPr>
      <w:r>
        <w:rPr>
          <w:noProof/>
          <w:lang w:val="es-ES"/>
        </w:rPr>
        <w:drawing>
          <wp:inline distT="114300" distB="114300" distL="114300" distR="114300">
            <wp:extent cx="5399730" cy="1409700"/>
            <wp:effectExtent l="0" t="0" r="0" b="0"/>
            <wp:docPr id="19680887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82E43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83D" w:rsidRDefault="00D8083D">
      <w:pPr>
        <w:spacing w:after="0" w:line="240" w:lineRule="auto"/>
      </w:pPr>
      <w:r>
        <w:separator/>
      </w:r>
    </w:p>
  </w:endnote>
  <w:endnote w:type="continuationSeparator" w:id="0">
    <w:p w:rsidR="00D8083D" w:rsidRDefault="00D8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altName w:val="Times New Roman"/>
    <w:charset w:val="00"/>
    <w:family w:val="auto"/>
    <w:pitch w:val="default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83D" w:rsidRDefault="00D8083D">
      <w:pPr>
        <w:spacing w:after="0" w:line="240" w:lineRule="auto"/>
      </w:pPr>
      <w:r>
        <w:separator/>
      </w:r>
    </w:p>
  </w:footnote>
  <w:footnote w:type="continuationSeparator" w:id="0">
    <w:p w:rsidR="00D8083D" w:rsidRDefault="00D80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E43" w:rsidRDefault="00D808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549694</wp:posOffset>
          </wp:positionV>
          <wp:extent cx="790155" cy="772750"/>
          <wp:effectExtent l="0" t="0" r="0" b="0"/>
          <wp:wrapNone/>
          <wp:docPr id="19680887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155" cy="772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27D02"/>
    <w:multiLevelType w:val="multilevel"/>
    <w:tmpl w:val="F0D47B0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645B86"/>
    <w:multiLevelType w:val="multilevel"/>
    <w:tmpl w:val="C3B2F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43"/>
    <w:rsid w:val="00082E43"/>
    <w:rsid w:val="007A1210"/>
    <w:rsid w:val="00A83D89"/>
    <w:rsid w:val="00D8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4A67FD8-1E7E-4D27-A77F-83B25B35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4"/>
        <w:szCs w:val="24"/>
        <w:lang w:val="es-419" w:eastAsia="es-E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7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7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7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7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7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7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7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527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27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7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7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76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76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76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6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76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76DA"/>
    <w:rPr>
      <w:rFonts w:eastAsiaTheme="majorEastAsia" w:cstheme="majorBidi"/>
      <w:color w:val="272727" w:themeColor="text1" w:themeTint="D8"/>
    </w:rPr>
  </w:style>
  <w:style w:type="character" w:customStyle="1" w:styleId="PuestoCar">
    <w:name w:val="Puesto Car"/>
    <w:basedOn w:val="Fuentedeprrafopredeter"/>
    <w:link w:val="Puesto"/>
    <w:uiPriority w:val="10"/>
    <w:rsid w:val="00527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7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7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76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76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76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7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76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76D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27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6DA"/>
  </w:style>
  <w:style w:type="paragraph" w:styleId="Piedepgina">
    <w:name w:val="footer"/>
    <w:basedOn w:val="Normal"/>
    <w:link w:val="PiedepginaCar"/>
    <w:uiPriority w:val="99"/>
    <w:unhideWhenUsed/>
    <w:rsid w:val="00527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6DA"/>
  </w:style>
  <w:style w:type="character" w:styleId="Hipervnculo">
    <w:name w:val="Hyperlink"/>
    <w:basedOn w:val="Fuentedeprrafopredeter"/>
    <w:uiPriority w:val="99"/>
    <w:unhideWhenUsed/>
    <w:rsid w:val="00E00E23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00E2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C2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j81OoTUytowl6i7nIW+U78aeCQ==">CgMxLjA4AHIhMUh6TEdNbzRHbEVHc1BGb3hhVi1ZN2l0dUJtQ1JGa3l0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Asus</cp:lastModifiedBy>
  <cp:revision>2</cp:revision>
  <dcterms:created xsi:type="dcterms:W3CDTF">2024-12-11T02:31:00Z</dcterms:created>
  <dcterms:modified xsi:type="dcterms:W3CDTF">2024-12-11T02:31:00Z</dcterms:modified>
</cp:coreProperties>
</file>