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5B15C" w14:textId="77777777" w:rsidR="00C5037B" w:rsidRDefault="00000000">
      <w:pPr>
        <w:jc w:val="center"/>
      </w:pPr>
      <w:r>
        <w:rPr>
          <w:noProof/>
        </w:rPr>
        <w:drawing>
          <wp:inline distT="0" distB="0" distL="0" distR="0" wp14:anchorId="720C7A31" wp14:editId="63B8ABBA">
            <wp:extent cx="4762500" cy="4762500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1CDF1" w14:textId="77777777" w:rsidR="00C5037B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</w:rPr>
      </w:pPr>
      <w:r>
        <w:rPr>
          <w:i/>
          <w:color w:val="000000"/>
        </w:rPr>
        <w:t>GERO Y NATIS</w:t>
      </w:r>
    </w:p>
    <w:p w14:paraId="7906873D" w14:textId="7A21B6B4" w:rsidR="00C5037B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</w:rPr>
      </w:pPr>
      <w:r>
        <w:rPr>
          <w:i/>
        </w:rPr>
        <w:t xml:space="preserve">Plan </w:t>
      </w:r>
      <w:r w:rsidR="008C3F3A">
        <w:rPr>
          <w:i/>
        </w:rPr>
        <w:t>de restauración</w:t>
      </w:r>
    </w:p>
    <w:p w14:paraId="0A7F368F" w14:textId="77777777" w:rsidR="00C5037B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</w:rPr>
      </w:pPr>
      <w:r>
        <w:rPr>
          <w:i/>
          <w:color w:val="000000"/>
        </w:rPr>
        <w:t>Daniel Felipe Bermeo Torres</w:t>
      </w:r>
    </w:p>
    <w:p w14:paraId="4D5CC81E" w14:textId="77777777" w:rsidR="00C5037B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</w:rPr>
      </w:pPr>
      <w:r>
        <w:rPr>
          <w:i/>
          <w:color w:val="000000"/>
        </w:rPr>
        <w:t>Deisy Caterine Gonzalez Bueno</w:t>
      </w:r>
    </w:p>
    <w:p w14:paraId="7B75FB44" w14:textId="77777777" w:rsidR="00C5037B" w:rsidRPr="00CC6288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  <w:lang w:val="en-US"/>
        </w:rPr>
      </w:pPr>
      <w:r w:rsidRPr="00CC6288">
        <w:rPr>
          <w:i/>
          <w:color w:val="000000"/>
          <w:lang w:val="en-US"/>
        </w:rPr>
        <w:t>Jennifer Vanessa Mateus Farfan</w:t>
      </w:r>
    </w:p>
    <w:p w14:paraId="78354DC5" w14:textId="77777777" w:rsidR="00C5037B" w:rsidRPr="00CC6288" w:rsidRDefault="00000000">
      <w:pPr>
        <w:pBdr>
          <w:top w:val="single" w:sz="4" w:space="10" w:color="E77973"/>
          <w:left w:val="nil"/>
          <w:bottom w:val="single" w:sz="4" w:space="10" w:color="E77973"/>
          <w:right w:val="nil"/>
          <w:between w:val="nil"/>
        </w:pBdr>
        <w:spacing w:before="360" w:after="360"/>
        <w:ind w:left="864" w:right="864"/>
        <w:jc w:val="center"/>
        <w:rPr>
          <w:i/>
          <w:color w:val="000000"/>
          <w:lang w:val="en-US"/>
        </w:rPr>
      </w:pPr>
      <w:r w:rsidRPr="00CC6288">
        <w:rPr>
          <w:i/>
          <w:color w:val="000000"/>
          <w:lang w:val="en-US"/>
        </w:rPr>
        <w:t>ADSO – 2900602</w:t>
      </w:r>
    </w:p>
    <w:p w14:paraId="2FF57854" w14:textId="77777777" w:rsidR="00C5037B" w:rsidRPr="00CC6288" w:rsidRDefault="00C5037B">
      <w:pPr>
        <w:rPr>
          <w:lang w:val="en-US"/>
        </w:rPr>
      </w:pPr>
    </w:p>
    <w:p w14:paraId="02AE4151" w14:textId="77777777" w:rsidR="00C5037B" w:rsidRPr="00CC6288" w:rsidRDefault="00C5037B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  <w:lang w:val="en-US"/>
        </w:rPr>
      </w:pPr>
    </w:p>
    <w:sdt>
      <w:sdtPr>
        <w:rPr>
          <w:rFonts w:ascii="Arial" w:eastAsia="Arial" w:hAnsi="Arial" w:cs="Arial"/>
          <w:color w:val="000000" w:themeColor="text1"/>
          <w:sz w:val="24"/>
          <w:szCs w:val="24"/>
          <w:lang w:val="es-MX" w:eastAsia="es-MX"/>
        </w:rPr>
        <w:id w:val="-2057699891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4B8DE923" w14:textId="7EDFE231" w:rsidR="00C72728" w:rsidRDefault="00C72728">
          <w:pPr>
            <w:pStyle w:val="TtuloTDC"/>
          </w:pPr>
          <w:r>
            <w:rPr>
              <w:lang w:val="es-MX"/>
            </w:rPr>
            <w:t>Tabla de contenido</w:t>
          </w:r>
        </w:p>
        <w:p w14:paraId="2584C661" w14:textId="2E073B61" w:rsidR="00C72728" w:rsidRDefault="00C7272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97581" w:history="1">
            <w:r w:rsidRPr="000632E8">
              <w:rPr>
                <w:rStyle w:val="Hipervnculo"/>
                <w:noProof/>
                <w:lang w:val="es-MX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MX"/>
                <w14:ligatures w14:val="standardContextual"/>
              </w:rPr>
              <w:tab/>
            </w:r>
            <w:r w:rsidRPr="000632E8">
              <w:rPr>
                <w:rStyle w:val="Hipervnculo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307B" w14:textId="7F0053D6" w:rsidR="00C72728" w:rsidRDefault="00C72728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2" w:history="1">
            <w:r w:rsidRPr="000632E8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MX"/>
                <w14:ligatures w14:val="standardContextual"/>
              </w:rPr>
              <w:tab/>
            </w:r>
            <w:r w:rsidRPr="000632E8">
              <w:rPr>
                <w:rStyle w:val="Hipervnculo"/>
                <w:noProof/>
              </w:rPr>
              <w:t>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D632" w14:textId="0E141CDA" w:rsidR="00C72728" w:rsidRDefault="00C72728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3" w:history="1">
            <w:r w:rsidRPr="000632E8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MX"/>
                <w14:ligatures w14:val="standardContextual"/>
              </w:rPr>
              <w:tab/>
            </w:r>
            <w:r w:rsidRPr="000632E8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0B36" w14:textId="02398C95" w:rsidR="00C72728" w:rsidRDefault="00C7272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4" w:history="1">
            <w:r w:rsidRPr="000632E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val="es-MX"/>
                <w14:ligatures w14:val="standardContextual"/>
              </w:rPr>
              <w:tab/>
            </w:r>
            <w:r w:rsidRPr="000632E8">
              <w:rPr>
                <w:rStyle w:val="Hipervnculo"/>
                <w:noProof/>
              </w:rPr>
              <w:t>Información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08A9" w14:textId="57C63640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5" w:history="1">
            <w:r w:rsidRPr="000632E8">
              <w:rPr>
                <w:rStyle w:val="Hipervnculo"/>
                <w:noProof/>
              </w:rPr>
              <w:t>3.  DESCRIPCIÓN GENERAL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008F" w14:textId="54E58FB6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6" w:history="1">
            <w:r w:rsidRPr="000632E8">
              <w:rPr>
                <w:rStyle w:val="Hipervnculo"/>
                <w:noProof/>
              </w:rPr>
              <w:t>3.1 Características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1429" w14:textId="4317BCB1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7" w:history="1">
            <w:r w:rsidRPr="000632E8">
              <w:rPr>
                <w:rStyle w:val="Hipervnculo"/>
                <w:noProof/>
              </w:rPr>
              <w:t>3.2 Arquitectura y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5B29" w14:textId="467C44DB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8" w:history="1">
            <w:r w:rsidRPr="000632E8">
              <w:rPr>
                <w:rStyle w:val="Hipervnculo"/>
                <w:noProof/>
              </w:rPr>
              <w:t>3.3 Roles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0DCE" w14:textId="1402E762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89" w:history="1">
            <w:r w:rsidRPr="000632E8">
              <w:rPr>
                <w:rStyle w:val="Hipervnculo"/>
                <w:noProof/>
              </w:rPr>
              <w:t>4. OBJETIVOS DEL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96D7" w14:textId="3A1C74B4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0" w:history="1">
            <w:r w:rsidRPr="000632E8">
              <w:rPr>
                <w:rStyle w:val="Hipervnculo"/>
                <w:noProof/>
              </w:rPr>
              <w:t>5. IDENTIFICACIÓN DE RIESGOS POTENCIALES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8B74" w14:textId="0EF18E96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1" w:history="1">
            <w:r w:rsidRPr="000632E8">
              <w:rPr>
                <w:rStyle w:val="Hipervnculo"/>
                <w:noProof/>
              </w:rPr>
              <w:t>6. ESTRATEGIA DE RESPALDO Y 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9059" w14:textId="315FA733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2" w:history="1">
            <w:r w:rsidRPr="000632E8">
              <w:rPr>
                <w:rStyle w:val="Hipervnculo"/>
                <w:noProof/>
              </w:rPr>
              <w:t>6.1 Elementos a respaldar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6A71" w14:textId="776C4F67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3" w:history="1">
            <w:r w:rsidRPr="000632E8">
              <w:rPr>
                <w:rStyle w:val="Hipervnculo"/>
                <w:noProof/>
              </w:rPr>
              <w:t>6.2 Frecuencia de respaldo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4F2A" w14:textId="59193674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4" w:history="1">
            <w:r w:rsidRPr="000632E8">
              <w:rPr>
                <w:rStyle w:val="Hipervnculo"/>
                <w:noProof/>
              </w:rPr>
              <w:t>6.3 Almacenamiento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B721" w14:textId="515678CA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5" w:history="1">
            <w:r w:rsidRPr="000632E8">
              <w:rPr>
                <w:rStyle w:val="Hipervnculo"/>
                <w:noProof/>
              </w:rPr>
              <w:t>6.4 Validación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41A8" w14:textId="1D14E907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6" w:history="1">
            <w:r w:rsidRPr="000632E8">
              <w:rPr>
                <w:rStyle w:val="Hipervnculo"/>
                <w:noProof/>
              </w:rPr>
              <w:t>7. PROCEDIMIENTO DE RESTAURACIÓN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6AD9C" w14:textId="165DFE18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7" w:history="1">
            <w:r w:rsidRPr="000632E8">
              <w:rPr>
                <w:rStyle w:val="Hipervnculo"/>
                <w:noProof/>
              </w:rPr>
              <w:t>7.1 Activación del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22DF" w14:textId="5388C397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8" w:history="1">
            <w:r w:rsidRPr="000632E8">
              <w:rPr>
                <w:rStyle w:val="Hipervnculo"/>
                <w:noProof/>
              </w:rPr>
              <w:t>7.2 Restauración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9FC0" w14:textId="49700974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599" w:history="1">
            <w:r w:rsidRPr="000632E8">
              <w:rPr>
                <w:rStyle w:val="Hipervnculo"/>
                <w:noProof/>
              </w:rPr>
              <w:t>7.3 Restauración de archivos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6151" w14:textId="07A5F935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0" w:history="1">
            <w:r w:rsidRPr="000632E8">
              <w:rPr>
                <w:rStyle w:val="Hipervnculo"/>
                <w:noProof/>
              </w:rPr>
              <w:t>7.4 Validación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2EBA" w14:textId="50BEC848" w:rsidR="00C72728" w:rsidRDefault="00C72728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1" w:history="1">
            <w:r w:rsidRPr="000632E8">
              <w:rPr>
                <w:rStyle w:val="Hipervnculo"/>
                <w:noProof/>
              </w:rPr>
              <w:t>7.5 Registro del incidente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684C" w14:textId="6C4BC8DC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2" w:history="1">
            <w:r w:rsidRPr="000632E8">
              <w:rPr>
                <w:rStyle w:val="Hipervnculo"/>
                <w:noProof/>
              </w:rPr>
              <w:t>8.Roles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2CD1B" w14:textId="7B952D38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3" w:history="1">
            <w:r w:rsidRPr="000632E8">
              <w:rPr>
                <w:rStyle w:val="Hipervnculo"/>
                <w:noProof/>
              </w:rPr>
              <w:t>9. Medidas preventivas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3FB4" w14:textId="5B9CDB17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4" w:history="1">
            <w:r w:rsidRPr="000632E8">
              <w:rPr>
                <w:rStyle w:val="Hipervnculo"/>
                <w:noProof/>
              </w:rPr>
              <w:t>10.  TIEMPOS DE RECUPERACIÓN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B8E4" w14:textId="7F9CD69D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5" w:history="1">
            <w:r w:rsidRPr="000632E8">
              <w:rPr>
                <w:rStyle w:val="Hipervnculo"/>
                <w:noProof/>
              </w:rPr>
              <w:t>11. ACTUALIZACIÓN DEL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4D28D" w14:textId="071D02A4" w:rsidR="00C72728" w:rsidRDefault="00C72728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MX"/>
              <w14:ligatures w14:val="standardContextual"/>
            </w:rPr>
          </w:pPr>
          <w:hyperlink w:anchor="_Toc200297606" w:history="1">
            <w:r w:rsidRPr="000632E8">
              <w:rPr>
                <w:rStyle w:val="Hipervnculo"/>
                <w:noProof/>
              </w:rPr>
              <w:t>12.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_Toc200297606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5AECC" w14:textId="7EFB0446" w:rsidR="00C72728" w:rsidRDefault="00C72728">
          <w:r>
            <w:rPr>
              <w:b/>
              <w:bCs/>
            </w:rPr>
            <w:fldChar w:fldCharType="end"/>
          </w:r>
        </w:p>
      </w:sdtContent>
    </w:sdt>
    <w:p w14:paraId="2B89B742" w14:textId="77777777" w:rsidR="00C72728" w:rsidRDefault="00C72728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</w:p>
    <w:p w14:paraId="568EE2C3" w14:textId="50B4FF86" w:rsidR="006C0F77" w:rsidRDefault="006C0F77" w:rsidP="006C0F77">
      <w:pPr>
        <w:pStyle w:val="Ttulo1"/>
        <w:rPr>
          <w:lang w:val="es-MX"/>
        </w:rPr>
      </w:pPr>
      <w:bookmarkStart w:id="0" w:name="_Toc200297581"/>
      <w:r>
        <w:rPr>
          <w:lang w:val="es-MX"/>
        </w:rPr>
        <w:lastRenderedPageBreak/>
        <w:t>INTRODUCCIÓN</w:t>
      </w:r>
      <w:bookmarkEnd w:id="0"/>
    </w:p>
    <w:p w14:paraId="511D97F0" w14:textId="07B59884" w:rsidR="00026EAE" w:rsidRPr="006C0F77" w:rsidRDefault="00026EAE" w:rsidP="00C72728">
      <w:pPr>
        <w:pStyle w:val="Ttulo2"/>
        <w:numPr>
          <w:ilvl w:val="1"/>
          <w:numId w:val="37"/>
        </w:numPr>
      </w:pPr>
      <w:bookmarkStart w:id="1" w:name="_Toc200297582"/>
      <w:r w:rsidRPr="006C0F77">
        <w:t>Objeto</w:t>
      </w:r>
      <w:bookmarkEnd w:id="1"/>
    </w:p>
    <w:p w14:paraId="7138437D" w14:textId="0C1C3E88" w:rsidR="00026EAE" w:rsidRDefault="008C3F3A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8C3F3A">
        <w:rPr>
          <w:color w:val="000000"/>
        </w:rPr>
        <w:t xml:space="preserve">Establecer un plan claro y estructurado para la restauración del aplicativo web Gero y </w:t>
      </w:r>
      <w:r w:rsidR="00D2799F" w:rsidRPr="008C3F3A">
        <w:rPr>
          <w:color w:val="000000"/>
        </w:rPr>
        <w:t>Natis,</w:t>
      </w:r>
      <w:r w:rsidRPr="008C3F3A">
        <w:rPr>
          <w:color w:val="000000"/>
        </w:rPr>
        <w:t xml:space="preserve"> con el objetivo de garantizar la continuidad operativa ante fallos técnicos, errores humanos o amenazas externas.</w:t>
      </w:r>
    </w:p>
    <w:p w14:paraId="62A8F3BC" w14:textId="7A25D9D2" w:rsidR="00026EAE" w:rsidRPr="006C0F77" w:rsidRDefault="00026EAE" w:rsidP="00C72728">
      <w:pPr>
        <w:pStyle w:val="Ttulo2"/>
        <w:numPr>
          <w:ilvl w:val="1"/>
          <w:numId w:val="37"/>
        </w:numPr>
      </w:pPr>
      <w:bookmarkStart w:id="2" w:name="_Toc200297583"/>
      <w:r w:rsidRPr="006C0F77">
        <w:t>Alcance</w:t>
      </w:r>
      <w:bookmarkEnd w:id="2"/>
    </w:p>
    <w:p w14:paraId="7FC26B9A" w14:textId="3A98B8B3" w:rsidR="00026EAE" w:rsidRDefault="008C3F3A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8C3F3A">
        <w:rPr>
          <w:color w:val="000000"/>
        </w:rPr>
        <w:t>Este plan abarca los procedimientos necesarios para la recuperación del sistema en caso de caídas parciales o totales. Incluye estrategias de respaldo, restauración, validación y documentación de incidentes.</w:t>
      </w:r>
    </w:p>
    <w:p w14:paraId="7C49E964" w14:textId="537E481D" w:rsidR="00026EAE" w:rsidRPr="00026EAE" w:rsidRDefault="00026EAE" w:rsidP="006C0F77">
      <w:pPr>
        <w:pStyle w:val="Ttulo1"/>
      </w:pPr>
      <w:r w:rsidRPr="00026EAE">
        <w:t xml:space="preserve"> </w:t>
      </w:r>
      <w:bookmarkStart w:id="3" w:name="_Toc200297584"/>
      <w:r w:rsidRPr="00026EAE">
        <w:t>Información General</w:t>
      </w:r>
      <w:bookmarkEnd w:id="3"/>
    </w:p>
    <w:p w14:paraId="3A8B9325" w14:textId="4855AEEA" w:rsidR="00026EAE" w:rsidRPr="00026EAE" w:rsidRDefault="00026EAE" w:rsidP="00026EA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Nombre del proyecto: Gero y Natis</w:t>
      </w:r>
    </w:p>
    <w:p w14:paraId="1798C8FD" w14:textId="7C06C73E" w:rsidR="00026EAE" w:rsidRDefault="00026EAE" w:rsidP="00026EA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Tecnologías usadas: HTML, CSS, Bootstrap, PHP, MySQL</w:t>
      </w:r>
    </w:p>
    <w:p w14:paraId="3C6DEDFA" w14:textId="55EA8270" w:rsidR="008C3F3A" w:rsidRDefault="008C3F3A" w:rsidP="00026EA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>Arquitectura: cliente servidor</w:t>
      </w:r>
    </w:p>
    <w:p w14:paraId="6EAC487D" w14:textId="59695A3E" w:rsidR="008C3F3A" w:rsidRPr="00026EAE" w:rsidRDefault="008C3F3A" w:rsidP="00026EA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>Control de versiones: Git</w:t>
      </w:r>
      <w:r w:rsidR="00CC6288">
        <w:rPr>
          <w:color w:val="000000"/>
        </w:rPr>
        <w:t>H</w:t>
      </w:r>
      <w:r>
        <w:rPr>
          <w:color w:val="000000"/>
        </w:rPr>
        <w:t>ub</w:t>
      </w:r>
    </w:p>
    <w:p w14:paraId="5B633D84" w14:textId="27DB6733" w:rsidR="00026EAE" w:rsidRPr="00026EAE" w:rsidRDefault="00026EAE" w:rsidP="00026EAE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Equipo de desarrollo:</w:t>
      </w:r>
    </w:p>
    <w:p w14:paraId="093BE638" w14:textId="3B3EFCAA" w:rsidR="00026EAE" w:rsidRPr="00026EAE" w:rsidRDefault="00026EAE" w:rsidP="00026EAE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Deisy Caterine Gonzalez Bueno </w:t>
      </w:r>
    </w:p>
    <w:p w14:paraId="59FBB015" w14:textId="5E4888E1" w:rsidR="00026EAE" w:rsidRPr="00026EAE" w:rsidRDefault="00026EAE" w:rsidP="00026EAE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Daniel Felipe Bermeo Torres </w:t>
      </w:r>
    </w:p>
    <w:p w14:paraId="279F093F" w14:textId="5B994B9D" w:rsidR="00026EAE" w:rsidRPr="00026EAE" w:rsidRDefault="00CC6288" w:rsidP="00026EAE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>J</w:t>
      </w:r>
      <w:r w:rsidR="00026EAE" w:rsidRPr="00026EAE">
        <w:rPr>
          <w:color w:val="000000"/>
        </w:rPr>
        <w:t xml:space="preserve">ennifer Vanessa Mateus Farfán </w:t>
      </w:r>
    </w:p>
    <w:p w14:paraId="1B3273C8" w14:textId="6E16AFF8" w:rsidR="00026EAE" w:rsidRPr="00026EAE" w:rsidRDefault="00026EAE" w:rsidP="00026EA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Roles del sistema:</w:t>
      </w:r>
    </w:p>
    <w:p w14:paraId="7990747A" w14:textId="0F3A02A1" w:rsidR="00026EAE" w:rsidRPr="00026EAE" w:rsidRDefault="00026EAE" w:rsidP="00026EAE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Administrador</w:t>
      </w:r>
    </w:p>
    <w:p w14:paraId="20B4AD1F" w14:textId="3DA4CADC" w:rsidR="00026EAE" w:rsidRDefault="00026EAE" w:rsidP="00026EAE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Vendedor</w:t>
      </w:r>
    </w:p>
    <w:p w14:paraId="72B69200" w14:textId="7EC79E4B" w:rsidR="00026EAE" w:rsidRPr="00026EAE" w:rsidRDefault="006C0F77" w:rsidP="006C0F77">
      <w:pPr>
        <w:pStyle w:val="Ttulo2"/>
        <w:numPr>
          <w:ilvl w:val="0"/>
          <w:numId w:val="0"/>
        </w:numPr>
      </w:pPr>
      <w:bookmarkStart w:id="4" w:name="_Toc200297585"/>
      <w:r>
        <w:t xml:space="preserve">3. </w:t>
      </w:r>
      <w:r w:rsidR="00026EAE" w:rsidRPr="00026EAE">
        <w:t xml:space="preserve"> DESCRIPCIÓN GENERAL DEL SISTEMA</w:t>
      </w:r>
      <w:bookmarkEnd w:id="4"/>
    </w:p>
    <w:p w14:paraId="610C0E3F" w14:textId="57CE6AEF" w:rsidR="00026EAE" w:rsidRPr="00026EAE" w:rsidRDefault="006C0F77" w:rsidP="006C0F77">
      <w:pPr>
        <w:pStyle w:val="Ttulo3"/>
        <w:numPr>
          <w:ilvl w:val="0"/>
          <w:numId w:val="0"/>
        </w:numPr>
      </w:pPr>
      <w:bookmarkStart w:id="5" w:name="_Toc200297586"/>
      <w:r>
        <w:t>3</w:t>
      </w:r>
      <w:r w:rsidR="00026EAE" w:rsidRPr="00026EAE">
        <w:t>.1 Características del aplicativo</w:t>
      </w:r>
      <w:bookmarkEnd w:id="5"/>
    </w:p>
    <w:p w14:paraId="282EE27E" w14:textId="75AC2F0C" w:rsidR="008C3F3A" w:rsidRDefault="008C3F3A" w:rsidP="006C0F77">
      <w:pPr>
        <w:pStyle w:val="Ttulo3"/>
        <w:numPr>
          <w:ilvl w:val="0"/>
          <w:numId w:val="0"/>
        </w:numPr>
        <w:rPr>
          <w:b w:val="0"/>
          <w:bCs/>
          <w:color w:val="000000"/>
          <w:lang w:val="es-MX"/>
        </w:rPr>
      </w:pPr>
      <w:bookmarkStart w:id="6" w:name="_Toc200297587"/>
      <w:r>
        <w:rPr>
          <w:b w:val="0"/>
          <w:bCs/>
          <w:color w:val="000000"/>
          <w:lang w:val="es-MX"/>
        </w:rPr>
        <w:t>Gero y Natis es un sistema web diseñado para gestionar ventas e inventario. Sus principales funcionalidades son:</w:t>
      </w:r>
    </w:p>
    <w:p w14:paraId="35890AD1" w14:textId="5B591519" w:rsidR="008C3F3A" w:rsidRDefault="008C3F3A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Registro y edición de productos </w:t>
      </w:r>
    </w:p>
    <w:p w14:paraId="10E35145" w14:textId="630FD005" w:rsidR="008C3F3A" w:rsidRDefault="008C3F3A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Control de versiones </w:t>
      </w:r>
    </w:p>
    <w:p w14:paraId="19DAABC8" w14:textId="6ADEA05B" w:rsidR="008C3F3A" w:rsidRDefault="00CC6288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>Registró</w:t>
      </w:r>
      <w:r w:rsidR="008C3F3A">
        <w:rPr>
          <w:lang w:val="es-MX"/>
        </w:rPr>
        <w:t xml:space="preserve"> de ventas diarias </w:t>
      </w:r>
    </w:p>
    <w:p w14:paraId="5AA3BFE4" w14:textId="51A65F54" w:rsidR="008C3F3A" w:rsidRDefault="008C3F3A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Generación de reportes </w:t>
      </w:r>
    </w:p>
    <w:p w14:paraId="0A516085" w14:textId="397A4B01" w:rsidR="008C3F3A" w:rsidRDefault="008C3F3A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Asignación de roles </w:t>
      </w:r>
    </w:p>
    <w:p w14:paraId="392F2239" w14:textId="5ACFEF55" w:rsidR="008C3F3A" w:rsidRDefault="008C3F3A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Seguimiento de movimientos de productos </w:t>
      </w:r>
    </w:p>
    <w:p w14:paraId="621721E2" w14:textId="08A323FA" w:rsidR="008C3F3A" w:rsidRPr="008C3F3A" w:rsidRDefault="00CC6288" w:rsidP="008C3F3A">
      <w:pPr>
        <w:pStyle w:val="Continuarlista2"/>
        <w:numPr>
          <w:ilvl w:val="0"/>
          <w:numId w:val="9"/>
        </w:numPr>
        <w:rPr>
          <w:lang w:val="es-MX"/>
        </w:rPr>
      </w:pPr>
      <w:r>
        <w:rPr>
          <w:lang w:val="es-MX"/>
        </w:rPr>
        <w:t>Gestión</w:t>
      </w:r>
      <w:r w:rsidR="008C3F3A">
        <w:rPr>
          <w:lang w:val="es-MX"/>
        </w:rPr>
        <w:t xml:space="preserve"> de proveedores </w:t>
      </w:r>
    </w:p>
    <w:p w14:paraId="6D0D5B02" w14:textId="74E59FC3" w:rsidR="00026EAE" w:rsidRPr="00026EAE" w:rsidRDefault="006C0F77" w:rsidP="006C0F77">
      <w:pPr>
        <w:pStyle w:val="Ttulo3"/>
        <w:numPr>
          <w:ilvl w:val="0"/>
          <w:numId w:val="0"/>
        </w:numPr>
      </w:pPr>
      <w:r>
        <w:lastRenderedPageBreak/>
        <w:t>3</w:t>
      </w:r>
      <w:r w:rsidR="00026EAE" w:rsidRPr="00026EAE">
        <w:t>.2 Arquitectura y tecnologías</w:t>
      </w:r>
      <w:bookmarkEnd w:id="6"/>
    </w:p>
    <w:p w14:paraId="346946F3" w14:textId="77777777" w:rsidR="00026EAE" w:rsidRPr="00026EAE" w:rsidRDefault="00026EAE" w:rsidP="00026EAE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360"/>
        <w:rPr>
          <w:color w:val="000000"/>
        </w:rPr>
      </w:pPr>
      <w:r w:rsidRPr="00026EAE">
        <w:rPr>
          <w:color w:val="000000"/>
        </w:rPr>
        <w:t>El aplicativo se construyó usando una arquitectura cliente-servidor clásica. Las tecnologías empleadas incluyen:</w:t>
      </w:r>
    </w:p>
    <w:p w14:paraId="45D3AF6B" w14:textId="17A57D2C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Frontend: HTML5, CSS3, Bootstrap</w:t>
      </w:r>
    </w:p>
    <w:p w14:paraId="64FD7F39" w14:textId="6A26A807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proofErr w:type="spellStart"/>
      <w:r w:rsidRPr="00026EAE">
        <w:rPr>
          <w:color w:val="000000"/>
        </w:rPr>
        <w:t>Backend</w:t>
      </w:r>
      <w:proofErr w:type="spellEnd"/>
      <w:r w:rsidRPr="00026EAE">
        <w:rPr>
          <w:color w:val="000000"/>
        </w:rPr>
        <w:t>: PHP 7.x o superior</w:t>
      </w:r>
    </w:p>
    <w:p w14:paraId="6C06A85D" w14:textId="55C45BC9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Base de datos: MySQL</w:t>
      </w:r>
    </w:p>
    <w:p w14:paraId="5675DEE3" w14:textId="49370908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Servidor web: Apache</w:t>
      </w:r>
    </w:p>
    <w:p w14:paraId="02F481E9" w14:textId="50EEF2D8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Sistema operativo: Windows/Linux</w:t>
      </w:r>
    </w:p>
    <w:p w14:paraId="79287A25" w14:textId="7CB92AA2" w:rsidR="00026EAE" w:rsidRPr="00026EAE" w:rsidRDefault="00026EAE" w:rsidP="00026EAE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Control de versiones: Git</w:t>
      </w:r>
    </w:p>
    <w:p w14:paraId="20E2C79F" w14:textId="14C9CDEC" w:rsidR="00026EAE" w:rsidRPr="00026EAE" w:rsidRDefault="006C0F77" w:rsidP="006C0F77">
      <w:pPr>
        <w:pStyle w:val="Ttulo3"/>
        <w:numPr>
          <w:ilvl w:val="0"/>
          <w:numId w:val="0"/>
        </w:numPr>
      </w:pPr>
      <w:bookmarkStart w:id="7" w:name="_Toc200297588"/>
      <w:r>
        <w:t>3</w:t>
      </w:r>
      <w:r w:rsidR="00026EAE" w:rsidRPr="00026EAE">
        <w:t>.3 Roles del sistema</w:t>
      </w:r>
      <w:bookmarkEnd w:id="7"/>
    </w:p>
    <w:p w14:paraId="3710D1A4" w14:textId="74F56D85" w:rsidR="00026EAE" w:rsidRPr="00026EAE" w:rsidRDefault="00026EAE" w:rsidP="00026EAE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Administrador: Control total sobre el sistema, incluyendo alta y baja de usuarios, asignación de roles, gestión de productos, proveedores, reportes e inventario.</w:t>
      </w:r>
    </w:p>
    <w:p w14:paraId="39543B42" w14:textId="643BA136" w:rsidR="00026EAE" w:rsidRDefault="00026EAE" w:rsidP="00026EAE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Vendedor: Acceso restringido a funcionalidades de registro de ventas y consulta de productos.</w:t>
      </w:r>
    </w:p>
    <w:p w14:paraId="59617C55" w14:textId="3BF3EEE7" w:rsidR="00026EAE" w:rsidRPr="00026EAE" w:rsidRDefault="006C0F77" w:rsidP="006C0F77">
      <w:pPr>
        <w:pStyle w:val="Ttulo2"/>
        <w:numPr>
          <w:ilvl w:val="0"/>
          <w:numId w:val="0"/>
        </w:numPr>
      </w:pPr>
      <w:bookmarkStart w:id="8" w:name="_Toc200297589"/>
      <w:r>
        <w:t>4</w:t>
      </w:r>
      <w:r w:rsidR="00026EAE" w:rsidRPr="00026EAE">
        <w:t>. OBJETIVOS DEL PLAN</w:t>
      </w:r>
      <w:bookmarkEnd w:id="8"/>
    </w:p>
    <w:p w14:paraId="0BEBC1BE" w14:textId="79E724C7" w:rsidR="00026EAE" w:rsidRPr="00026EAE" w:rsidRDefault="00026EAE" w:rsidP="00026EAE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Minimizar el tiempo de inactividad </w:t>
      </w:r>
    </w:p>
    <w:p w14:paraId="6E7448F9" w14:textId="1A4DA102" w:rsidR="00026EAE" w:rsidRPr="00026EAE" w:rsidRDefault="00026EAE" w:rsidP="00026EAE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Preservar la integridad y disponibilidad de los datos</w:t>
      </w:r>
    </w:p>
    <w:p w14:paraId="7E206613" w14:textId="29AB24EC" w:rsidR="00026EAE" w:rsidRPr="00026EAE" w:rsidRDefault="00026EAE" w:rsidP="00026EAE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Establecer un procedimiento estándar y reproducible para la restauración del sistema</w:t>
      </w:r>
    </w:p>
    <w:p w14:paraId="27A11008" w14:textId="521FFBBC" w:rsidR="00026EAE" w:rsidRDefault="00026EAE" w:rsidP="00026EAE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Determinar responsabilidades y recursos necesarios ante una contingencia</w:t>
      </w:r>
    </w:p>
    <w:p w14:paraId="0BA7765F" w14:textId="0195D0CA" w:rsidR="008C3F3A" w:rsidRDefault="008C3F3A" w:rsidP="00026EAE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 xml:space="preserve">Documentar todos los incidentes y acciones realizadas </w:t>
      </w:r>
    </w:p>
    <w:p w14:paraId="1D2A9FAB" w14:textId="7702B429" w:rsidR="00026EAE" w:rsidRPr="00026EAE" w:rsidRDefault="00C72728" w:rsidP="00C72728">
      <w:pPr>
        <w:pStyle w:val="Ttulo2"/>
        <w:numPr>
          <w:ilvl w:val="0"/>
          <w:numId w:val="0"/>
        </w:numPr>
      </w:pPr>
      <w:bookmarkStart w:id="9" w:name="_Toc200297590"/>
      <w:r>
        <w:t>5</w:t>
      </w:r>
      <w:r w:rsidR="00026EAE" w:rsidRPr="00026EAE">
        <w:t>. IDENTIFICACIÓN DE RIESGOS POTENCIALES</w:t>
      </w:r>
      <w:bookmarkEnd w:id="9"/>
    </w:p>
    <w:p w14:paraId="073C1806" w14:textId="27808B53" w:rsidR="00026EAE" w:rsidRP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Fallas del servidor: Por</w:t>
      </w:r>
      <w:r w:rsidR="008C3F3A">
        <w:rPr>
          <w:color w:val="000000"/>
        </w:rPr>
        <w:t xml:space="preserve"> sobrecarga, daño físico o mal funcionamiento </w:t>
      </w:r>
      <w:r w:rsidRPr="00026EAE">
        <w:rPr>
          <w:color w:val="000000"/>
        </w:rPr>
        <w:t xml:space="preserve"> </w:t>
      </w:r>
    </w:p>
    <w:p w14:paraId="27725ACC" w14:textId="1E68DE33" w:rsidR="00026EAE" w:rsidRP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Errores humanos: Eliminación accidental de datos, cambios erróneos en la configuración.</w:t>
      </w:r>
    </w:p>
    <w:p w14:paraId="69121BEC" w14:textId="4ED1CE0D" w:rsidR="00026EAE" w:rsidRP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Ataques informáticos: Inyecciones SQL, malware, </w:t>
      </w:r>
      <w:proofErr w:type="spellStart"/>
      <w:r w:rsidRPr="00026EAE">
        <w:rPr>
          <w:color w:val="000000"/>
        </w:rPr>
        <w:t>ransomware</w:t>
      </w:r>
      <w:proofErr w:type="spellEnd"/>
      <w:r w:rsidRPr="00026EAE">
        <w:rPr>
          <w:color w:val="000000"/>
        </w:rPr>
        <w:t>, accesos no autorizados.</w:t>
      </w:r>
    </w:p>
    <w:p w14:paraId="76C62870" w14:textId="14F64B67" w:rsidR="00026EAE" w:rsidRP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Fallas de red o conectividad: </w:t>
      </w:r>
      <w:r w:rsidR="000A5D13">
        <w:rPr>
          <w:color w:val="000000"/>
        </w:rPr>
        <w:t xml:space="preserve">Pérdida de conectividad </w:t>
      </w:r>
    </w:p>
    <w:p w14:paraId="2B0A4C9F" w14:textId="1CE4A596" w:rsidR="00026EAE" w:rsidRP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Problemas con la base de datos: Corrupción de archivos, conflictos de integridad.</w:t>
      </w:r>
    </w:p>
    <w:p w14:paraId="05C5D7F3" w14:textId="209153E2" w:rsidR="00026EAE" w:rsidRDefault="00026EAE" w:rsidP="00026EAE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Desastres naturales: Incendios, inundaciones</w:t>
      </w:r>
      <w:r w:rsidR="000A5D13">
        <w:rPr>
          <w:color w:val="000000"/>
        </w:rPr>
        <w:t>,</w:t>
      </w:r>
      <w:r w:rsidRPr="00026EAE">
        <w:rPr>
          <w:color w:val="000000"/>
        </w:rPr>
        <w:t xml:space="preserve"> </w:t>
      </w:r>
      <w:proofErr w:type="spellStart"/>
      <w:r w:rsidR="000A5D13">
        <w:rPr>
          <w:color w:val="000000"/>
        </w:rPr>
        <w:t>etc</w:t>
      </w:r>
      <w:proofErr w:type="spellEnd"/>
      <w:r w:rsidR="000A5D13">
        <w:rPr>
          <w:color w:val="000000"/>
        </w:rPr>
        <w:t xml:space="preserve"> </w:t>
      </w:r>
    </w:p>
    <w:p w14:paraId="1A2A1C4E" w14:textId="2CA6387E" w:rsidR="00026EAE" w:rsidRPr="00026EAE" w:rsidRDefault="00C72728" w:rsidP="00C72728">
      <w:pPr>
        <w:pStyle w:val="Ttulo2"/>
        <w:numPr>
          <w:ilvl w:val="0"/>
          <w:numId w:val="0"/>
        </w:numPr>
      </w:pPr>
      <w:bookmarkStart w:id="10" w:name="_Toc200297591"/>
      <w:r>
        <w:t>6</w:t>
      </w:r>
      <w:r w:rsidR="00026EAE" w:rsidRPr="00026EAE">
        <w:t>. ESTRATEGIA DE RESPALDO Y RECUPERACIÓN</w:t>
      </w:r>
      <w:bookmarkEnd w:id="10"/>
    </w:p>
    <w:p w14:paraId="5C8C9B3D" w14:textId="1A3BF407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1" w:name="_Toc200297592"/>
      <w:r>
        <w:t>6</w:t>
      </w:r>
      <w:r w:rsidR="00026EAE" w:rsidRPr="00026EAE">
        <w:t>.1 Elementos a respaldar</w:t>
      </w:r>
      <w:bookmarkEnd w:id="11"/>
    </w:p>
    <w:p w14:paraId="192C4C84" w14:textId="08A92AD1" w:rsidR="00026EAE" w:rsidRPr="00026EAE" w:rsidRDefault="00026EAE" w:rsidP="00026EAE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Archivos del código fuente (HTML, CSS, PHP, JS)</w:t>
      </w:r>
    </w:p>
    <w:p w14:paraId="53801B8D" w14:textId="577ECB1B" w:rsidR="00026EAE" w:rsidRPr="00026EAE" w:rsidRDefault="00026EAE" w:rsidP="00026EAE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lastRenderedPageBreak/>
        <w:t>Base de datos MySQL</w:t>
      </w:r>
    </w:p>
    <w:p w14:paraId="74ADC184" w14:textId="41E7283B" w:rsidR="00026EAE" w:rsidRPr="00026EAE" w:rsidRDefault="00026EAE" w:rsidP="00026EAE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Configuraciones del servidor Apache</w:t>
      </w:r>
    </w:p>
    <w:p w14:paraId="48E5E83A" w14:textId="5130BB69" w:rsidR="00026EAE" w:rsidRPr="00026EAE" w:rsidRDefault="00026EAE" w:rsidP="00026EAE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Archivos de medios (imágenes, logos)</w:t>
      </w:r>
    </w:p>
    <w:p w14:paraId="370ADBE7" w14:textId="55553D0C" w:rsidR="00026EAE" w:rsidRPr="00026EAE" w:rsidRDefault="00026EAE" w:rsidP="00026EAE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Archivos .</w:t>
      </w:r>
      <w:proofErr w:type="spellStart"/>
      <w:r w:rsidRPr="00026EAE">
        <w:rPr>
          <w:color w:val="000000"/>
        </w:rPr>
        <w:t>env</w:t>
      </w:r>
      <w:proofErr w:type="spellEnd"/>
      <w:r w:rsidRPr="00026EAE">
        <w:rPr>
          <w:color w:val="000000"/>
        </w:rPr>
        <w:t xml:space="preserve"> (configuración de entorno)</w:t>
      </w:r>
    </w:p>
    <w:p w14:paraId="36A2F6CC" w14:textId="51940C3C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2" w:name="_Toc200297593"/>
      <w:r>
        <w:t>6</w:t>
      </w:r>
      <w:r w:rsidR="00026EAE" w:rsidRPr="00026EAE">
        <w:t>.2 Frecuencia de respaldo</w:t>
      </w:r>
      <w:bookmarkEnd w:id="12"/>
    </w:p>
    <w:p w14:paraId="24E2CDB2" w14:textId="578A215D" w:rsidR="00026EAE" w:rsidRPr="00026EAE" w:rsidRDefault="00026EAE" w:rsidP="00026EAE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Base de datos: Diaria (</w:t>
      </w:r>
      <w:r w:rsidR="000A5D13">
        <w:rPr>
          <w:color w:val="000000"/>
        </w:rPr>
        <w:t>Manual hasta automatizar</w:t>
      </w:r>
      <w:r w:rsidRPr="00026EAE">
        <w:rPr>
          <w:color w:val="000000"/>
        </w:rPr>
        <w:t>)</w:t>
      </w:r>
    </w:p>
    <w:p w14:paraId="2BF9FA7C" w14:textId="153661E5" w:rsidR="00026EAE" w:rsidRPr="00026EAE" w:rsidRDefault="00026EAE" w:rsidP="00026EAE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Archivos del proyecto: Semanal y antes de cualquier actualización</w:t>
      </w:r>
    </w:p>
    <w:p w14:paraId="300B3234" w14:textId="36C6F494" w:rsidR="00026EAE" w:rsidRPr="00026EAE" w:rsidRDefault="00026EAE" w:rsidP="00026EAE">
      <w:pPr>
        <w:pStyle w:val="Prrafodelista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Configuraciones: Mensual o tras cambios importantes</w:t>
      </w:r>
    </w:p>
    <w:p w14:paraId="3891AF7C" w14:textId="4CDEF67B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3" w:name="_Toc200297594"/>
      <w:r>
        <w:t>6</w:t>
      </w:r>
      <w:r w:rsidR="00026EAE" w:rsidRPr="00026EAE">
        <w:t>.3 Almacenamiento de respaldos</w:t>
      </w:r>
      <w:bookmarkEnd w:id="13"/>
    </w:p>
    <w:p w14:paraId="48060389" w14:textId="1579A463" w:rsidR="00026EAE" w:rsidRPr="00026EAE" w:rsidRDefault="00026EAE" w:rsidP="00026EAE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Almacenamiento local (discos duros externos cifrados)</w:t>
      </w:r>
    </w:p>
    <w:p w14:paraId="29C2704B" w14:textId="0E488588" w:rsidR="00026EAE" w:rsidRPr="00026EAE" w:rsidRDefault="00026EAE" w:rsidP="00026EAE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Almacenamiento en la nube (Google Drive, Dropbox, Amazon S3)</w:t>
      </w:r>
    </w:p>
    <w:p w14:paraId="235AB8B3" w14:textId="2F577A9E" w:rsidR="00026EAE" w:rsidRPr="00026EAE" w:rsidRDefault="00026EAE" w:rsidP="00026EAE">
      <w:pPr>
        <w:pStyle w:val="Prrafodelist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Repositorio Git (para el código fuente, sin datos sensibles)</w:t>
      </w:r>
    </w:p>
    <w:p w14:paraId="6A6C817E" w14:textId="6154AA8F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4" w:name="_Toc200297595"/>
      <w:r>
        <w:t>6</w:t>
      </w:r>
      <w:r w:rsidR="00026EAE" w:rsidRPr="00026EAE">
        <w:t>.4 Validación de respaldos</w:t>
      </w:r>
      <w:bookmarkEnd w:id="14"/>
    </w:p>
    <w:p w14:paraId="17E3B21D" w14:textId="5FB0B023" w:rsidR="00026EAE" w:rsidRDefault="00026EAE" w:rsidP="00026EAE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Se deben realizar pruebas mensuales para validar que los respaldos puedan restaurarse sin errores. Se recomienda mantener al menos 3 versiones anteriores de los respaldos.</w:t>
      </w:r>
    </w:p>
    <w:p w14:paraId="484B6FE0" w14:textId="5AB32F6C" w:rsidR="00026EAE" w:rsidRPr="00026EAE" w:rsidRDefault="00C72728" w:rsidP="00C72728">
      <w:pPr>
        <w:pStyle w:val="Ttulo2"/>
        <w:numPr>
          <w:ilvl w:val="0"/>
          <w:numId w:val="0"/>
        </w:numPr>
      </w:pPr>
      <w:bookmarkStart w:id="15" w:name="_Toc200297596"/>
      <w:r>
        <w:t>7</w:t>
      </w:r>
      <w:r w:rsidR="00026EAE" w:rsidRPr="00026EAE">
        <w:t>. PROCEDIMIENTO DE RESTAURACIÓN</w:t>
      </w:r>
      <w:bookmarkEnd w:id="15"/>
    </w:p>
    <w:p w14:paraId="110FCC9A" w14:textId="06E8B8BA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6" w:name="_Toc200297597"/>
      <w:r>
        <w:t>7</w:t>
      </w:r>
      <w:r w:rsidR="00026EAE" w:rsidRPr="00026EAE">
        <w:t>.1 Activación del plan</w:t>
      </w:r>
      <w:bookmarkEnd w:id="16"/>
    </w:p>
    <w:p w14:paraId="2628FCD3" w14:textId="77777777" w:rsidR="00026EAE" w:rsidRPr="00026EAE" w:rsidRDefault="00026EAE" w:rsidP="00026EAE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Ante la detección de una falla grave o caída del sistema:</w:t>
      </w:r>
    </w:p>
    <w:p w14:paraId="0D77EC11" w14:textId="68DC4863" w:rsidR="00026EAE" w:rsidRPr="00026EAE" w:rsidRDefault="00026EAE" w:rsidP="00026EAE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El incidente debe ser reportado al responsable del plan de restauración.</w:t>
      </w:r>
    </w:p>
    <w:p w14:paraId="4CA8119B" w14:textId="12C68B9C" w:rsidR="00026EAE" w:rsidRPr="00026EAE" w:rsidRDefault="00026EAE" w:rsidP="00026EAE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Se debe evaluar el alcance del daño (base de datos, archivos, ambos).</w:t>
      </w:r>
    </w:p>
    <w:p w14:paraId="66B84172" w14:textId="6386E00B" w:rsidR="00026EAE" w:rsidRPr="00026EAE" w:rsidRDefault="00026EAE" w:rsidP="00026EAE">
      <w:pPr>
        <w:pStyle w:val="Prrafodelista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Se determina si la restauración debe realizarse completa o parcial.</w:t>
      </w:r>
    </w:p>
    <w:p w14:paraId="45B39FF6" w14:textId="62EFA98A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7" w:name="_Toc200297598"/>
      <w:r>
        <w:t>7</w:t>
      </w:r>
      <w:r w:rsidR="00026EAE" w:rsidRPr="00026EAE">
        <w:t>.2 Restauración de la base de datos</w:t>
      </w:r>
      <w:bookmarkEnd w:id="17"/>
    </w:p>
    <w:p w14:paraId="170C6946" w14:textId="7752DBE1" w:rsidR="00026EAE" w:rsidRPr="00026EAE" w:rsidRDefault="00026EAE" w:rsidP="00026EAE">
      <w:pPr>
        <w:pStyle w:val="Prrafodelista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Detener temporalmente el acceso al sistema para evitar conflictos.</w:t>
      </w:r>
    </w:p>
    <w:p w14:paraId="522F7227" w14:textId="7210F1EB" w:rsidR="00026EAE" w:rsidRPr="00026EAE" w:rsidRDefault="00026EAE" w:rsidP="00026EAE">
      <w:pPr>
        <w:pStyle w:val="Prrafodelista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Acceder al servidor de base de datos y cargar el respaldo más reciente</w:t>
      </w:r>
    </w:p>
    <w:p w14:paraId="013B2634" w14:textId="77811BDA" w:rsidR="00026EAE" w:rsidRPr="00026EAE" w:rsidRDefault="00026EAE" w:rsidP="00026EAE">
      <w:pPr>
        <w:pStyle w:val="Prrafodelista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Verificar integridad de las tablas y datos críticos.</w:t>
      </w:r>
    </w:p>
    <w:p w14:paraId="553538CF" w14:textId="0477E0E7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8" w:name="_Toc200297599"/>
      <w:r>
        <w:t>7</w:t>
      </w:r>
      <w:r w:rsidR="00026EAE" w:rsidRPr="00026EAE">
        <w:t>.3 Restauración de archivos del sistema</w:t>
      </w:r>
      <w:bookmarkEnd w:id="18"/>
    </w:p>
    <w:p w14:paraId="75D14593" w14:textId="04E1F698" w:rsidR="00026EAE" w:rsidRPr="00026EAE" w:rsidRDefault="00026EAE" w:rsidP="00026EAE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Subir los archivos desde el respaldo al servidor web</w:t>
      </w:r>
    </w:p>
    <w:p w14:paraId="7866FEAD" w14:textId="2A770EC8" w:rsidR="00026EAE" w:rsidRPr="00026EAE" w:rsidRDefault="00026EAE" w:rsidP="00026EAE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Verificar permisos de ejecución y lectura/escritura.</w:t>
      </w:r>
    </w:p>
    <w:p w14:paraId="224530CE" w14:textId="6FCCCDE7" w:rsidR="00026EAE" w:rsidRPr="00026EAE" w:rsidRDefault="00026EAE" w:rsidP="00026EAE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Restaurar configuraciones de Apache y reiniciar el servicio.</w:t>
      </w:r>
    </w:p>
    <w:p w14:paraId="536E0F59" w14:textId="49701995" w:rsidR="00026EAE" w:rsidRPr="00026EAE" w:rsidRDefault="00C72728" w:rsidP="00C72728">
      <w:pPr>
        <w:pStyle w:val="Ttulo3"/>
        <w:numPr>
          <w:ilvl w:val="0"/>
          <w:numId w:val="0"/>
        </w:numPr>
      </w:pPr>
      <w:bookmarkStart w:id="19" w:name="_Toc200297600"/>
      <w:r>
        <w:t>7</w:t>
      </w:r>
      <w:r w:rsidR="00026EAE" w:rsidRPr="00026EAE">
        <w:t>.4 Validación funcional</w:t>
      </w:r>
      <w:bookmarkEnd w:id="19"/>
    </w:p>
    <w:p w14:paraId="404FB23B" w14:textId="14AA0487" w:rsidR="00026EAE" w:rsidRPr="00026EAE" w:rsidRDefault="00026EAE" w:rsidP="00026EAE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Acceder como administrador y vendedor</w:t>
      </w:r>
    </w:p>
    <w:p w14:paraId="4C7566A9" w14:textId="6E015F9E" w:rsidR="00026EAE" w:rsidRPr="00026EAE" w:rsidRDefault="00026EAE" w:rsidP="00026EAE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Registrar una venta ficticia</w:t>
      </w:r>
    </w:p>
    <w:p w14:paraId="4EF04A72" w14:textId="7AC16F25" w:rsidR="00026EAE" w:rsidRPr="00026EAE" w:rsidRDefault="00026EAE" w:rsidP="00026EAE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 xml:space="preserve">Confirmar </w:t>
      </w:r>
      <w:r w:rsidR="00B73F92">
        <w:rPr>
          <w:color w:val="000000"/>
        </w:rPr>
        <w:t>correcto funcionamiento de to</w:t>
      </w:r>
      <w:r w:rsidR="00FE5692">
        <w:rPr>
          <w:color w:val="000000"/>
        </w:rPr>
        <w:t xml:space="preserve">das </w:t>
      </w:r>
      <w:r w:rsidR="00B73F92">
        <w:rPr>
          <w:color w:val="000000"/>
        </w:rPr>
        <w:t xml:space="preserve">las funciones </w:t>
      </w:r>
    </w:p>
    <w:p w14:paraId="7364C436" w14:textId="2D7C9D61" w:rsidR="00026EAE" w:rsidRPr="00026EAE" w:rsidRDefault="00C72728" w:rsidP="00C72728">
      <w:pPr>
        <w:pStyle w:val="Ttulo3"/>
        <w:numPr>
          <w:ilvl w:val="0"/>
          <w:numId w:val="0"/>
        </w:numPr>
      </w:pPr>
      <w:bookmarkStart w:id="20" w:name="_Toc200297601"/>
      <w:r>
        <w:lastRenderedPageBreak/>
        <w:t>7</w:t>
      </w:r>
      <w:r w:rsidR="00026EAE" w:rsidRPr="00026EAE">
        <w:t>.5 Registro del incidente</w:t>
      </w:r>
      <w:bookmarkEnd w:id="20"/>
    </w:p>
    <w:p w14:paraId="7BC852C9" w14:textId="77777777" w:rsidR="00026EAE" w:rsidRPr="00026EAE" w:rsidRDefault="00026EAE" w:rsidP="00026EAE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Se debe documentar:</w:t>
      </w:r>
    </w:p>
    <w:p w14:paraId="4F1CDCEF" w14:textId="634C5F7A" w:rsidR="00026EAE" w:rsidRPr="00026EAE" w:rsidRDefault="00026EAE" w:rsidP="00026EAE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Fecha y hora del incidente</w:t>
      </w:r>
    </w:p>
    <w:p w14:paraId="215496AA" w14:textId="5DA87220" w:rsidR="00026EAE" w:rsidRPr="00026EAE" w:rsidRDefault="00026EAE" w:rsidP="00026EAE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Causa identificada</w:t>
      </w:r>
    </w:p>
    <w:p w14:paraId="4524C96E" w14:textId="7BE22D82" w:rsidR="00026EAE" w:rsidRPr="00026EAE" w:rsidRDefault="00026EAE" w:rsidP="00026EAE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Acciones tomadas y responsables</w:t>
      </w:r>
    </w:p>
    <w:p w14:paraId="37CEEDE0" w14:textId="17B5D745" w:rsidR="00026EAE" w:rsidRDefault="00026EAE" w:rsidP="00026EAE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026EAE">
        <w:rPr>
          <w:color w:val="000000"/>
        </w:rPr>
        <w:t>Tiempo total de restauración</w:t>
      </w:r>
    </w:p>
    <w:p w14:paraId="377E707E" w14:textId="7457FF03" w:rsidR="00026EAE" w:rsidRPr="006C0F77" w:rsidRDefault="00C72728" w:rsidP="00C72728">
      <w:pPr>
        <w:pStyle w:val="Ttulo2"/>
        <w:numPr>
          <w:ilvl w:val="0"/>
          <w:numId w:val="0"/>
        </w:numPr>
        <w:rPr>
          <w:sz w:val="24"/>
          <w:szCs w:val="24"/>
        </w:rPr>
      </w:pPr>
      <w:bookmarkStart w:id="21" w:name="_Toc200297602"/>
      <w:r>
        <w:t>8.Roles y responsabilidades</w:t>
      </w:r>
      <w:bookmarkEnd w:id="21"/>
      <w:r>
        <w:t xml:space="preserve"> 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61"/>
        <w:gridCol w:w="4047"/>
      </w:tblGrid>
      <w:tr w:rsidR="00026EAE" w:rsidRPr="006C0F77" w14:paraId="0CB9BFD7" w14:textId="77777777" w:rsidTr="006C0F77">
        <w:tc>
          <w:tcPr>
            <w:tcW w:w="4061" w:type="dxa"/>
          </w:tcPr>
          <w:p w14:paraId="08AE5A02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Funciones </w:t>
            </w:r>
          </w:p>
        </w:tc>
        <w:tc>
          <w:tcPr>
            <w:tcW w:w="4047" w:type="dxa"/>
          </w:tcPr>
          <w:p w14:paraId="23BFB61A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Responsables </w:t>
            </w:r>
          </w:p>
        </w:tc>
      </w:tr>
      <w:tr w:rsidR="00026EAE" w:rsidRPr="006C0F77" w14:paraId="09B37658" w14:textId="77777777" w:rsidTr="006C0F77">
        <w:tc>
          <w:tcPr>
            <w:tcW w:w="4061" w:type="dxa"/>
          </w:tcPr>
          <w:p w14:paraId="4D015E04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Realización y verificación de respaldos </w:t>
            </w:r>
          </w:p>
        </w:tc>
        <w:tc>
          <w:tcPr>
            <w:tcW w:w="4047" w:type="dxa"/>
          </w:tcPr>
          <w:p w14:paraId="4880A129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Daniel Bermeo </w:t>
            </w:r>
          </w:p>
        </w:tc>
      </w:tr>
      <w:tr w:rsidR="00026EAE" w:rsidRPr="006C0F77" w14:paraId="1DD6F7AD" w14:textId="77777777" w:rsidTr="006C0F77">
        <w:tc>
          <w:tcPr>
            <w:tcW w:w="4061" w:type="dxa"/>
          </w:tcPr>
          <w:p w14:paraId="44CFB648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Restauración de base de datos </w:t>
            </w:r>
          </w:p>
        </w:tc>
        <w:tc>
          <w:tcPr>
            <w:tcW w:w="4047" w:type="dxa"/>
          </w:tcPr>
          <w:p w14:paraId="6F90B75A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Deisy Gonzalez </w:t>
            </w:r>
          </w:p>
        </w:tc>
      </w:tr>
      <w:tr w:rsidR="00026EAE" w:rsidRPr="006C0F77" w14:paraId="6DB8D27B" w14:textId="77777777" w:rsidTr="006C0F77">
        <w:tc>
          <w:tcPr>
            <w:tcW w:w="4061" w:type="dxa"/>
          </w:tcPr>
          <w:p w14:paraId="5AE8649D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>Restauración de archivos del sistema</w:t>
            </w:r>
          </w:p>
        </w:tc>
        <w:tc>
          <w:tcPr>
            <w:tcW w:w="4047" w:type="dxa"/>
          </w:tcPr>
          <w:p w14:paraId="2068C0CA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Vanessa mateus </w:t>
            </w:r>
          </w:p>
        </w:tc>
      </w:tr>
      <w:tr w:rsidR="00026EAE" w:rsidRPr="006C0F77" w14:paraId="607BDD3E" w14:textId="77777777" w:rsidTr="006C0F77">
        <w:tc>
          <w:tcPr>
            <w:tcW w:w="4061" w:type="dxa"/>
          </w:tcPr>
          <w:p w14:paraId="666FB55D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>Comunicación y documentación</w:t>
            </w:r>
          </w:p>
        </w:tc>
        <w:tc>
          <w:tcPr>
            <w:tcW w:w="4047" w:type="dxa"/>
          </w:tcPr>
          <w:p w14:paraId="668D9437" w14:textId="77777777" w:rsidR="00026EAE" w:rsidRPr="006C0F77" w:rsidRDefault="00026EAE" w:rsidP="001A20BC">
            <w:pPr>
              <w:pStyle w:val="Prrafodelista"/>
              <w:ind w:left="0"/>
              <w:rPr>
                <w:bCs/>
              </w:rPr>
            </w:pPr>
            <w:r w:rsidRPr="006C0F77">
              <w:rPr>
                <w:bCs/>
              </w:rPr>
              <w:t xml:space="preserve">Todos los integrantes </w:t>
            </w:r>
          </w:p>
        </w:tc>
      </w:tr>
    </w:tbl>
    <w:p w14:paraId="29C0815A" w14:textId="3539B096" w:rsidR="006C0F77" w:rsidRPr="00C72728" w:rsidRDefault="00C72728" w:rsidP="00C72728">
      <w:pPr>
        <w:pStyle w:val="Ttulo2"/>
        <w:numPr>
          <w:ilvl w:val="0"/>
          <w:numId w:val="0"/>
        </w:numPr>
        <w:rPr>
          <w:rFonts w:cs="Arial"/>
          <w:color w:val="auto"/>
          <w:sz w:val="24"/>
          <w:szCs w:val="24"/>
        </w:rPr>
      </w:pPr>
      <w:bookmarkStart w:id="22" w:name="_Toc200297603"/>
      <w:r>
        <w:rPr>
          <w:rFonts w:cs="Arial"/>
          <w:color w:val="auto"/>
          <w:sz w:val="28"/>
          <w:szCs w:val="28"/>
        </w:rPr>
        <w:t>9</w:t>
      </w:r>
      <w:r w:rsidRPr="00C72728">
        <w:t>.</w:t>
      </w:r>
      <w:r w:rsidR="006C0F77" w:rsidRPr="00C72728">
        <w:t xml:space="preserve"> </w:t>
      </w:r>
      <w:r w:rsidRPr="00C72728">
        <w:t>Medidas preventivas</w:t>
      </w:r>
      <w:bookmarkEnd w:id="22"/>
      <w:r w:rsidRPr="00C72728">
        <w:rPr>
          <w:rFonts w:cs="Arial"/>
          <w:color w:val="auto"/>
          <w:sz w:val="24"/>
          <w:szCs w:val="24"/>
        </w:rPr>
        <w:t xml:space="preserve"> </w:t>
      </w:r>
    </w:p>
    <w:p w14:paraId="4EE3B7F4" w14:textId="36DD2CF8" w:rsidR="006C0F77" w:rsidRDefault="006C0F77" w:rsidP="006C0F77">
      <w:pPr>
        <w:pStyle w:val="Prrafodelista"/>
        <w:numPr>
          <w:ilvl w:val="0"/>
          <w:numId w:val="29"/>
        </w:numPr>
        <w:spacing w:line="278" w:lineRule="auto"/>
      </w:pPr>
      <w:r w:rsidRPr="00C72728">
        <w:t>Uso de contraseñas seguras y actualización periódica</w:t>
      </w:r>
    </w:p>
    <w:p w14:paraId="64078453" w14:textId="65B13A7A" w:rsidR="00B73F92" w:rsidRDefault="00B73F92" w:rsidP="00B73F92">
      <w:pPr>
        <w:pStyle w:val="Prrafodelista"/>
        <w:numPr>
          <w:ilvl w:val="0"/>
          <w:numId w:val="29"/>
        </w:numPr>
        <w:spacing w:line="278" w:lineRule="auto"/>
      </w:pPr>
      <w:r>
        <w:t xml:space="preserve">Validaciones en formularios y consultas </w:t>
      </w:r>
      <w:proofErr w:type="spellStart"/>
      <w:r>
        <w:t>prepaeadas</w:t>
      </w:r>
      <w:proofErr w:type="spellEnd"/>
    </w:p>
    <w:p w14:paraId="0E520D6F" w14:textId="4072F142" w:rsidR="00B73F92" w:rsidRDefault="00B73F92" w:rsidP="00B73F92">
      <w:pPr>
        <w:pStyle w:val="Prrafodelista"/>
        <w:numPr>
          <w:ilvl w:val="0"/>
          <w:numId w:val="29"/>
        </w:numPr>
        <w:spacing w:line="278" w:lineRule="auto"/>
      </w:pPr>
      <w:r>
        <w:t xml:space="preserve">Supervisión de logs del sistema </w:t>
      </w:r>
    </w:p>
    <w:p w14:paraId="17F6A21C" w14:textId="65F3287D" w:rsidR="00B73F92" w:rsidRDefault="00B73F92" w:rsidP="00B73F92">
      <w:pPr>
        <w:pStyle w:val="Prrafodelista"/>
        <w:numPr>
          <w:ilvl w:val="0"/>
          <w:numId w:val="29"/>
        </w:numPr>
        <w:spacing w:line="278" w:lineRule="auto"/>
      </w:pPr>
      <w:r>
        <w:t xml:space="preserve">Configuración adecuada de permisos y roles </w:t>
      </w:r>
    </w:p>
    <w:p w14:paraId="0FF47CD8" w14:textId="570BABE3" w:rsidR="00B73F92" w:rsidRPr="00C72728" w:rsidRDefault="00B73F92" w:rsidP="00B73F92">
      <w:pPr>
        <w:pStyle w:val="Prrafodelista"/>
        <w:numPr>
          <w:ilvl w:val="0"/>
          <w:numId w:val="29"/>
        </w:numPr>
        <w:spacing w:line="278" w:lineRule="auto"/>
      </w:pPr>
      <w:r>
        <w:t xml:space="preserve">Monitoreo de actividad sospechosa </w:t>
      </w:r>
    </w:p>
    <w:p w14:paraId="1114F392" w14:textId="74A813E0" w:rsidR="006C0F77" w:rsidRPr="00C72728" w:rsidRDefault="00C72728" w:rsidP="00C72728">
      <w:pPr>
        <w:pStyle w:val="Ttulo2"/>
        <w:numPr>
          <w:ilvl w:val="0"/>
          <w:numId w:val="0"/>
        </w:numPr>
      </w:pPr>
      <w:bookmarkStart w:id="23" w:name="_Toc199874643"/>
      <w:bookmarkStart w:id="24" w:name="_Toc200297604"/>
      <w:r w:rsidRPr="00C72728">
        <w:t xml:space="preserve">10. </w:t>
      </w:r>
      <w:r w:rsidR="006C0F77" w:rsidRPr="00C72728">
        <w:t xml:space="preserve"> TIEMPOS DE RECUPERACIÓN ESTIMADOS</w:t>
      </w:r>
      <w:bookmarkEnd w:id="23"/>
      <w:bookmarkEnd w:id="2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3240"/>
      </w:tblGrid>
      <w:tr w:rsidR="006C0F77" w:rsidRPr="00C72728" w14:paraId="5349B532" w14:textId="77777777" w:rsidTr="006C0F77">
        <w:trPr>
          <w:tblCellSpacing w:w="15" w:type="dxa"/>
        </w:trPr>
        <w:tc>
          <w:tcPr>
            <w:tcW w:w="4203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BD0D90A" w14:textId="77777777" w:rsidR="006C0F77" w:rsidRPr="00C72728" w:rsidRDefault="006C0F77" w:rsidP="001A20BC">
            <w:r w:rsidRPr="00C72728">
              <w:t>Tipo de falla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234CE5" w14:textId="77777777" w:rsidR="006C0F77" w:rsidRPr="00C72728" w:rsidRDefault="006C0F77" w:rsidP="001A20BC">
            <w:r w:rsidRPr="00C72728">
              <w:t>Tiempo de restauración estimado</w:t>
            </w:r>
          </w:p>
        </w:tc>
      </w:tr>
      <w:tr w:rsidR="006C0F77" w:rsidRPr="00C72728" w14:paraId="74C1CE7F" w14:textId="77777777" w:rsidTr="006C0F77">
        <w:trPr>
          <w:tblCellSpacing w:w="15" w:type="dxa"/>
        </w:trPr>
        <w:tc>
          <w:tcPr>
            <w:tcW w:w="4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DB92E5B" w14:textId="77777777" w:rsidR="006C0F77" w:rsidRPr="00C72728" w:rsidRDefault="006C0F77" w:rsidP="001A20BC">
            <w:r w:rsidRPr="00C72728">
              <w:t>Restauración de base de datos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4482D" w14:textId="77777777" w:rsidR="006C0F77" w:rsidRPr="00C72728" w:rsidRDefault="006C0F77" w:rsidP="001A20BC">
            <w:r w:rsidRPr="00C72728">
              <w:t>15 - 30 minutos</w:t>
            </w:r>
          </w:p>
        </w:tc>
      </w:tr>
      <w:tr w:rsidR="006C0F77" w:rsidRPr="00C72728" w14:paraId="199E3324" w14:textId="77777777" w:rsidTr="006C0F77">
        <w:trPr>
          <w:tblCellSpacing w:w="15" w:type="dxa"/>
        </w:trPr>
        <w:tc>
          <w:tcPr>
            <w:tcW w:w="4203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A1BCA68" w14:textId="77777777" w:rsidR="006C0F77" w:rsidRPr="00C72728" w:rsidRDefault="006C0F77" w:rsidP="001A20BC">
            <w:r w:rsidRPr="00C72728">
              <w:t>Restauración de archivos del sistema</w:t>
            </w:r>
          </w:p>
        </w:tc>
        <w:tc>
          <w:tcPr>
            <w:tcW w:w="31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0E3C1" w14:textId="77777777" w:rsidR="006C0F77" w:rsidRPr="00C72728" w:rsidRDefault="006C0F77" w:rsidP="001A20BC">
            <w:r w:rsidRPr="00C72728">
              <w:t>30 - 60 minutos</w:t>
            </w:r>
          </w:p>
        </w:tc>
      </w:tr>
      <w:tr w:rsidR="006C0F77" w:rsidRPr="00C72728" w14:paraId="72F201CD" w14:textId="77777777" w:rsidTr="006C0F77">
        <w:trPr>
          <w:tblCellSpacing w:w="15" w:type="dxa"/>
        </w:trPr>
        <w:tc>
          <w:tcPr>
            <w:tcW w:w="4203" w:type="dxa"/>
            <w:tcBorders>
              <w:left w:val="single" w:sz="4" w:space="0" w:color="auto"/>
            </w:tcBorders>
            <w:vAlign w:val="center"/>
            <w:hideMark/>
          </w:tcPr>
          <w:p w14:paraId="651C9F41" w14:textId="77777777" w:rsidR="006C0F77" w:rsidRPr="00C72728" w:rsidRDefault="006C0F77" w:rsidP="001A20BC">
            <w:r w:rsidRPr="00C72728">
              <w:t>Caída total del servidor</w:t>
            </w:r>
          </w:p>
        </w:tc>
        <w:tc>
          <w:tcPr>
            <w:tcW w:w="3195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165CC7" w14:textId="77777777" w:rsidR="006C0F77" w:rsidRPr="00C72728" w:rsidRDefault="006C0F77" w:rsidP="001A20BC">
            <w:r w:rsidRPr="00C72728">
              <w:t>1 - 3 horas</w:t>
            </w:r>
          </w:p>
        </w:tc>
      </w:tr>
      <w:tr w:rsidR="006C0F77" w:rsidRPr="00C72728" w14:paraId="5CF2E7D7" w14:textId="77777777" w:rsidTr="006C0F77">
        <w:trPr>
          <w:tblCellSpacing w:w="15" w:type="dxa"/>
        </w:trPr>
        <w:tc>
          <w:tcPr>
            <w:tcW w:w="4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93C0890" w14:textId="77777777" w:rsidR="006C0F77" w:rsidRPr="00C72728" w:rsidRDefault="006C0F77" w:rsidP="001A20BC">
            <w:r w:rsidRPr="00C72728">
              <w:t>Falla catastrófica (todo perdido)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15627" w14:textId="77777777" w:rsidR="006C0F77" w:rsidRPr="00C72728" w:rsidRDefault="006C0F77" w:rsidP="001A20BC">
            <w:r w:rsidRPr="00C72728">
              <w:t>4 - 6 horas</w:t>
            </w:r>
          </w:p>
        </w:tc>
      </w:tr>
    </w:tbl>
    <w:p w14:paraId="0AE37682" w14:textId="77777777" w:rsidR="00026EAE" w:rsidRPr="00C72728" w:rsidRDefault="00026EAE" w:rsidP="00026EAE"/>
    <w:p w14:paraId="34367169" w14:textId="73E82A72" w:rsidR="006C0F77" w:rsidRPr="00C72728" w:rsidRDefault="006C0F77" w:rsidP="00C72728">
      <w:pPr>
        <w:pStyle w:val="Ttulo2"/>
        <w:numPr>
          <w:ilvl w:val="0"/>
          <w:numId w:val="0"/>
        </w:numPr>
      </w:pPr>
      <w:bookmarkStart w:id="25" w:name="_Toc200297605"/>
      <w:r w:rsidRPr="00C72728">
        <w:lastRenderedPageBreak/>
        <w:t>1</w:t>
      </w:r>
      <w:r w:rsidR="00C72728">
        <w:t>1.</w:t>
      </w:r>
      <w:r w:rsidRPr="00C72728">
        <w:t xml:space="preserve"> ACTUALIZACIÓN DEL PLAN</w:t>
      </w:r>
      <w:bookmarkEnd w:id="25"/>
    </w:p>
    <w:p w14:paraId="79CEF2C4" w14:textId="3C495998" w:rsidR="00B73F92" w:rsidRDefault="00B73F92" w:rsidP="00C72728">
      <w:pPr>
        <w:pStyle w:val="Ttulo2"/>
        <w:numPr>
          <w:ilvl w:val="0"/>
          <w:numId w:val="0"/>
        </w:numPr>
        <w:rPr>
          <w:b w:val="0"/>
          <w:bCs/>
        </w:rPr>
      </w:pPr>
      <w:bookmarkStart w:id="26" w:name="_Toc200297606"/>
      <w:r>
        <w:rPr>
          <w:b w:val="0"/>
          <w:bCs/>
        </w:rPr>
        <w:t xml:space="preserve">El plan será revisando cada 3 meses o cuando ocurran cambios significativos en: </w:t>
      </w:r>
    </w:p>
    <w:p w14:paraId="262F383B" w14:textId="77BDD28F" w:rsidR="00B73F92" w:rsidRDefault="00B73F92" w:rsidP="00B73F92">
      <w:pPr>
        <w:pStyle w:val="Prrafodelista"/>
        <w:numPr>
          <w:ilvl w:val="0"/>
          <w:numId w:val="39"/>
        </w:numPr>
      </w:pPr>
      <w:r>
        <w:t xml:space="preserve">Arquitectura del sistema </w:t>
      </w:r>
    </w:p>
    <w:p w14:paraId="686FA853" w14:textId="000AC04C" w:rsidR="00B73F92" w:rsidRDefault="00B73F92" w:rsidP="00B73F92">
      <w:pPr>
        <w:pStyle w:val="Prrafodelista"/>
        <w:numPr>
          <w:ilvl w:val="0"/>
          <w:numId w:val="39"/>
        </w:numPr>
      </w:pPr>
      <w:r>
        <w:t xml:space="preserve">Equipo de desarrollo </w:t>
      </w:r>
    </w:p>
    <w:p w14:paraId="403723F9" w14:textId="7C56F0F8" w:rsidR="00B73F92" w:rsidRDefault="00B73F92" w:rsidP="00B73F92">
      <w:pPr>
        <w:pStyle w:val="Prrafodelista"/>
        <w:numPr>
          <w:ilvl w:val="0"/>
          <w:numId w:val="39"/>
        </w:numPr>
      </w:pPr>
      <w:r>
        <w:t xml:space="preserve">Funcionalidades críticas </w:t>
      </w:r>
    </w:p>
    <w:p w14:paraId="4F86D5C4" w14:textId="479621CE" w:rsidR="00B73F92" w:rsidRDefault="00B73F92" w:rsidP="00B73F92">
      <w:pPr>
        <w:pStyle w:val="Prrafodelista"/>
        <w:numPr>
          <w:ilvl w:val="0"/>
          <w:numId w:val="39"/>
        </w:numPr>
      </w:pPr>
      <w:r>
        <w:t xml:space="preserve">Políticas de seguridad </w:t>
      </w:r>
    </w:p>
    <w:p w14:paraId="24755E6A" w14:textId="1A9B6C83" w:rsidR="00B73F92" w:rsidRDefault="00B73F92" w:rsidP="00B73F92">
      <w:r>
        <w:t>Cada actualización debe incluir:</w:t>
      </w:r>
    </w:p>
    <w:p w14:paraId="7DAAF73E" w14:textId="30C48B2A" w:rsidR="00B73F92" w:rsidRDefault="00B73F92" w:rsidP="00B73F92">
      <w:pPr>
        <w:pStyle w:val="Prrafodelista"/>
        <w:numPr>
          <w:ilvl w:val="0"/>
          <w:numId w:val="40"/>
        </w:numPr>
      </w:pPr>
      <w:r>
        <w:t xml:space="preserve">Registro de cambios </w:t>
      </w:r>
    </w:p>
    <w:p w14:paraId="62C0C143" w14:textId="0AC3ED72" w:rsidR="00B73F92" w:rsidRDefault="00B73F92" w:rsidP="00B73F92">
      <w:pPr>
        <w:pStyle w:val="Prrafodelista"/>
        <w:numPr>
          <w:ilvl w:val="0"/>
          <w:numId w:val="40"/>
        </w:numPr>
      </w:pPr>
      <w:r>
        <w:t xml:space="preserve">Nueva Versión del documento </w:t>
      </w:r>
    </w:p>
    <w:p w14:paraId="4F590429" w14:textId="33DB6BBE" w:rsidR="00B73F92" w:rsidRPr="00B73F92" w:rsidRDefault="00FE5692" w:rsidP="00B73F92">
      <w:pPr>
        <w:pStyle w:val="Prrafodelista"/>
        <w:numPr>
          <w:ilvl w:val="0"/>
          <w:numId w:val="40"/>
        </w:numPr>
      </w:pPr>
      <w:r>
        <w:t>Notificación</w:t>
      </w:r>
      <w:r w:rsidR="00B73F92">
        <w:t xml:space="preserve"> al equipo</w:t>
      </w:r>
    </w:p>
    <w:p w14:paraId="3137B6B9" w14:textId="75CDF8CE" w:rsidR="006C0F77" w:rsidRPr="00C72728" w:rsidRDefault="006C0F77" w:rsidP="00C72728">
      <w:pPr>
        <w:pStyle w:val="Ttulo2"/>
        <w:numPr>
          <w:ilvl w:val="0"/>
          <w:numId w:val="0"/>
        </w:numPr>
      </w:pPr>
      <w:r w:rsidRPr="00C72728">
        <w:t>1</w:t>
      </w:r>
      <w:r w:rsidR="00C72728">
        <w:t>2</w:t>
      </w:r>
      <w:r w:rsidRPr="00C72728">
        <w:t>. ANEXOS</w:t>
      </w:r>
      <w:bookmarkEnd w:id="26"/>
    </w:p>
    <w:p w14:paraId="41699313" w14:textId="4C99228A" w:rsidR="006C0F77" w:rsidRPr="00C72728" w:rsidRDefault="006C0F77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C72728">
        <w:rPr>
          <w:color w:val="000000"/>
        </w:rPr>
        <w:t>Script de respaldo automático MySQL</w:t>
      </w:r>
    </w:p>
    <w:p w14:paraId="0A3C1EC4" w14:textId="7F8A1100" w:rsidR="006C0F77" w:rsidRPr="00C72728" w:rsidRDefault="006C0F77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C72728">
        <w:rPr>
          <w:color w:val="000000"/>
        </w:rPr>
        <w:t>Bitácora de incidentes</w:t>
      </w:r>
    </w:p>
    <w:p w14:paraId="3F74F708" w14:textId="584F2FBE" w:rsidR="006C0F77" w:rsidRPr="00C72728" w:rsidRDefault="006C0F77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proofErr w:type="spellStart"/>
      <w:r w:rsidRPr="00C72728">
        <w:rPr>
          <w:color w:val="000000"/>
        </w:rPr>
        <w:t>Checklists</w:t>
      </w:r>
      <w:proofErr w:type="spellEnd"/>
      <w:r w:rsidRPr="00C72728">
        <w:rPr>
          <w:color w:val="000000"/>
        </w:rPr>
        <w:t xml:space="preserve"> de validación </w:t>
      </w:r>
      <w:proofErr w:type="spellStart"/>
      <w:r w:rsidRPr="00C72728">
        <w:rPr>
          <w:color w:val="000000"/>
        </w:rPr>
        <w:t>post-restauración</w:t>
      </w:r>
      <w:proofErr w:type="spellEnd"/>
    </w:p>
    <w:p w14:paraId="53F96D3F" w14:textId="2AFEFC3F" w:rsidR="00026EAE" w:rsidRDefault="006C0F77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 w:rsidRPr="00C72728">
        <w:rPr>
          <w:color w:val="000000"/>
        </w:rPr>
        <w:t>Políticas de contraseñas y accesos</w:t>
      </w:r>
    </w:p>
    <w:p w14:paraId="68493785" w14:textId="3808DD89" w:rsidR="00B73F92" w:rsidRDefault="00B73F92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>Contacto de proveedores</w:t>
      </w:r>
    </w:p>
    <w:p w14:paraId="5536B1F5" w14:textId="4C0493C7" w:rsidR="00B73F92" w:rsidRPr="00C72728" w:rsidRDefault="00B73F92" w:rsidP="006C0F77">
      <w:pPr>
        <w:pStyle w:val="Prrafodelista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000000"/>
        </w:rPr>
      </w:pPr>
      <w:r>
        <w:rPr>
          <w:color w:val="000000"/>
        </w:rPr>
        <w:t>Control de versiones del documento</w:t>
      </w:r>
    </w:p>
    <w:sectPr w:rsidR="00B73F92" w:rsidRPr="00C72728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AC7DF" w14:textId="77777777" w:rsidR="00DE13AE" w:rsidRDefault="00DE13AE">
      <w:pPr>
        <w:spacing w:after="0" w:line="240" w:lineRule="auto"/>
      </w:pPr>
      <w:r>
        <w:separator/>
      </w:r>
    </w:p>
  </w:endnote>
  <w:endnote w:type="continuationSeparator" w:id="0">
    <w:p w14:paraId="53E06451" w14:textId="77777777" w:rsidR="00DE13AE" w:rsidRDefault="00DE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4721AC65-8C81-4E36-B1DF-023AC5C706EB}"/>
    <w:embedItalic r:id="rId2" w:fontKey="{D3E25B09-870E-4814-AABD-20C66BF7F19D}"/>
  </w:font>
  <w:font w:name="NewsGotT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0ED3E7D-1DF1-47D3-ABEB-0701FD8922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2951FE8-AD08-4626-AA2F-D68AA5BB03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297D24C-EF60-4F05-9523-8C4B2E624D37}"/>
    <w:embedItalic r:id="rId6" w:fontKey="{4CF56316-6730-4475-8AB0-174183818805}"/>
  </w:font>
  <w:font w:name="Eras Bk BT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76608" w14:textId="77777777" w:rsidR="00C5037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0" locked="0" layoutInCell="1" hidden="0" allowOverlap="1" wp14:anchorId="22C0A002" wp14:editId="52C727FE">
              <wp:simplePos x="0" y="0"/>
              <wp:positionH relativeFrom="column">
                <wp:posOffset>0</wp:posOffset>
              </wp:positionH>
              <wp:positionV relativeFrom="paragraph">
                <wp:posOffset>9334500</wp:posOffset>
              </wp:positionV>
              <wp:extent cx="5943600" cy="320040"/>
              <wp:effectExtent l="0" t="0" r="0" b="0"/>
              <wp:wrapSquare wrapText="bothSides" distT="0" distB="0" distL="0" distR="0"/>
              <wp:docPr id="41" name="Grupo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2374200" y="3619975"/>
                        <a:chExt cx="5943600" cy="320050"/>
                      </a:xfrm>
                    </wpg:grpSpPr>
                    <wpg:grpSp>
                      <wpg:cNvPr id="647121901" name="Grupo 647121901"/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1282726890" name="Rectángulo 1282726890"/>
                        <wps:cNvSpPr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1611B4" w14:textId="77777777" w:rsidR="00C5037B" w:rsidRDefault="00C503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1592891" name="Rectángulo 681592891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rgbClr val="E7797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3E236A" w14:textId="77777777" w:rsidR="00C5037B" w:rsidRDefault="00C503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5579234" name="Rectángulo 1015579234"/>
                        <wps:cNvSpPr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941DAE" w14:textId="77777777" w:rsidR="00C5037B" w:rsidRDefault="00000000">
                              <w:pPr>
                                <w:spacing w:line="258" w:lineRule="auto"/>
                                <w:jc w:val="right"/>
                                <w:textDirection w:val="btLr"/>
                              </w:pPr>
                              <w:r>
                                <w:rPr>
                                  <w:color w:val="7F7F7F"/>
                                </w:rPr>
                                <w:t>01/06/2025</w:t>
                              </w:r>
                            </w:p>
                          </w:txbxContent>
                        </wps:txbx>
                        <wps:bodyPr spcFirstLastPara="1" wrap="square" lIns="91425" tIns="45700" rIns="91425" bIns="0" anchor="b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2C0A002" id="Grupo 41" o:spid="_x0000_s1026" style="position:absolute;margin-left:0;margin-top:735pt;width:468pt;height:25.2pt;z-index:251659264;mso-wrap-distance-left:0;mso-wrap-distance-right:0" coordorigin="23742,36199" coordsize="59436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">
              <v:group id="Grupo 647121901" o:spid="_x0000_s1027" style="position:absolute;left:23742;top:36199;width:59436;height:3201" coordsize="5962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">
                <v:rect id="Rectángulo 1282726890" o:spid="_x0000_s1028" style="position:absolute;width:59626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71611B4" w14:textId="77777777" w:rsidR="00C5037B" w:rsidRDefault="00C5037B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681592891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" fillcolor="#e77973" stroked="f">
                  <v:textbox inset="2.53958mm,2.53958mm,2.53958mm,2.53958mm">
                    <w:txbxContent>
                      <w:p w14:paraId="3C3E236A" w14:textId="77777777" w:rsidR="00C5037B" w:rsidRDefault="00C5037B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1015579234" o:spid="_x0000_s1030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" filled="f" stroked="f">
                  <v:textbox inset="2.53958mm,1.2694mm,2.53958mm,0">
                    <w:txbxContent>
                      <w:p w14:paraId="03941DAE" w14:textId="77777777" w:rsidR="00C5037B" w:rsidRDefault="00000000">
                        <w:pPr>
                          <w:spacing w:line="258" w:lineRule="auto"/>
                          <w:jc w:val="right"/>
                          <w:textDirection w:val="btLr"/>
                        </w:pPr>
                        <w:r>
                          <w:rPr>
                            <w:color w:val="7F7F7F"/>
                          </w:rPr>
                          <w:t>01/06/2025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3D562F1D" wp14:editId="2E5A3E55">
              <wp:simplePos x="0" y="0"/>
              <wp:positionH relativeFrom="column">
                <wp:posOffset>0</wp:posOffset>
              </wp:positionH>
              <wp:positionV relativeFrom="paragraph">
                <wp:posOffset>9321800</wp:posOffset>
              </wp:positionV>
              <wp:extent cx="466725" cy="329565"/>
              <wp:effectExtent l="0" t="0" r="0" b="0"/>
              <wp:wrapSquare wrapText="bothSides" distT="0" distB="0" distL="0" distR="0"/>
              <wp:docPr id="42" name="Rectángul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7400" y="361998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E7797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2FEFF83" w14:textId="77777777" w:rsidR="00C5037B" w:rsidRDefault="00000000">
                          <w:pPr>
                            <w:spacing w:line="258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PAGE   \* MERGEFORMAT2</w:t>
                          </w:r>
                        </w:p>
                      </w:txbxContent>
                    </wps:txbx>
                    <wps:bodyPr spcFirstLastPara="1" wrap="square" lIns="91425" tIns="45700" rIns="91425" bIns="457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562F1D" id="Rectángulo 42" o:spid="_x0000_s1031" style="position:absolute;margin-left:0;margin-top:734pt;width:36.75pt;height:25.9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" fillcolor="#e77973" stroked="f">
              <v:textbox inset="2.53958mm,1.2694mm,2.53958mm,1.2694mm">
                <w:txbxContent>
                  <w:p w14:paraId="02FEFF83" w14:textId="77777777" w:rsidR="00C5037B" w:rsidRDefault="00000000">
                    <w:pPr>
                      <w:spacing w:line="258" w:lineRule="auto"/>
                      <w:jc w:val="right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PAGE   \* MERGEFORMAT2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B1535" w14:textId="77777777" w:rsidR="00DE13AE" w:rsidRDefault="00DE13AE">
      <w:pPr>
        <w:spacing w:after="0" w:line="240" w:lineRule="auto"/>
      </w:pPr>
      <w:r>
        <w:separator/>
      </w:r>
    </w:p>
  </w:footnote>
  <w:footnote w:type="continuationSeparator" w:id="0">
    <w:p w14:paraId="3701C685" w14:textId="77777777" w:rsidR="00DE13AE" w:rsidRDefault="00DE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70550" w14:textId="77777777" w:rsidR="00C5037B" w:rsidRDefault="00C5037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d"/>
      <w:tblW w:w="9007" w:type="dxa"/>
      <w:tblInd w:w="30" w:type="dxa"/>
      <w:tblLayout w:type="fixed"/>
      <w:tblLook w:val="0000" w:firstRow="0" w:lastRow="0" w:firstColumn="0" w:lastColumn="0" w:noHBand="0" w:noVBand="0"/>
    </w:tblPr>
    <w:tblGrid>
      <w:gridCol w:w="1390"/>
      <w:gridCol w:w="4687"/>
      <w:gridCol w:w="2930"/>
    </w:tblGrid>
    <w:tr w:rsidR="00C5037B" w14:paraId="4C463A10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143C8D5" w14:textId="77777777" w:rsidR="00C5037B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283" w:line="240" w:lineRule="auto"/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2E6F06E" wp14:editId="70A27071">
                <wp:simplePos x="0" y="0"/>
                <wp:positionH relativeFrom="column">
                  <wp:posOffset>-78737</wp:posOffset>
                </wp:positionH>
                <wp:positionV relativeFrom="paragraph">
                  <wp:posOffset>-210182</wp:posOffset>
                </wp:positionV>
                <wp:extent cx="1009653" cy="1009653"/>
                <wp:effectExtent l="0" t="0" r="0" b="0"/>
                <wp:wrapNone/>
                <wp:docPr id="4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3" cy="100965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87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07C71CB" w14:textId="77777777" w:rsidR="00C5037B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113" w:line="240" w:lineRule="auto"/>
            <w:ind w:right="57"/>
            <w:jc w:val="center"/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Gero y Natis</w:t>
          </w:r>
        </w:p>
        <w:p w14:paraId="11262721" w14:textId="4DA252CF" w:rsidR="00C5037B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right="57"/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 xml:space="preserve">Plan de </w:t>
          </w:r>
          <w:r w:rsidR="006C0F77"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restauración</w:t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FB7E12B" w14:textId="77777777" w:rsidR="00C5037B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right="57"/>
            <w:jc w:val="center"/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</w:pPr>
          <w:r>
            <w:rPr>
              <w:rFonts w:ascii="Eras Bk BT" w:eastAsia="Eras Bk BT" w:hAnsi="Eras Bk BT" w:cs="Eras Bk BT"/>
              <w:b/>
              <w:color w:val="000000"/>
              <w:sz w:val="20"/>
              <w:szCs w:val="20"/>
            </w:rPr>
            <w:t>SENA</w:t>
          </w:r>
        </w:p>
      </w:tc>
    </w:tr>
  </w:tbl>
  <w:p w14:paraId="3D2E5300" w14:textId="77777777" w:rsidR="00C5037B" w:rsidRDefault="00C5037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7031F"/>
    <w:multiLevelType w:val="multilevel"/>
    <w:tmpl w:val="D23E3C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C69BF"/>
    <w:multiLevelType w:val="multilevel"/>
    <w:tmpl w:val="1AF20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45A14"/>
    <w:multiLevelType w:val="hybridMultilevel"/>
    <w:tmpl w:val="ECE0DFD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34BB2"/>
    <w:multiLevelType w:val="multilevel"/>
    <w:tmpl w:val="464AE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2D952C2"/>
    <w:multiLevelType w:val="hybridMultilevel"/>
    <w:tmpl w:val="F0AEED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35CD5"/>
    <w:multiLevelType w:val="hybridMultilevel"/>
    <w:tmpl w:val="2E422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90F4C"/>
    <w:multiLevelType w:val="hybridMultilevel"/>
    <w:tmpl w:val="5922C2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53EFD"/>
    <w:multiLevelType w:val="multilevel"/>
    <w:tmpl w:val="63760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7674EC"/>
    <w:multiLevelType w:val="hybridMultilevel"/>
    <w:tmpl w:val="1C88D5E0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247E2A"/>
    <w:multiLevelType w:val="hybridMultilevel"/>
    <w:tmpl w:val="75FCE432"/>
    <w:lvl w:ilvl="0" w:tplc="B0A2CEDC">
      <w:start w:val="9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51FFD"/>
    <w:multiLevelType w:val="multilevel"/>
    <w:tmpl w:val="BE2896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60E1A5B"/>
    <w:multiLevelType w:val="hybridMultilevel"/>
    <w:tmpl w:val="8856B01A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994195"/>
    <w:multiLevelType w:val="hybridMultilevel"/>
    <w:tmpl w:val="C186E21A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D354F"/>
    <w:multiLevelType w:val="hybridMultilevel"/>
    <w:tmpl w:val="B8F2CA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425CA"/>
    <w:multiLevelType w:val="hybridMultilevel"/>
    <w:tmpl w:val="EFA64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E5934"/>
    <w:multiLevelType w:val="multilevel"/>
    <w:tmpl w:val="D1F8C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1F824A5"/>
    <w:multiLevelType w:val="hybridMultilevel"/>
    <w:tmpl w:val="E972374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191274"/>
    <w:multiLevelType w:val="hybridMultilevel"/>
    <w:tmpl w:val="FFBC839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570289"/>
    <w:multiLevelType w:val="multilevel"/>
    <w:tmpl w:val="C5D65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462382E"/>
    <w:multiLevelType w:val="hybridMultilevel"/>
    <w:tmpl w:val="356E1D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FB204D"/>
    <w:multiLevelType w:val="hybridMultilevel"/>
    <w:tmpl w:val="77E62C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E788A"/>
    <w:multiLevelType w:val="hybridMultilevel"/>
    <w:tmpl w:val="D36C6F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60344"/>
    <w:multiLevelType w:val="hybridMultilevel"/>
    <w:tmpl w:val="F70887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E719A1"/>
    <w:multiLevelType w:val="hybridMultilevel"/>
    <w:tmpl w:val="E592A978"/>
    <w:lvl w:ilvl="0" w:tplc="B15EE326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13422F"/>
    <w:multiLevelType w:val="multilevel"/>
    <w:tmpl w:val="A978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FE57EA"/>
    <w:multiLevelType w:val="hybridMultilevel"/>
    <w:tmpl w:val="2EF607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494DE8"/>
    <w:multiLevelType w:val="multilevel"/>
    <w:tmpl w:val="18FAA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8946D81"/>
    <w:multiLevelType w:val="hybridMultilevel"/>
    <w:tmpl w:val="3C029AE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A5952FF"/>
    <w:multiLevelType w:val="hybridMultilevel"/>
    <w:tmpl w:val="8AAEDB1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61F93"/>
    <w:multiLevelType w:val="multilevel"/>
    <w:tmpl w:val="2A1828F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5B65728E"/>
    <w:multiLevelType w:val="multilevel"/>
    <w:tmpl w:val="27F2CC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5C5F61B5"/>
    <w:multiLevelType w:val="hybridMultilevel"/>
    <w:tmpl w:val="7402CA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4E6187"/>
    <w:multiLevelType w:val="hybridMultilevel"/>
    <w:tmpl w:val="6B2859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0042D"/>
    <w:multiLevelType w:val="hybridMultilevel"/>
    <w:tmpl w:val="3FB809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172E2"/>
    <w:multiLevelType w:val="hybridMultilevel"/>
    <w:tmpl w:val="7698F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81CF0"/>
    <w:multiLevelType w:val="multilevel"/>
    <w:tmpl w:val="A024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DB7B7E"/>
    <w:multiLevelType w:val="hybridMultilevel"/>
    <w:tmpl w:val="9AD2D86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7553AE7"/>
    <w:multiLevelType w:val="multilevel"/>
    <w:tmpl w:val="BC9C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721A6F"/>
    <w:multiLevelType w:val="multilevel"/>
    <w:tmpl w:val="77103C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9" w15:restartNumberingAfterBreak="0">
    <w:nsid w:val="7F077650"/>
    <w:multiLevelType w:val="multilevel"/>
    <w:tmpl w:val="3738C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5609353">
    <w:abstractNumId w:val="7"/>
  </w:num>
  <w:num w:numId="2" w16cid:durableId="1218665128">
    <w:abstractNumId w:val="26"/>
  </w:num>
  <w:num w:numId="3" w16cid:durableId="178354282">
    <w:abstractNumId w:val="18"/>
  </w:num>
  <w:num w:numId="4" w16cid:durableId="660281057">
    <w:abstractNumId w:val="15"/>
  </w:num>
  <w:num w:numId="5" w16cid:durableId="813251499">
    <w:abstractNumId w:val="0"/>
  </w:num>
  <w:num w:numId="6" w16cid:durableId="526647785">
    <w:abstractNumId w:val="1"/>
  </w:num>
  <w:num w:numId="7" w16cid:durableId="1709527146">
    <w:abstractNumId w:val="29"/>
  </w:num>
  <w:num w:numId="8" w16cid:durableId="1889415293">
    <w:abstractNumId w:val="32"/>
  </w:num>
  <w:num w:numId="9" w16cid:durableId="1311524044">
    <w:abstractNumId w:val="6"/>
  </w:num>
  <w:num w:numId="10" w16cid:durableId="1635867107">
    <w:abstractNumId w:val="8"/>
  </w:num>
  <w:num w:numId="11" w16cid:durableId="653990962">
    <w:abstractNumId w:val="28"/>
  </w:num>
  <w:num w:numId="12" w16cid:durableId="1532111214">
    <w:abstractNumId w:val="11"/>
  </w:num>
  <w:num w:numId="13" w16cid:durableId="88477109">
    <w:abstractNumId w:val="2"/>
  </w:num>
  <w:num w:numId="14" w16cid:durableId="301546442">
    <w:abstractNumId w:val="36"/>
  </w:num>
  <w:num w:numId="15" w16cid:durableId="1823157882">
    <w:abstractNumId w:val="17"/>
  </w:num>
  <w:num w:numId="16" w16cid:durableId="636223563">
    <w:abstractNumId w:val="27"/>
  </w:num>
  <w:num w:numId="17" w16cid:durableId="492644611">
    <w:abstractNumId w:val="4"/>
  </w:num>
  <w:num w:numId="18" w16cid:durableId="1708945250">
    <w:abstractNumId w:val="20"/>
  </w:num>
  <w:num w:numId="19" w16cid:durableId="1569804137">
    <w:abstractNumId w:val="13"/>
  </w:num>
  <w:num w:numId="20" w16cid:durableId="1344163576">
    <w:abstractNumId w:val="19"/>
  </w:num>
  <w:num w:numId="21" w16cid:durableId="30809298">
    <w:abstractNumId w:val="25"/>
  </w:num>
  <w:num w:numId="22" w16cid:durableId="1345401616">
    <w:abstractNumId w:val="14"/>
  </w:num>
  <w:num w:numId="23" w16cid:durableId="1764111046">
    <w:abstractNumId w:val="5"/>
  </w:num>
  <w:num w:numId="24" w16cid:durableId="920526515">
    <w:abstractNumId w:val="34"/>
  </w:num>
  <w:num w:numId="25" w16cid:durableId="1200121835">
    <w:abstractNumId w:val="33"/>
  </w:num>
  <w:num w:numId="26" w16cid:durableId="1831751393">
    <w:abstractNumId w:val="39"/>
  </w:num>
  <w:num w:numId="27" w16cid:durableId="292445605">
    <w:abstractNumId w:val="37"/>
  </w:num>
  <w:num w:numId="28" w16cid:durableId="1527980670">
    <w:abstractNumId w:val="24"/>
  </w:num>
  <w:num w:numId="29" w16cid:durableId="587738532">
    <w:abstractNumId w:val="16"/>
  </w:num>
  <w:num w:numId="30" w16cid:durableId="290985166">
    <w:abstractNumId w:val="21"/>
  </w:num>
  <w:num w:numId="31" w16cid:durableId="322318594">
    <w:abstractNumId w:val="38"/>
  </w:num>
  <w:num w:numId="32" w16cid:durableId="39978572">
    <w:abstractNumId w:val="3"/>
  </w:num>
  <w:num w:numId="33" w16cid:durableId="1032342001">
    <w:abstractNumId w:val="30"/>
  </w:num>
  <w:num w:numId="34" w16cid:durableId="2026471001">
    <w:abstractNumId w:val="12"/>
  </w:num>
  <w:num w:numId="35" w16cid:durableId="385490333">
    <w:abstractNumId w:val="9"/>
  </w:num>
  <w:num w:numId="36" w16cid:durableId="813451834">
    <w:abstractNumId w:val="23"/>
  </w:num>
  <w:num w:numId="37" w16cid:durableId="2086144749">
    <w:abstractNumId w:val="10"/>
  </w:num>
  <w:num w:numId="38" w16cid:durableId="272328414">
    <w:abstractNumId w:val="35"/>
  </w:num>
  <w:num w:numId="39" w16cid:durableId="124977834">
    <w:abstractNumId w:val="31"/>
  </w:num>
  <w:num w:numId="40" w16cid:durableId="194858299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37B"/>
    <w:rsid w:val="00026EAE"/>
    <w:rsid w:val="000A5D13"/>
    <w:rsid w:val="000D483B"/>
    <w:rsid w:val="00415525"/>
    <w:rsid w:val="004C1EE9"/>
    <w:rsid w:val="006C0F77"/>
    <w:rsid w:val="008C3F3A"/>
    <w:rsid w:val="00961708"/>
    <w:rsid w:val="00B73F92"/>
    <w:rsid w:val="00C5037B"/>
    <w:rsid w:val="00C72728"/>
    <w:rsid w:val="00CC6288"/>
    <w:rsid w:val="00D2799F"/>
    <w:rsid w:val="00D31750"/>
    <w:rsid w:val="00DE13AE"/>
    <w:rsid w:val="00F4071C"/>
    <w:rsid w:val="00FE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BABA"/>
  <w15:docId w15:val="{EBF86F97-EA10-4588-A3DA-FD927117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CB9"/>
    <w:rPr>
      <w:color w:val="000000" w:themeColor="text1"/>
    </w:rPr>
  </w:style>
  <w:style w:type="paragraph" w:styleId="Ttulo1">
    <w:name w:val="heading 1"/>
    <w:basedOn w:val="Continuarlista"/>
    <w:next w:val="Normal"/>
    <w:link w:val="Ttulo1Car"/>
    <w:uiPriority w:val="9"/>
    <w:qFormat/>
    <w:rsid w:val="00EA6FA1"/>
    <w:pPr>
      <w:keepNext/>
      <w:keepLines/>
      <w:numPr>
        <w:numId w:val="7"/>
      </w:numPr>
      <w:spacing w:before="240"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Encabezado"/>
    <w:next w:val="Normal"/>
    <w:link w:val="Ttulo2Car"/>
    <w:uiPriority w:val="9"/>
    <w:unhideWhenUsed/>
    <w:qFormat/>
    <w:rsid w:val="00B62E6E"/>
    <w:pPr>
      <w:keepNext/>
      <w:keepLines/>
      <w:numPr>
        <w:ilvl w:val="1"/>
        <w:numId w:val="7"/>
      </w:numPr>
      <w:spacing w:before="40" w:line="36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Continuarlista"/>
    <w:next w:val="Continuarlista2"/>
    <w:link w:val="Ttulo3Car"/>
    <w:uiPriority w:val="9"/>
    <w:unhideWhenUsed/>
    <w:qFormat/>
    <w:rsid w:val="000C74EE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769B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769B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769B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769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769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769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link w:val="SinespaciadoCar"/>
    <w:uiPriority w:val="1"/>
    <w:qFormat/>
    <w:rsid w:val="00801A81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1A81"/>
    <w:rPr>
      <w:rFonts w:eastAsiaTheme="minorEastAsia"/>
      <w:kern w:val="0"/>
      <w:lang w:eastAsia="es-CO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1A81"/>
    <w:pPr>
      <w:pBdr>
        <w:top w:val="single" w:sz="4" w:space="10" w:color="E77973"/>
        <w:bottom w:val="single" w:sz="4" w:space="10" w:color="E77973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1A81"/>
    <w:rPr>
      <w:i/>
      <w:iCs/>
      <w:color w:val="000000" w:themeColor="text1"/>
    </w:rPr>
  </w:style>
  <w:style w:type="paragraph" w:styleId="Encabezado">
    <w:name w:val="header"/>
    <w:basedOn w:val="Normal"/>
    <w:link w:val="EncabezadoCar"/>
    <w:uiPriority w:val="99"/>
    <w:unhideWhenUsed/>
    <w:rsid w:val="00F475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5F2"/>
  </w:style>
  <w:style w:type="paragraph" w:styleId="Piedepgina">
    <w:name w:val="footer"/>
    <w:basedOn w:val="Normal"/>
    <w:link w:val="PiedepginaCar"/>
    <w:uiPriority w:val="99"/>
    <w:unhideWhenUsed/>
    <w:rsid w:val="00F475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5F2"/>
  </w:style>
  <w:style w:type="table" w:styleId="Tablaconcuadrcula">
    <w:name w:val="Table Grid"/>
    <w:basedOn w:val="Tablanormal"/>
    <w:uiPriority w:val="39"/>
    <w:rsid w:val="00F47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475F2"/>
    <w:pPr>
      <w:widowControl w:val="0"/>
      <w:suppressLineNumbers/>
      <w:suppressAutoHyphens/>
      <w:autoSpaceDN w:val="0"/>
      <w:spacing w:after="0"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A25B8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D3774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D3774"/>
    <w:rPr>
      <w:rFonts w:ascii="Arial" w:hAnsi="Arial"/>
      <w:color w:val="000000" w:themeColor="tex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25B8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A25B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A25B8"/>
    <w:rPr>
      <w:color w:val="0563C1" w:themeColor="hyperlink"/>
      <w:u w:val="single"/>
    </w:rPr>
  </w:style>
  <w:style w:type="paragraph" w:styleId="Continuarlista">
    <w:name w:val="List Continue"/>
    <w:basedOn w:val="Normal"/>
    <w:uiPriority w:val="99"/>
    <w:semiHidden/>
    <w:unhideWhenUsed/>
    <w:rsid w:val="00EA25B8"/>
    <w:pPr>
      <w:spacing w:after="120"/>
      <w:ind w:left="283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62E6E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NormalWeb">
    <w:name w:val="Normal (Web)"/>
    <w:basedOn w:val="Normal"/>
    <w:uiPriority w:val="99"/>
    <w:rsid w:val="00E34581"/>
    <w:pPr>
      <w:autoSpaceDN w:val="0"/>
      <w:spacing w:before="100" w:after="100" w:line="240" w:lineRule="auto"/>
    </w:pPr>
    <w:rPr>
      <w:rFonts w:ascii="Times New Roman" w:eastAsia="Times New Roman" w:hAnsi="Times New Roman" w:cs="Times New Roman"/>
      <w:color w:val="auto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E34581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E44821"/>
    <w:pPr>
      <w:ind w:left="720"/>
      <w:contextualSpacing/>
    </w:pPr>
  </w:style>
  <w:style w:type="paragraph" w:customStyle="1" w:styleId="Textbody">
    <w:name w:val="Text body"/>
    <w:basedOn w:val="Normal"/>
    <w:rsid w:val="00E44821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NewsGotT" w:eastAsia="Arial Unicode MS" w:hAnsi="NewsGotT" w:cs="Tahoma"/>
      <w:color w:val="auto"/>
      <w:kern w:val="3"/>
      <w:sz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C74E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769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769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769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769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76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76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ntinuarlista2">
    <w:name w:val="List Continue 2"/>
    <w:basedOn w:val="Normal"/>
    <w:uiPriority w:val="99"/>
    <w:semiHidden/>
    <w:unhideWhenUsed/>
    <w:rsid w:val="000C74EE"/>
    <w:pPr>
      <w:spacing w:after="120"/>
      <w:ind w:left="566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68222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20FE1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B9717F"/>
    <w:pPr>
      <w:spacing w:after="100"/>
      <w:ind w:left="480"/>
    </w:pPr>
  </w:style>
  <w:style w:type="paragraph" w:customStyle="1" w:styleId="Description">
    <w:name w:val="Description"/>
    <w:basedOn w:val="Normal"/>
    <w:rsid w:val="00902AAF"/>
    <w:rPr>
      <w:rFonts w:ascii="Calibri" w:eastAsia="Calibri" w:hAnsi="Calibri" w:cs="Calibri"/>
      <w:color w:val="auto"/>
      <w:sz w:val="22"/>
      <w:lang w:val="en-US" w:eastAsia="zh-TW"/>
    </w:rPr>
  </w:style>
  <w:style w:type="table" w:customStyle="1" w:styleId="Summaries">
    <w:name w:val="Summaries"/>
    <w:basedOn w:val="Tablanormal"/>
    <w:rsid w:val="00902AAF"/>
    <w:pPr>
      <w:spacing w:before="80" w:after="40"/>
      <w:ind w:left="144" w:right="144"/>
    </w:pPr>
    <w:rPr>
      <w:rFonts w:eastAsiaTheme="minorEastAsia"/>
      <w:lang w:val="en-US" w:eastAsia="zh-TW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EmptyTable">
    <w:name w:val="EmptyTable"/>
    <w:basedOn w:val="Tablanormal"/>
    <w:rsid w:val="00902AAF"/>
    <w:pPr>
      <w:spacing w:before="80" w:after="40"/>
      <w:ind w:left="144" w:right="144"/>
    </w:pPr>
    <w:rPr>
      <w:rFonts w:eastAsiaTheme="minorEastAsia"/>
      <w:lang w:val="en-US" w:eastAsia="zh-TW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TuyA1vhOvEs47CYGMwhpyPSSQw==">CgMxLjA4AHIhMXFwcDA5ZjV1U082WEJoX19UV3lyZFRmdGN2aDBGRzJu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AC71DD-5FF4-482D-820B-2666B090F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1279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Deisy Caterine Gonzalez Bueno</cp:lastModifiedBy>
  <cp:revision>6</cp:revision>
  <dcterms:created xsi:type="dcterms:W3CDTF">2025-06-08T22:54:00Z</dcterms:created>
  <dcterms:modified xsi:type="dcterms:W3CDTF">2025-06-12T06:00:00Z</dcterms:modified>
</cp:coreProperties>
</file>