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547A0" w14:textId="668F9FBB" w:rsidR="003D261C" w:rsidRPr="003D261C" w:rsidRDefault="00675FC7" w:rsidP="003D261C">
      <w:pPr>
        <w:pStyle w:val="Ttulo1"/>
        <w:spacing w:line="276" w:lineRule="auto"/>
        <w:rPr>
          <w:rFonts w:ascii="Cambria" w:eastAsia="Times New Roman" w:hAnsi="Cambria" w:cs="Arial"/>
          <w:color w:val="365F91"/>
          <w:sz w:val="32"/>
          <w:szCs w:val="32"/>
          <w:lang w:val="es-VE" w:eastAsia="en-US"/>
        </w:rPr>
      </w:pPr>
      <w:r>
        <w:rPr>
          <w:rFonts w:ascii="Cambria" w:eastAsia="Times New Roman" w:hAnsi="Cambria" w:cs="Arial"/>
          <w:color w:val="365F91"/>
          <w:sz w:val="32"/>
          <w:szCs w:val="32"/>
          <w:lang w:val="es-VE" w:eastAsia="en-US"/>
        </w:rPr>
        <w:t>Ficha Técnica</w:t>
      </w:r>
      <w:r w:rsidR="003D261C" w:rsidRPr="003D261C">
        <w:rPr>
          <w:rFonts w:ascii="Cambria" w:eastAsia="Times New Roman" w:hAnsi="Cambria" w:cs="Arial"/>
          <w:color w:val="365F91"/>
          <w:sz w:val="32"/>
          <w:szCs w:val="32"/>
          <w:lang w:val="es-VE" w:eastAsia="en-US"/>
        </w:rPr>
        <w:t xml:space="preserve"> – Definición de Indicadores</w:t>
      </w:r>
    </w:p>
    <w:p w14:paraId="0129A077" w14:textId="40DCEDCE" w:rsidR="003D261C" w:rsidRDefault="003D261C" w:rsidP="003D261C">
      <w:pPr>
        <w:spacing w:before="120"/>
        <w:jc w:val="both"/>
        <w:rPr>
          <w:rFonts w:ascii="Arial Narrow" w:hAnsi="Arial Narrow"/>
          <w:b/>
          <w:color w:val="006699"/>
        </w:rPr>
      </w:pPr>
      <w:r w:rsidRPr="00FC5F08">
        <w:rPr>
          <w:rFonts w:ascii="Arial Narrow" w:hAnsi="Arial Narrow"/>
          <w:b/>
          <w:color w:val="006699"/>
        </w:rPr>
        <w:t>Área temática:</w:t>
      </w:r>
      <w:r>
        <w:rPr>
          <w:rFonts w:ascii="Arial Narrow" w:hAnsi="Arial Narrow"/>
          <w:b/>
          <w:color w:val="006699"/>
        </w:rPr>
        <w:t xml:space="preserve"> </w:t>
      </w:r>
    </w:p>
    <w:p w14:paraId="34FDB8D1" w14:textId="77777777" w:rsidR="003D261C" w:rsidRPr="000D0D73" w:rsidRDefault="003D261C" w:rsidP="003D261C">
      <w:pPr>
        <w:rPr>
          <w:rFonts w:ascii="Arial Narrow" w:hAnsi="Arial Narrow"/>
        </w:rPr>
      </w:pPr>
      <w:r w:rsidRPr="000D0D73">
        <w:rPr>
          <w:rFonts w:ascii="Arial Narrow" w:hAnsi="Arial Narrow"/>
        </w:rPr>
        <w:t>Cada indicador está expresado en una de las siguientes unidades de medida:</w:t>
      </w:r>
    </w:p>
    <w:p w14:paraId="04A7FDA0" w14:textId="77777777" w:rsidR="003D261C" w:rsidRPr="000D0D73" w:rsidRDefault="003D261C" w:rsidP="003D261C">
      <w:pPr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 w:rsidRPr="000D0D73">
        <w:rPr>
          <w:rFonts w:ascii="Arial Narrow" w:hAnsi="Arial Narrow"/>
        </w:rPr>
        <w:t>Cantidad (#)</w:t>
      </w:r>
    </w:p>
    <w:p w14:paraId="3BB99DFB" w14:textId="77777777" w:rsidR="003D261C" w:rsidRPr="000D0D73" w:rsidRDefault="003D261C" w:rsidP="003D261C">
      <w:pPr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 w:rsidRPr="000D0D73">
        <w:rPr>
          <w:rFonts w:ascii="Arial Narrow" w:hAnsi="Arial Narrow"/>
        </w:rPr>
        <w:t>Monto (Bs)</w:t>
      </w:r>
    </w:p>
    <w:p w14:paraId="5AEE86E1" w14:textId="77777777" w:rsidR="003D261C" w:rsidRDefault="003D261C" w:rsidP="003D261C">
      <w:pPr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 w:rsidRPr="000D0D73">
        <w:rPr>
          <w:rFonts w:ascii="Arial Narrow" w:hAnsi="Arial Narrow"/>
        </w:rPr>
        <w:t>Porcentaje (%)</w:t>
      </w:r>
    </w:p>
    <w:p w14:paraId="0BB93C0F" w14:textId="77777777" w:rsidR="003D261C" w:rsidRDefault="003D261C" w:rsidP="003A27CC">
      <w:pPr>
        <w:spacing w:after="0" w:line="240" w:lineRule="auto"/>
        <w:ind w:left="1080"/>
        <w:rPr>
          <w:rFonts w:ascii="Arial Narrow" w:hAnsi="Arial Narrow"/>
        </w:rPr>
      </w:pPr>
    </w:p>
    <w:tbl>
      <w:tblPr>
        <w:tblW w:w="14881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1"/>
      </w:tblGrid>
      <w:tr w:rsidR="003D261C" w:rsidRPr="005154AC" w14:paraId="62B64B37" w14:textId="77777777" w:rsidTr="00083795">
        <w:trPr>
          <w:trHeight w:val="349"/>
        </w:trPr>
        <w:tc>
          <w:tcPr>
            <w:tcW w:w="14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41C884" w14:textId="439873D5" w:rsidR="003D261C" w:rsidRPr="00424D22" w:rsidRDefault="00EB16CD" w:rsidP="003D261C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8"/>
                <w:szCs w:val="28"/>
                <w:highlight w:val="yellow"/>
                <w:lang w:eastAsia="es-VE"/>
              </w:rPr>
            </w:pPr>
            <w:r>
              <w:rPr>
                <w:rFonts w:ascii="Arial Narrow" w:hAnsi="Arial Narrow"/>
                <w:b/>
                <w:bCs/>
                <w:color w:val="006699"/>
                <w:sz w:val="28"/>
                <w:szCs w:val="28"/>
              </w:rPr>
              <w:t>ÁREA TEMÁTICA</w:t>
            </w:r>
          </w:p>
        </w:tc>
      </w:tr>
    </w:tbl>
    <w:p w14:paraId="06705FF7" w14:textId="77777777" w:rsidR="003D261C" w:rsidRDefault="003D261C" w:rsidP="003D261C">
      <w:pPr>
        <w:rPr>
          <w:rFonts w:ascii="Arial Narrow" w:hAnsi="Arial Narrow"/>
        </w:rPr>
      </w:pPr>
    </w:p>
    <w:tbl>
      <w:tblPr>
        <w:tblStyle w:val="Tablaconcuadrcula"/>
        <w:tblW w:w="149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45"/>
        <w:gridCol w:w="1620"/>
        <w:gridCol w:w="1260"/>
        <w:gridCol w:w="1750"/>
        <w:gridCol w:w="3830"/>
        <w:gridCol w:w="990"/>
        <w:gridCol w:w="990"/>
        <w:gridCol w:w="1440"/>
        <w:gridCol w:w="1198"/>
        <w:gridCol w:w="1440"/>
      </w:tblGrid>
      <w:tr w:rsidR="003D261C" w14:paraId="049C0FE1" w14:textId="77777777" w:rsidTr="00F04EB9">
        <w:trPr>
          <w:trHeight w:val="1953"/>
        </w:trPr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01E382F" w14:textId="30924D23" w:rsidR="003D261C" w:rsidRPr="005154AC" w:rsidRDefault="007C1816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  <w:bookmarkStart w:id="0" w:name="_Hlk166621725"/>
            <w:proofErr w:type="spellStart"/>
            <w:r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Nr</w:t>
            </w:r>
            <w:proofErr w:type="spellEnd"/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25E386B" w14:textId="77777777" w:rsidR="003D261C" w:rsidRPr="005154A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  <w:r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 xml:space="preserve">Objetivo 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A73671" w14:textId="77777777" w:rsidR="003D261C" w:rsidRPr="005154A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  <w:r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Variables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E05129" w14:textId="77777777" w:rsidR="003D261C" w:rsidRPr="005154A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  <w:r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Nombre del Indicador</w:t>
            </w:r>
          </w:p>
        </w:tc>
        <w:tc>
          <w:tcPr>
            <w:tcW w:w="38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8967002" w14:textId="77777777" w:rsidR="003D261C" w:rsidRPr="005154A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  <w:r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C</w:t>
            </w:r>
            <w:r w:rsidR="0010460C"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á</w:t>
            </w:r>
            <w:r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lculo del indicador (</w:t>
            </w:r>
            <w:r w:rsidRPr="005154AC"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Fórmula</w:t>
            </w:r>
            <w:r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E53B599" w14:textId="77777777" w:rsidR="003D261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  <w:r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Unidad</w:t>
            </w:r>
            <w:r w:rsidRPr="005154AC"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 xml:space="preserve"> de Medida </w:t>
            </w:r>
          </w:p>
          <w:p w14:paraId="5C6A8340" w14:textId="77777777" w:rsidR="003D261C" w:rsidRPr="005154A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  <w:r w:rsidRPr="005154AC"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(Bs. #, %)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D3A11D4" w14:textId="77777777" w:rsidR="003D261C" w:rsidRPr="005154A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  <w:r w:rsidRPr="005154AC"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Frecuencia de Medición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7CADB37" w14:textId="77777777" w:rsidR="003D261C" w:rsidRPr="005154A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  <w:r w:rsidRPr="005154AC"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Criterios de Clasificación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C48A7B7" w14:textId="77777777" w:rsidR="003D261C" w:rsidRPr="005154A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  <w:r w:rsidRPr="005154AC"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Forma de Representación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A57166A" w14:textId="77777777" w:rsidR="003D261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</w:pPr>
          </w:p>
          <w:p w14:paraId="4A038898" w14:textId="77777777" w:rsidR="003D261C" w:rsidRPr="005154AC" w:rsidRDefault="003D261C" w:rsidP="00083795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  <w:r w:rsidRPr="00E32A69">
              <w:rPr>
                <w:rFonts w:ascii="Calibri" w:hAnsi="Calibri" w:cs="Calibri"/>
                <w:b/>
                <w:bCs/>
                <w:color w:val="538ED5"/>
                <w:sz w:val="22"/>
                <w:szCs w:val="22"/>
                <w:lang w:eastAsia="es-VE"/>
              </w:rPr>
              <w:t>Meta</w:t>
            </w:r>
          </w:p>
        </w:tc>
      </w:tr>
      <w:tr w:rsidR="007C1816" w14:paraId="370D329A" w14:textId="77777777" w:rsidTr="00F04EB9">
        <w:trPr>
          <w:trHeight w:val="1953"/>
        </w:trPr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6AEDB6D" w14:textId="5B656CE3" w:rsidR="007C1816" w:rsidRPr="005154AC" w:rsidRDefault="007C1816" w:rsidP="007C1816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  <w:r>
              <w:rPr>
                <w:rFonts w:ascii="Calibri" w:hAnsi="Calibri" w:cs="Calibri"/>
                <w:b/>
                <w:bCs/>
                <w:color w:val="538ED5"/>
                <w:lang w:eastAsia="es-VE"/>
              </w:rPr>
              <w:t>1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D24D225" w14:textId="2FA28E54" w:rsidR="007C1816" w:rsidRPr="00C859CE" w:rsidRDefault="000D571D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No aplica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9E9E58" w14:textId="0504A6DC" w:rsidR="007C1816" w:rsidRPr="00C859CE" w:rsidRDefault="00104037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eastAsia="es-VE"/>
              </w:rPr>
              <w:t>Sk_Dim_Producto</w:t>
            </w:r>
            <w:proofErr w:type="spell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2D8C0E" w14:textId="4CC87C6C" w:rsidR="007C1816" w:rsidRPr="00C859CE" w:rsidRDefault="00F51D45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Cantidad de Productos por Tipo de Producto.</w:t>
            </w:r>
          </w:p>
        </w:tc>
        <w:tc>
          <w:tcPr>
            <w:tcW w:w="38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662D91D" w14:textId="7E451846" w:rsidR="007C1816" w:rsidRPr="00C859CE" w:rsidRDefault="00000000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lang w:eastAsia="es-VE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eastAsia="es-VE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eastAsia="es-VE"/>
                      </w:rPr>
                      <m:t>n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eastAsia="es-VE"/>
                      </w:rPr>
                      <m:t>Sk_Dim_Producto</m:t>
                    </m:r>
                  </m:e>
                </m:nary>
              </m:oMath>
            </m:oMathPara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9301A2E" w14:textId="2CF929EF" w:rsidR="007C1816" w:rsidRPr="00C859CE" w:rsidRDefault="00D04CCA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Cantidad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5693F16" w14:textId="2BE9F5B3" w:rsidR="007C1816" w:rsidRPr="00C859CE" w:rsidRDefault="002C1169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Mensual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1A609E1" w14:textId="4B6E8A32" w:rsidR="007C1816" w:rsidRPr="00C859CE" w:rsidRDefault="002F6D1D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Productos, Tipo de productos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9D5E33E" w14:textId="7D318C6D" w:rsidR="007C1816" w:rsidRPr="00C859CE" w:rsidRDefault="002F6D1D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 w:rsidRPr="00C859CE">
              <w:rPr>
                <w:rFonts w:ascii="Calibri" w:hAnsi="Calibri" w:cs="Calibri"/>
                <w:b/>
                <w:bCs/>
                <w:lang w:eastAsia="es-VE"/>
              </w:rPr>
              <w:t>Grafico</w:t>
            </w:r>
            <w:proofErr w:type="spellEnd"/>
            <w:r w:rsidRPr="00C859CE">
              <w:rPr>
                <w:rFonts w:ascii="Calibri" w:hAnsi="Calibri" w:cs="Calibri"/>
                <w:b/>
                <w:bCs/>
                <w:lang w:eastAsia="es-VE"/>
              </w:rPr>
              <w:t xml:space="preserve"> de Barras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25A3DAD" w14:textId="77777777" w:rsidR="00426623" w:rsidRDefault="00426623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</w:p>
          <w:p w14:paraId="308A7265" w14:textId="77777777" w:rsidR="00426623" w:rsidRDefault="00426623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</w:p>
          <w:p w14:paraId="6D7B8794" w14:textId="5AFCD529" w:rsidR="000D571D" w:rsidRPr="00C859CE" w:rsidRDefault="000D571D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No aplica</w:t>
            </w:r>
          </w:p>
        </w:tc>
      </w:tr>
      <w:tr w:rsidR="0097062F" w14:paraId="3B9425F6" w14:textId="77777777" w:rsidTr="00F04EB9">
        <w:trPr>
          <w:trHeight w:val="1953"/>
        </w:trPr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33D82A3" w14:textId="6630D409" w:rsidR="0097062F" w:rsidRPr="005154AC" w:rsidRDefault="0097062F" w:rsidP="0097062F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  <w:r>
              <w:rPr>
                <w:rFonts w:ascii="Calibri" w:hAnsi="Calibri" w:cs="Calibri"/>
                <w:b/>
                <w:bCs/>
                <w:color w:val="538ED5"/>
                <w:lang w:eastAsia="es-VE"/>
              </w:rPr>
              <w:t>2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9C98CD2" w14:textId="642648C9" w:rsidR="0097062F" w:rsidRPr="00C859CE" w:rsidRDefault="00C13A84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No aplica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2C1EEB" w14:textId="68D3882A" w:rsidR="0097062F" w:rsidRPr="00C859CE" w:rsidRDefault="00A72C18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eastAsia="es-VE"/>
              </w:rPr>
              <w:t>Sk_Dim_Estado_Contrato</w:t>
            </w:r>
            <w:proofErr w:type="spell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AAF3EA" w14:textId="57E059A4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 xml:space="preserve">Cantidad de contratos por estado </w:t>
            </w:r>
            <w:proofErr w:type="gramStart"/>
            <w:r w:rsidRPr="00C859CE">
              <w:rPr>
                <w:rFonts w:ascii="Calibri" w:hAnsi="Calibri" w:cs="Calibri"/>
                <w:b/>
                <w:bCs/>
                <w:lang w:eastAsia="es-VE"/>
              </w:rPr>
              <w:t>del mismo</w:t>
            </w:r>
            <w:proofErr w:type="gramEnd"/>
            <w:r w:rsidRPr="00C859CE">
              <w:rPr>
                <w:rFonts w:ascii="Calibri" w:hAnsi="Calibri" w:cs="Calibri"/>
                <w:b/>
                <w:bCs/>
                <w:lang w:eastAsia="es-VE"/>
              </w:rPr>
              <w:t>.</w:t>
            </w:r>
          </w:p>
        </w:tc>
        <w:tc>
          <w:tcPr>
            <w:tcW w:w="38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85C29FC" w14:textId="1BA9060C" w:rsidR="0097062F" w:rsidRPr="00C859CE" w:rsidRDefault="00000000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lang w:eastAsia="es-VE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eastAsia="es-VE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eastAsia="es-VE"/>
                      </w:rPr>
                      <m:t>n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eastAsia="es-VE"/>
                      </w:rPr>
                      <m:t>Sk_Dim_Estado_Contrat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b/>
                            <w:bCs/>
                            <w:lang w:eastAsia="es-VE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o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eastAsia="es-VE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2C35115" w14:textId="7F5B77D7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C</w:t>
            </w:r>
            <w:r w:rsidR="00D04CCA">
              <w:rPr>
                <w:rFonts w:ascii="Calibri" w:hAnsi="Calibri" w:cs="Calibri"/>
                <w:b/>
                <w:bCs/>
                <w:lang w:eastAsia="es-VE"/>
              </w:rPr>
              <w:t>antidad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A0A76BC" w14:textId="6B4D2BEF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Mensual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E79D78C" w14:textId="782DA98A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 xml:space="preserve">Productos, </w:t>
            </w:r>
            <w:proofErr w:type="spellStart"/>
            <w:r w:rsidRPr="00C859CE">
              <w:rPr>
                <w:rFonts w:ascii="Calibri" w:hAnsi="Calibri" w:cs="Calibri"/>
                <w:b/>
                <w:bCs/>
                <w:lang w:eastAsia="es-VE"/>
              </w:rPr>
              <w:t>estado_contrato</w:t>
            </w:r>
            <w:proofErr w:type="spellEnd"/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34EFA1D" w14:textId="36A291E8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 w:rsidRPr="00C859CE">
              <w:rPr>
                <w:rFonts w:ascii="Calibri" w:hAnsi="Calibri" w:cs="Calibri"/>
                <w:b/>
                <w:bCs/>
                <w:lang w:eastAsia="es-VE"/>
              </w:rPr>
              <w:t>Grafico</w:t>
            </w:r>
            <w:proofErr w:type="spellEnd"/>
            <w:r w:rsidRPr="00C859CE">
              <w:rPr>
                <w:rFonts w:ascii="Calibri" w:hAnsi="Calibri" w:cs="Calibri"/>
                <w:b/>
                <w:bCs/>
                <w:lang w:eastAsia="es-VE"/>
              </w:rPr>
              <w:t xml:space="preserve"> de Barras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7DE05E0" w14:textId="3802B6D7" w:rsidR="0097062F" w:rsidRPr="00C859CE" w:rsidRDefault="00A72C18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No aplica</w:t>
            </w:r>
          </w:p>
        </w:tc>
      </w:tr>
      <w:tr w:rsidR="0097062F" w14:paraId="416EBEE1" w14:textId="77777777" w:rsidTr="00F04EB9">
        <w:trPr>
          <w:trHeight w:val="1953"/>
        </w:trPr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47FE8E7" w14:textId="704EE778" w:rsidR="0097062F" w:rsidRPr="005154AC" w:rsidRDefault="0097062F" w:rsidP="0097062F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  <w:r>
              <w:rPr>
                <w:rFonts w:ascii="Calibri" w:hAnsi="Calibri" w:cs="Calibri"/>
                <w:b/>
                <w:bCs/>
                <w:color w:val="538ED5"/>
                <w:lang w:eastAsia="es-VE"/>
              </w:rPr>
              <w:lastRenderedPageBreak/>
              <w:t>3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A16B5DD" w14:textId="0D68BE59" w:rsidR="0097062F" w:rsidRPr="00C859CE" w:rsidRDefault="0084703B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No aplica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4BD838" w14:textId="6A9C42CD" w:rsidR="0097062F" w:rsidRPr="00C859CE" w:rsidRDefault="00E02F79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Monto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2BCC6" w14:textId="01737021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Ingresos en el Año por Producto.</w:t>
            </w:r>
          </w:p>
        </w:tc>
        <w:tc>
          <w:tcPr>
            <w:tcW w:w="38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000EF5D" w14:textId="0580274A" w:rsidR="0097062F" w:rsidRPr="00C859CE" w:rsidRDefault="00000000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lang w:eastAsia="es-VE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eastAsia="es-VE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eastAsia="es-VE"/>
                      </w:rPr>
                      <m:t>12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eastAsia="es-VE"/>
                      </w:rPr>
                      <m:t>Mont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b/>
                            <w:bCs/>
                            <w:i/>
                            <w:lang w:eastAsia="es-V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o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EEBB14D" w14:textId="1FC993DF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Bs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2FDD42D" w14:textId="7A97816E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Mensual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1D5DF44" w14:textId="77777777" w:rsidR="0097062F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Producto</w:t>
            </w:r>
          </w:p>
          <w:p w14:paraId="3EC1B045" w14:textId="76789B97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Monto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7940C74" w14:textId="65BCED7C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 w:rsidRPr="00C859CE">
              <w:rPr>
                <w:rFonts w:ascii="Calibri" w:hAnsi="Calibri" w:cs="Calibri"/>
                <w:b/>
                <w:bCs/>
                <w:lang w:eastAsia="es-VE"/>
              </w:rPr>
              <w:t>Grafico</w:t>
            </w:r>
            <w:proofErr w:type="spellEnd"/>
            <w:r w:rsidRPr="00C859CE">
              <w:rPr>
                <w:rFonts w:ascii="Calibri" w:hAnsi="Calibri" w:cs="Calibri"/>
                <w:b/>
                <w:bCs/>
                <w:lang w:eastAsia="es-VE"/>
              </w:rPr>
              <w:t xml:space="preserve"> de dispersión con líneas rectas y marcadores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5AE7942" w14:textId="04B86CE3" w:rsidR="0097062F" w:rsidRPr="00C859CE" w:rsidRDefault="0003600A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No aplica</w:t>
            </w:r>
          </w:p>
        </w:tc>
      </w:tr>
      <w:tr w:rsidR="0097062F" w14:paraId="6ABDB8EB" w14:textId="77777777" w:rsidTr="00F04EB9">
        <w:trPr>
          <w:trHeight w:val="1953"/>
        </w:trPr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8E56969" w14:textId="04C659BD" w:rsidR="0097062F" w:rsidRDefault="0097062F" w:rsidP="0097062F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  <w:r>
              <w:rPr>
                <w:rFonts w:ascii="Calibri" w:hAnsi="Calibri" w:cs="Calibri"/>
                <w:b/>
                <w:bCs/>
                <w:color w:val="538ED5"/>
                <w:lang w:eastAsia="es-VE"/>
              </w:rPr>
              <w:t>5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409BB83" w14:textId="41A6CA98" w:rsidR="0097062F" w:rsidRPr="00C859CE" w:rsidRDefault="00DB646D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 xml:space="preserve">Cumplir con el </w:t>
            </w:r>
            <w:r w:rsidR="00CD78F7">
              <w:rPr>
                <w:rFonts w:ascii="Calibri" w:hAnsi="Calibri" w:cs="Calibri"/>
                <w:b/>
                <w:bCs/>
                <w:lang w:eastAsia="es-VE"/>
              </w:rPr>
              <w:t>50</w:t>
            </w:r>
            <w:r>
              <w:rPr>
                <w:rFonts w:ascii="Calibri" w:hAnsi="Calibri" w:cs="Calibri"/>
                <w:b/>
                <w:bCs/>
                <w:lang w:eastAsia="es-VE"/>
              </w:rPr>
              <w:t xml:space="preserve">% de la estimación de </w:t>
            </w:r>
            <w:r w:rsidR="00983CE3">
              <w:rPr>
                <w:rFonts w:ascii="Calibri" w:hAnsi="Calibri" w:cs="Calibri"/>
                <w:b/>
                <w:bCs/>
                <w:lang w:eastAsia="es-VE"/>
              </w:rPr>
              <w:t>los ingresos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6B4651" w14:textId="29CA1A79" w:rsidR="0097062F" w:rsidRPr="00C859CE" w:rsidRDefault="00E02F79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 xml:space="preserve">Monto, </w:t>
            </w:r>
            <w:proofErr w:type="spellStart"/>
            <w:r w:rsidR="00A97B5A">
              <w:rPr>
                <w:rFonts w:ascii="Calibri" w:hAnsi="Calibri" w:cs="Calibri"/>
                <w:b/>
                <w:bCs/>
                <w:lang w:eastAsia="es-VE"/>
              </w:rPr>
              <w:t>Monto_meta</w:t>
            </w:r>
            <w:proofErr w:type="spell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754DF8" w14:textId="5023413B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Cumplimiento de la meta de venta de cada Producto (eficacia)</w:t>
            </w:r>
          </w:p>
        </w:tc>
        <w:tc>
          <w:tcPr>
            <w:tcW w:w="38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93CF3F1" w14:textId="15E62F30" w:rsidR="0097062F" w:rsidRPr="00C859CE" w:rsidRDefault="00000000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lang w:eastAsia="es-VE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alibri"/>
                            <w:b/>
                            <w:bCs/>
                            <w:i/>
                            <w:lang w:eastAsia="es-VE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12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Mont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b/>
                                <w:bCs/>
                                <w:i/>
                                <w:lang w:eastAsia="es-V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alibri"/>
                            <w:b/>
                            <w:bCs/>
                            <w:i/>
                            <w:lang w:eastAsia="es-VE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12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Monto_met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b/>
                                <w:bCs/>
                                <w:i/>
                                <w:lang w:eastAsia="es-V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bi"/>
                  </m:rPr>
                  <w:rPr>
                    <w:rFonts w:ascii="Cambria Math" w:hAnsi="Cambria Math" w:cs="Calibri"/>
                    <w:lang w:eastAsia="es-VE"/>
                  </w:rPr>
                  <m:t>x 100</m:t>
                </m:r>
              </m:oMath>
            </m:oMathPara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2673E04" w14:textId="0C39BF3E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%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DC2F4A5" w14:textId="2501FBD3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Mensual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71E25C7" w14:textId="77777777" w:rsidR="0097062F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Monto</w:t>
            </w:r>
          </w:p>
          <w:p w14:paraId="6B304BEF" w14:textId="20ABD63B" w:rsidR="0097062F" w:rsidRPr="00C859CE" w:rsidRDefault="0097062F" w:rsidP="000A0CA1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lang w:eastAsia="es-VE"/>
              </w:rPr>
              <w:t>Producto</w:t>
            </w:r>
            <w:r w:rsidR="000A0CA1">
              <w:rPr>
                <w:rFonts w:ascii="Calibri" w:hAnsi="Calibri" w:cs="Calibri"/>
                <w:b/>
                <w:bCs/>
                <w:lang w:eastAsia="es-VE"/>
              </w:rPr>
              <w:t>,Mon</w:t>
            </w:r>
            <w:r w:rsidR="00712061">
              <w:rPr>
                <w:rFonts w:ascii="Calibri" w:hAnsi="Calibri" w:cs="Calibri"/>
                <w:b/>
                <w:bCs/>
                <w:lang w:eastAsia="es-VE"/>
              </w:rPr>
              <w:t>to</w:t>
            </w:r>
            <w:proofErr w:type="gramEnd"/>
            <w:r w:rsidR="00712061">
              <w:rPr>
                <w:rFonts w:ascii="Calibri" w:hAnsi="Calibri" w:cs="Calibri"/>
                <w:b/>
                <w:bCs/>
                <w:lang w:eastAsia="es-VE"/>
              </w:rPr>
              <w:t>_meta</w:t>
            </w:r>
            <w:proofErr w:type="spellEnd"/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6DE028A" w14:textId="32499FB1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 w:rsidRPr="00C859CE">
              <w:rPr>
                <w:rFonts w:ascii="Calibri" w:hAnsi="Calibri" w:cs="Calibri"/>
                <w:b/>
                <w:bCs/>
                <w:lang w:eastAsia="es-VE"/>
              </w:rPr>
              <w:t>Grafico</w:t>
            </w:r>
            <w:proofErr w:type="spellEnd"/>
            <w:r w:rsidRPr="00C859CE">
              <w:rPr>
                <w:rFonts w:ascii="Calibri" w:hAnsi="Calibri" w:cs="Calibri"/>
                <w:b/>
                <w:bCs/>
                <w:lang w:eastAsia="es-VE"/>
              </w:rPr>
              <w:t xml:space="preserve"> de </w:t>
            </w:r>
            <w:r>
              <w:rPr>
                <w:rFonts w:ascii="Calibri" w:hAnsi="Calibri" w:cs="Calibri"/>
                <w:b/>
                <w:bCs/>
                <w:lang w:eastAsia="es-VE"/>
              </w:rPr>
              <w:t>Torta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E144591" w14:textId="709B3A68" w:rsidR="0097062F" w:rsidRPr="00C859CE" w:rsidRDefault="00712061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Alcanzar el 50%</w:t>
            </w:r>
          </w:p>
        </w:tc>
      </w:tr>
      <w:tr w:rsidR="0097062F" w14:paraId="1A2FF95F" w14:textId="77777777" w:rsidTr="00F04EB9">
        <w:trPr>
          <w:trHeight w:val="1953"/>
        </w:trPr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7BFBCB7" w14:textId="486D6A0C" w:rsidR="0097062F" w:rsidRDefault="0097062F" w:rsidP="0097062F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  <w:r>
              <w:rPr>
                <w:rFonts w:ascii="Calibri" w:hAnsi="Calibri" w:cs="Calibri"/>
                <w:b/>
                <w:bCs/>
                <w:color w:val="538ED5"/>
                <w:lang w:eastAsia="es-VE"/>
              </w:rPr>
              <w:t>7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1B75C85" w14:textId="0DD7CE94" w:rsidR="0097062F" w:rsidRPr="00C859CE" w:rsidRDefault="00052705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No aplica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654251" w14:textId="0BBB9E05" w:rsidR="0097062F" w:rsidRPr="00C859CE" w:rsidRDefault="00334FE8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eastAsia="es-VE"/>
              </w:rPr>
              <w:t>Sk_Dim_Cliente</w:t>
            </w:r>
            <w:proofErr w:type="spell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ADFBC3" w14:textId="712F3398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Distribución (%) de Clientes en el año por Sucursal. (</w:t>
            </w:r>
            <w:proofErr w:type="spellStart"/>
            <w:r w:rsidRPr="00C859CE">
              <w:rPr>
                <w:rFonts w:ascii="Calibri" w:hAnsi="Calibri" w:cs="Calibri"/>
                <w:b/>
                <w:bCs/>
                <w:lang w:eastAsia="es-VE"/>
              </w:rPr>
              <w:t>Proporsion</w:t>
            </w:r>
            <w:proofErr w:type="spellEnd"/>
            <w:r w:rsidRPr="00C859CE">
              <w:rPr>
                <w:rFonts w:ascii="Calibri" w:hAnsi="Calibri" w:cs="Calibri"/>
                <w:b/>
                <w:bCs/>
                <w:lang w:eastAsia="es-VE"/>
              </w:rPr>
              <w:t>)</w:t>
            </w:r>
          </w:p>
        </w:tc>
        <w:tc>
          <w:tcPr>
            <w:tcW w:w="38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AA0359D" w14:textId="372B47AA" w:rsidR="0097062F" w:rsidRPr="00C859CE" w:rsidRDefault="00000000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lang w:eastAsia="es-VE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alibri"/>
                            <w:b/>
                            <w:bCs/>
                            <w:i/>
                            <w:lang w:eastAsia="es-VE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n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Sk_Dim_Client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b/>
                                <w:bCs/>
                                <w:i/>
                                <w:lang w:eastAsia="es-V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Sucursal X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alibri"/>
                            <w:b/>
                            <w:bCs/>
                            <w:i/>
                            <w:lang w:eastAsia="es-VE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n</m:t>
                        </m:r>
                      </m:sup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Sk_Dim_Cliente</m:t>
                        </m:r>
                      </m:e>
                    </m:nary>
                  </m:den>
                </m:f>
                <m:r>
                  <m:rPr>
                    <m:sty m:val="bi"/>
                  </m:rPr>
                  <w:rPr>
                    <w:rFonts w:ascii="Cambria Math" w:hAnsi="Cambria Math" w:cs="Calibri"/>
                    <w:lang w:eastAsia="es-VE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eastAsia="es-VE"/>
                  </w:rPr>
                  <m:t>100</m:t>
                </m:r>
              </m:oMath>
            </m:oMathPara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F35B6B4" w14:textId="18CBBEBA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%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AAEFC18" w14:textId="10FF3FE9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Anual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60A035B" w14:textId="65AD34E0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Clientes, Sucursales, Año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92F7D58" w14:textId="4A7C9357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 w:rsidRPr="00C859CE">
              <w:rPr>
                <w:rFonts w:ascii="Calibri" w:hAnsi="Calibri" w:cs="Calibri"/>
                <w:b/>
                <w:bCs/>
                <w:lang w:eastAsia="es-VE"/>
              </w:rPr>
              <w:t>Grafico</w:t>
            </w:r>
            <w:proofErr w:type="spellEnd"/>
            <w:r w:rsidRPr="00C859CE">
              <w:rPr>
                <w:rFonts w:ascii="Calibri" w:hAnsi="Calibri" w:cs="Calibri"/>
                <w:b/>
                <w:bCs/>
                <w:lang w:eastAsia="es-VE"/>
              </w:rPr>
              <w:t xml:space="preserve"> de </w:t>
            </w:r>
            <w:r>
              <w:rPr>
                <w:rFonts w:ascii="Calibri" w:hAnsi="Calibri" w:cs="Calibri"/>
                <w:b/>
                <w:bCs/>
                <w:lang w:eastAsia="es-VE"/>
              </w:rPr>
              <w:t>Torta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DE87727" w14:textId="309B15CF" w:rsidR="0097062F" w:rsidRPr="00C859CE" w:rsidRDefault="00334FE8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No A</w:t>
            </w:r>
            <w:r w:rsidR="00BD53A5">
              <w:rPr>
                <w:rFonts w:ascii="Calibri" w:hAnsi="Calibri" w:cs="Calibri"/>
                <w:b/>
                <w:bCs/>
                <w:lang w:eastAsia="es-VE"/>
              </w:rPr>
              <w:t>plica</w:t>
            </w:r>
          </w:p>
        </w:tc>
      </w:tr>
      <w:tr w:rsidR="0097062F" w14:paraId="0E43108E" w14:textId="77777777" w:rsidTr="00F04EB9">
        <w:trPr>
          <w:trHeight w:val="1953"/>
        </w:trPr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A61C423" w14:textId="288A25A7" w:rsidR="0097062F" w:rsidRDefault="0097062F" w:rsidP="0097062F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  <w:r>
              <w:rPr>
                <w:rFonts w:ascii="Calibri" w:hAnsi="Calibri" w:cs="Calibri"/>
                <w:b/>
                <w:bCs/>
                <w:color w:val="538ED5"/>
                <w:lang w:eastAsia="es-VE"/>
              </w:rPr>
              <w:t>8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3AE61C3" w14:textId="0305E00E" w:rsidR="0097062F" w:rsidRPr="00C859CE" w:rsidRDefault="00425FB4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No aplica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E930A8" w14:textId="3A3DA15A" w:rsidR="0097062F" w:rsidRPr="00D05C4C" w:rsidRDefault="00D05C4C" w:rsidP="00426623">
            <w:pPr>
              <w:jc w:val="center"/>
              <w:rPr>
                <w:rFonts w:ascii="Calibri" w:hAnsi="Calibri" w:cs="Calibri"/>
                <w:b/>
                <w:bCs/>
                <w:lang w:val="en-US" w:eastAsia="es-VE"/>
              </w:rPr>
            </w:pPr>
            <w:proofErr w:type="spellStart"/>
            <w:r w:rsidRPr="00D05C4C">
              <w:rPr>
                <w:rFonts w:ascii="Calibri" w:hAnsi="Calibri" w:cs="Calibri"/>
                <w:b/>
                <w:bCs/>
                <w:lang w:val="en-US" w:eastAsia="es-VE"/>
              </w:rPr>
              <w:t>Sk_DIm_</w:t>
            </w:r>
            <w:proofErr w:type="gramStart"/>
            <w:r w:rsidRPr="00D05C4C">
              <w:rPr>
                <w:rFonts w:ascii="Calibri" w:hAnsi="Calibri" w:cs="Calibri"/>
                <w:b/>
                <w:bCs/>
                <w:lang w:val="en-US" w:eastAsia="es-VE"/>
              </w:rPr>
              <w:t>Contrato,Sk</w:t>
            </w:r>
            <w:proofErr w:type="gramEnd"/>
            <w:r w:rsidRPr="00D05C4C">
              <w:rPr>
                <w:rFonts w:ascii="Calibri" w:hAnsi="Calibri" w:cs="Calibri"/>
                <w:b/>
                <w:bCs/>
                <w:lang w:val="en-US" w:eastAsia="es-VE"/>
              </w:rPr>
              <w:t>_D</w:t>
            </w:r>
            <w:r>
              <w:rPr>
                <w:rFonts w:ascii="Calibri" w:hAnsi="Calibri" w:cs="Calibri"/>
                <w:b/>
                <w:bCs/>
                <w:lang w:val="en-US" w:eastAsia="es-VE"/>
              </w:rPr>
              <w:t>im_Cliente</w:t>
            </w:r>
            <w:proofErr w:type="spell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FC8D6C" w14:textId="369748C2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Porcentaje de asegurados (que tienen un contrato) del sexo femenino por Producto.</w:t>
            </w:r>
          </w:p>
        </w:tc>
        <w:tc>
          <w:tcPr>
            <w:tcW w:w="38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ACA53C2" w14:textId="4C448797" w:rsidR="0097062F" w:rsidRPr="00C859CE" w:rsidRDefault="00000000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lang w:eastAsia="es-VE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alibri"/>
                            <w:b/>
                            <w:bCs/>
                            <w:i/>
                            <w:lang w:eastAsia="es-VE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n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Sk_Dim_Contrat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b/>
                                <w:bCs/>
                                <w:i/>
                                <w:lang w:eastAsia="es-V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i femenino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 xml:space="preserve"> 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alibri"/>
                            <w:b/>
                            <w:bCs/>
                            <w:i/>
                            <w:lang w:eastAsia="es-VE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n</m:t>
                        </m:r>
                      </m:sup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Sk_Dim_Cliente</m:t>
                        </m:r>
                      </m:e>
                    </m:nary>
                  </m:den>
                </m:f>
                <m:r>
                  <m:rPr>
                    <m:sty m:val="bi"/>
                  </m:rPr>
                  <w:rPr>
                    <w:rFonts w:ascii="Cambria Math" w:hAnsi="Cambria Math" w:cs="Calibri"/>
                    <w:lang w:eastAsia="es-VE"/>
                  </w:rPr>
                  <m:t>x 100</m:t>
                </m:r>
              </m:oMath>
            </m:oMathPara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EFC060D" w14:textId="22DF3E6A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%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58112FE" w14:textId="0C7BC6D8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Mensual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3C24DD3" w14:textId="4E8A4956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Clientes femeninos, Productos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030704C" w14:textId="5CDAB4CC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 xml:space="preserve">Gráfico de </w:t>
            </w:r>
            <w:r>
              <w:rPr>
                <w:rFonts w:ascii="Calibri" w:hAnsi="Calibri" w:cs="Calibri"/>
                <w:b/>
                <w:bCs/>
                <w:lang w:eastAsia="es-VE"/>
              </w:rPr>
              <w:t>Torta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D50C284" w14:textId="7BAE3D2C" w:rsidR="0097062F" w:rsidRPr="00C859CE" w:rsidRDefault="00425FB4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No aplica</w:t>
            </w:r>
          </w:p>
        </w:tc>
      </w:tr>
      <w:tr w:rsidR="0097062F" w14:paraId="3ED11580" w14:textId="77777777" w:rsidTr="00F04EB9">
        <w:trPr>
          <w:trHeight w:val="1953"/>
        </w:trPr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3D4131A" w14:textId="01AEB3A3" w:rsidR="0097062F" w:rsidRDefault="0097062F" w:rsidP="0097062F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  <w:r>
              <w:rPr>
                <w:rFonts w:ascii="Calibri" w:hAnsi="Calibri" w:cs="Calibri"/>
                <w:b/>
                <w:bCs/>
                <w:color w:val="538ED5"/>
                <w:lang w:eastAsia="es-VE"/>
              </w:rPr>
              <w:t>10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9ED998D" w14:textId="1EE291F6" w:rsidR="0097062F" w:rsidRPr="00C859CE" w:rsidRDefault="006A3C79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Evitar disminuir</w:t>
            </w:r>
            <w:r w:rsidR="0031628A">
              <w:rPr>
                <w:rFonts w:ascii="Calibri" w:hAnsi="Calibri" w:cs="Calibri"/>
                <w:b/>
                <w:bCs/>
                <w:lang w:eastAsia="es-V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eastAsia="es-VE"/>
              </w:rPr>
              <w:t xml:space="preserve">los ingresos en un </w:t>
            </w:r>
            <w:r w:rsidR="00775E23">
              <w:rPr>
                <w:rFonts w:ascii="Calibri" w:hAnsi="Calibri" w:cs="Calibri"/>
                <w:b/>
                <w:bCs/>
                <w:lang w:eastAsia="es-VE"/>
              </w:rPr>
              <w:t>50</w:t>
            </w:r>
            <w:r w:rsidR="0031628A">
              <w:rPr>
                <w:rFonts w:ascii="Calibri" w:hAnsi="Calibri" w:cs="Calibri"/>
                <w:b/>
                <w:bCs/>
                <w:lang w:eastAsia="es-VE"/>
              </w:rPr>
              <w:t xml:space="preserve">% de la cantidad de </w:t>
            </w:r>
            <w:r>
              <w:rPr>
                <w:rFonts w:ascii="Calibri" w:hAnsi="Calibri" w:cs="Calibri"/>
                <w:b/>
                <w:bCs/>
                <w:lang w:eastAsia="es-VE"/>
              </w:rPr>
              <w:t>ingresos</w:t>
            </w:r>
            <w:r w:rsidR="0031628A">
              <w:rPr>
                <w:rFonts w:ascii="Calibri" w:hAnsi="Calibri" w:cs="Calibri"/>
                <w:b/>
                <w:bCs/>
                <w:lang w:eastAsia="es-V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eastAsia="es-VE"/>
              </w:rPr>
              <w:t>respecto al año anterior (2019 y 2020)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28662D" w14:textId="7CA05FCA" w:rsidR="0097062F" w:rsidRPr="00C859CE" w:rsidRDefault="00D52C02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Monto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E4AFC6" w14:textId="22CA40A9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Variación de ingresos por Producto obtenidos en el año 2020 con respecto al año 2019.</w:t>
            </w:r>
          </w:p>
        </w:tc>
        <w:tc>
          <w:tcPr>
            <w:tcW w:w="38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B38408E" w14:textId="5E62918E" w:rsidR="0097062F" w:rsidRPr="00C859CE" w:rsidRDefault="00000000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lang w:eastAsia="es-V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b/>
                            <w:bCs/>
                            <w:i/>
                            <w:lang w:eastAsia="es-VE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Calibri"/>
                                <w:b/>
                                <w:bCs/>
                                <w:i/>
                                <w:lang w:eastAsia="es-VE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n</m:t>
                            </m:r>
                          </m:sup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Mont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b/>
                                    <w:bCs/>
                                    <w:lang w:eastAsia="es-V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libri"/>
                                    <w:lang w:eastAsia="es-VE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libri"/>
                                    <w:lang w:eastAsia="es-VE"/>
                                  </w:rPr>
                                  <m:t>Producto X 2020</m:t>
                                </m:r>
                              </m:sub>
                            </m:sSub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Calibri"/>
                                <w:b/>
                                <w:bCs/>
                                <w:i/>
                                <w:lang w:eastAsia="es-VE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n</m:t>
                            </m:r>
                          </m:sup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Mont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b/>
                                    <w:bCs/>
                                    <w:lang w:eastAsia="es-V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libri"/>
                                    <w:lang w:eastAsia="es-VE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alibri"/>
                                    <w:lang w:eastAsia="es-VE"/>
                                  </w:rPr>
                                  <m:t>Producto X 2019</m:t>
                                </m:r>
                              </m:sub>
                            </m:sSub>
                          </m:e>
                        </m:nary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eastAsia="es-VE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Calibri"/>
                    <w:lang w:eastAsia="es-VE"/>
                  </w:rPr>
                  <m:t>*100</m:t>
                </m:r>
              </m:oMath>
            </m:oMathPara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8116A91" w14:textId="294A06FE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%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F32147D" w14:textId="74F1B06A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Mensual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F48FB1E" w14:textId="46CB1DED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Monto total 2019, Monto total 2020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DD68377" w14:textId="225BC000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eastAsia="es-VE"/>
              </w:rPr>
              <w:t>Grafico</w:t>
            </w:r>
            <w:proofErr w:type="spellEnd"/>
            <w:r>
              <w:rPr>
                <w:rFonts w:ascii="Calibri" w:hAnsi="Calibri" w:cs="Calibri"/>
                <w:b/>
                <w:bCs/>
                <w:lang w:eastAsia="es-VE"/>
              </w:rPr>
              <w:t xml:space="preserve"> Torta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97E56B4" w14:textId="2D475829" w:rsidR="0097062F" w:rsidRPr="00C859CE" w:rsidRDefault="00775E23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50%</w:t>
            </w:r>
          </w:p>
        </w:tc>
      </w:tr>
      <w:tr w:rsidR="0097062F" w14:paraId="0AF6991F" w14:textId="77777777" w:rsidTr="00F04EB9">
        <w:trPr>
          <w:trHeight w:val="1953"/>
        </w:trPr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1FE086D" w14:textId="55CF0ACA" w:rsidR="0097062F" w:rsidRDefault="0097062F" w:rsidP="0097062F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  <w:r>
              <w:rPr>
                <w:rFonts w:ascii="Calibri" w:hAnsi="Calibri" w:cs="Calibri"/>
                <w:b/>
                <w:bCs/>
                <w:color w:val="538ED5"/>
                <w:lang w:eastAsia="es-VE"/>
              </w:rPr>
              <w:lastRenderedPageBreak/>
              <w:t>11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996339C" w14:textId="4FC1F4B2" w:rsidR="0097062F" w:rsidRPr="00C859CE" w:rsidRDefault="00550859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 xml:space="preserve">Cumplir con la cantidad de asegurados sean mayor del </w:t>
            </w:r>
            <w:r w:rsidR="00A924D3">
              <w:rPr>
                <w:rFonts w:ascii="Calibri" w:hAnsi="Calibri" w:cs="Calibri"/>
                <w:b/>
                <w:bCs/>
                <w:lang w:eastAsia="es-VE"/>
              </w:rPr>
              <w:t>50</w:t>
            </w:r>
            <w:r>
              <w:rPr>
                <w:rFonts w:ascii="Calibri" w:hAnsi="Calibri" w:cs="Calibri"/>
                <w:b/>
                <w:bCs/>
                <w:lang w:eastAsia="es-VE"/>
              </w:rPr>
              <w:t xml:space="preserve"> %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46C4BC" w14:textId="7A668E37" w:rsidR="0097062F" w:rsidRPr="00C859CE" w:rsidRDefault="002775B3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eastAsia="es-VE"/>
              </w:rPr>
              <w:t>Nro</w:t>
            </w:r>
            <w:proofErr w:type="spellEnd"/>
            <w:r>
              <w:rPr>
                <w:rFonts w:ascii="Calibri" w:hAnsi="Calibri" w:cs="Calibri"/>
                <w:b/>
                <w:bCs/>
                <w:lang w:eastAsia="es-VE"/>
              </w:rPr>
              <w:t xml:space="preserve"> contrato, </w:t>
            </w:r>
            <w:proofErr w:type="spellStart"/>
            <w:r w:rsidR="00A924D3">
              <w:rPr>
                <w:rFonts w:ascii="Calibri" w:hAnsi="Calibri" w:cs="Calibri"/>
                <w:b/>
                <w:bCs/>
                <w:lang w:eastAsia="es-VE"/>
              </w:rPr>
              <w:t>Cantidad_cliente_meta</w:t>
            </w:r>
            <w:proofErr w:type="spell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F62AB4" w14:textId="5922A67A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Cumplimiento de la meta de asegurados.</w:t>
            </w:r>
          </w:p>
        </w:tc>
        <w:tc>
          <w:tcPr>
            <w:tcW w:w="38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1D0FD08" w14:textId="0699FB70" w:rsidR="0097062F" w:rsidRPr="00C859CE" w:rsidRDefault="00000000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lang w:eastAsia="es-VE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alibri"/>
                            <w:b/>
                            <w:bCs/>
                            <w:i/>
                            <w:lang w:eastAsia="es-VE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n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Sk_Dim_Contrat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b/>
                                <w:bCs/>
                                <w:i/>
                                <w:lang w:eastAsia="es-V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 xml:space="preserve"> 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alibri"/>
                            <w:b/>
                            <w:bCs/>
                            <w:i/>
                            <w:lang w:eastAsia="es-VE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n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Cantidad_cliente_met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b/>
                                <w:i/>
                                <w:lang w:eastAsia="es-V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 xml:space="preserve"> </m:t>
                        </m:r>
                      </m:e>
                    </m:nary>
                  </m:den>
                </m:f>
                <m:r>
                  <m:rPr>
                    <m:sty m:val="bi"/>
                  </m:rPr>
                  <w:rPr>
                    <w:rFonts w:ascii="Cambria Math" w:hAnsi="Cambria Math" w:cs="Calibri"/>
                    <w:lang w:eastAsia="es-VE"/>
                  </w:rPr>
                  <m:t>x 100</m:t>
                </m:r>
              </m:oMath>
            </m:oMathPara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987D3E1" w14:textId="5F815745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%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AD82C84" w14:textId="27AEC8C6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Mensual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2308C43" w14:textId="595AED71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Asegurados, Meta de asegurados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B81A4AE" w14:textId="2EC3930B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 w:rsidRPr="00C859CE">
              <w:rPr>
                <w:rFonts w:ascii="Calibri" w:hAnsi="Calibri" w:cs="Calibri"/>
                <w:b/>
                <w:bCs/>
                <w:lang w:eastAsia="es-VE"/>
              </w:rPr>
              <w:t>Grafico</w:t>
            </w:r>
            <w:proofErr w:type="spellEnd"/>
            <w:r w:rsidRPr="00C859CE">
              <w:rPr>
                <w:rFonts w:ascii="Calibri" w:hAnsi="Calibri" w:cs="Calibri"/>
                <w:b/>
                <w:bCs/>
                <w:lang w:eastAsia="es-VE"/>
              </w:rPr>
              <w:t xml:space="preserve"> de</w:t>
            </w:r>
            <w:r>
              <w:rPr>
                <w:rFonts w:ascii="Calibri" w:hAnsi="Calibri" w:cs="Calibri"/>
                <w:b/>
                <w:bCs/>
                <w:lang w:eastAsia="es-VE"/>
              </w:rPr>
              <w:t xml:space="preserve"> torta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79785D8" w14:textId="435226FF" w:rsidR="0097062F" w:rsidRPr="00C859CE" w:rsidRDefault="00550241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50%</w:t>
            </w:r>
          </w:p>
        </w:tc>
      </w:tr>
      <w:tr w:rsidR="0097062F" w14:paraId="5F40E01E" w14:textId="77777777" w:rsidTr="00F04EB9">
        <w:trPr>
          <w:trHeight w:val="1953"/>
        </w:trPr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B58BD85" w14:textId="132A5846" w:rsidR="0097062F" w:rsidRDefault="0097062F" w:rsidP="0097062F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  <w:r>
              <w:rPr>
                <w:rFonts w:ascii="Calibri" w:hAnsi="Calibri" w:cs="Calibri"/>
                <w:b/>
                <w:bCs/>
                <w:color w:val="538ED5"/>
                <w:lang w:eastAsia="es-VE"/>
              </w:rPr>
              <w:t>13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66B8623" w14:textId="734D53EC" w:rsidR="0097062F" w:rsidRPr="00C859CE" w:rsidRDefault="00F15A6B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No aplica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05B911" w14:textId="4CC19F76" w:rsidR="0097062F" w:rsidRPr="00C859CE" w:rsidRDefault="005F15D0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eastAsia="es-VE"/>
              </w:rPr>
              <w:t>Recomienda_amigo</w:t>
            </w:r>
            <w:proofErr w:type="spell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999E8A" w14:textId="56A9FD45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Porcentaje calificaciones de “Recomendaría a un amigo” por Producto (Proporción)</w:t>
            </w:r>
          </w:p>
        </w:tc>
        <w:tc>
          <w:tcPr>
            <w:tcW w:w="38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463D40B" w14:textId="4C6787F2" w:rsidR="0097062F" w:rsidRPr="00C859CE" w:rsidRDefault="00000000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lang w:eastAsia="es-VE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alibri"/>
                            <w:b/>
                            <w:bCs/>
                            <w:i/>
                            <w:lang w:eastAsia="es-VE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n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recomienda_amig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b/>
                                <w:i/>
                                <w:lang w:eastAsia="es-V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i si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eastAsia="es-VE"/>
                      </w:rPr>
                      <m:t xml:space="preserve"> 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alibri"/>
                            <w:b/>
                            <w:bCs/>
                            <w:i/>
                            <w:lang w:eastAsia="es-VE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n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recomienda_amig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b/>
                                <w:i/>
                                <w:lang w:eastAsia="es-V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libri"/>
                                <w:lang w:eastAsia="es-VE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 xml:space="preserve"> </m:t>
                        </m:r>
                      </m:e>
                    </m:nary>
                  </m:den>
                </m:f>
                <m:r>
                  <m:rPr>
                    <m:sty m:val="bi"/>
                  </m:rPr>
                  <w:rPr>
                    <w:rFonts w:ascii="Cambria Math" w:hAnsi="Cambria Math" w:cs="Calibri"/>
                    <w:lang w:eastAsia="es-VE"/>
                  </w:rPr>
                  <m:t>x 100</m:t>
                </m:r>
              </m:oMath>
            </m:oMathPara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4CAA7E0" w14:textId="31C60D69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%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D971C35" w14:textId="23702D77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Mensual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C3BA11B" w14:textId="77777777" w:rsidR="0097062F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Clientes que “recomienda a un amigo”,</w:t>
            </w:r>
          </w:p>
          <w:p w14:paraId="3922034F" w14:textId="79F662DD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Productos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8E5B04F" w14:textId="601D6940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 w:rsidRPr="00C859CE">
              <w:rPr>
                <w:rFonts w:ascii="Calibri" w:hAnsi="Calibri" w:cs="Calibri"/>
                <w:b/>
                <w:bCs/>
                <w:lang w:eastAsia="es-VE"/>
              </w:rPr>
              <w:t>Grafico</w:t>
            </w:r>
            <w:proofErr w:type="spellEnd"/>
            <w:r w:rsidRPr="00C859CE">
              <w:rPr>
                <w:rFonts w:ascii="Calibri" w:hAnsi="Calibri" w:cs="Calibri"/>
                <w:b/>
                <w:bCs/>
                <w:lang w:eastAsia="es-VE"/>
              </w:rPr>
              <w:t xml:space="preserve"> de </w:t>
            </w:r>
            <w:r>
              <w:rPr>
                <w:rFonts w:ascii="Calibri" w:hAnsi="Calibri" w:cs="Calibri"/>
                <w:b/>
                <w:bCs/>
                <w:lang w:eastAsia="es-VE"/>
              </w:rPr>
              <w:t>torta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EA9B2E5" w14:textId="6357013A" w:rsidR="0097062F" w:rsidRPr="00C859CE" w:rsidRDefault="00F15A6B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No aplica</w:t>
            </w:r>
          </w:p>
        </w:tc>
      </w:tr>
      <w:tr w:rsidR="0097062F" w14:paraId="20007B5A" w14:textId="77777777" w:rsidTr="00F04EB9">
        <w:trPr>
          <w:trHeight w:val="1953"/>
        </w:trPr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6492BA3" w14:textId="16BE2E78" w:rsidR="0097062F" w:rsidRDefault="0097062F" w:rsidP="0097062F">
            <w:pPr>
              <w:jc w:val="center"/>
              <w:rPr>
                <w:rFonts w:ascii="Calibri" w:hAnsi="Calibri" w:cs="Calibri"/>
                <w:b/>
                <w:bCs/>
                <w:color w:val="538ED5"/>
                <w:lang w:eastAsia="es-VE"/>
              </w:rPr>
            </w:pPr>
            <w:r>
              <w:rPr>
                <w:rFonts w:ascii="Calibri" w:hAnsi="Calibri" w:cs="Calibri"/>
                <w:b/>
                <w:bCs/>
                <w:color w:val="538ED5"/>
                <w:lang w:eastAsia="es-VE"/>
              </w:rPr>
              <w:t>19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01BC816" w14:textId="1FEE34A8" w:rsidR="0097062F" w:rsidRPr="00C859CE" w:rsidRDefault="00F15A6B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No aplica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91FDE1" w14:textId="77777777" w:rsidR="0097062F" w:rsidRDefault="00B75C45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eastAsia="es-VE"/>
              </w:rPr>
              <w:t>Sk_Dim_Producto</w:t>
            </w:r>
            <w:proofErr w:type="spellEnd"/>
            <w:r>
              <w:rPr>
                <w:rFonts w:ascii="Calibri" w:hAnsi="Calibri" w:cs="Calibri"/>
                <w:b/>
                <w:bCs/>
                <w:lang w:eastAsia="es-V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bCs/>
                <w:lang w:eastAsia="es-VE"/>
              </w:rPr>
              <w:t>Calificacion</w:t>
            </w:r>
            <w:proofErr w:type="spellEnd"/>
            <w:r>
              <w:rPr>
                <w:rFonts w:ascii="Calibri" w:hAnsi="Calibri" w:cs="Calibri"/>
                <w:b/>
                <w:bCs/>
                <w:lang w:eastAsia="es-VE"/>
              </w:rPr>
              <w:t>,</w:t>
            </w:r>
          </w:p>
          <w:p w14:paraId="14D7AC7E" w14:textId="4E40B766" w:rsidR="00B75C45" w:rsidRPr="00C859CE" w:rsidRDefault="00B75C45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eastAsia="es-VE"/>
              </w:rPr>
              <w:t>Sk_Dim_Contrato</w:t>
            </w:r>
            <w:proofErr w:type="spell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010F9A" w14:textId="60C1F13A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Reporte operativo (por Producto, total de Productos, cantidad de calificaciones, cantidad de asegurados).</w:t>
            </w:r>
          </w:p>
        </w:tc>
        <w:tc>
          <w:tcPr>
            <w:tcW w:w="38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9738D8A" w14:textId="3B2C18DC" w:rsidR="0097062F" w:rsidRPr="001D7D9C" w:rsidRDefault="00000000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lang w:eastAsia="es-VE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eastAsia="es-VE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eastAsia="es-VE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eastAsia="es-VE"/>
                      </w:rPr>
                      <m:t>Sk_Dim_Product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b/>
                            <w:i/>
                            <w:lang w:eastAsia="es-V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o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eastAsia="es-VE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 w:cs="Calibri"/>
                    <w:lang w:eastAsia="es-VE"/>
                  </w:rPr>
                  <m:t>,</m:t>
                </m:r>
              </m:oMath>
            </m:oMathPara>
          </w:p>
          <w:p w14:paraId="3140BCE0" w14:textId="77777777" w:rsidR="0097062F" w:rsidRDefault="00000000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b/>
                      <w:bCs/>
                      <w:i/>
                      <w:lang w:eastAsia="es-VE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eastAsia="es-VE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eastAsia="es-VE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eastAsia="es-VE"/>
                    </w:rPr>
                    <m:t>Calificació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 w:eastAsia="es-V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eastAsia="es-VE"/>
                        </w:rPr>
                        <m:t>n</m:t>
                      </m:r>
                      <m:ctrlPr>
                        <w:rPr>
                          <w:rFonts w:ascii="Cambria Math" w:hAnsi="Cambria Math" w:cs="Calibri"/>
                          <w:b/>
                          <w:i/>
                          <w:lang w:eastAsia="es-VE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 w:eastAsia="es-VE"/>
                        </w:rPr>
                        <m:t>i</m:t>
                      </m:r>
                    </m:sub>
                  </m:sSub>
                </m:e>
              </m:nary>
            </m:oMath>
            <w:r w:rsidR="0097062F">
              <w:rPr>
                <w:rFonts w:ascii="Calibri" w:hAnsi="Calibri" w:cs="Calibri"/>
                <w:b/>
                <w:bCs/>
                <w:lang w:eastAsia="es-VE"/>
              </w:rPr>
              <w:t>,</w:t>
            </w:r>
          </w:p>
          <w:p w14:paraId="48E932C0" w14:textId="77777777" w:rsidR="00025238" w:rsidRDefault="00000000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b/>
                      <w:bCs/>
                      <w:i/>
                      <w:lang w:eastAsia="es-VE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eastAsia="es-VE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eastAsia="es-VE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eastAsia="es-VE"/>
                    </w:rPr>
                    <m:t>Sk_Dim_Contrat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lang w:eastAsia="es-V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eastAsia="es-VE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eastAsia="es-VE"/>
                        </w:rPr>
                        <m:t>i</m:t>
                      </m:r>
                    </m:sub>
                  </m:sSub>
                </m:e>
              </m:nary>
            </m:oMath>
            <w:r w:rsidR="0097062F">
              <w:rPr>
                <w:rFonts w:ascii="Calibri" w:hAnsi="Calibri" w:cs="Calibri"/>
                <w:b/>
                <w:bCs/>
                <w:lang w:eastAsia="es-VE"/>
              </w:rPr>
              <w:t xml:space="preserve"> </w:t>
            </w:r>
          </w:p>
          <w:p w14:paraId="10C058C5" w14:textId="68420C92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(No vencido no suspendido)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E1A3E88" w14:textId="3B343EC3" w:rsidR="0097062F" w:rsidRPr="00C859CE" w:rsidRDefault="00D04CCA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Cantidad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FDDAD64" w14:textId="3052D468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Mensual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651A1D4" w14:textId="775F2F2F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Producto, Total productos, cantidad de calificaciones, cantidad de asegurados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4BA2D50" w14:textId="6EF0A4D7" w:rsidR="0097062F" w:rsidRPr="00C859CE" w:rsidRDefault="0097062F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 w:rsidRPr="00C859CE">
              <w:rPr>
                <w:rFonts w:ascii="Calibri" w:hAnsi="Calibri" w:cs="Calibri"/>
                <w:b/>
                <w:bCs/>
                <w:lang w:eastAsia="es-VE"/>
              </w:rPr>
              <w:t>Gráfico de Barras</w:t>
            </w:r>
            <w:r>
              <w:rPr>
                <w:rFonts w:ascii="Calibri" w:hAnsi="Calibri" w:cs="Calibri"/>
                <w:b/>
                <w:bCs/>
                <w:lang w:eastAsia="es-VE"/>
              </w:rPr>
              <w:t xml:space="preserve"> compuesto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5693419" w14:textId="2A0746A7" w:rsidR="0097062F" w:rsidRPr="00C859CE" w:rsidRDefault="00F15A6B" w:rsidP="00426623">
            <w:pPr>
              <w:jc w:val="center"/>
              <w:rPr>
                <w:rFonts w:ascii="Calibri" w:hAnsi="Calibri" w:cs="Calibri"/>
                <w:b/>
                <w:bCs/>
                <w:lang w:eastAsia="es-VE"/>
              </w:rPr>
            </w:pPr>
            <w:r>
              <w:rPr>
                <w:rFonts w:ascii="Calibri" w:hAnsi="Calibri" w:cs="Calibri"/>
                <w:b/>
                <w:bCs/>
                <w:lang w:eastAsia="es-VE"/>
              </w:rPr>
              <w:t>No aplica</w:t>
            </w:r>
          </w:p>
        </w:tc>
      </w:tr>
      <w:bookmarkEnd w:id="0"/>
    </w:tbl>
    <w:p w14:paraId="1333F473" w14:textId="77777777" w:rsidR="004A5626" w:rsidRDefault="004A5626" w:rsidP="004A5626"/>
    <w:p w14:paraId="4EAABAF8" w14:textId="36649944" w:rsidR="002808EC" w:rsidRDefault="002808EC" w:rsidP="004A5626"/>
    <w:sectPr w:rsidR="002808EC" w:rsidSect="0080216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163AF"/>
    <w:multiLevelType w:val="hybridMultilevel"/>
    <w:tmpl w:val="0144CE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ADC2760"/>
    <w:multiLevelType w:val="hybridMultilevel"/>
    <w:tmpl w:val="8662BD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484E55"/>
    <w:multiLevelType w:val="hybridMultilevel"/>
    <w:tmpl w:val="AE884D46"/>
    <w:lvl w:ilvl="0" w:tplc="6C0441FA">
      <w:start w:val="3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600115">
    <w:abstractNumId w:val="2"/>
  </w:num>
  <w:num w:numId="2" w16cid:durableId="582849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76156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E21"/>
    <w:rsid w:val="000033E7"/>
    <w:rsid w:val="0000746E"/>
    <w:rsid w:val="00007CAE"/>
    <w:rsid w:val="00010590"/>
    <w:rsid w:val="000110ED"/>
    <w:rsid w:val="0001133A"/>
    <w:rsid w:val="00011BE9"/>
    <w:rsid w:val="00016A5D"/>
    <w:rsid w:val="00016BD6"/>
    <w:rsid w:val="000204AE"/>
    <w:rsid w:val="000229EF"/>
    <w:rsid w:val="00022F49"/>
    <w:rsid w:val="00023634"/>
    <w:rsid w:val="0002413F"/>
    <w:rsid w:val="00024BDA"/>
    <w:rsid w:val="00025238"/>
    <w:rsid w:val="00026102"/>
    <w:rsid w:val="00026B26"/>
    <w:rsid w:val="00032421"/>
    <w:rsid w:val="000331BF"/>
    <w:rsid w:val="00034B79"/>
    <w:rsid w:val="00034C3A"/>
    <w:rsid w:val="00035663"/>
    <w:rsid w:val="0003600A"/>
    <w:rsid w:val="0003684F"/>
    <w:rsid w:val="00037E6A"/>
    <w:rsid w:val="00040B1B"/>
    <w:rsid w:val="00041120"/>
    <w:rsid w:val="00043BFA"/>
    <w:rsid w:val="00043CB7"/>
    <w:rsid w:val="0004441F"/>
    <w:rsid w:val="0005114A"/>
    <w:rsid w:val="0005124F"/>
    <w:rsid w:val="0005218D"/>
    <w:rsid w:val="00052521"/>
    <w:rsid w:val="00052705"/>
    <w:rsid w:val="00052EB8"/>
    <w:rsid w:val="00055C01"/>
    <w:rsid w:val="0005629D"/>
    <w:rsid w:val="000569F0"/>
    <w:rsid w:val="000578EB"/>
    <w:rsid w:val="0006203C"/>
    <w:rsid w:val="0006462B"/>
    <w:rsid w:val="000662C9"/>
    <w:rsid w:val="00067EC2"/>
    <w:rsid w:val="0007106D"/>
    <w:rsid w:val="00073DD1"/>
    <w:rsid w:val="00075BF9"/>
    <w:rsid w:val="0007725C"/>
    <w:rsid w:val="00083EF8"/>
    <w:rsid w:val="00084610"/>
    <w:rsid w:val="00085219"/>
    <w:rsid w:val="00086C5E"/>
    <w:rsid w:val="00092284"/>
    <w:rsid w:val="000955A4"/>
    <w:rsid w:val="0009613B"/>
    <w:rsid w:val="00097B41"/>
    <w:rsid w:val="000A0CA1"/>
    <w:rsid w:val="000A27BC"/>
    <w:rsid w:val="000A2EEC"/>
    <w:rsid w:val="000A41E0"/>
    <w:rsid w:val="000A4956"/>
    <w:rsid w:val="000A6A7F"/>
    <w:rsid w:val="000B04AE"/>
    <w:rsid w:val="000B3BDD"/>
    <w:rsid w:val="000B412B"/>
    <w:rsid w:val="000B686C"/>
    <w:rsid w:val="000C0FA9"/>
    <w:rsid w:val="000C7334"/>
    <w:rsid w:val="000C73D3"/>
    <w:rsid w:val="000D0C2B"/>
    <w:rsid w:val="000D52F8"/>
    <w:rsid w:val="000D55EC"/>
    <w:rsid w:val="000D571D"/>
    <w:rsid w:val="000D70E7"/>
    <w:rsid w:val="000E09D1"/>
    <w:rsid w:val="000E18BD"/>
    <w:rsid w:val="000E4FAF"/>
    <w:rsid w:val="000E7217"/>
    <w:rsid w:val="000E7D36"/>
    <w:rsid w:val="000F3486"/>
    <w:rsid w:val="000F5552"/>
    <w:rsid w:val="000F5605"/>
    <w:rsid w:val="000F63E6"/>
    <w:rsid w:val="000F6A37"/>
    <w:rsid w:val="00100C27"/>
    <w:rsid w:val="00100CDD"/>
    <w:rsid w:val="001014E0"/>
    <w:rsid w:val="00103487"/>
    <w:rsid w:val="00104037"/>
    <w:rsid w:val="0010460C"/>
    <w:rsid w:val="00104EBD"/>
    <w:rsid w:val="0010562D"/>
    <w:rsid w:val="001068FE"/>
    <w:rsid w:val="0011132B"/>
    <w:rsid w:val="001120A5"/>
    <w:rsid w:val="001128B6"/>
    <w:rsid w:val="00112C0B"/>
    <w:rsid w:val="00112D60"/>
    <w:rsid w:val="00113C60"/>
    <w:rsid w:val="00121E5F"/>
    <w:rsid w:val="00123A2D"/>
    <w:rsid w:val="001270DD"/>
    <w:rsid w:val="0013116B"/>
    <w:rsid w:val="001327E8"/>
    <w:rsid w:val="00133F1E"/>
    <w:rsid w:val="001342F1"/>
    <w:rsid w:val="00137078"/>
    <w:rsid w:val="001372E9"/>
    <w:rsid w:val="00137364"/>
    <w:rsid w:val="00141E3B"/>
    <w:rsid w:val="001469D7"/>
    <w:rsid w:val="00146C00"/>
    <w:rsid w:val="00146DEF"/>
    <w:rsid w:val="00147318"/>
    <w:rsid w:val="00151607"/>
    <w:rsid w:val="00155AFD"/>
    <w:rsid w:val="00156ABE"/>
    <w:rsid w:val="001605A2"/>
    <w:rsid w:val="0016076A"/>
    <w:rsid w:val="00161203"/>
    <w:rsid w:val="00166DF8"/>
    <w:rsid w:val="001709F0"/>
    <w:rsid w:val="00172347"/>
    <w:rsid w:val="001736AC"/>
    <w:rsid w:val="001747BD"/>
    <w:rsid w:val="00177382"/>
    <w:rsid w:val="00177C82"/>
    <w:rsid w:val="00180656"/>
    <w:rsid w:val="00181C8E"/>
    <w:rsid w:val="00184222"/>
    <w:rsid w:val="001844DD"/>
    <w:rsid w:val="0018581D"/>
    <w:rsid w:val="00185E1E"/>
    <w:rsid w:val="00187361"/>
    <w:rsid w:val="00190796"/>
    <w:rsid w:val="00192802"/>
    <w:rsid w:val="00192E0B"/>
    <w:rsid w:val="00193DEA"/>
    <w:rsid w:val="00196463"/>
    <w:rsid w:val="00196A69"/>
    <w:rsid w:val="001A1A6C"/>
    <w:rsid w:val="001A2456"/>
    <w:rsid w:val="001A4146"/>
    <w:rsid w:val="001A4AD7"/>
    <w:rsid w:val="001A5CE7"/>
    <w:rsid w:val="001A627D"/>
    <w:rsid w:val="001A6A5A"/>
    <w:rsid w:val="001A6FD5"/>
    <w:rsid w:val="001A7DB6"/>
    <w:rsid w:val="001B079A"/>
    <w:rsid w:val="001B1A66"/>
    <w:rsid w:val="001B258F"/>
    <w:rsid w:val="001B30F2"/>
    <w:rsid w:val="001B5EF7"/>
    <w:rsid w:val="001B7184"/>
    <w:rsid w:val="001C49F3"/>
    <w:rsid w:val="001C5810"/>
    <w:rsid w:val="001C5935"/>
    <w:rsid w:val="001C5B53"/>
    <w:rsid w:val="001C601B"/>
    <w:rsid w:val="001C6F4B"/>
    <w:rsid w:val="001D21C3"/>
    <w:rsid w:val="001D2559"/>
    <w:rsid w:val="001D296F"/>
    <w:rsid w:val="001D312E"/>
    <w:rsid w:val="001D34E5"/>
    <w:rsid w:val="001D37B2"/>
    <w:rsid w:val="001D5C82"/>
    <w:rsid w:val="001D672F"/>
    <w:rsid w:val="001D77E0"/>
    <w:rsid w:val="001D7D9C"/>
    <w:rsid w:val="001E1E07"/>
    <w:rsid w:val="001E21B6"/>
    <w:rsid w:val="001E2842"/>
    <w:rsid w:val="001E67B1"/>
    <w:rsid w:val="001E7CA6"/>
    <w:rsid w:val="001E7CD4"/>
    <w:rsid w:val="001E7D63"/>
    <w:rsid w:val="001E7DC0"/>
    <w:rsid w:val="001F1D7A"/>
    <w:rsid w:val="001F3D41"/>
    <w:rsid w:val="001F511E"/>
    <w:rsid w:val="001F5E25"/>
    <w:rsid w:val="001F70AB"/>
    <w:rsid w:val="00202469"/>
    <w:rsid w:val="002038A7"/>
    <w:rsid w:val="00204D3D"/>
    <w:rsid w:val="00204F83"/>
    <w:rsid w:val="002057B5"/>
    <w:rsid w:val="00205E95"/>
    <w:rsid w:val="00206EEA"/>
    <w:rsid w:val="00211234"/>
    <w:rsid w:val="002126CB"/>
    <w:rsid w:val="00214B2C"/>
    <w:rsid w:val="00215B0A"/>
    <w:rsid w:val="002169F2"/>
    <w:rsid w:val="00216D6A"/>
    <w:rsid w:val="002204BF"/>
    <w:rsid w:val="002246C3"/>
    <w:rsid w:val="00226582"/>
    <w:rsid w:val="00233D43"/>
    <w:rsid w:val="00236347"/>
    <w:rsid w:val="0023689F"/>
    <w:rsid w:val="00237CFE"/>
    <w:rsid w:val="00241765"/>
    <w:rsid w:val="002428B7"/>
    <w:rsid w:val="00245892"/>
    <w:rsid w:val="00246E61"/>
    <w:rsid w:val="00247C3F"/>
    <w:rsid w:val="002549B9"/>
    <w:rsid w:val="002556AF"/>
    <w:rsid w:val="0025621F"/>
    <w:rsid w:val="00261014"/>
    <w:rsid w:val="002631D2"/>
    <w:rsid w:val="002647A6"/>
    <w:rsid w:val="00265265"/>
    <w:rsid w:val="00266D57"/>
    <w:rsid w:val="0026712A"/>
    <w:rsid w:val="002749DE"/>
    <w:rsid w:val="00274B53"/>
    <w:rsid w:val="002775B3"/>
    <w:rsid w:val="00280712"/>
    <w:rsid w:val="002808EC"/>
    <w:rsid w:val="00282A80"/>
    <w:rsid w:val="00284C94"/>
    <w:rsid w:val="00284D73"/>
    <w:rsid w:val="00286BA4"/>
    <w:rsid w:val="0029040F"/>
    <w:rsid w:val="00291BDD"/>
    <w:rsid w:val="00295FD1"/>
    <w:rsid w:val="00296978"/>
    <w:rsid w:val="002A138E"/>
    <w:rsid w:val="002A1778"/>
    <w:rsid w:val="002A18FF"/>
    <w:rsid w:val="002A25F9"/>
    <w:rsid w:val="002A4DFF"/>
    <w:rsid w:val="002A545E"/>
    <w:rsid w:val="002A66CB"/>
    <w:rsid w:val="002A6A47"/>
    <w:rsid w:val="002B167F"/>
    <w:rsid w:val="002B2223"/>
    <w:rsid w:val="002B2EE6"/>
    <w:rsid w:val="002B41BB"/>
    <w:rsid w:val="002C1169"/>
    <w:rsid w:val="002C1710"/>
    <w:rsid w:val="002C1BBB"/>
    <w:rsid w:val="002C1F25"/>
    <w:rsid w:val="002C2ABF"/>
    <w:rsid w:val="002C3FC2"/>
    <w:rsid w:val="002C45E7"/>
    <w:rsid w:val="002C45EA"/>
    <w:rsid w:val="002C6BDD"/>
    <w:rsid w:val="002C6FF9"/>
    <w:rsid w:val="002D06BF"/>
    <w:rsid w:val="002D078E"/>
    <w:rsid w:val="002D7501"/>
    <w:rsid w:val="002E020F"/>
    <w:rsid w:val="002E6214"/>
    <w:rsid w:val="002E6F9B"/>
    <w:rsid w:val="002F1A97"/>
    <w:rsid w:val="002F20C1"/>
    <w:rsid w:val="002F223E"/>
    <w:rsid w:val="002F65FC"/>
    <w:rsid w:val="002F6D1D"/>
    <w:rsid w:val="002F73D4"/>
    <w:rsid w:val="0030041E"/>
    <w:rsid w:val="00303943"/>
    <w:rsid w:val="00305743"/>
    <w:rsid w:val="00310DC6"/>
    <w:rsid w:val="003129F1"/>
    <w:rsid w:val="003142AA"/>
    <w:rsid w:val="003158FD"/>
    <w:rsid w:val="0031628A"/>
    <w:rsid w:val="003222D7"/>
    <w:rsid w:val="003230B1"/>
    <w:rsid w:val="003238DE"/>
    <w:rsid w:val="0032560F"/>
    <w:rsid w:val="00325BCB"/>
    <w:rsid w:val="00330A4F"/>
    <w:rsid w:val="00331CAC"/>
    <w:rsid w:val="00333BA7"/>
    <w:rsid w:val="00334FE8"/>
    <w:rsid w:val="0033565B"/>
    <w:rsid w:val="00335C62"/>
    <w:rsid w:val="0033630A"/>
    <w:rsid w:val="003366C0"/>
    <w:rsid w:val="003370A0"/>
    <w:rsid w:val="003379F5"/>
    <w:rsid w:val="00337B0E"/>
    <w:rsid w:val="00337D7D"/>
    <w:rsid w:val="00340796"/>
    <w:rsid w:val="00340829"/>
    <w:rsid w:val="00341EDF"/>
    <w:rsid w:val="003465DB"/>
    <w:rsid w:val="00346BA2"/>
    <w:rsid w:val="003474D6"/>
    <w:rsid w:val="00352764"/>
    <w:rsid w:val="00355875"/>
    <w:rsid w:val="0035591F"/>
    <w:rsid w:val="00355A33"/>
    <w:rsid w:val="00357240"/>
    <w:rsid w:val="00357AC9"/>
    <w:rsid w:val="0036466B"/>
    <w:rsid w:val="00364D40"/>
    <w:rsid w:val="00366635"/>
    <w:rsid w:val="00367B35"/>
    <w:rsid w:val="003714DC"/>
    <w:rsid w:val="0037551A"/>
    <w:rsid w:val="003812EE"/>
    <w:rsid w:val="003840A6"/>
    <w:rsid w:val="0038514D"/>
    <w:rsid w:val="003856A9"/>
    <w:rsid w:val="003876E7"/>
    <w:rsid w:val="003877FC"/>
    <w:rsid w:val="003904DA"/>
    <w:rsid w:val="00390AB0"/>
    <w:rsid w:val="003915FF"/>
    <w:rsid w:val="00392FFC"/>
    <w:rsid w:val="003955F8"/>
    <w:rsid w:val="003A2776"/>
    <w:rsid w:val="003A27CC"/>
    <w:rsid w:val="003A35F7"/>
    <w:rsid w:val="003A6041"/>
    <w:rsid w:val="003A6274"/>
    <w:rsid w:val="003B0047"/>
    <w:rsid w:val="003B27D6"/>
    <w:rsid w:val="003B3709"/>
    <w:rsid w:val="003B4A38"/>
    <w:rsid w:val="003B5019"/>
    <w:rsid w:val="003B603E"/>
    <w:rsid w:val="003B6749"/>
    <w:rsid w:val="003C3E60"/>
    <w:rsid w:val="003D261C"/>
    <w:rsid w:val="003D28DA"/>
    <w:rsid w:val="003D389A"/>
    <w:rsid w:val="003D3A67"/>
    <w:rsid w:val="003D4851"/>
    <w:rsid w:val="003D5A50"/>
    <w:rsid w:val="003E0368"/>
    <w:rsid w:val="003E218B"/>
    <w:rsid w:val="003E4BE3"/>
    <w:rsid w:val="003E6A14"/>
    <w:rsid w:val="003F1A6B"/>
    <w:rsid w:val="003F3126"/>
    <w:rsid w:val="003F491A"/>
    <w:rsid w:val="003F50C9"/>
    <w:rsid w:val="003F5A76"/>
    <w:rsid w:val="003F63BC"/>
    <w:rsid w:val="003F7635"/>
    <w:rsid w:val="00402549"/>
    <w:rsid w:val="00404E21"/>
    <w:rsid w:val="00405003"/>
    <w:rsid w:val="00406623"/>
    <w:rsid w:val="00410AD1"/>
    <w:rsid w:val="00412B44"/>
    <w:rsid w:val="004161AF"/>
    <w:rsid w:val="00420291"/>
    <w:rsid w:val="0042091E"/>
    <w:rsid w:val="00421130"/>
    <w:rsid w:val="0042338E"/>
    <w:rsid w:val="0042414A"/>
    <w:rsid w:val="004247D8"/>
    <w:rsid w:val="00425BAE"/>
    <w:rsid w:val="00425FB4"/>
    <w:rsid w:val="00426623"/>
    <w:rsid w:val="0043265C"/>
    <w:rsid w:val="004355B7"/>
    <w:rsid w:val="00437D8B"/>
    <w:rsid w:val="00440EB9"/>
    <w:rsid w:val="0044434A"/>
    <w:rsid w:val="00444D1E"/>
    <w:rsid w:val="00445A79"/>
    <w:rsid w:val="00446455"/>
    <w:rsid w:val="00446EA2"/>
    <w:rsid w:val="00446F40"/>
    <w:rsid w:val="004500F7"/>
    <w:rsid w:val="00450551"/>
    <w:rsid w:val="0045245A"/>
    <w:rsid w:val="00454970"/>
    <w:rsid w:val="004578CA"/>
    <w:rsid w:val="004579FE"/>
    <w:rsid w:val="0046136F"/>
    <w:rsid w:val="004647A2"/>
    <w:rsid w:val="00470D6D"/>
    <w:rsid w:val="00470E45"/>
    <w:rsid w:val="004729A0"/>
    <w:rsid w:val="004743A2"/>
    <w:rsid w:val="00477A79"/>
    <w:rsid w:val="00481D1F"/>
    <w:rsid w:val="00481DD9"/>
    <w:rsid w:val="0048353A"/>
    <w:rsid w:val="00486EC5"/>
    <w:rsid w:val="00487FCB"/>
    <w:rsid w:val="0049074F"/>
    <w:rsid w:val="00490FFE"/>
    <w:rsid w:val="00493F08"/>
    <w:rsid w:val="00495409"/>
    <w:rsid w:val="004A18EE"/>
    <w:rsid w:val="004A3581"/>
    <w:rsid w:val="004A5626"/>
    <w:rsid w:val="004A646D"/>
    <w:rsid w:val="004A64EE"/>
    <w:rsid w:val="004B03A8"/>
    <w:rsid w:val="004B04E4"/>
    <w:rsid w:val="004B22F2"/>
    <w:rsid w:val="004B3B9C"/>
    <w:rsid w:val="004B5B0A"/>
    <w:rsid w:val="004B5D6C"/>
    <w:rsid w:val="004B5EB8"/>
    <w:rsid w:val="004C0F62"/>
    <w:rsid w:val="004C15B9"/>
    <w:rsid w:val="004C20A6"/>
    <w:rsid w:val="004C4EA7"/>
    <w:rsid w:val="004C5ED8"/>
    <w:rsid w:val="004C5F89"/>
    <w:rsid w:val="004D2538"/>
    <w:rsid w:val="004D40A8"/>
    <w:rsid w:val="004D543C"/>
    <w:rsid w:val="004E0397"/>
    <w:rsid w:val="004E06B9"/>
    <w:rsid w:val="004E0ED5"/>
    <w:rsid w:val="004E1D48"/>
    <w:rsid w:val="004E1E14"/>
    <w:rsid w:val="004E23E2"/>
    <w:rsid w:val="004F0732"/>
    <w:rsid w:val="004F0B3F"/>
    <w:rsid w:val="004F3403"/>
    <w:rsid w:val="004F35B3"/>
    <w:rsid w:val="004F37FD"/>
    <w:rsid w:val="004F75CC"/>
    <w:rsid w:val="004F7698"/>
    <w:rsid w:val="0050195D"/>
    <w:rsid w:val="00502BD0"/>
    <w:rsid w:val="00506917"/>
    <w:rsid w:val="00511261"/>
    <w:rsid w:val="005114E5"/>
    <w:rsid w:val="0051289A"/>
    <w:rsid w:val="0051325F"/>
    <w:rsid w:val="005133AA"/>
    <w:rsid w:val="00513CD3"/>
    <w:rsid w:val="005157AB"/>
    <w:rsid w:val="005160E4"/>
    <w:rsid w:val="005228BB"/>
    <w:rsid w:val="00524BA8"/>
    <w:rsid w:val="005303BF"/>
    <w:rsid w:val="0053057A"/>
    <w:rsid w:val="00530DD6"/>
    <w:rsid w:val="00534971"/>
    <w:rsid w:val="00535D01"/>
    <w:rsid w:val="005368E1"/>
    <w:rsid w:val="005415A0"/>
    <w:rsid w:val="005436B9"/>
    <w:rsid w:val="00543D16"/>
    <w:rsid w:val="005449CD"/>
    <w:rsid w:val="00545EBB"/>
    <w:rsid w:val="0054604B"/>
    <w:rsid w:val="00550241"/>
    <w:rsid w:val="00550859"/>
    <w:rsid w:val="00553655"/>
    <w:rsid w:val="00553C85"/>
    <w:rsid w:val="00556336"/>
    <w:rsid w:val="00556626"/>
    <w:rsid w:val="00556BF9"/>
    <w:rsid w:val="005619FB"/>
    <w:rsid w:val="0056218D"/>
    <w:rsid w:val="005632F0"/>
    <w:rsid w:val="00564924"/>
    <w:rsid w:val="0056517F"/>
    <w:rsid w:val="005668E7"/>
    <w:rsid w:val="00567163"/>
    <w:rsid w:val="005708DF"/>
    <w:rsid w:val="00571049"/>
    <w:rsid w:val="005711DD"/>
    <w:rsid w:val="00573156"/>
    <w:rsid w:val="0057488B"/>
    <w:rsid w:val="0057568D"/>
    <w:rsid w:val="005756FC"/>
    <w:rsid w:val="00577BC1"/>
    <w:rsid w:val="00582BB5"/>
    <w:rsid w:val="00583210"/>
    <w:rsid w:val="00585848"/>
    <w:rsid w:val="0059316A"/>
    <w:rsid w:val="005959AA"/>
    <w:rsid w:val="00597F12"/>
    <w:rsid w:val="005A0AC6"/>
    <w:rsid w:val="005A2797"/>
    <w:rsid w:val="005A2958"/>
    <w:rsid w:val="005A2F65"/>
    <w:rsid w:val="005A4904"/>
    <w:rsid w:val="005A569F"/>
    <w:rsid w:val="005A5CA6"/>
    <w:rsid w:val="005A699A"/>
    <w:rsid w:val="005B0E2C"/>
    <w:rsid w:val="005B11CB"/>
    <w:rsid w:val="005B2A24"/>
    <w:rsid w:val="005B316D"/>
    <w:rsid w:val="005B3BBC"/>
    <w:rsid w:val="005B4A84"/>
    <w:rsid w:val="005B4ABD"/>
    <w:rsid w:val="005B4FA3"/>
    <w:rsid w:val="005B532B"/>
    <w:rsid w:val="005B5DD5"/>
    <w:rsid w:val="005C244B"/>
    <w:rsid w:val="005C5414"/>
    <w:rsid w:val="005C6952"/>
    <w:rsid w:val="005C7305"/>
    <w:rsid w:val="005E09E5"/>
    <w:rsid w:val="005E0FF7"/>
    <w:rsid w:val="005E1D30"/>
    <w:rsid w:val="005E2A1E"/>
    <w:rsid w:val="005E6596"/>
    <w:rsid w:val="005F0486"/>
    <w:rsid w:val="005F072D"/>
    <w:rsid w:val="005F15D0"/>
    <w:rsid w:val="005F665C"/>
    <w:rsid w:val="005F6E3C"/>
    <w:rsid w:val="005F73D3"/>
    <w:rsid w:val="00601F12"/>
    <w:rsid w:val="00602DAF"/>
    <w:rsid w:val="00603942"/>
    <w:rsid w:val="00610054"/>
    <w:rsid w:val="00611797"/>
    <w:rsid w:val="00611D55"/>
    <w:rsid w:val="00617F03"/>
    <w:rsid w:val="0062103A"/>
    <w:rsid w:val="006218B1"/>
    <w:rsid w:val="006236AB"/>
    <w:rsid w:val="006242EA"/>
    <w:rsid w:val="006261D5"/>
    <w:rsid w:val="00627253"/>
    <w:rsid w:val="00627378"/>
    <w:rsid w:val="006316D1"/>
    <w:rsid w:val="00632A32"/>
    <w:rsid w:val="00635920"/>
    <w:rsid w:val="00642D03"/>
    <w:rsid w:val="00642EE9"/>
    <w:rsid w:val="006503DD"/>
    <w:rsid w:val="00653299"/>
    <w:rsid w:val="00656167"/>
    <w:rsid w:val="006562F9"/>
    <w:rsid w:val="00661AD8"/>
    <w:rsid w:val="00662B0C"/>
    <w:rsid w:val="00665203"/>
    <w:rsid w:val="00666ADA"/>
    <w:rsid w:val="00666E01"/>
    <w:rsid w:val="00666E05"/>
    <w:rsid w:val="0066721A"/>
    <w:rsid w:val="00670263"/>
    <w:rsid w:val="00670EBC"/>
    <w:rsid w:val="00671BE2"/>
    <w:rsid w:val="00673DC4"/>
    <w:rsid w:val="00675FC7"/>
    <w:rsid w:val="00677ADD"/>
    <w:rsid w:val="00680113"/>
    <w:rsid w:val="00680204"/>
    <w:rsid w:val="0068416B"/>
    <w:rsid w:val="0068549A"/>
    <w:rsid w:val="006859BD"/>
    <w:rsid w:val="006878F9"/>
    <w:rsid w:val="006938D1"/>
    <w:rsid w:val="00693BF4"/>
    <w:rsid w:val="00694C7B"/>
    <w:rsid w:val="006958F2"/>
    <w:rsid w:val="006976DB"/>
    <w:rsid w:val="00697EFA"/>
    <w:rsid w:val="006A1978"/>
    <w:rsid w:val="006A1A43"/>
    <w:rsid w:val="006A2BFB"/>
    <w:rsid w:val="006A3C79"/>
    <w:rsid w:val="006A6BC4"/>
    <w:rsid w:val="006A716C"/>
    <w:rsid w:val="006A774C"/>
    <w:rsid w:val="006B0566"/>
    <w:rsid w:val="006B28D4"/>
    <w:rsid w:val="006B32C9"/>
    <w:rsid w:val="006B42DE"/>
    <w:rsid w:val="006B42F2"/>
    <w:rsid w:val="006B7F34"/>
    <w:rsid w:val="006C4099"/>
    <w:rsid w:val="006C494A"/>
    <w:rsid w:val="006C4B32"/>
    <w:rsid w:val="006C4CCE"/>
    <w:rsid w:val="006D1B57"/>
    <w:rsid w:val="006D2BEC"/>
    <w:rsid w:val="006D3C9E"/>
    <w:rsid w:val="006D44C5"/>
    <w:rsid w:val="006D6C20"/>
    <w:rsid w:val="006E1981"/>
    <w:rsid w:val="006E34A1"/>
    <w:rsid w:val="006E3637"/>
    <w:rsid w:val="006E47FE"/>
    <w:rsid w:val="006E578F"/>
    <w:rsid w:val="006E5B8A"/>
    <w:rsid w:val="006F0EC7"/>
    <w:rsid w:val="006F3D7C"/>
    <w:rsid w:val="006F3FE6"/>
    <w:rsid w:val="006F54FE"/>
    <w:rsid w:val="006F6844"/>
    <w:rsid w:val="007012C0"/>
    <w:rsid w:val="007018AA"/>
    <w:rsid w:val="007018E9"/>
    <w:rsid w:val="00703802"/>
    <w:rsid w:val="007054CD"/>
    <w:rsid w:val="00705B71"/>
    <w:rsid w:val="00705CB0"/>
    <w:rsid w:val="007100EE"/>
    <w:rsid w:val="0071033C"/>
    <w:rsid w:val="007114E7"/>
    <w:rsid w:val="00712061"/>
    <w:rsid w:val="00713EF2"/>
    <w:rsid w:val="00714FB5"/>
    <w:rsid w:val="007213E6"/>
    <w:rsid w:val="007219B9"/>
    <w:rsid w:val="0072355E"/>
    <w:rsid w:val="00726923"/>
    <w:rsid w:val="0072709B"/>
    <w:rsid w:val="007271D5"/>
    <w:rsid w:val="00727C1B"/>
    <w:rsid w:val="0073445A"/>
    <w:rsid w:val="007350AC"/>
    <w:rsid w:val="00736728"/>
    <w:rsid w:val="00736D14"/>
    <w:rsid w:val="00737E13"/>
    <w:rsid w:val="00740AE5"/>
    <w:rsid w:val="00742FB2"/>
    <w:rsid w:val="007452E9"/>
    <w:rsid w:val="00746259"/>
    <w:rsid w:val="00746937"/>
    <w:rsid w:val="0075002C"/>
    <w:rsid w:val="00750348"/>
    <w:rsid w:val="007517ED"/>
    <w:rsid w:val="00752518"/>
    <w:rsid w:val="00754D56"/>
    <w:rsid w:val="007555C7"/>
    <w:rsid w:val="00760D54"/>
    <w:rsid w:val="00761162"/>
    <w:rsid w:val="00762F4E"/>
    <w:rsid w:val="00763299"/>
    <w:rsid w:val="007639D0"/>
    <w:rsid w:val="0076627E"/>
    <w:rsid w:val="0077002C"/>
    <w:rsid w:val="0077058D"/>
    <w:rsid w:val="007726A9"/>
    <w:rsid w:val="0077383C"/>
    <w:rsid w:val="00775E23"/>
    <w:rsid w:val="007800C9"/>
    <w:rsid w:val="007802CE"/>
    <w:rsid w:val="007806E9"/>
    <w:rsid w:val="00780B3B"/>
    <w:rsid w:val="00780F81"/>
    <w:rsid w:val="00782EA9"/>
    <w:rsid w:val="00783BA7"/>
    <w:rsid w:val="00785A79"/>
    <w:rsid w:val="00787B25"/>
    <w:rsid w:val="00791DCA"/>
    <w:rsid w:val="007925CF"/>
    <w:rsid w:val="00792F39"/>
    <w:rsid w:val="00794FF8"/>
    <w:rsid w:val="0079502D"/>
    <w:rsid w:val="00796780"/>
    <w:rsid w:val="00796A39"/>
    <w:rsid w:val="007A2616"/>
    <w:rsid w:val="007A3024"/>
    <w:rsid w:val="007A355F"/>
    <w:rsid w:val="007A44E8"/>
    <w:rsid w:val="007A5BD8"/>
    <w:rsid w:val="007B048D"/>
    <w:rsid w:val="007B27F6"/>
    <w:rsid w:val="007B2D39"/>
    <w:rsid w:val="007B56DE"/>
    <w:rsid w:val="007B60CB"/>
    <w:rsid w:val="007B748C"/>
    <w:rsid w:val="007C0CC4"/>
    <w:rsid w:val="007C1816"/>
    <w:rsid w:val="007C186F"/>
    <w:rsid w:val="007C1C33"/>
    <w:rsid w:val="007C2261"/>
    <w:rsid w:val="007C3195"/>
    <w:rsid w:val="007C3C8A"/>
    <w:rsid w:val="007D0809"/>
    <w:rsid w:val="007D6032"/>
    <w:rsid w:val="007D769A"/>
    <w:rsid w:val="007E1190"/>
    <w:rsid w:val="007E1322"/>
    <w:rsid w:val="007F3022"/>
    <w:rsid w:val="007F4478"/>
    <w:rsid w:val="007F7F51"/>
    <w:rsid w:val="0080147C"/>
    <w:rsid w:val="00801528"/>
    <w:rsid w:val="008020FD"/>
    <w:rsid w:val="0080216A"/>
    <w:rsid w:val="00803A00"/>
    <w:rsid w:val="00806370"/>
    <w:rsid w:val="00811590"/>
    <w:rsid w:val="00812E5A"/>
    <w:rsid w:val="008131B2"/>
    <w:rsid w:val="00813B06"/>
    <w:rsid w:val="0081540E"/>
    <w:rsid w:val="00815549"/>
    <w:rsid w:val="008160A8"/>
    <w:rsid w:val="00817800"/>
    <w:rsid w:val="008239BD"/>
    <w:rsid w:val="008245AC"/>
    <w:rsid w:val="008260C0"/>
    <w:rsid w:val="00826414"/>
    <w:rsid w:val="0082684D"/>
    <w:rsid w:val="00826BEC"/>
    <w:rsid w:val="00826CF4"/>
    <w:rsid w:val="008314C6"/>
    <w:rsid w:val="00832FDB"/>
    <w:rsid w:val="00833D5B"/>
    <w:rsid w:val="008342DC"/>
    <w:rsid w:val="00835EA6"/>
    <w:rsid w:val="0083650A"/>
    <w:rsid w:val="00836F51"/>
    <w:rsid w:val="008375DA"/>
    <w:rsid w:val="00841884"/>
    <w:rsid w:val="00841E86"/>
    <w:rsid w:val="008428CC"/>
    <w:rsid w:val="00844F40"/>
    <w:rsid w:val="0084703B"/>
    <w:rsid w:val="00850460"/>
    <w:rsid w:val="008513A0"/>
    <w:rsid w:val="00851683"/>
    <w:rsid w:val="00852064"/>
    <w:rsid w:val="00855EA5"/>
    <w:rsid w:val="008569CA"/>
    <w:rsid w:val="0085769C"/>
    <w:rsid w:val="00860178"/>
    <w:rsid w:val="00860482"/>
    <w:rsid w:val="00861092"/>
    <w:rsid w:val="008627CE"/>
    <w:rsid w:val="00864167"/>
    <w:rsid w:val="00864299"/>
    <w:rsid w:val="00867755"/>
    <w:rsid w:val="00871978"/>
    <w:rsid w:val="0087222C"/>
    <w:rsid w:val="00872463"/>
    <w:rsid w:val="00873259"/>
    <w:rsid w:val="00873EA0"/>
    <w:rsid w:val="00875EFA"/>
    <w:rsid w:val="008773FE"/>
    <w:rsid w:val="008778F5"/>
    <w:rsid w:val="0088121C"/>
    <w:rsid w:val="00894643"/>
    <w:rsid w:val="00894857"/>
    <w:rsid w:val="008A0605"/>
    <w:rsid w:val="008A28A5"/>
    <w:rsid w:val="008A317E"/>
    <w:rsid w:val="008A4DD3"/>
    <w:rsid w:val="008A6540"/>
    <w:rsid w:val="008A757C"/>
    <w:rsid w:val="008B1E57"/>
    <w:rsid w:val="008B1E74"/>
    <w:rsid w:val="008B59E6"/>
    <w:rsid w:val="008B7B86"/>
    <w:rsid w:val="008C000E"/>
    <w:rsid w:val="008C016E"/>
    <w:rsid w:val="008C058C"/>
    <w:rsid w:val="008C236D"/>
    <w:rsid w:val="008C473D"/>
    <w:rsid w:val="008C5BDC"/>
    <w:rsid w:val="008C7F0B"/>
    <w:rsid w:val="008D0558"/>
    <w:rsid w:val="008D18B0"/>
    <w:rsid w:val="008D2C24"/>
    <w:rsid w:val="008D47A7"/>
    <w:rsid w:val="008D5A8D"/>
    <w:rsid w:val="008D7026"/>
    <w:rsid w:val="008D708B"/>
    <w:rsid w:val="008E0D62"/>
    <w:rsid w:val="008E30E4"/>
    <w:rsid w:val="008E4059"/>
    <w:rsid w:val="008E6637"/>
    <w:rsid w:val="008E691A"/>
    <w:rsid w:val="008E7DB9"/>
    <w:rsid w:val="008F123C"/>
    <w:rsid w:val="008F183B"/>
    <w:rsid w:val="008F1E32"/>
    <w:rsid w:val="008F25C9"/>
    <w:rsid w:val="008F28A7"/>
    <w:rsid w:val="008F30B4"/>
    <w:rsid w:val="008F3363"/>
    <w:rsid w:val="008F4272"/>
    <w:rsid w:val="008F4339"/>
    <w:rsid w:val="008F62F3"/>
    <w:rsid w:val="009020A4"/>
    <w:rsid w:val="00904660"/>
    <w:rsid w:val="009060AA"/>
    <w:rsid w:val="0090658B"/>
    <w:rsid w:val="009144EE"/>
    <w:rsid w:val="009153D2"/>
    <w:rsid w:val="00915A4B"/>
    <w:rsid w:val="00915C91"/>
    <w:rsid w:val="009161B8"/>
    <w:rsid w:val="00916EF6"/>
    <w:rsid w:val="00917645"/>
    <w:rsid w:val="009236D8"/>
    <w:rsid w:val="00926BD0"/>
    <w:rsid w:val="009328E3"/>
    <w:rsid w:val="00937A12"/>
    <w:rsid w:val="00940485"/>
    <w:rsid w:val="00942544"/>
    <w:rsid w:val="00945CD1"/>
    <w:rsid w:val="0095127C"/>
    <w:rsid w:val="00952661"/>
    <w:rsid w:val="009532D2"/>
    <w:rsid w:val="0095450E"/>
    <w:rsid w:val="00954975"/>
    <w:rsid w:val="00956773"/>
    <w:rsid w:val="00957371"/>
    <w:rsid w:val="009575A9"/>
    <w:rsid w:val="00960050"/>
    <w:rsid w:val="00963D5C"/>
    <w:rsid w:val="009648E4"/>
    <w:rsid w:val="00970569"/>
    <w:rsid w:val="0097062F"/>
    <w:rsid w:val="00970AFA"/>
    <w:rsid w:val="00970B6A"/>
    <w:rsid w:val="00971C61"/>
    <w:rsid w:val="00972975"/>
    <w:rsid w:val="00975C97"/>
    <w:rsid w:val="00975FFC"/>
    <w:rsid w:val="0098102E"/>
    <w:rsid w:val="00983CE3"/>
    <w:rsid w:val="009872BE"/>
    <w:rsid w:val="00990176"/>
    <w:rsid w:val="0099133D"/>
    <w:rsid w:val="0099220C"/>
    <w:rsid w:val="0099455B"/>
    <w:rsid w:val="00996B8E"/>
    <w:rsid w:val="009972ED"/>
    <w:rsid w:val="009A1966"/>
    <w:rsid w:val="009A1CB8"/>
    <w:rsid w:val="009A1DA3"/>
    <w:rsid w:val="009A1DF4"/>
    <w:rsid w:val="009A236C"/>
    <w:rsid w:val="009A528F"/>
    <w:rsid w:val="009A58A3"/>
    <w:rsid w:val="009C164A"/>
    <w:rsid w:val="009C2813"/>
    <w:rsid w:val="009C29E1"/>
    <w:rsid w:val="009C61C6"/>
    <w:rsid w:val="009C6541"/>
    <w:rsid w:val="009C69A6"/>
    <w:rsid w:val="009D0D56"/>
    <w:rsid w:val="009D2074"/>
    <w:rsid w:val="009D3BA0"/>
    <w:rsid w:val="009D3DEB"/>
    <w:rsid w:val="009D468E"/>
    <w:rsid w:val="009D5C1C"/>
    <w:rsid w:val="009D5C88"/>
    <w:rsid w:val="009D654F"/>
    <w:rsid w:val="009D70E4"/>
    <w:rsid w:val="009D7B0C"/>
    <w:rsid w:val="009E227E"/>
    <w:rsid w:val="009E2C73"/>
    <w:rsid w:val="009E4176"/>
    <w:rsid w:val="009E4513"/>
    <w:rsid w:val="009E487A"/>
    <w:rsid w:val="009E6572"/>
    <w:rsid w:val="009E680B"/>
    <w:rsid w:val="009F023E"/>
    <w:rsid w:val="009F038E"/>
    <w:rsid w:val="009F0601"/>
    <w:rsid w:val="009F2AB1"/>
    <w:rsid w:val="009F5561"/>
    <w:rsid w:val="009F721A"/>
    <w:rsid w:val="00A0146D"/>
    <w:rsid w:val="00A02677"/>
    <w:rsid w:val="00A04747"/>
    <w:rsid w:val="00A06B27"/>
    <w:rsid w:val="00A06EC5"/>
    <w:rsid w:val="00A10726"/>
    <w:rsid w:val="00A1262F"/>
    <w:rsid w:val="00A1594D"/>
    <w:rsid w:val="00A21D9E"/>
    <w:rsid w:val="00A224D1"/>
    <w:rsid w:val="00A224D8"/>
    <w:rsid w:val="00A22B17"/>
    <w:rsid w:val="00A2387A"/>
    <w:rsid w:val="00A27B66"/>
    <w:rsid w:val="00A341DF"/>
    <w:rsid w:val="00A3438C"/>
    <w:rsid w:val="00A36160"/>
    <w:rsid w:val="00A37EEC"/>
    <w:rsid w:val="00A40471"/>
    <w:rsid w:val="00A45CFB"/>
    <w:rsid w:val="00A527D1"/>
    <w:rsid w:val="00A52E44"/>
    <w:rsid w:val="00A53828"/>
    <w:rsid w:val="00A57436"/>
    <w:rsid w:val="00A57998"/>
    <w:rsid w:val="00A6056B"/>
    <w:rsid w:val="00A63423"/>
    <w:rsid w:val="00A644E1"/>
    <w:rsid w:val="00A64D12"/>
    <w:rsid w:val="00A65FEC"/>
    <w:rsid w:val="00A665E5"/>
    <w:rsid w:val="00A675F7"/>
    <w:rsid w:val="00A7188D"/>
    <w:rsid w:val="00A71F99"/>
    <w:rsid w:val="00A72C18"/>
    <w:rsid w:val="00A72D64"/>
    <w:rsid w:val="00A731F0"/>
    <w:rsid w:val="00A75CE3"/>
    <w:rsid w:val="00A81A26"/>
    <w:rsid w:val="00A837F5"/>
    <w:rsid w:val="00A85EEB"/>
    <w:rsid w:val="00A91973"/>
    <w:rsid w:val="00A924D3"/>
    <w:rsid w:val="00A92679"/>
    <w:rsid w:val="00A94388"/>
    <w:rsid w:val="00A94642"/>
    <w:rsid w:val="00A9490C"/>
    <w:rsid w:val="00A949B9"/>
    <w:rsid w:val="00A94C1C"/>
    <w:rsid w:val="00A95FDF"/>
    <w:rsid w:val="00A97B5A"/>
    <w:rsid w:val="00AA25A0"/>
    <w:rsid w:val="00AA4C3A"/>
    <w:rsid w:val="00AA535F"/>
    <w:rsid w:val="00AA5EB9"/>
    <w:rsid w:val="00AA6C45"/>
    <w:rsid w:val="00AB1935"/>
    <w:rsid w:val="00AB3FCA"/>
    <w:rsid w:val="00AB40E2"/>
    <w:rsid w:val="00AB465F"/>
    <w:rsid w:val="00AB5BFB"/>
    <w:rsid w:val="00AB6CDD"/>
    <w:rsid w:val="00AC03DF"/>
    <w:rsid w:val="00AC165C"/>
    <w:rsid w:val="00AC2615"/>
    <w:rsid w:val="00AC3267"/>
    <w:rsid w:val="00AC7BCA"/>
    <w:rsid w:val="00AD2174"/>
    <w:rsid w:val="00AD2C7E"/>
    <w:rsid w:val="00AD312C"/>
    <w:rsid w:val="00AD464E"/>
    <w:rsid w:val="00AD4B62"/>
    <w:rsid w:val="00AD5675"/>
    <w:rsid w:val="00AD5A55"/>
    <w:rsid w:val="00AE0857"/>
    <w:rsid w:val="00AE0DDB"/>
    <w:rsid w:val="00AE1BEA"/>
    <w:rsid w:val="00AE3710"/>
    <w:rsid w:val="00AE3A27"/>
    <w:rsid w:val="00AE798A"/>
    <w:rsid w:val="00AF12D4"/>
    <w:rsid w:val="00AF34B2"/>
    <w:rsid w:val="00AF369E"/>
    <w:rsid w:val="00AF3996"/>
    <w:rsid w:val="00AF571C"/>
    <w:rsid w:val="00AF66AE"/>
    <w:rsid w:val="00B008E6"/>
    <w:rsid w:val="00B02C7A"/>
    <w:rsid w:val="00B03633"/>
    <w:rsid w:val="00B03790"/>
    <w:rsid w:val="00B037B6"/>
    <w:rsid w:val="00B05662"/>
    <w:rsid w:val="00B06FB8"/>
    <w:rsid w:val="00B1001E"/>
    <w:rsid w:val="00B10412"/>
    <w:rsid w:val="00B10792"/>
    <w:rsid w:val="00B10E2E"/>
    <w:rsid w:val="00B16DFB"/>
    <w:rsid w:val="00B17427"/>
    <w:rsid w:val="00B17945"/>
    <w:rsid w:val="00B20509"/>
    <w:rsid w:val="00B20B4F"/>
    <w:rsid w:val="00B21ABD"/>
    <w:rsid w:val="00B21F5F"/>
    <w:rsid w:val="00B2262F"/>
    <w:rsid w:val="00B23519"/>
    <w:rsid w:val="00B240D5"/>
    <w:rsid w:val="00B26248"/>
    <w:rsid w:val="00B2756D"/>
    <w:rsid w:val="00B3337E"/>
    <w:rsid w:val="00B348CF"/>
    <w:rsid w:val="00B3609B"/>
    <w:rsid w:val="00B40437"/>
    <w:rsid w:val="00B42000"/>
    <w:rsid w:val="00B46AB3"/>
    <w:rsid w:val="00B46F8E"/>
    <w:rsid w:val="00B510A4"/>
    <w:rsid w:val="00B531CE"/>
    <w:rsid w:val="00B5533D"/>
    <w:rsid w:val="00B55ECC"/>
    <w:rsid w:val="00B57DC6"/>
    <w:rsid w:val="00B60153"/>
    <w:rsid w:val="00B64028"/>
    <w:rsid w:val="00B64F08"/>
    <w:rsid w:val="00B672D5"/>
    <w:rsid w:val="00B71D48"/>
    <w:rsid w:val="00B730FC"/>
    <w:rsid w:val="00B73920"/>
    <w:rsid w:val="00B73DF5"/>
    <w:rsid w:val="00B742D3"/>
    <w:rsid w:val="00B75824"/>
    <w:rsid w:val="00B75C45"/>
    <w:rsid w:val="00B81370"/>
    <w:rsid w:val="00B84577"/>
    <w:rsid w:val="00B85803"/>
    <w:rsid w:val="00B85D05"/>
    <w:rsid w:val="00B929A7"/>
    <w:rsid w:val="00B94173"/>
    <w:rsid w:val="00B961F6"/>
    <w:rsid w:val="00BA02C9"/>
    <w:rsid w:val="00BA0C75"/>
    <w:rsid w:val="00BA4123"/>
    <w:rsid w:val="00BA4337"/>
    <w:rsid w:val="00BA4981"/>
    <w:rsid w:val="00BA4B3C"/>
    <w:rsid w:val="00BA649D"/>
    <w:rsid w:val="00BA7C3C"/>
    <w:rsid w:val="00BA7DCF"/>
    <w:rsid w:val="00BB059C"/>
    <w:rsid w:val="00BB0DF5"/>
    <w:rsid w:val="00BB2F07"/>
    <w:rsid w:val="00BB3196"/>
    <w:rsid w:val="00BB40A6"/>
    <w:rsid w:val="00BB4668"/>
    <w:rsid w:val="00BB6811"/>
    <w:rsid w:val="00BC02FC"/>
    <w:rsid w:val="00BC1660"/>
    <w:rsid w:val="00BC34C2"/>
    <w:rsid w:val="00BC5667"/>
    <w:rsid w:val="00BC5EE1"/>
    <w:rsid w:val="00BD06EB"/>
    <w:rsid w:val="00BD07F7"/>
    <w:rsid w:val="00BD0D45"/>
    <w:rsid w:val="00BD21CA"/>
    <w:rsid w:val="00BD53A5"/>
    <w:rsid w:val="00BD53A7"/>
    <w:rsid w:val="00BD5A31"/>
    <w:rsid w:val="00BD73D4"/>
    <w:rsid w:val="00BE1289"/>
    <w:rsid w:val="00BE1411"/>
    <w:rsid w:val="00BE235D"/>
    <w:rsid w:val="00BE54C7"/>
    <w:rsid w:val="00BE5BBD"/>
    <w:rsid w:val="00BE7469"/>
    <w:rsid w:val="00BF05C7"/>
    <w:rsid w:val="00BF0D24"/>
    <w:rsid w:val="00BF2152"/>
    <w:rsid w:val="00BF35AD"/>
    <w:rsid w:val="00BF50B5"/>
    <w:rsid w:val="00C01305"/>
    <w:rsid w:val="00C021A6"/>
    <w:rsid w:val="00C051F8"/>
    <w:rsid w:val="00C104C1"/>
    <w:rsid w:val="00C110A8"/>
    <w:rsid w:val="00C12021"/>
    <w:rsid w:val="00C123D0"/>
    <w:rsid w:val="00C13A84"/>
    <w:rsid w:val="00C15740"/>
    <w:rsid w:val="00C170A8"/>
    <w:rsid w:val="00C17627"/>
    <w:rsid w:val="00C20A72"/>
    <w:rsid w:val="00C20BCD"/>
    <w:rsid w:val="00C21E3B"/>
    <w:rsid w:val="00C22435"/>
    <w:rsid w:val="00C2703F"/>
    <w:rsid w:val="00C3023B"/>
    <w:rsid w:val="00C32822"/>
    <w:rsid w:val="00C338ED"/>
    <w:rsid w:val="00C3514D"/>
    <w:rsid w:val="00C35A9D"/>
    <w:rsid w:val="00C3625D"/>
    <w:rsid w:val="00C363C5"/>
    <w:rsid w:val="00C368DE"/>
    <w:rsid w:val="00C369DA"/>
    <w:rsid w:val="00C37801"/>
    <w:rsid w:val="00C37AC1"/>
    <w:rsid w:val="00C37B38"/>
    <w:rsid w:val="00C41257"/>
    <w:rsid w:val="00C4173B"/>
    <w:rsid w:val="00C4196C"/>
    <w:rsid w:val="00C455EA"/>
    <w:rsid w:val="00C4658E"/>
    <w:rsid w:val="00C526D1"/>
    <w:rsid w:val="00C52D54"/>
    <w:rsid w:val="00C54495"/>
    <w:rsid w:val="00C55002"/>
    <w:rsid w:val="00C60F57"/>
    <w:rsid w:val="00C620CE"/>
    <w:rsid w:val="00C62551"/>
    <w:rsid w:val="00C632DB"/>
    <w:rsid w:val="00C645E3"/>
    <w:rsid w:val="00C6630F"/>
    <w:rsid w:val="00C66B9C"/>
    <w:rsid w:val="00C679BF"/>
    <w:rsid w:val="00C7162D"/>
    <w:rsid w:val="00C7187B"/>
    <w:rsid w:val="00C7580F"/>
    <w:rsid w:val="00C75821"/>
    <w:rsid w:val="00C76D72"/>
    <w:rsid w:val="00C800DC"/>
    <w:rsid w:val="00C82B67"/>
    <w:rsid w:val="00C84BC0"/>
    <w:rsid w:val="00C84E23"/>
    <w:rsid w:val="00C8520D"/>
    <w:rsid w:val="00C859CE"/>
    <w:rsid w:val="00C878B4"/>
    <w:rsid w:val="00C87FE7"/>
    <w:rsid w:val="00C90655"/>
    <w:rsid w:val="00C92255"/>
    <w:rsid w:val="00C930DC"/>
    <w:rsid w:val="00C9764C"/>
    <w:rsid w:val="00C97834"/>
    <w:rsid w:val="00CA06D1"/>
    <w:rsid w:val="00CA0B05"/>
    <w:rsid w:val="00CA28E2"/>
    <w:rsid w:val="00CA3D94"/>
    <w:rsid w:val="00CA4445"/>
    <w:rsid w:val="00CB03FD"/>
    <w:rsid w:val="00CB0C87"/>
    <w:rsid w:val="00CB0F6B"/>
    <w:rsid w:val="00CB101D"/>
    <w:rsid w:val="00CB24B6"/>
    <w:rsid w:val="00CB3276"/>
    <w:rsid w:val="00CB427F"/>
    <w:rsid w:val="00CB665B"/>
    <w:rsid w:val="00CB7755"/>
    <w:rsid w:val="00CC05A9"/>
    <w:rsid w:val="00CC12BB"/>
    <w:rsid w:val="00CC1648"/>
    <w:rsid w:val="00CC29D8"/>
    <w:rsid w:val="00CC7D10"/>
    <w:rsid w:val="00CD2523"/>
    <w:rsid w:val="00CD2949"/>
    <w:rsid w:val="00CD3AB3"/>
    <w:rsid w:val="00CD5A01"/>
    <w:rsid w:val="00CD6D46"/>
    <w:rsid w:val="00CD6F57"/>
    <w:rsid w:val="00CD78F7"/>
    <w:rsid w:val="00CD7F2A"/>
    <w:rsid w:val="00CE10F6"/>
    <w:rsid w:val="00CE1984"/>
    <w:rsid w:val="00CE2679"/>
    <w:rsid w:val="00CE45D2"/>
    <w:rsid w:val="00CE52AD"/>
    <w:rsid w:val="00CE6604"/>
    <w:rsid w:val="00CF39B1"/>
    <w:rsid w:val="00CF4EB2"/>
    <w:rsid w:val="00CF530D"/>
    <w:rsid w:val="00D0007D"/>
    <w:rsid w:val="00D008C7"/>
    <w:rsid w:val="00D01746"/>
    <w:rsid w:val="00D02B5A"/>
    <w:rsid w:val="00D04CCA"/>
    <w:rsid w:val="00D05830"/>
    <w:rsid w:val="00D05866"/>
    <w:rsid w:val="00D05C40"/>
    <w:rsid w:val="00D05C4C"/>
    <w:rsid w:val="00D060EC"/>
    <w:rsid w:val="00D07227"/>
    <w:rsid w:val="00D13A42"/>
    <w:rsid w:val="00D14143"/>
    <w:rsid w:val="00D20FD0"/>
    <w:rsid w:val="00D2526E"/>
    <w:rsid w:val="00D258C1"/>
    <w:rsid w:val="00D2669D"/>
    <w:rsid w:val="00D2751C"/>
    <w:rsid w:val="00D30BE5"/>
    <w:rsid w:val="00D3336D"/>
    <w:rsid w:val="00D363BA"/>
    <w:rsid w:val="00D41CAB"/>
    <w:rsid w:val="00D42A07"/>
    <w:rsid w:val="00D43E61"/>
    <w:rsid w:val="00D44A6D"/>
    <w:rsid w:val="00D451C7"/>
    <w:rsid w:val="00D46F24"/>
    <w:rsid w:val="00D47FCB"/>
    <w:rsid w:val="00D52681"/>
    <w:rsid w:val="00D52C02"/>
    <w:rsid w:val="00D53916"/>
    <w:rsid w:val="00D539EF"/>
    <w:rsid w:val="00D53D59"/>
    <w:rsid w:val="00D559E5"/>
    <w:rsid w:val="00D56693"/>
    <w:rsid w:val="00D56CD3"/>
    <w:rsid w:val="00D573CF"/>
    <w:rsid w:val="00D60FF7"/>
    <w:rsid w:val="00D63AF1"/>
    <w:rsid w:val="00D64378"/>
    <w:rsid w:val="00D65BAB"/>
    <w:rsid w:val="00D70724"/>
    <w:rsid w:val="00D7117E"/>
    <w:rsid w:val="00D720C9"/>
    <w:rsid w:val="00D72205"/>
    <w:rsid w:val="00D7402A"/>
    <w:rsid w:val="00D7635D"/>
    <w:rsid w:val="00D76472"/>
    <w:rsid w:val="00D76A28"/>
    <w:rsid w:val="00D81747"/>
    <w:rsid w:val="00D8427A"/>
    <w:rsid w:val="00D90A2C"/>
    <w:rsid w:val="00D94AF4"/>
    <w:rsid w:val="00D9515A"/>
    <w:rsid w:val="00D955E0"/>
    <w:rsid w:val="00DA0B71"/>
    <w:rsid w:val="00DA156F"/>
    <w:rsid w:val="00DA38A8"/>
    <w:rsid w:val="00DA4C0A"/>
    <w:rsid w:val="00DA5554"/>
    <w:rsid w:val="00DA6213"/>
    <w:rsid w:val="00DA6987"/>
    <w:rsid w:val="00DB075F"/>
    <w:rsid w:val="00DB6240"/>
    <w:rsid w:val="00DB646D"/>
    <w:rsid w:val="00DB7813"/>
    <w:rsid w:val="00DC014C"/>
    <w:rsid w:val="00DC5FE9"/>
    <w:rsid w:val="00DC69C1"/>
    <w:rsid w:val="00DD0540"/>
    <w:rsid w:val="00DD3332"/>
    <w:rsid w:val="00DD5A98"/>
    <w:rsid w:val="00DD7B9B"/>
    <w:rsid w:val="00DE46DB"/>
    <w:rsid w:val="00DE46E8"/>
    <w:rsid w:val="00DE5EF2"/>
    <w:rsid w:val="00DE6AB3"/>
    <w:rsid w:val="00DF1C83"/>
    <w:rsid w:val="00DF2270"/>
    <w:rsid w:val="00DF3FCA"/>
    <w:rsid w:val="00DF4A57"/>
    <w:rsid w:val="00DF6427"/>
    <w:rsid w:val="00E00BF6"/>
    <w:rsid w:val="00E0132C"/>
    <w:rsid w:val="00E02F79"/>
    <w:rsid w:val="00E04997"/>
    <w:rsid w:val="00E070D3"/>
    <w:rsid w:val="00E10BD8"/>
    <w:rsid w:val="00E11E41"/>
    <w:rsid w:val="00E128DF"/>
    <w:rsid w:val="00E13078"/>
    <w:rsid w:val="00E14105"/>
    <w:rsid w:val="00E15879"/>
    <w:rsid w:val="00E21273"/>
    <w:rsid w:val="00E22053"/>
    <w:rsid w:val="00E240A3"/>
    <w:rsid w:val="00E243BC"/>
    <w:rsid w:val="00E2464B"/>
    <w:rsid w:val="00E25D5A"/>
    <w:rsid w:val="00E27A03"/>
    <w:rsid w:val="00E30BF8"/>
    <w:rsid w:val="00E31895"/>
    <w:rsid w:val="00E32242"/>
    <w:rsid w:val="00E32A69"/>
    <w:rsid w:val="00E33669"/>
    <w:rsid w:val="00E33DB6"/>
    <w:rsid w:val="00E3434A"/>
    <w:rsid w:val="00E3646B"/>
    <w:rsid w:val="00E3682A"/>
    <w:rsid w:val="00E379C8"/>
    <w:rsid w:val="00E417AB"/>
    <w:rsid w:val="00E4275C"/>
    <w:rsid w:val="00E43231"/>
    <w:rsid w:val="00E44A87"/>
    <w:rsid w:val="00E505C7"/>
    <w:rsid w:val="00E510C4"/>
    <w:rsid w:val="00E5128E"/>
    <w:rsid w:val="00E53092"/>
    <w:rsid w:val="00E5331B"/>
    <w:rsid w:val="00E608A7"/>
    <w:rsid w:val="00E61182"/>
    <w:rsid w:val="00E63DC3"/>
    <w:rsid w:val="00E64F63"/>
    <w:rsid w:val="00E66297"/>
    <w:rsid w:val="00E66F70"/>
    <w:rsid w:val="00E725BA"/>
    <w:rsid w:val="00E73EF5"/>
    <w:rsid w:val="00E744E6"/>
    <w:rsid w:val="00E74E88"/>
    <w:rsid w:val="00E77350"/>
    <w:rsid w:val="00E775E9"/>
    <w:rsid w:val="00E779DA"/>
    <w:rsid w:val="00E81CC0"/>
    <w:rsid w:val="00E825FC"/>
    <w:rsid w:val="00E84111"/>
    <w:rsid w:val="00E86B3A"/>
    <w:rsid w:val="00E86FAE"/>
    <w:rsid w:val="00E87376"/>
    <w:rsid w:val="00E91304"/>
    <w:rsid w:val="00E937D4"/>
    <w:rsid w:val="00E9428D"/>
    <w:rsid w:val="00E956A1"/>
    <w:rsid w:val="00E97886"/>
    <w:rsid w:val="00EA0C61"/>
    <w:rsid w:val="00EA0FAA"/>
    <w:rsid w:val="00EA200E"/>
    <w:rsid w:val="00EA2641"/>
    <w:rsid w:val="00EA293E"/>
    <w:rsid w:val="00EA3E7D"/>
    <w:rsid w:val="00EA416A"/>
    <w:rsid w:val="00EA50FB"/>
    <w:rsid w:val="00EA5AAC"/>
    <w:rsid w:val="00EA5FCD"/>
    <w:rsid w:val="00EB15C1"/>
    <w:rsid w:val="00EB16CD"/>
    <w:rsid w:val="00EB486F"/>
    <w:rsid w:val="00EB5518"/>
    <w:rsid w:val="00EB7364"/>
    <w:rsid w:val="00EC00A1"/>
    <w:rsid w:val="00EC038E"/>
    <w:rsid w:val="00EC0C1B"/>
    <w:rsid w:val="00EC28E2"/>
    <w:rsid w:val="00EC2B9E"/>
    <w:rsid w:val="00EC39CE"/>
    <w:rsid w:val="00EC6581"/>
    <w:rsid w:val="00EC6EF2"/>
    <w:rsid w:val="00EC7A7C"/>
    <w:rsid w:val="00ED5D00"/>
    <w:rsid w:val="00ED62A2"/>
    <w:rsid w:val="00ED7078"/>
    <w:rsid w:val="00ED7305"/>
    <w:rsid w:val="00EE21D6"/>
    <w:rsid w:val="00F000A8"/>
    <w:rsid w:val="00F04EB9"/>
    <w:rsid w:val="00F04FC4"/>
    <w:rsid w:val="00F111BD"/>
    <w:rsid w:val="00F11217"/>
    <w:rsid w:val="00F12736"/>
    <w:rsid w:val="00F1364B"/>
    <w:rsid w:val="00F13724"/>
    <w:rsid w:val="00F14146"/>
    <w:rsid w:val="00F15A6B"/>
    <w:rsid w:val="00F17441"/>
    <w:rsid w:val="00F200A0"/>
    <w:rsid w:val="00F2364C"/>
    <w:rsid w:val="00F24660"/>
    <w:rsid w:val="00F246F0"/>
    <w:rsid w:val="00F2600D"/>
    <w:rsid w:val="00F269F0"/>
    <w:rsid w:val="00F3069B"/>
    <w:rsid w:val="00F31628"/>
    <w:rsid w:val="00F355B9"/>
    <w:rsid w:val="00F35FC7"/>
    <w:rsid w:val="00F3641B"/>
    <w:rsid w:val="00F36842"/>
    <w:rsid w:val="00F36EBA"/>
    <w:rsid w:val="00F37ED0"/>
    <w:rsid w:val="00F40EBE"/>
    <w:rsid w:val="00F41219"/>
    <w:rsid w:val="00F42217"/>
    <w:rsid w:val="00F423FF"/>
    <w:rsid w:val="00F44495"/>
    <w:rsid w:val="00F452C8"/>
    <w:rsid w:val="00F46F69"/>
    <w:rsid w:val="00F47C2B"/>
    <w:rsid w:val="00F47CF0"/>
    <w:rsid w:val="00F500C6"/>
    <w:rsid w:val="00F50D3D"/>
    <w:rsid w:val="00F51D45"/>
    <w:rsid w:val="00F53C72"/>
    <w:rsid w:val="00F548E4"/>
    <w:rsid w:val="00F56133"/>
    <w:rsid w:val="00F57007"/>
    <w:rsid w:val="00F609D4"/>
    <w:rsid w:val="00F61714"/>
    <w:rsid w:val="00F6204B"/>
    <w:rsid w:val="00F62920"/>
    <w:rsid w:val="00F63BD4"/>
    <w:rsid w:val="00F64EFB"/>
    <w:rsid w:val="00F65C5C"/>
    <w:rsid w:val="00F66609"/>
    <w:rsid w:val="00F67471"/>
    <w:rsid w:val="00F67E8D"/>
    <w:rsid w:val="00F72BB5"/>
    <w:rsid w:val="00F72DE2"/>
    <w:rsid w:val="00F72FC8"/>
    <w:rsid w:val="00F82152"/>
    <w:rsid w:val="00F83F33"/>
    <w:rsid w:val="00F86711"/>
    <w:rsid w:val="00F9101D"/>
    <w:rsid w:val="00F91716"/>
    <w:rsid w:val="00F93399"/>
    <w:rsid w:val="00F93D62"/>
    <w:rsid w:val="00F949C1"/>
    <w:rsid w:val="00F95822"/>
    <w:rsid w:val="00FA2440"/>
    <w:rsid w:val="00FA6570"/>
    <w:rsid w:val="00FA749D"/>
    <w:rsid w:val="00FA74BA"/>
    <w:rsid w:val="00FA7BBF"/>
    <w:rsid w:val="00FB0973"/>
    <w:rsid w:val="00FB2854"/>
    <w:rsid w:val="00FB3423"/>
    <w:rsid w:val="00FB5C87"/>
    <w:rsid w:val="00FB79A2"/>
    <w:rsid w:val="00FC0C34"/>
    <w:rsid w:val="00FC4563"/>
    <w:rsid w:val="00FC6B7B"/>
    <w:rsid w:val="00FC6FD4"/>
    <w:rsid w:val="00FD25D3"/>
    <w:rsid w:val="00FD2D0E"/>
    <w:rsid w:val="00FD5DDD"/>
    <w:rsid w:val="00FE1E5F"/>
    <w:rsid w:val="00FE371B"/>
    <w:rsid w:val="00FE4676"/>
    <w:rsid w:val="00FE4C7F"/>
    <w:rsid w:val="00FE5C72"/>
    <w:rsid w:val="00FE619D"/>
    <w:rsid w:val="00FE68F1"/>
    <w:rsid w:val="00FF48D6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E52C"/>
  <w15:docId w15:val="{C6434AFB-3923-4969-8027-CA6A3A09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E21"/>
    <w:rPr>
      <w:lang w:val="es-VE"/>
    </w:rPr>
  </w:style>
  <w:style w:type="paragraph" w:styleId="Ttulo1">
    <w:name w:val="heading 1"/>
    <w:basedOn w:val="Normal"/>
    <w:next w:val="Normal"/>
    <w:link w:val="Ttulo1Car"/>
    <w:uiPriority w:val="99"/>
    <w:qFormat/>
    <w:rsid w:val="00404E2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404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_tradnl"/>
    </w:rPr>
  </w:style>
  <w:style w:type="table" w:styleId="Tablaconcuadrcula">
    <w:name w:val="Table Grid"/>
    <w:basedOn w:val="Tablanormal"/>
    <w:rsid w:val="00404E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32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A69"/>
    <w:rPr>
      <w:rFonts w:ascii="Tahoma" w:hAnsi="Tahoma" w:cs="Tahoma"/>
      <w:sz w:val="16"/>
      <w:szCs w:val="16"/>
      <w:lang w:val="es-VE"/>
    </w:rPr>
  </w:style>
  <w:style w:type="character" w:styleId="Textodelmarcadordeposicin">
    <w:name w:val="Placeholder Text"/>
    <w:basedOn w:val="Fuentedeprrafopredeter"/>
    <w:uiPriority w:val="99"/>
    <w:semiHidden/>
    <w:rsid w:val="004E1D48"/>
    <w:rPr>
      <w:color w:val="808080"/>
    </w:rPr>
  </w:style>
  <w:style w:type="paragraph" w:styleId="Prrafodelista">
    <w:name w:val="List Paragraph"/>
    <w:basedOn w:val="Normal"/>
    <w:uiPriority w:val="99"/>
    <w:qFormat/>
    <w:rsid w:val="001A6A5A"/>
    <w:pPr>
      <w:ind w:left="720"/>
      <w:contextualSpacing/>
    </w:pPr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412B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2B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2B44"/>
    <w:rPr>
      <w:sz w:val="20"/>
      <w:szCs w:val="20"/>
      <w:lang w:val="es-V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2B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2B44"/>
    <w:rPr>
      <w:b/>
      <w:bCs/>
      <w:sz w:val="20"/>
      <w:szCs w:val="20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5248C1-38F9-4C96-B477-486DFB0B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3</Pages>
  <Words>502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Alfredo Nicolas Fung Fink Finowicki</cp:lastModifiedBy>
  <cp:revision>108</cp:revision>
  <dcterms:created xsi:type="dcterms:W3CDTF">2024-05-12T20:50:00Z</dcterms:created>
  <dcterms:modified xsi:type="dcterms:W3CDTF">2024-05-15T03:29:00Z</dcterms:modified>
</cp:coreProperties>
</file>