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AC" w:rsidRDefault="006002C4" w:rsidP="00516BF9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ניתוח איומים לפרויקט </w:t>
      </w:r>
      <w:r w:rsidR="00516BF9" w:rsidRPr="00063176">
        <w:rPr>
          <w:b/>
          <w:bCs/>
        </w:rPr>
        <w:t>MessageU</w:t>
      </w:r>
    </w:p>
    <w:p w:rsidR="006002C4" w:rsidRDefault="006002C4" w:rsidP="006002C4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30.10.2021</w:t>
      </w:r>
    </w:p>
    <w:p w:rsidR="006C1764" w:rsidRDefault="006C1764" w:rsidP="006C1764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נכתב על ידי פאקינג בוזקוב</w:t>
      </w:r>
    </w:p>
    <w:p w:rsidR="00F72F73" w:rsidRDefault="00F72F73" w:rsidP="00F72F73">
      <w:pPr>
        <w:bidi/>
        <w:jc w:val="center"/>
        <w:rPr>
          <w:noProof/>
        </w:rPr>
      </w:pPr>
    </w:p>
    <w:p w:rsidR="00F72F73" w:rsidRDefault="00F72F73" w:rsidP="00F72F73">
      <w:pPr>
        <w:bidi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FB4D82" wp14:editId="23D95449">
            <wp:extent cx="4848225" cy="4460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299" b="100000" l="0" r="99804"/>
                              </a14:imgEffect>
                            </a14:imgLayer>
                          </a14:imgProps>
                        </a:ext>
                      </a:extLst>
                    </a:blip>
                    <a:srcRect t="3443"/>
                    <a:stretch/>
                  </pic:blipFill>
                  <pic:spPr bwMode="auto">
                    <a:xfrm>
                      <a:off x="0" y="0"/>
                      <a:ext cx="4848225" cy="446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F73" w:rsidRDefault="006002C4" w:rsidP="00F72F73">
      <w:pPr>
        <w:rPr>
          <w:rtl/>
        </w:rPr>
      </w:pPr>
      <w:r>
        <w:rPr>
          <w:rtl/>
        </w:rPr>
        <w:br w:type="page"/>
      </w:r>
    </w:p>
    <w:p w:rsidR="006002C4" w:rsidRDefault="006002C4" w:rsidP="006002C4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>רקע</w:t>
      </w:r>
    </w:p>
    <w:p w:rsidR="006002C4" w:rsidRDefault="006002C4" w:rsidP="006002C4">
      <w:pPr>
        <w:bidi/>
        <w:rPr>
          <w:rtl/>
        </w:rPr>
      </w:pPr>
      <w:r>
        <w:rPr>
          <w:rFonts w:hint="cs"/>
          <w:rtl/>
        </w:rPr>
        <w:t xml:space="preserve">הפרוייקט </w:t>
      </w:r>
      <w:proofErr w:type="spellStart"/>
      <w:r>
        <w:t>MessageU</w:t>
      </w:r>
      <w:proofErr w:type="spellEnd"/>
      <w:r w:rsidR="009A66A9">
        <w:rPr>
          <w:rFonts w:hint="cs"/>
          <w:rtl/>
        </w:rPr>
        <w:t xml:space="preserve"> הינו רשת חברתית אשר מאפשרת למשתמשיה תקשורת מוצפנת מקצה לקצה, קרי </w:t>
      </w:r>
      <w:r w:rsidR="009A66A9">
        <w:t>E2EE</w:t>
      </w:r>
      <w:r w:rsidR="009A66A9">
        <w:rPr>
          <w:rFonts w:hint="cs"/>
          <w:rtl/>
        </w:rPr>
        <w:t>.</w:t>
      </w:r>
    </w:p>
    <w:p w:rsidR="00EB2EEB" w:rsidRDefault="00EB2EEB" w:rsidP="00EB2EEB">
      <w:pPr>
        <w:bidi/>
        <w:rPr>
          <w:rtl/>
        </w:rPr>
      </w:pPr>
      <w:r>
        <w:rPr>
          <w:rFonts w:hint="cs"/>
          <w:rtl/>
        </w:rPr>
        <w:t>התקשורת מבוססת ארכיטקטורת שרת-לקוח, בה המסרים בין הלקוחות עוברים תחילה בצד השרת לאחסון, ומאפשרת למשתמשים למשוך הודעות מיועדות להן בעת הצורך.</w:t>
      </w:r>
    </w:p>
    <w:p w:rsidR="00DE1B45" w:rsidRDefault="00DE1B45" w:rsidP="00DE1B45">
      <w:pPr>
        <w:bidi/>
        <w:rPr>
          <w:rtl/>
        </w:rPr>
      </w:pPr>
      <w:r>
        <w:rPr>
          <w:rFonts w:hint="cs"/>
          <w:rtl/>
        </w:rPr>
        <w:t>לטובת קיצור המסמך, לא נפרט את כלל התכולות הנדרשות שכן ניתן למצוא אותן במסמך פירוט המטלה.</w:t>
      </w:r>
    </w:p>
    <w:p w:rsidR="00290A3E" w:rsidRDefault="00290A3E" w:rsidP="00290A3E">
      <w:pPr>
        <w:bidi/>
        <w:rPr>
          <w:rtl/>
        </w:rPr>
      </w:pPr>
      <w:r>
        <w:rPr>
          <w:rFonts w:hint="cs"/>
          <w:rtl/>
        </w:rPr>
        <w:t>מטרת מסמך זה היא לסקור את החולשות</w:t>
      </w:r>
      <w:r w:rsidR="00A21959">
        <w:rPr>
          <w:rFonts w:hint="cs"/>
          <w:rtl/>
        </w:rPr>
        <w:t xml:space="preserve"> והאיומים האפשריים</w:t>
      </w:r>
      <w:r>
        <w:rPr>
          <w:rFonts w:hint="cs"/>
          <w:rtl/>
        </w:rPr>
        <w:t xml:space="preserve"> המוצעות בפרוטוקול, בארכיטקטורת ובתפעול הפרוייקט</w:t>
      </w:r>
      <w:r w:rsidR="008C76B0">
        <w:rPr>
          <w:rFonts w:hint="cs"/>
          <w:rtl/>
        </w:rPr>
        <w:t>.</w:t>
      </w:r>
    </w:p>
    <w:p w:rsidR="00A21959" w:rsidRDefault="009B1B9E" w:rsidP="00A21959">
      <w:pPr>
        <w:bidi/>
        <w:rPr>
          <w:rtl/>
        </w:rPr>
      </w:pPr>
      <w:r>
        <w:rPr>
          <w:rFonts w:hint="cs"/>
          <w:rtl/>
        </w:rPr>
        <w:t xml:space="preserve">המסמך </w:t>
      </w:r>
      <w:r w:rsidR="006367A6">
        <w:rPr>
          <w:rFonts w:hint="cs"/>
          <w:rtl/>
        </w:rPr>
        <w:t>יציג קודם לכן הנחות מוצא</w:t>
      </w:r>
      <w:r w:rsidR="00A21959">
        <w:rPr>
          <w:rFonts w:hint="cs"/>
          <w:rtl/>
        </w:rPr>
        <w:t xml:space="preserve"> עליהן הוא יתבסס בסקירת האיומים, משאבים עליהם ישנה חשיבות להגן, והצעות לתיקון החולשות והסרת האיומים.</w:t>
      </w:r>
    </w:p>
    <w:p w:rsidR="009B1B9E" w:rsidRDefault="002E4623" w:rsidP="0066525F">
      <w:pPr>
        <w:bidi/>
        <w:rPr>
          <w:rtl/>
        </w:rPr>
      </w:pPr>
      <w:r>
        <w:rPr>
          <w:rFonts w:hint="cs"/>
          <w:rtl/>
        </w:rPr>
        <w:t xml:space="preserve">המסמך </w:t>
      </w:r>
      <w:r w:rsidR="009B1B9E">
        <w:rPr>
          <w:rFonts w:hint="cs"/>
          <w:rtl/>
        </w:rPr>
        <w:t>יבנה לפי סיווג התוקפים לפי סבירות</w:t>
      </w:r>
      <w:r w:rsidR="00CB2E89">
        <w:rPr>
          <w:rFonts w:hint="cs"/>
          <w:rtl/>
        </w:rPr>
        <w:t xml:space="preserve"> בהתאם להנחות המוצא אשר יוצגו </w:t>
      </w:r>
      <w:r w:rsidR="0066525F">
        <w:rPr>
          <w:rFonts w:hint="cs"/>
          <w:rtl/>
        </w:rPr>
        <w:t>בהמשך</w:t>
      </w:r>
      <w:r w:rsidR="00CB2E89">
        <w:rPr>
          <w:rFonts w:hint="cs"/>
          <w:rtl/>
        </w:rPr>
        <w:t>.</w:t>
      </w:r>
    </w:p>
    <w:p w:rsidR="00815956" w:rsidRDefault="00815956" w:rsidP="00815956">
      <w:pPr>
        <w:bidi/>
        <w:rPr>
          <w:rtl/>
        </w:rPr>
      </w:pPr>
    </w:p>
    <w:p w:rsidR="0066525F" w:rsidRDefault="004075A9" w:rsidP="0066525F">
      <w:pPr>
        <w:pStyle w:val="Title"/>
        <w:bidi/>
        <w:rPr>
          <w:rtl/>
        </w:rPr>
      </w:pPr>
      <w:r>
        <w:rPr>
          <w:rFonts w:hint="cs"/>
          <w:rtl/>
        </w:rPr>
        <w:t>נכסים</w:t>
      </w:r>
      <w:r w:rsidR="002A5BEA">
        <w:rPr>
          <w:rFonts w:hint="cs"/>
          <w:rtl/>
        </w:rPr>
        <w:t xml:space="preserve"> להגנה</w:t>
      </w:r>
    </w:p>
    <w:p w:rsidR="0066525F" w:rsidRDefault="0066525F" w:rsidP="00FB2D78">
      <w:pPr>
        <w:bidi/>
        <w:rPr>
          <w:rtl/>
        </w:rPr>
      </w:pPr>
      <w:r>
        <w:rPr>
          <w:rFonts w:hint="cs"/>
          <w:rtl/>
        </w:rPr>
        <w:t xml:space="preserve">המידע הבא יוגדר כחשוב לצורך המשך המסמך, ונקבע שיש להגן על </w:t>
      </w:r>
      <w:r w:rsidR="00FB2D78">
        <w:rPr>
          <w:rFonts w:hint="cs"/>
          <w:rtl/>
        </w:rPr>
        <w:t>נכסים</w:t>
      </w:r>
      <w:r>
        <w:rPr>
          <w:rFonts w:hint="cs"/>
          <w:rtl/>
        </w:rPr>
        <w:t xml:space="preserve"> אלה בעדיפות ראשונה.</w:t>
      </w:r>
    </w:p>
    <w:p w:rsidR="0066525F" w:rsidRDefault="0066525F" w:rsidP="00AC713A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66525F">
        <w:rPr>
          <w:rFonts w:hint="cs"/>
          <w:b/>
          <w:bCs/>
          <w:rtl/>
        </w:rPr>
        <w:t xml:space="preserve">הקובץ </w:t>
      </w:r>
      <w:r w:rsidRPr="0066525F">
        <w:rPr>
          <w:b/>
          <w:bCs/>
        </w:rPr>
        <w:t>me.info</w:t>
      </w:r>
      <w:r w:rsidR="00AC713A">
        <w:rPr>
          <w:rFonts w:hint="cs"/>
          <w:b/>
          <w:bCs/>
          <w:rtl/>
        </w:rPr>
        <w:t xml:space="preserve"> (נתייחס כ'אשרה' מעתה והלאה) </w:t>
      </w:r>
    </w:p>
    <w:p w:rsidR="0066525F" w:rsidRDefault="0066525F" w:rsidP="0066525F">
      <w:pPr>
        <w:pStyle w:val="ListParagraph"/>
        <w:bidi/>
        <w:rPr>
          <w:rtl/>
        </w:rPr>
      </w:pPr>
      <w:r>
        <w:rPr>
          <w:rFonts w:hint="cs"/>
          <w:rtl/>
        </w:rPr>
        <w:t>קובץ זה מכיל את הפרטים האישיים של כל משתמש:</w:t>
      </w:r>
    </w:p>
    <w:p w:rsidR="0066525F" w:rsidRDefault="0066525F" w:rsidP="0066525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שם המשתמש</w:t>
      </w:r>
    </w:p>
    <w:p w:rsidR="0066525F" w:rsidRDefault="0066525F" w:rsidP="0066525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המזהה היחודי שלו</w:t>
      </w:r>
    </w:p>
    <w:p w:rsidR="0066525F" w:rsidRDefault="0066525F" w:rsidP="0066525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המפתח הפרטי שלו</w:t>
      </w:r>
    </w:p>
    <w:p w:rsidR="0066525F" w:rsidRDefault="0066525F" w:rsidP="0066525F">
      <w:pPr>
        <w:pStyle w:val="ListParagraph"/>
        <w:bidi/>
        <w:rPr>
          <w:rtl/>
        </w:rPr>
      </w:pPr>
    </w:p>
    <w:p w:rsidR="0066525F" w:rsidRDefault="0066525F" w:rsidP="0066525F">
      <w:pPr>
        <w:pStyle w:val="ListParagraph"/>
        <w:bidi/>
        <w:rPr>
          <w:rtl/>
        </w:rPr>
      </w:pPr>
      <w:r>
        <w:rPr>
          <w:rFonts w:hint="cs"/>
          <w:rtl/>
        </w:rPr>
        <w:t>איבוד קובץ זה מאפשרת לכל אחד להתחזות למשתמש שלו הקובץ הזה שייך.</w:t>
      </w:r>
    </w:p>
    <w:p w:rsidR="00223A32" w:rsidRDefault="00AC713A" w:rsidP="00F945BF">
      <w:pPr>
        <w:pStyle w:val="ListParagraph"/>
        <w:bidi/>
        <w:rPr>
          <w:rtl/>
        </w:rPr>
      </w:pPr>
      <w:r>
        <w:rPr>
          <w:rFonts w:hint="cs"/>
          <w:rtl/>
        </w:rPr>
        <w:t>נוסיף עוד כי מצד התוכנה אין אפשרות לזהות אם מדובר ב</w:t>
      </w:r>
      <w:r w:rsidR="00F40295">
        <w:rPr>
          <w:rFonts w:hint="cs"/>
          <w:rtl/>
        </w:rPr>
        <w:t>אשרה המקורית של המשתמש או באשרה גנובה.</w:t>
      </w:r>
      <w:r w:rsidR="00F945BF">
        <w:rPr>
          <w:rFonts w:hint="cs"/>
          <w:rtl/>
        </w:rPr>
        <w:t xml:space="preserve"> </w:t>
      </w:r>
      <w:r w:rsidR="00223A32">
        <w:rPr>
          <w:rFonts w:hint="cs"/>
          <w:rtl/>
        </w:rPr>
        <w:t>יתר על כן, שינוי תוכן האשרה ימנע ממשתמש להמשיך להשתמש במערכת בצורה תקינה עד למחיקת האשרה מחדש.</w:t>
      </w:r>
      <w:r w:rsidR="00DE1A81">
        <w:rPr>
          <w:rFonts w:hint="cs"/>
          <w:rtl/>
        </w:rPr>
        <w:t xml:space="preserve"> פירוט נוסף בהמשך ניתוח האיומים.</w:t>
      </w:r>
    </w:p>
    <w:p w:rsidR="00DE1B45" w:rsidRDefault="00DE1B45" w:rsidP="00DE1B45">
      <w:pPr>
        <w:pStyle w:val="ListParagraph"/>
        <w:bidi/>
        <w:rPr>
          <w:rtl/>
        </w:rPr>
      </w:pPr>
    </w:p>
    <w:p w:rsidR="00A32898" w:rsidRPr="00A32898" w:rsidRDefault="00A32898" w:rsidP="00A32898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>המפתח הסימטרי של המשתמש</w:t>
      </w:r>
    </w:p>
    <w:p w:rsidR="00A32898" w:rsidRDefault="00A32898" w:rsidP="00A32898">
      <w:pPr>
        <w:pStyle w:val="ListParagraph"/>
        <w:bidi/>
        <w:rPr>
          <w:rtl/>
        </w:rPr>
      </w:pPr>
      <w:r>
        <w:rPr>
          <w:rFonts w:hint="cs"/>
          <w:rtl/>
        </w:rPr>
        <w:t>המפתח הסימטרי משמש את הלקוח לתקשורת מוצפנת מקצה לקצה עם לקוח אחר.</w:t>
      </w:r>
    </w:p>
    <w:p w:rsidR="005E72A9" w:rsidRDefault="005E72A9" w:rsidP="005E72A9">
      <w:pPr>
        <w:pStyle w:val="ListParagraph"/>
        <w:bidi/>
        <w:rPr>
          <w:rtl/>
        </w:rPr>
      </w:pPr>
      <w:r>
        <w:rPr>
          <w:rFonts w:hint="cs"/>
          <w:rtl/>
        </w:rPr>
        <w:t>דליפת המפתח תאפשר הצצה לתוכן התקשורת המוצפנת.</w:t>
      </w:r>
    </w:p>
    <w:p w:rsidR="005E72A9" w:rsidRDefault="005E72A9" w:rsidP="005E72A9">
      <w:pPr>
        <w:pStyle w:val="ListParagraph"/>
        <w:bidi/>
        <w:rPr>
          <w:rtl/>
        </w:rPr>
      </w:pPr>
      <w:r>
        <w:rPr>
          <w:rFonts w:hint="cs"/>
          <w:rtl/>
        </w:rPr>
        <w:t>שינוי ערך המפתח הסימטרי תדרוש תיאום מפתח מחדש.</w:t>
      </w:r>
    </w:p>
    <w:p w:rsidR="00827FC3" w:rsidRDefault="00827FC3" w:rsidP="00827FC3">
      <w:pPr>
        <w:pStyle w:val="ListParagraph"/>
        <w:bidi/>
        <w:rPr>
          <w:rtl/>
        </w:rPr>
      </w:pPr>
    </w:p>
    <w:p w:rsidR="00827FC3" w:rsidRDefault="00827FC3" w:rsidP="00827FC3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>פרטיות המשתמש</w:t>
      </w:r>
    </w:p>
    <w:p w:rsidR="00827FC3" w:rsidRDefault="00827FC3" w:rsidP="00827FC3">
      <w:pPr>
        <w:pStyle w:val="ListParagraph"/>
        <w:bidi/>
        <w:rPr>
          <w:rtl/>
        </w:rPr>
      </w:pPr>
      <w:r>
        <w:rPr>
          <w:rFonts w:hint="cs"/>
          <w:rtl/>
        </w:rPr>
        <w:t>כאמור מדובר בפרוי</w:t>
      </w:r>
      <w:r w:rsidR="00B900B7">
        <w:rPr>
          <w:rFonts w:hint="cs"/>
          <w:rtl/>
        </w:rPr>
        <w:t>יקט התומך בהצפנת מידע מקצה לקצה ושימוש במזהים למשתמשים.</w:t>
      </w:r>
    </w:p>
    <w:p w:rsidR="00E17A91" w:rsidRDefault="00E17A91" w:rsidP="00E17A91">
      <w:pPr>
        <w:pStyle w:val="ListParagraph"/>
        <w:bidi/>
        <w:rPr>
          <w:rtl/>
        </w:rPr>
      </w:pPr>
      <w:r>
        <w:rPr>
          <w:rFonts w:hint="cs"/>
          <w:rtl/>
        </w:rPr>
        <w:t>נרצה להגן על פרטיות המשתמשים.</w:t>
      </w:r>
    </w:p>
    <w:p w:rsidR="00004C47" w:rsidRDefault="00004C47" w:rsidP="00004C47">
      <w:pPr>
        <w:pStyle w:val="ListParagraph"/>
        <w:bidi/>
        <w:rPr>
          <w:rtl/>
        </w:rPr>
      </w:pPr>
    </w:p>
    <w:p w:rsidR="00004C47" w:rsidRPr="00004C47" w:rsidRDefault="00004C47" w:rsidP="00004C47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>השרת</w:t>
      </w:r>
    </w:p>
    <w:p w:rsidR="00004C47" w:rsidRDefault="00004C47" w:rsidP="00004C47">
      <w:pPr>
        <w:pStyle w:val="ListParagraph"/>
        <w:bidi/>
        <w:rPr>
          <w:rtl/>
        </w:rPr>
      </w:pPr>
      <w:r>
        <w:rPr>
          <w:rFonts w:hint="cs"/>
          <w:rtl/>
        </w:rPr>
        <w:t>פעולת השרת השותפת הכרחית להמשך ריצת הפרוייקט.</w:t>
      </w:r>
    </w:p>
    <w:p w:rsidR="00F945BF" w:rsidRDefault="00F945BF" w:rsidP="00F945BF">
      <w:pPr>
        <w:pStyle w:val="ListParagraph"/>
        <w:bidi/>
        <w:rPr>
          <w:rtl/>
        </w:rPr>
      </w:pPr>
    </w:p>
    <w:p w:rsidR="006D0063" w:rsidRPr="00F81B01" w:rsidRDefault="00F945BF" w:rsidP="00F81B01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>מסד הנתונים</w:t>
      </w:r>
    </w:p>
    <w:p w:rsidR="00F81B01" w:rsidRPr="00F81B01" w:rsidRDefault="00F81B01" w:rsidP="00A7501C">
      <w:pPr>
        <w:pStyle w:val="ListParagraph"/>
        <w:bidi/>
        <w:rPr>
          <w:rtl/>
        </w:rPr>
      </w:pPr>
      <w:r>
        <w:rPr>
          <w:rFonts w:hint="cs"/>
          <w:rtl/>
        </w:rPr>
        <w:t>כאן מוחזק מידע רגיש על כלל משתמשי המערכת. שינוי המידע יכול להטעות את כלל המשתמשים.</w:t>
      </w:r>
    </w:p>
    <w:p w:rsidR="00815956" w:rsidRDefault="00815956" w:rsidP="00815956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>הנחות מוצא</w:t>
      </w:r>
    </w:p>
    <w:p w:rsidR="00F54355" w:rsidRDefault="00815956" w:rsidP="0081595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טווח בטוח בין המשתמש עצמו לבין המכונה המריצה את תוכנת הלקוח.</w:t>
      </w:r>
    </w:p>
    <w:p w:rsidR="00BB5A37" w:rsidRDefault="00F54355" w:rsidP="00F54355">
      <w:pPr>
        <w:pStyle w:val="ListParagraph"/>
        <w:bidi/>
        <w:rPr>
          <w:rtl/>
        </w:rPr>
      </w:pPr>
      <w:r>
        <w:rPr>
          <w:rFonts w:hint="cs"/>
          <w:rtl/>
        </w:rPr>
        <w:t>כלומר, אין צד</w:t>
      </w:r>
      <w:r w:rsidR="00BB5A37">
        <w:rPr>
          <w:rFonts w:hint="cs"/>
          <w:rtl/>
        </w:rPr>
        <w:t xml:space="preserve"> מתווך</w:t>
      </w:r>
      <w:r>
        <w:rPr>
          <w:rFonts w:hint="cs"/>
          <w:rtl/>
        </w:rPr>
        <w:t xml:space="preserve"> בין המשתמש למכונה, והמגע ישיר ולא על גבי טווח תקשורת לא מאובטח.</w:t>
      </w:r>
    </w:p>
    <w:p w:rsidR="0068566C" w:rsidRDefault="0068566C" w:rsidP="0068566C">
      <w:pPr>
        <w:pStyle w:val="ListParagraph"/>
        <w:bidi/>
        <w:rPr>
          <w:rtl/>
        </w:rPr>
      </w:pPr>
    </w:p>
    <w:p w:rsidR="00815956" w:rsidRDefault="0068566C" w:rsidP="006D00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המכונה מריצה את תוכנת הלקוח על גבי מערכת הפ</w:t>
      </w:r>
      <w:r w:rsidR="006D0063">
        <w:rPr>
          <w:rFonts w:hint="cs"/>
          <w:rtl/>
        </w:rPr>
        <w:t>עלה מודרנית עם שיקולים אבטחתיים, בפרט חלוקת זיכרון בין תהליכים ותהליכונים במערכת והגנה על גישה למערכת הקבצים.</w:t>
      </w:r>
    </w:p>
    <w:p w:rsidR="0068566C" w:rsidRDefault="0068566C" w:rsidP="0068566C">
      <w:pPr>
        <w:pStyle w:val="ListParagraph"/>
        <w:bidi/>
        <w:rPr>
          <w:rtl/>
        </w:rPr>
      </w:pPr>
      <w:r>
        <w:rPr>
          <w:rFonts w:hint="cs"/>
          <w:rtl/>
        </w:rPr>
        <w:t xml:space="preserve">השימוש במערכת הפעלה עם דגש אבטחתי (למשל </w:t>
      </w:r>
      <w:r>
        <w:t>Windows, Ubuntu</w:t>
      </w:r>
      <w:r>
        <w:rPr>
          <w:rFonts w:hint="cs"/>
          <w:rtl/>
        </w:rPr>
        <w:t>) אינה מונעת איומים, אך מורידה את סבירותם לצורך המשך הניתוח.</w:t>
      </w:r>
    </w:p>
    <w:p w:rsidR="005D5D0C" w:rsidRDefault="005D5D0C" w:rsidP="005D5D0C">
      <w:pPr>
        <w:pStyle w:val="ListParagraph"/>
        <w:bidi/>
        <w:rPr>
          <w:rtl/>
        </w:rPr>
      </w:pPr>
    </w:p>
    <w:p w:rsidR="007F6BA1" w:rsidRDefault="005D5D0C" w:rsidP="007F6BA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כתובת השרת הנמצאת בקובץ </w:t>
      </w:r>
      <w:r>
        <w:t>server.info</w:t>
      </w:r>
      <w:r>
        <w:rPr>
          <w:rFonts w:hint="cs"/>
          <w:rtl/>
        </w:rPr>
        <w:t xml:space="preserve"> מתואמת מול השרת האמיתי.</w:t>
      </w:r>
    </w:p>
    <w:p w:rsidR="007F6BA1" w:rsidRDefault="007F6BA1" w:rsidP="007F6BA1">
      <w:pPr>
        <w:pStyle w:val="ListParagraph"/>
        <w:bidi/>
        <w:rPr>
          <w:rtl/>
        </w:rPr>
      </w:pPr>
    </w:p>
    <w:p w:rsidR="00164D37" w:rsidRDefault="007F6BA1" w:rsidP="00164D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למשתמש גישה ישירה למערכת הקבצים על המכונה שלו לצורך שמירת וקריאת האשרה.</w:t>
      </w:r>
    </w:p>
    <w:p w:rsidR="00164D37" w:rsidRDefault="00164D37" w:rsidP="00164D37">
      <w:pPr>
        <w:pStyle w:val="ListParagraph"/>
        <w:rPr>
          <w:rtl/>
        </w:rPr>
      </w:pPr>
    </w:p>
    <w:p w:rsidR="00164D37" w:rsidRDefault="00A87EBC" w:rsidP="00A87E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לתוקף יש גישה למבנה ההודעות והפרוטוקול (למשל על ידי השגת תוכנת הלקוח וניתוחה).</w:t>
      </w:r>
    </w:p>
    <w:p w:rsidR="00FC2A9F" w:rsidRDefault="00FC2A9F" w:rsidP="00FC2A9F">
      <w:pPr>
        <w:pStyle w:val="ListParagraph"/>
        <w:rPr>
          <w:rtl/>
        </w:rPr>
      </w:pPr>
    </w:p>
    <w:p w:rsidR="00FC2A9F" w:rsidRDefault="00FC2A9F" w:rsidP="00FC2A9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לתוקף יש גישה והיכרות מלאה עם תוכנת צד הלקוח, אך לא עם תוכנת צד השרת.</w:t>
      </w:r>
    </w:p>
    <w:p w:rsidR="00127522" w:rsidRDefault="00127522" w:rsidP="00127522">
      <w:pPr>
        <w:pStyle w:val="ListParagraph"/>
        <w:rPr>
          <w:rtl/>
        </w:rPr>
      </w:pPr>
    </w:p>
    <w:p w:rsidR="00127522" w:rsidRDefault="00127522" w:rsidP="0012752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התוקף ישתדל לשמור על חסויותו, משמע לא יבצע פעולות רועשות כמו לחסום את התקשורת מצד הלקוח.</w:t>
      </w:r>
    </w:p>
    <w:p w:rsidR="0066525F" w:rsidRDefault="0066525F" w:rsidP="0066525F">
      <w:pPr>
        <w:pStyle w:val="ListParagraph"/>
        <w:bidi/>
        <w:rPr>
          <w:rtl/>
        </w:rPr>
      </w:pPr>
    </w:p>
    <w:p w:rsidR="0066525F" w:rsidRDefault="0066525F" w:rsidP="005D5D0C">
      <w:pPr>
        <w:bidi/>
        <w:rPr>
          <w:rtl/>
        </w:rPr>
      </w:pPr>
    </w:p>
    <w:p w:rsidR="005D5D0C" w:rsidRDefault="005D5D0C" w:rsidP="005D5D0C">
      <w:pPr>
        <w:bidi/>
        <w:rPr>
          <w:rtl/>
        </w:rPr>
      </w:pPr>
    </w:p>
    <w:p w:rsidR="005D5D0C" w:rsidRDefault="005D5D0C">
      <w:pPr>
        <w:rPr>
          <w:rtl/>
        </w:rPr>
      </w:pPr>
      <w:r>
        <w:rPr>
          <w:rtl/>
        </w:rPr>
        <w:br w:type="page"/>
      </w:r>
    </w:p>
    <w:p w:rsidR="005D5D0C" w:rsidRDefault="005D5D0C" w:rsidP="001D04B0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 xml:space="preserve">ניתוח איומים </w:t>
      </w:r>
      <w:r w:rsidR="001D04B0">
        <w:rPr>
          <w:rFonts w:hint="cs"/>
          <w:rtl/>
        </w:rPr>
        <w:t>בסבירות גבוהה</w:t>
      </w:r>
    </w:p>
    <w:p w:rsidR="005D5D0C" w:rsidRDefault="005D5D0C" w:rsidP="005D5D0C">
      <w:pPr>
        <w:bidi/>
        <w:rPr>
          <w:rtl/>
        </w:rPr>
      </w:pPr>
    </w:p>
    <w:p w:rsidR="005D5D0C" w:rsidRDefault="005D5D0C" w:rsidP="005D5D0C">
      <w:pPr>
        <w:pStyle w:val="ListParagraph"/>
        <w:numPr>
          <w:ilvl w:val="0"/>
          <w:numId w:val="4"/>
        </w:numPr>
        <w:bidi/>
        <w:rPr>
          <w:b/>
          <w:bCs/>
        </w:rPr>
      </w:pPr>
      <w:r w:rsidRPr="005D5D0C">
        <w:rPr>
          <w:rFonts w:hint="cs"/>
          <w:b/>
          <w:bCs/>
          <w:rtl/>
        </w:rPr>
        <w:t>פרוטוקול</w:t>
      </w:r>
    </w:p>
    <w:p w:rsidR="005D5D0C" w:rsidRDefault="005D5D0C" w:rsidP="005D5D0C">
      <w:pPr>
        <w:bidi/>
        <w:ind w:left="720"/>
        <w:rPr>
          <w:rtl/>
        </w:rPr>
      </w:pPr>
      <w:r>
        <w:rPr>
          <w:rFonts w:hint="cs"/>
          <w:rtl/>
        </w:rPr>
        <w:t>איומים הדורשים האזנה לתקשורת ללא כלים מפותחים נוספים.</w:t>
      </w:r>
    </w:p>
    <w:p w:rsidR="005D5D0C" w:rsidRPr="005D5D0C" w:rsidRDefault="005D5D0C" w:rsidP="005D5D0C">
      <w:pPr>
        <w:pStyle w:val="ListParagraph"/>
        <w:numPr>
          <w:ilvl w:val="1"/>
          <w:numId w:val="4"/>
        </w:numPr>
        <w:bidi/>
      </w:pPr>
      <w:r>
        <w:rPr>
          <w:rFonts w:hint="cs"/>
          <w:b/>
          <w:bCs/>
          <w:rtl/>
        </w:rPr>
        <w:t>מידע גלוי</w:t>
      </w:r>
    </w:p>
    <w:p w:rsidR="005D5D0C" w:rsidRDefault="00362D38" w:rsidP="00362D38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כאמור התקשורת מול השרת אינה מוצפנת, כלומר המזהים חשופים לכל אחד.</w:t>
      </w:r>
    </w:p>
    <w:p w:rsidR="007D4F53" w:rsidRDefault="007D4F53" w:rsidP="007D4F53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חשיפת המזהה מאפשרת לבצע התאמה בין מזהים למשתמשים פוטנציאליים</w:t>
      </w:r>
      <w:r w:rsidR="00C34B86">
        <w:rPr>
          <w:rFonts w:hint="cs"/>
          <w:rtl/>
        </w:rPr>
        <w:t xml:space="preserve"> (שכן השם באשרה אינו בהכרח מצביע על האדם ישירות)</w:t>
      </w:r>
      <w:r>
        <w:rPr>
          <w:rFonts w:hint="cs"/>
          <w:rtl/>
        </w:rPr>
        <w:t>, למשל על פי שעות הפעילות, תדירותן, ומעקב אחרי הנמענים של ההודעות המוצפנות.</w:t>
      </w:r>
    </w:p>
    <w:p w:rsidR="007D4F53" w:rsidRDefault="007D4F53" w:rsidP="007D4F53">
      <w:pPr>
        <w:pStyle w:val="ListParagraph"/>
        <w:bidi/>
        <w:ind w:left="1440"/>
        <w:rPr>
          <w:rtl/>
        </w:rPr>
      </w:pPr>
    </w:p>
    <w:p w:rsidR="007D4F53" w:rsidRDefault="007D4F53" w:rsidP="007D4F53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מעבר לעולם התקשורת, דליפת מידע זו מאפשרת הצמדה חד חד ערכית בין אדם משתמש לבין השימוש שלו בפרוייקט ובכך פוגעת בפרטיותו.</w:t>
      </w:r>
    </w:p>
    <w:p w:rsidR="00033CB3" w:rsidRDefault="00033CB3" w:rsidP="00033CB3">
      <w:pPr>
        <w:pStyle w:val="ListParagraph"/>
        <w:bidi/>
        <w:ind w:left="1440"/>
        <w:rPr>
          <w:rtl/>
        </w:rPr>
      </w:pPr>
    </w:p>
    <w:p w:rsidR="00033CB3" w:rsidRDefault="00033CB3" w:rsidP="00033CB3">
      <w:pPr>
        <w:pStyle w:val="ListParagraph"/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033CB3" w:rsidRDefault="00033CB3" w:rsidP="00033CB3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הצפנת התקשורת בין הלקוח לשרת בצמד מפתחות שונה על מנת לאפשר טווח תקשורת בין השרת ללקוח, ולהסתיר גם את המזהים.</w:t>
      </w:r>
    </w:p>
    <w:p w:rsidR="005D3066" w:rsidRDefault="005D3066" w:rsidP="005D3066">
      <w:pPr>
        <w:pStyle w:val="ListParagraph"/>
        <w:bidi/>
        <w:ind w:left="1440"/>
        <w:rPr>
          <w:rtl/>
        </w:rPr>
      </w:pPr>
    </w:p>
    <w:p w:rsidR="005D3066" w:rsidRDefault="005D3066" w:rsidP="005D3066">
      <w:pPr>
        <w:pStyle w:val="ListParagraph"/>
        <w:numPr>
          <w:ilvl w:val="1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התקפת </w:t>
      </w:r>
      <w:r>
        <w:rPr>
          <w:b/>
          <w:bCs/>
        </w:rPr>
        <w:t>Anti-Replay</w:t>
      </w:r>
    </w:p>
    <w:p w:rsidR="005D3066" w:rsidRDefault="005D3066" w:rsidP="005D3066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לכל הודעה בודדת אין מזהה ייחודי.</w:t>
      </w:r>
    </w:p>
    <w:p w:rsidR="005D3066" w:rsidRDefault="005D3066" w:rsidP="00083C7E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על כן, תוקף אשר מאזין ברשת יכול להסניף הודעה ועל אף שאינו בהכרח מסוגל להצפינה הוא מסוגל ל</w:t>
      </w:r>
      <w:r w:rsidR="00083C7E">
        <w:rPr>
          <w:rFonts w:hint="cs"/>
          <w:rtl/>
        </w:rPr>
        <w:t>שמור אותה, ולשלוח אותה שוב ושוב, והצד המקבל יאלץ לאשר את ההודעות שכן הן תקינות ברמת הפרוטוקול ודורשות טיפול.</w:t>
      </w:r>
    </w:p>
    <w:p w:rsidR="008B3BBC" w:rsidRDefault="008B3BBC" w:rsidP="008B3BBC">
      <w:pPr>
        <w:pStyle w:val="ListParagraph"/>
        <w:bidi/>
        <w:ind w:left="1440"/>
        <w:rPr>
          <w:rtl/>
        </w:rPr>
      </w:pPr>
    </w:p>
    <w:p w:rsidR="008B3BBC" w:rsidRDefault="008B3BBC" w:rsidP="008B3BBC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מכיוון שאין הלקוח מאזין לבקשות באופן קבוע, אינו מהווה מטרה עיקרית לתקיפה זו.</w:t>
      </w:r>
    </w:p>
    <w:p w:rsidR="008B3BBC" w:rsidRDefault="008B3BBC" w:rsidP="008B3BBC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אך השרת מעצם היותו ה </w:t>
      </w:r>
      <w:r>
        <w:t>slave</w:t>
      </w:r>
      <w:r>
        <w:rPr>
          <w:rFonts w:hint="cs"/>
          <w:rtl/>
        </w:rPr>
        <w:t xml:space="preserve"> בתקשורת מאזין באופן קבוע ומצפה לטפל בהודעות.</w:t>
      </w:r>
    </w:p>
    <w:p w:rsidR="00676ECC" w:rsidRDefault="0069779A" w:rsidP="00676ECC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הנספת הודעות תקינות מאפשרת להעמיס על השרת מעבר למצופה בפרוייקט עד לרמה שהעומס יורגש ברמת המשתמשים שכן לשרת יקח זמן להתפנות לטיפול בבקשות אמיתיות ולא העתקות.</w:t>
      </w:r>
    </w:p>
    <w:p w:rsidR="00676ECC" w:rsidRDefault="00676ECC" w:rsidP="00676ECC">
      <w:pPr>
        <w:pStyle w:val="ListParagraph"/>
        <w:bidi/>
        <w:ind w:left="1440"/>
        <w:rPr>
          <w:rtl/>
        </w:rPr>
      </w:pPr>
    </w:p>
    <w:p w:rsidR="00676ECC" w:rsidRDefault="00676ECC" w:rsidP="00CB2266">
      <w:pPr>
        <w:pStyle w:val="ListParagraph"/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 xml:space="preserve">תיאור </w:t>
      </w:r>
      <w:r w:rsidR="00CB2266">
        <w:rPr>
          <w:rFonts w:hint="cs"/>
          <w:u w:val="single"/>
          <w:rtl/>
        </w:rPr>
        <w:t>תקיפה לצד השרת</w:t>
      </w:r>
      <w:r>
        <w:rPr>
          <w:rFonts w:hint="cs"/>
          <w:u w:val="single"/>
          <w:rtl/>
        </w:rPr>
        <w:t>:</w:t>
      </w:r>
    </w:p>
    <w:p w:rsidR="00676ECC" w:rsidRDefault="00676ECC" w:rsidP="00676EC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הסנפת בקשת שליפת לקוחות בשלב מתקדם במצב בו טבלת המשתמשים עמוסה</w:t>
      </w:r>
      <w:r w:rsidR="00161F22">
        <w:rPr>
          <w:rFonts w:hint="cs"/>
          <w:rtl/>
        </w:rPr>
        <w:t xml:space="preserve"> בשרת</w:t>
      </w:r>
      <w:r>
        <w:rPr>
          <w:rFonts w:hint="cs"/>
          <w:rtl/>
        </w:rPr>
        <w:t>.</w:t>
      </w:r>
    </w:p>
    <w:p w:rsidR="00793E9C" w:rsidRDefault="00793E9C" w:rsidP="00793E9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שליחת הודעה זו כמות גדולה של פעמים.</w:t>
      </w:r>
    </w:p>
    <w:p w:rsidR="00FE6974" w:rsidRDefault="00793E9C" w:rsidP="00FE6974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השרת יאלץ לטפל בבקשה מעמיסה פעמים רבות</w:t>
      </w:r>
      <w:r w:rsidR="0021024B">
        <w:rPr>
          <w:rFonts w:hint="cs"/>
          <w:rtl/>
        </w:rPr>
        <w:t xml:space="preserve"> ולא</w:t>
      </w:r>
      <w:r w:rsidR="00FE6974">
        <w:rPr>
          <w:rFonts w:hint="cs"/>
          <w:rtl/>
        </w:rPr>
        <w:t xml:space="preserve"> יתפנה לטיפול בהודעות של לקוחות.</w:t>
      </w:r>
    </w:p>
    <w:p w:rsidR="00085F00" w:rsidRDefault="00085F00" w:rsidP="00CB2266">
      <w:pPr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 xml:space="preserve">תקיפה </w:t>
      </w:r>
      <w:r w:rsidR="00CB2266">
        <w:rPr>
          <w:rFonts w:hint="cs"/>
          <w:u w:val="single"/>
          <w:rtl/>
        </w:rPr>
        <w:t>לצד הלקוח</w:t>
      </w:r>
      <w:r>
        <w:rPr>
          <w:rFonts w:hint="cs"/>
          <w:u w:val="single"/>
          <w:rtl/>
        </w:rPr>
        <w:t>:</w:t>
      </w:r>
    </w:p>
    <w:p w:rsidR="00085F00" w:rsidRPr="00085F00" w:rsidRDefault="00085F00" w:rsidP="00085F0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שליחת בקשת "הודעה מוצפנת למשתמש" פעמים רבות</w:t>
      </w:r>
      <w:r w:rsidR="00281388">
        <w:rPr>
          <w:rFonts w:hint="cs"/>
          <w:rtl/>
        </w:rPr>
        <w:t xml:space="preserve"> לשרת,</w:t>
      </w:r>
      <w:r>
        <w:rPr>
          <w:rFonts w:hint="cs"/>
          <w:rtl/>
        </w:rPr>
        <w:t xml:space="preserve"> וב</w:t>
      </w:r>
      <w:r w:rsidR="00D57268">
        <w:rPr>
          <w:rFonts w:hint="cs"/>
          <w:rtl/>
        </w:rPr>
        <w:t>כך למלא את תיבת הדואר של המשתמש</w:t>
      </w:r>
      <w:r>
        <w:rPr>
          <w:rFonts w:hint="cs"/>
          <w:rtl/>
        </w:rPr>
        <w:t xml:space="preserve"> ולהקשות בפענוח כל ההודעות.</w:t>
      </w:r>
    </w:p>
    <w:p w:rsidR="00FE6974" w:rsidRDefault="00FE6974" w:rsidP="00FE6974">
      <w:pPr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FE6974" w:rsidRDefault="00FE6974" w:rsidP="00FE6974">
      <w:pPr>
        <w:bidi/>
        <w:ind w:left="1440"/>
        <w:rPr>
          <w:rtl/>
        </w:rPr>
      </w:pPr>
      <w:r>
        <w:rPr>
          <w:rFonts w:hint="cs"/>
          <w:rtl/>
        </w:rPr>
        <w:t>הוספת מספור וחתימה להודעות הפרוטוקול ושימוש בחלון זז.</w:t>
      </w:r>
    </w:p>
    <w:p w:rsidR="000429D7" w:rsidRDefault="00FE6974" w:rsidP="003E65ED">
      <w:pPr>
        <w:bidi/>
        <w:ind w:left="1440"/>
        <w:rPr>
          <w:rtl/>
        </w:rPr>
      </w:pPr>
      <w:r>
        <w:rPr>
          <w:rFonts w:hint="cs"/>
          <w:rtl/>
        </w:rPr>
        <w:t>באופן זה, הודעות ישנות והודעות מטופלות לא יטופלו שוב על ידי השרת, ושינוי תו</w:t>
      </w:r>
      <w:r w:rsidR="000429D7">
        <w:rPr>
          <w:rFonts w:hint="cs"/>
          <w:rtl/>
        </w:rPr>
        <w:t>כן הודעה יזוהה בעת וידוא החתימה של ההודעה בשרת.</w:t>
      </w:r>
    </w:p>
    <w:p w:rsidR="000429D7" w:rsidRDefault="00085F00" w:rsidP="00271C58">
      <w:pPr>
        <w:pStyle w:val="ListParagraph"/>
        <w:numPr>
          <w:ilvl w:val="1"/>
          <w:numId w:val="4"/>
        </w:numPr>
        <w:bidi/>
        <w:rPr>
          <w:b/>
          <w:bCs/>
        </w:rPr>
      </w:pPr>
      <w:proofErr w:type="spellStart"/>
      <w:r>
        <w:rPr>
          <w:b/>
          <w:bCs/>
        </w:rPr>
        <w:lastRenderedPageBreak/>
        <w:t>DoS</w:t>
      </w:r>
      <w:proofErr w:type="spellEnd"/>
    </w:p>
    <w:p w:rsidR="00271C58" w:rsidRDefault="00271C58" w:rsidP="00271C58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במסגרת הרישום, נשלחת בקשת הרשמה עם שם המשתמש ומפתח פומבי.</w:t>
      </w:r>
    </w:p>
    <w:p w:rsidR="005077E8" w:rsidRDefault="005077E8" w:rsidP="005077E8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לפי הגדרת הפרוטוקול, על השרת להחזיר הודעת שגיאה במקרה בו מתקבל שם משתמש אשר כבר קיים בבסיס הנתונים.</w:t>
      </w:r>
    </w:p>
    <w:p w:rsidR="00085F00" w:rsidRDefault="00085F00" w:rsidP="00085F00">
      <w:pPr>
        <w:pStyle w:val="ListParagraph"/>
        <w:bidi/>
        <w:ind w:left="1440"/>
        <w:rPr>
          <w:rtl/>
        </w:rPr>
      </w:pPr>
    </w:p>
    <w:p w:rsidR="00085F00" w:rsidRDefault="00085F00" w:rsidP="003E65ED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תוקף ברשת יכול לאתר בקשת הרשמה, להבין את המבנה שלה, ולשלוח לשרת </w:t>
      </w:r>
      <w:r w:rsidR="003E65ED">
        <w:rPr>
          <w:rFonts w:hint="cs"/>
          <w:rtl/>
        </w:rPr>
        <w:t xml:space="preserve">בקשת הרשמה יחידה לכל שם </w:t>
      </w:r>
      <w:r w:rsidR="00A60BE2">
        <w:rPr>
          <w:rFonts w:hint="cs"/>
          <w:rtl/>
        </w:rPr>
        <w:t xml:space="preserve">משתמש </w:t>
      </w:r>
      <w:r w:rsidR="003E65ED">
        <w:rPr>
          <w:rFonts w:hint="cs"/>
          <w:rtl/>
        </w:rPr>
        <w:t xml:space="preserve">אפשרי </w:t>
      </w:r>
      <w:r w:rsidR="000E63F8">
        <w:rPr>
          <w:rFonts w:hint="cs"/>
          <w:rtl/>
        </w:rPr>
        <w:t xml:space="preserve">בעזרת מאגרי שמות משתמשים נפוצים אשר נגישים ברשת </w:t>
      </w:r>
      <w:r w:rsidR="003E65ED">
        <w:rPr>
          <w:rFonts w:hint="cs"/>
          <w:rtl/>
        </w:rPr>
        <w:t>(לפחות שמות אנושיים עד 100 תווים).</w:t>
      </w:r>
      <w:r w:rsidR="00A60BE2">
        <w:rPr>
          <w:rFonts w:hint="cs"/>
          <w:rtl/>
        </w:rPr>
        <w:t xml:space="preserve"> </w:t>
      </w:r>
    </w:p>
    <w:p w:rsidR="005E62B4" w:rsidRDefault="005E62B4" w:rsidP="005E62B4">
      <w:pPr>
        <w:pStyle w:val="ListParagraph"/>
        <w:bidi/>
        <w:ind w:left="1440"/>
        <w:rPr>
          <w:rtl/>
        </w:rPr>
      </w:pPr>
    </w:p>
    <w:p w:rsidR="005E62B4" w:rsidRDefault="005E62B4" w:rsidP="00110CC5">
      <w:pPr>
        <w:pStyle w:val="ListParagraph"/>
        <w:bidi/>
        <w:ind w:left="1440"/>
        <w:rPr>
          <w:rFonts w:eastAsiaTheme="minorEastAsia"/>
          <w:rtl/>
        </w:rPr>
      </w:pPr>
      <w:r>
        <w:rPr>
          <w:rFonts w:hint="cs"/>
          <w:rtl/>
        </w:rPr>
        <w:t>מהלך זה ימלא את העמודות בצד השרת עבור כל השמות האלה, ותמנע ממשת</w:t>
      </w:r>
      <w:r w:rsidR="0016457B">
        <w:rPr>
          <w:rFonts w:hint="cs"/>
          <w:rtl/>
        </w:rPr>
        <w:t xml:space="preserve">משים חדשים להירשם </w:t>
      </w:r>
      <w:r w:rsidR="007D2047">
        <w:rPr>
          <w:rFonts w:hint="cs"/>
          <w:rtl/>
        </w:rPr>
        <w:t xml:space="preserve">בעזרת שם פשוט (או כל שם, אם לתוקף היה מספיק זמן לשלוח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255×8</m:t>
            </m:r>
          </m:sup>
        </m:sSup>
      </m:oMath>
      <w:r w:rsidR="00110CC5">
        <w:rPr>
          <w:rFonts w:eastAsiaTheme="minorEastAsia" w:hint="cs"/>
          <w:rtl/>
        </w:rPr>
        <w:t xml:space="preserve"> בקשות</w:t>
      </w:r>
      <w:r w:rsidR="00324D41">
        <w:rPr>
          <w:rFonts w:eastAsiaTheme="minorEastAsia" w:hint="cs"/>
          <w:rtl/>
        </w:rPr>
        <w:t xml:space="preserve"> אך זה פחות סביר</w:t>
      </w:r>
      <w:r w:rsidR="00110CC5">
        <w:rPr>
          <w:rFonts w:eastAsiaTheme="minorEastAsia" w:hint="cs"/>
          <w:rtl/>
        </w:rPr>
        <w:t>).</w:t>
      </w:r>
      <w:r w:rsidR="001146BA">
        <w:rPr>
          <w:rFonts w:eastAsiaTheme="minorEastAsia" w:hint="cs"/>
          <w:rtl/>
        </w:rPr>
        <w:t xml:space="preserve"> בכך השרת לא יוכל לאפשר הרשמה לאף משתמש חדש.</w:t>
      </w:r>
    </w:p>
    <w:p w:rsidR="00AA24D2" w:rsidRDefault="00AA24D2" w:rsidP="00AA24D2">
      <w:pPr>
        <w:pStyle w:val="ListParagraph"/>
        <w:bidi/>
        <w:ind w:left="1440"/>
        <w:rPr>
          <w:rFonts w:eastAsiaTheme="minorEastAsia"/>
          <w:rtl/>
        </w:rPr>
      </w:pPr>
    </w:p>
    <w:p w:rsidR="00AA24D2" w:rsidRDefault="00AA24D2" w:rsidP="00AA24D2">
      <w:pPr>
        <w:pStyle w:val="ListParagraph"/>
        <w:bidi/>
        <w:ind w:left="1440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פתרונות:</w:t>
      </w:r>
    </w:p>
    <w:p w:rsidR="005C7105" w:rsidRPr="005C7105" w:rsidRDefault="00AA24D2" w:rsidP="00634EC1">
      <w:pPr>
        <w:pStyle w:val="ListParagraph"/>
        <w:numPr>
          <w:ilvl w:val="1"/>
          <w:numId w:val="3"/>
        </w:numPr>
        <w:bidi/>
      </w:pPr>
      <w:r>
        <w:rPr>
          <w:rFonts w:eastAsiaTheme="minorEastAsia" w:hint="cs"/>
          <w:rtl/>
        </w:rPr>
        <w:t>להמנע מיוחודיות השם</w:t>
      </w:r>
      <w:r w:rsidR="00634EC1">
        <w:rPr>
          <w:rFonts w:eastAsiaTheme="minorEastAsia" w:hint="cs"/>
          <w:rtl/>
        </w:rPr>
        <w:t xml:space="preserve"> ולהיעזר במזהה משתמש.</w:t>
      </w:r>
    </w:p>
    <w:p w:rsidR="00AA24D2" w:rsidRDefault="005C7105" w:rsidP="005C7105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להצפין את התקשורת בין הלקוח לשרת.</w:t>
      </w:r>
    </w:p>
    <w:p w:rsidR="009C67C2" w:rsidRDefault="005C7105" w:rsidP="00B17EE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למספר את ההודעות ולחתום עליהן בדומה לסעיף הקודם.</w:t>
      </w:r>
    </w:p>
    <w:p w:rsidR="00B17EE6" w:rsidRPr="00B17EE6" w:rsidRDefault="00B17EE6" w:rsidP="00B17EE6">
      <w:pPr>
        <w:bidi/>
        <w:ind w:left="1440"/>
        <w:rPr>
          <w:rtl/>
        </w:rPr>
      </w:pPr>
    </w:p>
    <w:p w:rsidR="006B294A" w:rsidRDefault="005D5D0C" w:rsidP="00264847">
      <w:pPr>
        <w:pStyle w:val="ListParagraph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צופן</w:t>
      </w:r>
    </w:p>
    <w:p w:rsidR="009C67C2" w:rsidRDefault="00264847" w:rsidP="009C67C2">
      <w:pPr>
        <w:pStyle w:val="ListParagraph"/>
        <w:bidi/>
        <w:rPr>
          <w:rtl/>
        </w:rPr>
      </w:pPr>
      <w:r>
        <w:rPr>
          <w:rFonts w:hint="cs"/>
          <w:rtl/>
        </w:rPr>
        <w:t>איומים הדורשים האזנה לתקשורת, הבנה קריפטולוגית עמוקה ויכולות עיבוד</w:t>
      </w:r>
      <w:r w:rsidR="006E4944">
        <w:rPr>
          <w:rFonts w:hint="cs"/>
          <w:rtl/>
        </w:rPr>
        <w:t xml:space="preserve"> חזקות</w:t>
      </w:r>
      <w:r>
        <w:rPr>
          <w:rFonts w:hint="cs"/>
          <w:rtl/>
        </w:rPr>
        <w:t>.</w:t>
      </w:r>
    </w:p>
    <w:p w:rsidR="009C67C2" w:rsidRDefault="009C67C2" w:rsidP="009C67C2">
      <w:pPr>
        <w:pStyle w:val="ListParagraph"/>
        <w:bidi/>
        <w:rPr>
          <w:rtl/>
        </w:rPr>
      </w:pPr>
    </w:p>
    <w:p w:rsidR="00264847" w:rsidRDefault="00D726CD" w:rsidP="0059006E">
      <w:pPr>
        <w:pStyle w:val="ListParagraph"/>
        <w:numPr>
          <w:ilvl w:val="1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הצפנה כפולה</w:t>
      </w:r>
    </w:p>
    <w:p w:rsidR="0059006E" w:rsidRDefault="0059006E" w:rsidP="0059006E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נבחין כי אף מפתח צופן אינו מוחלף.</w:t>
      </w:r>
    </w:p>
    <w:p w:rsidR="00A54A31" w:rsidRDefault="004F7FF2" w:rsidP="006F6C99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אם כן, על ידי הצפנת מידע אשר ניתן לחיזוי או שימוש בהצפנות רבות, תוקף יכול לשבור את הצופן על ידי </w:t>
      </w:r>
      <w:r>
        <w:t>brute force</w:t>
      </w:r>
      <w:r>
        <w:rPr>
          <w:rFonts w:hint="cs"/>
          <w:rtl/>
        </w:rPr>
        <w:t xml:space="preserve"> מושכל.</w:t>
      </w:r>
    </w:p>
    <w:p w:rsidR="006F6C99" w:rsidRDefault="006F6C99" w:rsidP="006F6C99">
      <w:pPr>
        <w:pStyle w:val="ListParagraph"/>
        <w:bidi/>
        <w:ind w:left="1440"/>
        <w:rPr>
          <w:rtl/>
        </w:rPr>
      </w:pPr>
    </w:p>
    <w:p w:rsidR="00A54A31" w:rsidRPr="008D620D" w:rsidRDefault="00A54A31" w:rsidP="00A54A31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מפתח סימטרי</w:t>
      </w:r>
    </w:p>
    <w:p w:rsidR="008D620D" w:rsidRDefault="008D620D" w:rsidP="00B17EE6">
      <w:pPr>
        <w:pStyle w:val="ListParagraph"/>
        <w:bidi/>
        <w:ind w:left="1800"/>
        <w:rPr>
          <w:rtl/>
        </w:rPr>
      </w:pPr>
      <w:r>
        <w:rPr>
          <w:rFonts w:hint="cs"/>
          <w:rtl/>
        </w:rPr>
        <w:t>אורך חייו של המפתח הסימטרי אומנם קצר יותר יחסית למפתח הפרטי, אך ניתן לצפות להצפנת תוכן אשר ניתן לחיזוי, למשל תחילת הודעה ב"</w:t>
      </w:r>
      <w:r w:rsidR="00B17EE6">
        <w:rPr>
          <w:rFonts w:hint="cs"/>
          <w:rtl/>
        </w:rPr>
        <w:t>שלום</w:t>
      </w:r>
      <w:r>
        <w:rPr>
          <w:rFonts w:hint="cs"/>
          <w:rtl/>
        </w:rPr>
        <w:t>" או ההדר של מבנה הקובץ.</w:t>
      </w:r>
    </w:p>
    <w:p w:rsidR="00214EE5" w:rsidRDefault="00214EE5" w:rsidP="00214EE5">
      <w:pPr>
        <w:pStyle w:val="ListParagraph"/>
        <w:bidi/>
        <w:ind w:left="1800"/>
        <w:rPr>
          <w:rtl/>
        </w:rPr>
      </w:pPr>
    </w:p>
    <w:p w:rsidR="00623613" w:rsidRDefault="00214EE5" w:rsidP="00623613">
      <w:pPr>
        <w:pStyle w:val="ListParagraph"/>
        <w:bidi/>
        <w:ind w:left="1800"/>
        <w:rPr>
          <w:rtl/>
        </w:rPr>
      </w:pPr>
      <w:r>
        <w:rPr>
          <w:rFonts w:hint="cs"/>
          <w:rtl/>
        </w:rPr>
        <w:t>ההצפנה הכפולה מקלה על שבירת הצופן ומעמידה את המפתח בסכנה.</w:t>
      </w:r>
    </w:p>
    <w:p w:rsidR="000249F4" w:rsidRDefault="000249F4" w:rsidP="000249F4">
      <w:pPr>
        <w:pStyle w:val="ListParagraph"/>
        <w:bidi/>
        <w:ind w:left="1440"/>
        <w:rPr>
          <w:u w:val="single"/>
          <w:rtl/>
        </w:rPr>
      </w:pPr>
    </w:p>
    <w:p w:rsidR="000249F4" w:rsidRDefault="000249F4" w:rsidP="000249F4">
      <w:pPr>
        <w:pStyle w:val="ListParagraph"/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0249F4" w:rsidRDefault="000249F4" w:rsidP="000249F4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החלפת המפתחות לאחר פרק זמן קבוע או לאחר מספר שימושים אשר קבוע מראש.</w:t>
      </w:r>
    </w:p>
    <w:p w:rsidR="000249F4" w:rsidRPr="00623613" w:rsidRDefault="000249F4" w:rsidP="000249F4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פעולה זו תלווה בעדכון השרת בחלופת המפתח הפומבי, ועדכון הלקוח השני בעדכון המפתח הסימטרי או תיאום מפתח מחדש.</w:t>
      </w:r>
    </w:p>
    <w:p w:rsidR="006B294A" w:rsidRDefault="006B294A" w:rsidP="006B294A">
      <w:pPr>
        <w:bidi/>
        <w:rPr>
          <w:b/>
          <w:bCs/>
          <w:rtl/>
        </w:rPr>
      </w:pPr>
    </w:p>
    <w:p w:rsidR="006F6C99" w:rsidRDefault="006F6C99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rtl/>
        </w:rPr>
      </w:pPr>
      <w:r>
        <w:rPr>
          <w:rtl/>
        </w:rPr>
        <w:br w:type="page"/>
      </w:r>
    </w:p>
    <w:p w:rsidR="008A372C" w:rsidRPr="008A372C" w:rsidRDefault="008A372C" w:rsidP="008A372C">
      <w:pPr>
        <w:pStyle w:val="Title"/>
        <w:bidi/>
      </w:pPr>
      <w:r>
        <w:rPr>
          <w:rFonts w:hint="cs"/>
          <w:rtl/>
        </w:rPr>
        <w:lastRenderedPageBreak/>
        <w:t xml:space="preserve">ניתוח איומי המשך </w:t>
      </w:r>
      <w:r>
        <w:rPr>
          <w:rtl/>
        </w:rPr>
        <w:t>–</w:t>
      </w:r>
      <w:r>
        <w:rPr>
          <w:rFonts w:hint="cs"/>
          <w:rtl/>
        </w:rPr>
        <w:t xml:space="preserve"> לאחר השמשת חולשות מערכת</w:t>
      </w:r>
    </w:p>
    <w:p w:rsidR="005D5D0C" w:rsidRDefault="005D5D0C" w:rsidP="00A75A58">
      <w:pPr>
        <w:bidi/>
        <w:rPr>
          <w:b/>
          <w:bCs/>
          <w:rtl/>
        </w:rPr>
      </w:pPr>
    </w:p>
    <w:p w:rsidR="008A441A" w:rsidRDefault="008A441A" w:rsidP="00A81B87">
      <w:pPr>
        <w:pStyle w:val="ListParagraph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/>
          <w:bCs/>
          <w:rtl/>
        </w:rPr>
        <w:t>תוקף בצד לקוח</w:t>
      </w:r>
    </w:p>
    <w:p w:rsidR="001430EC" w:rsidRDefault="008A441A" w:rsidP="00A81B87">
      <w:pPr>
        <w:pStyle w:val="ListParagraph"/>
        <w:bidi/>
        <w:rPr>
          <w:rtl/>
        </w:rPr>
      </w:pPr>
      <w:r>
        <w:rPr>
          <w:rFonts w:hint="cs"/>
          <w:rtl/>
        </w:rPr>
        <w:t>איומים האפשריים עקב גישה של תוקף למכונה של הלקוח.</w:t>
      </w:r>
    </w:p>
    <w:p w:rsidR="002E0B8D" w:rsidRDefault="002E0B8D" w:rsidP="002E0B8D">
      <w:pPr>
        <w:pStyle w:val="ListParagraph"/>
        <w:bidi/>
        <w:rPr>
          <w:rtl/>
        </w:rPr>
      </w:pPr>
    </w:p>
    <w:p w:rsidR="006A1297" w:rsidRDefault="006F6C99" w:rsidP="006A1297">
      <w:pPr>
        <w:pStyle w:val="ListParagraph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t>שינוי האשרה</w:t>
      </w:r>
    </w:p>
    <w:p w:rsidR="006F6C99" w:rsidRDefault="006F6C99" w:rsidP="00E9501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במידה ותוקף הצליח לגשת למערכת הקבצים של המשתמש ולשנות את האשרה</w:t>
      </w:r>
      <w:r w:rsidR="00E95011">
        <w:rPr>
          <w:rFonts w:hint="cs"/>
          <w:rtl/>
        </w:rPr>
        <w:t xml:space="preserve"> (למשל על ידי </w:t>
      </w:r>
      <w:proofErr w:type="spellStart"/>
      <w:r w:rsidR="00E95011">
        <w:t>DirtyCow</w:t>
      </w:r>
      <w:proofErr w:type="spellEnd"/>
      <w:r w:rsidR="00E95011">
        <w:rPr>
          <w:rFonts w:hint="cs"/>
          <w:rtl/>
        </w:rPr>
        <w:t xml:space="preserve"> או תקיפות </w:t>
      </w:r>
      <w:r w:rsidR="00E95011">
        <w:t>Privilege Escalation</w:t>
      </w:r>
      <w:r w:rsidR="00E95011">
        <w:rPr>
          <w:rFonts w:hint="cs"/>
          <w:rtl/>
        </w:rPr>
        <w:t xml:space="preserve"> אחרות)</w:t>
      </w:r>
      <w:r>
        <w:rPr>
          <w:rFonts w:hint="cs"/>
          <w:rtl/>
        </w:rPr>
        <w:t>, הלקוח לא יוכל להשתמש בה שנית לצורך התחברות ויהיה עליו למחוק את האשרה התקולה ולהירשם מחדש.</w:t>
      </w:r>
    </w:p>
    <w:p w:rsidR="006F6C99" w:rsidRDefault="006F6C99" w:rsidP="006F6C99">
      <w:pPr>
        <w:pStyle w:val="ListParagraph"/>
        <w:bidi/>
        <w:ind w:left="1080"/>
        <w:rPr>
          <w:rtl/>
        </w:rPr>
      </w:pPr>
    </w:p>
    <w:p w:rsidR="006F6C99" w:rsidRDefault="00A02DD3" w:rsidP="006F6C99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פתרונות</w:t>
      </w:r>
      <w:r w:rsidR="006F6C99">
        <w:rPr>
          <w:rFonts w:hint="cs"/>
          <w:u w:val="single"/>
          <w:rtl/>
        </w:rPr>
        <w:t>:</w:t>
      </w:r>
    </w:p>
    <w:p w:rsidR="006F6C99" w:rsidRDefault="006F6C99" w:rsidP="00BF05C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שימוש במערכת הפעלה מרודדת ולצמצם את משטח התקיפה במערכת עצמה.</w:t>
      </w:r>
    </w:p>
    <w:p w:rsidR="00A02DD3" w:rsidRDefault="00B5460E" w:rsidP="00B5460E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במידה ואפשר, לנעול את הזיכרון בו </w:t>
      </w:r>
      <w:r w:rsidR="00CF5DC1">
        <w:rPr>
          <w:rFonts w:hint="cs"/>
          <w:rtl/>
        </w:rPr>
        <w:t>נשמרת האשרה במנגנון חומרתי לקריאה בלבד.</w:t>
      </w:r>
    </w:p>
    <w:p w:rsidR="002E0B8D" w:rsidRDefault="002E0B8D" w:rsidP="002E0B8D">
      <w:pPr>
        <w:bidi/>
        <w:rPr>
          <w:rtl/>
        </w:rPr>
      </w:pPr>
    </w:p>
    <w:p w:rsidR="002E0B8D" w:rsidRDefault="002E0B8D" w:rsidP="002E0B8D">
      <w:pPr>
        <w:pStyle w:val="ListParagraph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t>הדלפת המפתח הסימטרי והפרטי</w:t>
      </w:r>
    </w:p>
    <w:p w:rsidR="002E0B8D" w:rsidRDefault="002E0B8D" w:rsidP="002E0B8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על פי ההגדרה, כלל המפתחות נטענים אצל המשתמש בזמן ריצה ועל כן שמורים בערימה.</w:t>
      </w:r>
    </w:p>
    <w:p w:rsidR="00CB1BF2" w:rsidRDefault="00CB1BF2" w:rsidP="00CB1BF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תוקף מתוחכם יכול למפות את כלל הזכרונות הממופים בגדלים הנדרשים למפתחות</w:t>
      </w:r>
      <w:r w:rsidR="0037412A">
        <w:rPr>
          <w:rFonts w:hint="cs"/>
          <w:rtl/>
        </w:rPr>
        <w:t xml:space="preserve"> ובכך לאפשר לעצמו גישה ישירה למפתחות אותם מקצה המשתמש בזמן הריצה.</w:t>
      </w:r>
    </w:p>
    <w:p w:rsidR="00696526" w:rsidRDefault="00696526" w:rsidP="00696526">
      <w:pPr>
        <w:pStyle w:val="ListParagraph"/>
        <w:bidi/>
        <w:ind w:left="1080"/>
        <w:rPr>
          <w:rtl/>
        </w:rPr>
      </w:pPr>
    </w:p>
    <w:p w:rsidR="00696526" w:rsidRDefault="00696526" w:rsidP="00696526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בכך יכול התוקף להמשיך ולהסניף את התעבורה אשר תהא גלויה לחלוטין.</w:t>
      </w:r>
    </w:p>
    <w:p w:rsidR="00D85DBD" w:rsidRDefault="00D85DBD" w:rsidP="00D85DBD">
      <w:pPr>
        <w:pStyle w:val="ListParagraph"/>
        <w:bidi/>
        <w:ind w:left="1080"/>
        <w:rPr>
          <w:rtl/>
        </w:rPr>
      </w:pPr>
    </w:p>
    <w:p w:rsidR="00D85DBD" w:rsidRDefault="00D85DBD" w:rsidP="00D85DBD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פתרונות:</w:t>
      </w:r>
    </w:p>
    <w:p w:rsidR="00D85DBD" w:rsidRDefault="00D85DBD" w:rsidP="00D85DBD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שימוש במערכת הפעלה מרודדת ולאפשר הקצאות דינמיות אך ורק לתוכנת הלקוח.</w:t>
      </w:r>
    </w:p>
    <w:p w:rsidR="00696526" w:rsidRDefault="007232A1" w:rsidP="0069652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שינוי הארכיטקטורה לאפשרת שמירת המפתחות בצורה סטטית</w:t>
      </w:r>
      <w:r w:rsidR="006F2017">
        <w:rPr>
          <w:rFonts w:hint="cs"/>
          <w:rtl/>
        </w:rPr>
        <w:t>.</w:t>
      </w:r>
    </w:p>
    <w:p w:rsidR="00F06952" w:rsidRDefault="00B264F5" w:rsidP="00B264F5">
      <w:pPr>
        <w:rPr>
          <w:rtl/>
        </w:rPr>
      </w:pPr>
      <w:r>
        <w:rPr>
          <w:rtl/>
        </w:rPr>
        <w:br w:type="page"/>
      </w:r>
    </w:p>
    <w:p w:rsidR="00F06952" w:rsidRDefault="00F06952" w:rsidP="00661A74">
      <w:pPr>
        <w:pStyle w:val="ListParagraph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שינוי </w:t>
      </w:r>
      <w:r>
        <w:rPr>
          <w:b/>
          <w:bCs/>
        </w:rPr>
        <w:t>server.info</w:t>
      </w:r>
      <w:r w:rsidR="00661A74">
        <w:rPr>
          <w:rFonts w:hint="cs"/>
          <w:b/>
          <w:bCs/>
          <w:rtl/>
        </w:rPr>
        <w:t xml:space="preserve"> ל</w:t>
      </w:r>
      <w:r w:rsidR="006C2A31">
        <w:rPr>
          <w:rFonts w:hint="cs"/>
          <w:b/>
          <w:bCs/>
          <w:rtl/>
        </w:rPr>
        <w:t>התחזות או</w:t>
      </w:r>
      <w:r w:rsidR="00661A74">
        <w:rPr>
          <w:rFonts w:hint="cs"/>
          <w:b/>
          <w:bCs/>
          <w:rtl/>
        </w:rPr>
        <w:t xml:space="preserve"> </w:t>
      </w:r>
      <w:r w:rsidR="00661A74">
        <w:rPr>
          <w:b/>
          <w:bCs/>
        </w:rPr>
        <w:t>MITM</w:t>
      </w:r>
    </w:p>
    <w:p w:rsidR="00F06952" w:rsidRDefault="00F06952" w:rsidP="000A1B17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במידה ולתוקף ישנה אפשרות לשנות קבצי מערכת, אין דבר המונע ממנו לנתב</w:t>
      </w:r>
      <w:r w:rsidR="00E458C2">
        <w:rPr>
          <w:rFonts w:hint="cs"/>
          <w:rtl/>
        </w:rPr>
        <w:t xml:space="preserve"> את כלל התעבורה דרך מכונה אישית, בה הוא מסוגל</w:t>
      </w:r>
      <w:r w:rsidR="000A1B17">
        <w:rPr>
          <w:rFonts w:hint="cs"/>
          <w:rtl/>
        </w:rPr>
        <w:t xml:space="preserve"> להחזיר כל תשובה שירצה</w:t>
      </w:r>
      <w:r w:rsidR="00E458C2">
        <w:rPr>
          <w:rFonts w:hint="cs"/>
          <w:rtl/>
        </w:rPr>
        <w:t>.</w:t>
      </w:r>
    </w:p>
    <w:p w:rsidR="00E7485B" w:rsidRDefault="00E7485B" w:rsidP="00E7485B">
      <w:pPr>
        <w:pStyle w:val="ListParagraph"/>
        <w:bidi/>
        <w:ind w:left="1080"/>
        <w:rPr>
          <w:u w:val="single"/>
          <w:rtl/>
        </w:rPr>
      </w:pPr>
    </w:p>
    <w:p w:rsidR="00E7485B" w:rsidRDefault="00E7485B" w:rsidP="00B142D8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דוגמה למימוש התקפה</w:t>
      </w:r>
      <w:r w:rsidR="006C7E63">
        <w:rPr>
          <w:rFonts w:hint="cs"/>
          <w:u w:val="single"/>
          <w:rtl/>
        </w:rPr>
        <w:t xml:space="preserve"> עם</w:t>
      </w:r>
      <w:r w:rsidR="00B142D8">
        <w:rPr>
          <w:rFonts w:hint="cs"/>
          <w:u w:val="single"/>
          <w:rtl/>
        </w:rPr>
        <w:t xml:space="preserve"> התחזות</w:t>
      </w:r>
      <w:r>
        <w:rPr>
          <w:rFonts w:hint="cs"/>
          <w:u w:val="single"/>
          <w:rtl/>
        </w:rPr>
        <w:t>:</w:t>
      </w:r>
    </w:p>
    <w:p w:rsidR="00E7485B" w:rsidRDefault="00F95AA4" w:rsidP="00C17C3D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רקע: קיימת </w:t>
      </w:r>
      <w:r w:rsidR="006C7E63">
        <w:rPr>
          <w:rFonts w:hint="cs"/>
          <w:rtl/>
        </w:rPr>
        <w:t xml:space="preserve">ידיעה שאיש </w:t>
      </w:r>
      <w:r w:rsidR="006C7E63">
        <w:rPr>
          <w:rFonts w:hint="cs"/>
        </w:rPr>
        <w:t>A</w:t>
      </w:r>
      <w:r w:rsidR="006C7E63">
        <w:rPr>
          <w:rFonts w:hint="cs"/>
          <w:rtl/>
        </w:rPr>
        <w:t xml:space="preserve"> אמור לשלוח מידע חשוב וסודי לאיש </w:t>
      </w:r>
      <w:r w:rsidR="006C7E63">
        <w:rPr>
          <w:rFonts w:hint="cs"/>
        </w:rPr>
        <w:t>B</w:t>
      </w:r>
      <w:r w:rsidR="001B2BA8">
        <w:rPr>
          <w:rFonts w:hint="cs"/>
          <w:rtl/>
        </w:rPr>
        <w:t xml:space="preserve"> בעזרת </w:t>
      </w:r>
      <w:proofErr w:type="spellStart"/>
      <w:r w:rsidR="001B2BA8">
        <w:t>MessageU</w:t>
      </w:r>
      <w:proofErr w:type="spellEnd"/>
      <w:r w:rsidR="00C322D4">
        <w:rPr>
          <w:rFonts w:hint="cs"/>
          <w:rtl/>
        </w:rPr>
        <w:t xml:space="preserve"> והם לא </w:t>
      </w:r>
      <w:r w:rsidR="00C17C3D">
        <w:rPr>
          <w:rFonts w:hint="cs"/>
          <w:rtl/>
        </w:rPr>
        <w:t>מתקשרים</w:t>
      </w:r>
      <w:r w:rsidR="00C322D4">
        <w:rPr>
          <w:rFonts w:hint="cs"/>
          <w:rtl/>
        </w:rPr>
        <w:t xml:space="preserve"> במציאות</w:t>
      </w:r>
      <w:r w:rsidR="001B2BA8">
        <w:rPr>
          <w:rFonts w:hint="cs"/>
          <w:rtl/>
        </w:rPr>
        <w:t>.</w:t>
      </w:r>
    </w:p>
    <w:p w:rsidR="001B2BA8" w:rsidRDefault="001B2BA8" w:rsidP="001B2BA8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משנה את פרטי </w:t>
      </w:r>
      <w:r>
        <w:t>Server.info</w:t>
      </w:r>
      <w:r>
        <w:rPr>
          <w:rFonts w:hint="cs"/>
          <w:rtl/>
        </w:rPr>
        <w:t xml:space="preserve"> במכונה של איש </w:t>
      </w:r>
      <w:r>
        <w:rPr>
          <w:rFonts w:hint="cs"/>
        </w:rPr>
        <w:t>A</w:t>
      </w:r>
      <w:r>
        <w:rPr>
          <w:rFonts w:hint="cs"/>
          <w:rtl/>
        </w:rPr>
        <w:t xml:space="preserve">, ומנתב את הבקשות של </w:t>
      </w:r>
      <w:r>
        <w:rPr>
          <w:rFonts w:hint="cs"/>
        </w:rPr>
        <w:t>A</w:t>
      </w:r>
      <w:r>
        <w:rPr>
          <w:rFonts w:hint="cs"/>
          <w:rtl/>
        </w:rPr>
        <w:t xml:space="preserve"> למחשבו האישי של התוקף.</w:t>
      </w:r>
    </w:p>
    <w:p w:rsidR="00763DBA" w:rsidRDefault="00763DBA" w:rsidP="00763DB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מזייף רשומה של איש </w:t>
      </w:r>
      <w:r>
        <w:t>B</w:t>
      </w:r>
      <w:r>
        <w:rPr>
          <w:rFonts w:hint="cs"/>
          <w:rtl/>
        </w:rPr>
        <w:t xml:space="preserve"> כתשובה לבקשת רשימת המשתמשים, ומוסיף מפתח פומבי שהוא יצר.</w:t>
      </w:r>
    </w:p>
    <w:p w:rsidR="00661A74" w:rsidRDefault="00661A74" w:rsidP="00661A74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איש </w:t>
      </w:r>
      <w:r>
        <w:rPr>
          <w:rFonts w:hint="cs"/>
        </w:rPr>
        <w:t>A</w:t>
      </w:r>
      <w:r>
        <w:rPr>
          <w:rFonts w:hint="cs"/>
          <w:rtl/>
        </w:rPr>
        <w:t xml:space="preserve"> יתאם מפתח סימטרי מול התוקף במחשבה שהוא מתאם מול </w:t>
      </w:r>
      <w:r>
        <w:rPr>
          <w:rFonts w:hint="cs"/>
        </w:rPr>
        <w:t>B</w:t>
      </w:r>
      <w:r w:rsidR="00D83AE1">
        <w:rPr>
          <w:rFonts w:hint="cs"/>
          <w:rtl/>
        </w:rPr>
        <w:t xml:space="preserve"> וישלח לו את המידע הסודי.</w:t>
      </w:r>
    </w:p>
    <w:p w:rsidR="00CE625C" w:rsidRDefault="00CE625C" w:rsidP="00CE625C">
      <w:pPr>
        <w:pStyle w:val="ListParagraph"/>
        <w:bidi/>
        <w:ind w:left="1800"/>
      </w:pPr>
    </w:p>
    <w:p w:rsidR="00CE625C" w:rsidRDefault="00CE625C" w:rsidP="00CE625C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 xml:space="preserve">דוגמה למימוש התקפה עם </w:t>
      </w:r>
      <w:r>
        <w:rPr>
          <w:rFonts w:hint="cs"/>
          <w:u w:val="single"/>
        </w:rPr>
        <w:t>MITM</w:t>
      </w:r>
      <w:r>
        <w:rPr>
          <w:rFonts w:hint="cs"/>
          <w:u w:val="single"/>
          <w:rtl/>
        </w:rPr>
        <w:t>:</w:t>
      </w:r>
    </w:p>
    <w:p w:rsidR="00CE625C" w:rsidRDefault="00CE625C" w:rsidP="00CE625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רקע: קיימת ידיעה שאיש </w:t>
      </w:r>
      <w:r>
        <w:rPr>
          <w:rFonts w:hint="cs"/>
        </w:rPr>
        <w:t>A</w:t>
      </w:r>
      <w:r>
        <w:rPr>
          <w:rFonts w:hint="cs"/>
          <w:rtl/>
        </w:rPr>
        <w:t xml:space="preserve"> אמור לשלוח מידע חשוב וסודי לאיש </w:t>
      </w:r>
      <w:r>
        <w:rPr>
          <w:rFonts w:hint="cs"/>
        </w:rPr>
        <w:t>B</w:t>
      </w:r>
      <w:r>
        <w:rPr>
          <w:rFonts w:hint="cs"/>
          <w:rtl/>
        </w:rPr>
        <w:t xml:space="preserve"> בעזרת </w:t>
      </w:r>
      <w:proofErr w:type="spellStart"/>
      <w:r>
        <w:t>MessageU</w:t>
      </w:r>
      <w:proofErr w:type="spellEnd"/>
      <w:r w:rsidR="00C322D4">
        <w:rPr>
          <w:rFonts w:hint="cs"/>
          <w:rtl/>
        </w:rPr>
        <w:t xml:space="preserve"> וה</w:t>
      </w:r>
      <w:r w:rsidR="00C17C3D">
        <w:rPr>
          <w:rFonts w:hint="cs"/>
          <w:rtl/>
        </w:rPr>
        <w:t>ם מתקשרים במציאות</w:t>
      </w:r>
      <w:r>
        <w:rPr>
          <w:rFonts w:hint="cs"/>
          <w:rtl/>
        </w:rPr>
        <w:t>.</w:t>
      </w:r>
    </w:p>
    <w:p w:rsidR="00CE625C" w:rsidRDefault="00CE625C" w:rsidP="00CE625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משנה את פרטי </w:t>
      </w:r>
      <w:r>
        <w:t>Server.info</w:t>
      </w:r>
      <w:r>
        <w:rPr>
          <w:rFonts w:hint="cs"/>
          <w:rtl/>
        </w:rPr>
        <w:t xml:space="preserve"> במכונה של איש </w:t>
      </w:r>
      <w:r>
        <w:rPr>
          <w:rFonts w:hint="cs"/>
        </w:rPr>
        <w:t>A</w:t>
      </w:r>
      <w:r>
        <w:rPr>
          <w:rFonts w:hint="cs"/>
          <w:rtl/>
        </w:rPr>
        <w:t xml:space="preserve">, ומנתב את הבקשות של </w:t>
      </w:r>
      <w:r>
        <w:rPr>
          <w:rFonts w:hint="cs"/>
        </w:rPr>
        <w:t>A</w:t>
      </w:r>
      <w:r>
        <w:rPr>
          <w:rFonts w:hint="cs"/>
          <w:rtl/>
        </w:rPr>
        <w:t xml:space="preserve"> למחשבו האישי של התוקף.</w:t>
      </w:r>
    </w:p>
    <w:p w:rsidR="00943F9C" w:rsidRDefault="00943F9C" w:rsidP="00AE2BD4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משנה את פרטי </w:t>
      </w:r>
      <w:r>
        <w:t>Server.info</w:t>
      </w:r>
      <w:r>
        <w:rPr>
          <w:rFonts w:hint="cs"/>
          <w:rtl/>
        </w:rPr>
        <w:t xml:space="preserve"> במכונה של איש </w:t>
      </w:r>
      <w:r>
        <w:rPr>
          <w:rFonts w:hint="cs"/>
        </w:rPr>
        <w:t>B</w:t>
      </w:r>
      <w:r>
        <w:rPr>
          <w:rFonts w:hint="cs"/>
          <w:rtl/>
        </w:rPr>
        <w:t xml:space="preserve">, ומנתב את הבקשות של </w:t>
      </w:r>
      <w:r>
        <w:rPr>
          <w:rFonts w:hint="cs"/>
        </w:rPr>
        <w:t>B</w:t>
      </w:r>
      <w:r>
        <w:rPr>
          <w:rFonts w:hint="cs"/>
          <w:rtl/>
        </w:rPr>
        <w:t xml:space="preserve"> למחשבו האישי של התוקף.</w:t>
      </w:r>
    </w:p>
    <w:p w:rsidR="00CE625C" w:rsidRDefault="00AE2BD4" w:rsidP="00AE2BD4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כאשר </w:t>
      </w:r>
      <w:r>
        <w:rPr>
          <w:rFonts w:hint="cs"/>
        </w:rPr>
        <w:t>A</w:t>
      </w:r>
      <w:r>
        <w:rPr>
          <w:rFonts w:hint="cs"/>
          <w:rtl/>
        </w:rPr>
        <w:t xml:space="preserve"> מבקש את רשימת המשתמשים, </w:t>
      </w:r>
      <w:r w:rsidR="00CE625C">
        <w:rPr>
          <w:rFonts w:hint="cs"/>
          <w:rtl/>
        </w:rPr>
        <w:t xml:space="preserve">התוקף מזייף רשומה של איש </w:t>
      </w:r>
      <w:r w:rsidR="00CE625C">
        <w:t>B</w:t>
      </w:r>
      <w:r w:rsidR="00CE625C">
        <w:rPr>
          <w:rFonts w:hint="cs"/>
          <w:rtl/>
        </w:rPr>
        <w:t xml:space="preserve"> כתשובה ומוסיף מפתח פומבי שהוא יצר.</w:t>
      </w:r>
    </w:p>
    <w:p w:rsidR="002E75E8" w:rsidRDefault="002E75E8" w:rsidP="0052762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כאשר </w:t>
      </w:r>
      <w:r w:rsidR="009C33B2">
        <w:rPr>
          <w:rFonts w:hint="cs"/>
        </w:rPr>
        <w:t>B</w:t>
      </w:r>
      <w:r>
        <w:rPr>
          <w:rFonts w:hint="cs"/>
          <w:rtl/>
        </w:rPr>
        <w:t xml:space="preserve"> מבקש את רשימת המשתמשים, התוקף מזייף רשומה של איש </w:t>
      </w:r>
      <w:r w:rsidR="009C33B2">
        <w:rPr>
          <w:rFonts w:hint="cs"/>
        </w:rPr>
        <w:t>A</w:t>
      </w:r>
      <w:r>
        <w:rPr>
          <w:rFonts w:hint="cs"/>
          <w:rtl/>
        </w:rPr>
        <w:t xml:space="preserve"> כתשובה ומוסיף מפתח פומבי שהוא יצר.</w:t>
      </w:r>
    </w:p>
    <w:p w:rsidR="00CE625C" w:rsidRDefault="00CE625C" w:rsidP="006902F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איש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 w:rsidR="00D04D4A">
        <w:rPr>
          <w:rFonts w:hint="cs"/>
          <w:rtl/>
        </w:rPr>
        <w:t xml:space="preserve">ואיש </w:t>
      </w:r>
      <w:r w:rsidR="00D04D4A">
        <w:rPr>
          <w:rFonts w:hint="cs"/>
        </w:rPr>
        <w:t>B</w:t>
      </w:r>
      <w:r w:rsidR="00D04D4A">
        <w:rPr>
          <w:rFonts w:hint="cs"/>
          <w:rtl/>
        </w:rPr>
        <w:t xml:space="preserve"> יתאמו</w:t>
      </w:r>
      <w:r>
        <w:rPr>
          <w:rFonts w:hint="cs"/>
          <w:rtl/>
        </w:rPr>
        <w:t xml:space="preserve"> מ</w:t>
      </w:r>
      <w:r w:rsidR="0070370C">
        <w:rPr>
          <w:rFonts w:hint="cs"/>
          <w:rtl/>
        </w:rPr>
        <w:t>פתח סימטרי מול התוקף במחשבה שהם</w:t>
      </w:r>
      <w:r>
        <w:rPr>
          <w:rFonts w:hint="cs"/>
          <w:rtl/>
        </w:rPr>
        <w:t xml:space="preserve"> מתאם </w:t>
      </w:r>
      <w:r w:rsidR="006902FA">
        <w:rPr>
          <w:rFonts w:hint="cs"/>
          <w:rtl/>
        </w:rPr>
        <w:t>אחד מול השני.</w:t>
      </w:r>
    </w:p>
    <w:p w:rsidR="006902FA" w:rsidRDefault="006902FA" w:rsidP="006902F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איש </w:t>
      </w:r>
      <w:r>
        <w:rPr>
          <w:rFonts w:hint="cs"/>
        </w:rPr>
        <w:t>A</w:t>
      </w:r>
      <w:r>
        <w:rPr>
          <w:rFonts w:hint="cs"/>
          <w:rtl/>
        </w:rPr>
        <w:t xml:space="preserve"> ישלח את המידע הסודי המפתח הסימטרי שלו מול התוקף</w:t>
      </w:r>
      <w:r w:rsidR="009E0471">
        <w:rPr>
          <w:rFonts w:hint="cs"/>
          <w:rtl/>
        </w:rPr>
        <w:t>, והתוקף יפענח את המידע עם המפתח הסימטרי</w:t>
      </w:r>
      <w:r w:rsidR="00F6359F">
        <w:rPr>
          <w:rFonts w:hint="cs"/>
          <w:rtl/>
        </w:rPr>
        <w:t xml:space="preserve"> ויקרא את התוכן.</w:t>
      </w:r>
    </w:p>
    <w:p w:rsidR="00707EFC" w:rsidRDefault="000F5AE1" w:rsidP="001922D8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יצפין את המידע עם המפתח הסימטרי שתיאם מול </w:t>
      </w:r>
      <w:r>
        <w:rPr>
          <w:rFonts w:hint="cs"/>
        </w:rPr>
        <w:t>B</w:t>
      </w:r>
      <w:r>
        <w:rPr>
          <w:rFonts w:hint="cs"/>
          <w:rtl/>
        </w:rPr>
        <w:t xml:space="preserve"> וישלח לו.</w:t>
      </w:r>
    </w:p>
    <w:p w:rsidR="001922D8" w:rsidRDefault="001922D8" w:rsidP="001922D8">
      <w:pPr>
        <w:pStyle w:val="ListParagraph"/>
        <w:bidi/>
        <w:ind w:left="1800"/>
      </w:pPr>
    </w:p>
    <w:p w:rsidR="00010830" w:rsidRDefault="00010830" w:rsidP="00010830">
      <w:pPr>
        <w:pStyle w:val="ListParagraph"/>
        <w:bidi/>
        <w:ind w:left="1080"/>
        <w:rPr>
          <w:rtl/>
        </w:rPr>
      </w:pPr>
      <w:r>
        <w:rPr>
          <w:rFonts w:hint="cs"/>
          <w:u w:val="single"/>
          <w:rtl/>
        </w:rPr>
        <w:t>פתרון:</w:t>
      </w:r>
    </w:p>
    <w:p w:rsidR="00010830" w:rsidRDefault="003F06C3" w:rsidP="003F06C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טעינת התוכנה עם המפתח הפומבי של השרת.</w:t>
      </w:r>
    </w:p>
    <w:p w:rsidR="003F06C3" w:rsidRDefault="003F06C3" w:rsidP="003F06C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בקשת אשרה מהשרת אשר ניתן לוודא רק בעזרת מפתח וידוא אשר טעון מראש בתוכנה.</w:t>
      </w:r>
    </w:p>
    <w:p w:rsidR="00304AB1" w:rsidRDefault="00304AB1" w:rsidP="00304AB1">
      <w:pPr>
        <w:bidi/>
      </w:pPr>
    </w:p>
    <w:p w:rsidR="00304AB1" w:rsidRDefault="00304AB1" w:rsidP="00304AB1">
      <w:pPr>
        <w:pStyle w:val="ListParagraph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הזרקות </w:t>
      </w:r>
      <w:r>
        <w:rPr>
          <w:rFonts w:hint="cs"/>
          <w:b/>
          <w:bCs/>
        </w:rPr>
        <w:t>SQL</w:t>
      </w:r>
    </w:p>
    <w:p w:rsidR="00304AB1" w:rsidRDefault="004C4FBB" w:rsidP="004C4FBB">
      <w:pPr>
        <w:pStyle w:val="ListParagraph"/>
        <w:bidi/>
        <w:ind w:left="1069"/>
        <w:rPr>
          <w:rtl/>
        </w:rPr>
      </w:pPr>
      <w:r>
        <w:rPr>
          <w:rFonts w:hint="cs"/>
          <w:rtl/>
        </w:rPr>
        <w:t>הפירוט על ההתקפה מוצג בחומר הלימוד ביחידה 7.</w:t>
      </w:r>
    </w:p>
    <w:p w:rsidR="00073949" w:rsidRDefault="00073949" w:rsidP="00B80DF8">
      <w:pPr>
        <w:pStyle w:val="ListParagraph"/>
        <w:bidi/>
        <w:ind w:left="1069"/>
        <w:rPr>
          <w:u w:val="single"/>
          <w:rtl/>
        </w:rPr>
      </w:pPr>
    </w:p>
    <w:p w:rsidR="00B80DF8" w:rsidRDefault="00B80DF8" w:rsidP="00073949">
      <w:pPr>
        <w:pStyle w:val="ListParagraph"/>
        <w:bidi/>
        <w:ind w:left="1069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B80DF8" w:rsidRPr="003965C8" w:rsidRDefault="00930F0B" w:rsidP="003965C8">
      <w:pPr>
        <w:pStyle w:val="ListParagraph"/>
        <w:bidi/>
        <w:ind w:left="1069"/>
        <w:rPr>
          <w:rFonts w:hint="cs"/>
          <w:rtl/>
        </w:rPr>
      </w:pPr>
      <w:r>
        <w:rPr>
          <w:rFonts w:hint="cs"/>
          <w:rtl/>
        </w:rPr>
        <w:t xml:space="preserve">להמנע מהחדרת נתונים של הלקוח ישירות לשאילתות ה </w:t>
      </w:r>
      <w:r>
        <w:rPr>
          <w:rFonts w:hint="cs"/>
        </w:rPr>
        <w:t>SQL</w:t>
      </w:r>
      <w:r>
        <w:rPr>
          <w:rFonts w:hint="cs"/>
          <w:rtl/>
        </w:rPr>
        <w:t>.</w:t>
      </w:r>
      <w:r w:rsidR="003965C8">
        <w:rPr>
          <w:rFonts w:hint="cs"/>
          <w:rtl/>
        </w:rPr>
        <w:t xml:space="preserve"> למשל על ידי שימוש מראש ב </w:t>
      </w:r>
      <w:r w:rsidR="003965C8">
        <w:t>Django</w:t>
      </w:r>
      <w:r w:rsidR="003965C8">
        <w:rPr>
          <w:rFonts w:hint="cs"/>
          <w:rtl/>
        </w:rPr>
        <w:t>, אשר מבצע הפרדה בין בניית השאילתא לבין  קליטת הפרמטרים לשאילתא.</w:t>
      </w:r>
      <w:bookmarkStart w:id="0" w:name="_GoBack"/>
      <w:bookmarkEnd w:id="0"/>
    </w:p>
    <w:p w:rsidR="00F46A16" w:rsidRDefault="00F46A16">
      <w:pPr>
        <w:rPr>
          <w:rtl/>
        </w:rPr>
      </w:pPr>
      <w:r>
        <w:rPr>
          <w:rtl/>
        </w:rPr>
        <w:br w:type="page"/>
      </w:r>
    </w:p>
    <w:p w:rsidR="00627E6B" w:rsidRDefault="00627E6B" w:rsidP="00627E6B">
      <w:pPr>
        <w:pStyle w:val="ListParagraph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/>
          <w:bCs/>
          <w:rtl/>
        </w:rPr>
        <w:lastRenderedPageBreak/>
        <w:t>תוקף בצד השרת</w:t>
      </w:r>
    </w:p>
    <w:p w:rsidR="00707EFC" w:rsidRDefault="00B13633" w:rsidP="00270A11">
      <w:pPr>
        <w:pStyle w:val="ListParagraph"/>
        <w:bidi/>
        <w:rPr>
          <w:rtl/>
        </w:rPr>
      </w:pPr>
      <w:r>
        <w:rPr>
          <w:rFonts w:hint="cs"/>
          <w:rtl/>
        </w:rPr>
        <w:t>איומים מצד תוקף בצד השרת מסוכנים מאוד וקשה להתגבר עליהם, ולכן נניח כי הם פחות סבירים וישנה בקרה מעמיקה על הפעילות על חומרת השרת.</w:t>
      </w:r>
    </w:p>
    <w:p w:rsidR="00311A7C" w:rsidRDefault="00311A7C" w:rsidP="00311A7C">
      <w:pPr>
        <w:pStyle w:val="ListParagraph"/>
        <w:bidi/>
        <w:rPr>
          <w:rtl/>
        </w:rPr>
      </w:pPr>
    </w:p>
    <w:p w:rsidR="00311A7C" w:rsidRDefault="00311A7C" w:rsidP="00311A7C">
      <w:pPr>
        <w:pStyle w:val="ListParagraph"/>
        <w:numPr>
          <w:ilvl w:val="0"/>
          <w:numId w:val="13"/>
        </w:numPr>
        <w:bidi/>
        <w:rPr>
          <w:b/>
          <w:bCs/>
        </w:rPr>
      </w:pPr>
      <w:r>
        <w:rPr>
          <w:rFonts w:hint="cs"/>
          <w:b/>
          <w:bCs/>
          <w:rtl/>
        </w:rPr>
        <w:t>הדלפת מידע ללקוח יעד</w:t>
      </w:r>
      <w:r w:rsidR="00986D9B">
        <w:rPr>
          <w:rFonts w:hint="cs"/>
          <w:b/>
          <w:bCs/>
          <w:rtl/>
        </w:rPr>
        <w:t xml:space="preserve"> בצורה "שקטה"</w:t>
      </w:r>
    </w:p>
    <w:p w:rsidR="00311A7C" w:rsidRDefault="00311A7C" w:rsidP="00311A7C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תוקף בצד השרת עלול לרצות להדליף מידע על גבי המערכת למשל לצד לקוח אשר משתף פעולה.</w:t>
      </w:r>
    </w:p>
    <w:p w:rsidR="00681BE8" w:rsidRDefault="00681BE8" w:rsidP="00681BE8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דבר זה נוח להפליא בזכות הפרוטוקול המאפשר שליחת הודעות מוצפנות בגודל דינמי, כך שלפי הגדרה אין באפשרות השרת לסנן את תוכן ההודעה </w:t>
      </w:r>
      <w:r w:rsidR="00330129">
        <w:rPr>
          <w:rFonts w:hint="cs"/>
          <w:rtl/>
        </w:rPr>
        <w:t xml:space="preserve">היוצאת </w:t>
      </w:r>
      <w:r>
        <w:rPr>
          <w:rFonts w:hint="cs"/>
          <w:rtl/>
        </w:rPr>
        <w:t xml:space="preserve">עד כדי </w:t>
      </w:r>
      <w:r w:rsidR="009C5655">
        <w:rPr>
          <w:rFonts w:hint="cs"/>
          <w:rtl/>
        </w:rPr>
        <w:t>תאימות ב</w:t>
      </w:r>
      <w:r>
        <w:rPr>
          <w:rFonts w:hint="cs"/>
          <w:rtl/>
        </w:rPr>
        <w:t>גודל.</w:t>
      </w:r>
    </w:p>
    <w:p w:rsidR="007F20AB" w:rsidRDefault="007F20AB" w:rsidP="007F20AB">
      <w:pPr>
        <w:pStyle w:val="ListParagraph"/>
        <w:bidi/>
        <w:ind w:left="1080"/>
        <w:rPr>
          <w:rtl/>
        </w:rPr>
      </w:pPr>
    </w:p>
    <w:p w:rsidR="007F20AB" w:rsidRDefault="007F20AB" w:rsidP="007F20AB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מידע זה יכול לכלול כל דבר בין רשימת קריאות המערכת אותן מבצע השרת (בעזרת קישור להשמשת חולשה אחרת) ועד לניטור תעבורה כללי.</w:t>
      </w:r>
    </w:p>
    <w:p w:rsidR="00F46A16" w:rsidRDefault="00F46A16" w:rsidP="00F46A16">
      <w:pPr>
        <w:pStyle w:val="ListParagraph"/>
        <w:bidi/>
        <w:ind w:left="1080"/>
        <w:rPr>
          <w:rtl/>
        </w:rPr>
      </w:pPr>
    </w:p>
    <w:p w:rsidR="00F46A16" w:rsidRDefault="009C5F0E" w:rsidP="009C5F0E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בהנחה ונמצאה גם יכולת הזרקת קוד מרחוק, הדפלה זו מאפשרת ערוץ שלם של תקשורת בין התוקף המרוחק לבין צד השרת ואף הרצת </w:t>
      </w:r>
      <w:r>
        <w:t>shell</w:t>
      </w:r>
      <w:r w:rsidR="007936B7">
        <w:rPr>
          <w:rFonts w:hint="cs"/>
          <w:rtl/>
        </w:rPr>
        <w:t xml:space="preserve"> נוחה עם חיווי לתוקף (העברת פלט הפקודות חזרה דרך הערוץ ה"מוצפן" הדינמי).</w:t>
      </w:r>
    </w:p>
    <w:p w:rsidR="00007DE5" w:rsidRDefault="00007DE5" w:rsidP="00007DE5">
      <w:pPr>
        <w:pStyle w:val="ListParagraph"/>
        <w:bidi/>
        <w:ind w:left="1080"/>
        <w:rPr>
          <w:rtl/>
        </w:rPr>
      </w:pPr>
    </w:p>
    <w:p w:rsidR="00007DE5" w:rsidRDefault="00007DE5" w:rsidP="00007DE5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007DE5" w:rsidRDefault="00007DE5" w:rsidP="00BF0726">
      <w:pPr>
        <w:pStyle w:val="ListParagraph"/>
        <w:numPr>
          <w:ilvl w:val="1"/>
          <w:numId w:val="3"/>
        </w:numPr>
        <w:bidi/>
        <w:rPr>
          <w:rtl/>
        </w:rPr>
      </w:pPr>
      <w:r>
        <w:rPr>
          <w:rFonts w:hint="cs"/>
          <w:rtl/>
        </w:rPr>
        <w:t>לצמצם עד</w:t>
      </w:r>
      <w:r w:rsidR="00BF0726">
        <w:rPr>
          <w:rFonts w:hint="cs"/>
          <w:rtl/>
        </w:rPr>
        <w:t xml:space="preserve"> כמה שניתן שימוש בגדלים דינמיים, או להגדיר גודל הודעה מוצפנת מקסימלי.</w:t>
      </w:r>
    </w:p>
    <w:p w:rsidR="00007DE5" w:rsidRDefault="009F2145" w:rsidP="00942957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הפרדת תפקידי השרת ברמת חומרה או לפחות ברמת פרוססים בין ניהול מידע לבין סינון </w:t>
      </w:r>
      <w:r w:rsidR="00942957">
        <w:rPr>
          <w:rFonts w:hint="cs"/>
          <w:rtl/>
        </w:rPr>
        <w:t xml:space="preserve">וניטור </w:t>
      </w:r>
      <w:r>
        <w:rPr>
          <w:rFonts w:hint="cs"/>
          <w:rtl/>
        </w:rPr>
        <w:t>המידע הנכנס והיוצא.</w:t>
      </w:r>
    </w:p>
    <w:p w:rsidR="00E84755" w:rsidRPr="00007DE5" w:rsidRDefault="00E84755" w:rsidP="00BF0DEA">
      <w:pPr>
        <w:pStyle w:val="ListParagraph"/>
        <w:numPr>
          <w:ilvl w:val="1"/>
          <w:numId w:val="3"/>
        </w:numPr>
        <w:bidi/>
        <w:rPr>
          <w:rtl/>
        </w:rPr>
      </w:pPr>
      <w:r>
        <w:rPr>
          <w:rFonts w:hint="cs"/>
          <w:rtl/>
        </w:rPr>
        <w:t>הקמת צד ניטור מאובטח שיעקוב אחר תעבו</w:t>
      </w:r>
      <w:r w:rsidR="002E15B1">
        <w:rPr>
          <w:rFonts w:hint="cs"/>
          <w:rtl/>
        </w:rPr>
        <w:t>רת השרת לזיהוי אנומליות כגון זו, או מעקב אחר כניסת והוצאות ההודעות ללקוחות (כלומר לוודא כי לא ייתכ</w:t>
      </w:r>
      <w:r w:rsidR="00BF0DEA">
        <w:rPr>
          <w:rFonts w:hint="cs"/>
          <w:rtl/>
        </w:rPr>
        <w:t>ן כי לקוח ישלוף יותר הודעות ממספר ההודעות שנשלחו לו</w:t>
      </w:r>
      <w:r w:rsidR="002E15B1">
        <w:rPr>
          <w:rFonts w:hint="cs"/>
          <w:rtl/>
        </w:rPr>
        <w:t>).</w:t>
      </w: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C94440" w:rsidRDefault="00C94440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rtl/>
        </w:rPr>
      </w:pPr>
      <w:r>
        <w:rPr>
          <w:rtl/>
        </w:rPr>
        <w:br w:type="page"/>
      </w:r>
    </w:p>
    <w:p w:rsidR="00FC3FEC" w:rsidRDefault="00FC3FEC" w:rsidP="00FC3FEC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>ניתוח איומים בסבירות נמוכה</w:t>
      </w:r>
    </w:p>
    <w:p w:rsidR="00FC3FEC" w:rsidRDefault="00FC3FEC" w:rsidP="00FC3FEC">
      <w:pPr>
        <w:bidi/>
        <w:rPr>
          <w:rtl/>
        </w:rPr>
      </w:pPr>
    </w:p>
    <w:p w:rsidR="00FC3FEC" w:rsidRDefault="006F4578" w:rsidP="006F4578">
      <w:pPr>
        <w:pStyle w:val="ListParagraph"/>
        <w:numPr>
          <w:ilvl w:val="0"/>
          <w:numId w:val="10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חולשות </w:t>
      </w:r>
      <w:r w:rsidRPr="006F4578">
        <w:rPr>
          <w:b/>
          <w:bCs/>
        </w:rPr>
        <w:t>specter</w:t>
      </w:r>
      <w:r>
        <w:rPr>
          <w:rFonts w:hint="cs"/>
          <w:b/>
          <w:bCs/>
          <w:rtl/>
        </w:rPr>
        <w:t xml:space="preserve">, </w:t>
      </w:r>
      <w:r w:rsidRPr="006F4578">
        <w:rPr>
          <w:b/>
          <w:bCs/>
        </w:rPr>
        <w:t>meltdown</w:t>
      </w:r>
      <w:r>
        <w:rPr>
          <w:rFonts w:hint="cs"/>
          <w:b/>
          <w:bCs/>
          <w:rtl/>
        </w:rPr>
        <w:t>, וגישה ישירה אחרות</w:t>
      </w:r>
    </w:p>
    <w:p w:rsidR="000415A7" w:rsidRDefault="000415A7" w:rsidP="000415A7">
      <w:pPr>
        <w:pStyle w:val="ListParagraph"/>
        <w:bidi/>
        <w:rPr>
          <w:rtl/>
        </w:rPr>
      </w:pPr>
      <w:r>
        <w:rPr>
          <w:rFonts w:hint="cs"/>
          <w:rtl/>
        </w:rPr>
        <w:t>השמשת חולשות מהמשפחה הזו תאפשר לתוקף בעל גישה ישירה למכונה לגשת לאשרת המשתמש ואף למפתח הסימטרי במידה והספיק ליצור אחד</w:t>
      </w:r>
      <w:r w:rsidR="00AF70DE">
        <w:rPr>
          <w:rFonts w:hint="cs"/>
          <w:rtl/>
        </w:rPr>
        <w:t>.</w:t>
      </w:r>
    </w:p>
    <w:p w:rsidR="00857830" w:rsidRDefault="00857830" w:rsidP="002D1E7D">
      <w:pPr>
        <w:pStyle w:val="ListParagraph"/>
        <w:bidi/>
        <w:rPr>
          <w:rtl/>
        </w:rPr>
      </w:pPr>
      <w:r>
        <w:rPr>
          <w:rFonts w:hint="cs"/>
          <w:rtl/>
        </w:rPr>
        <w:t>בצד השרת התקיפה תאפשר לתוקף לגשת לכלל מסד הנתונים המקומי אותו השרת מתפעל</w:t>
      </w:r>
      <w:r w:rsidR="002D1E7D">
        <w:rPr>
          <w:rFonts w:hint="cs"/>
          <w:rtl/>
        </w:rPr>
        <w:t xml:space="preserve">. </w:t>
      </w:r>
    </w:p>
    <w:p w:rsidR="00AF70DE" w:rsidRDefault="00AF70DE" w:rsidP="00EC0A2B">
      <w:pPr>
        <w:pStyle w:val="ListParagraph"/>
        <w:bidi/>
        <w:rPr>
          <w:rtl/>
        </w:rPr>
      </w:pPr>
      <w:r>
        <w:rPr>
          <w:rFonts w:hint="cs"/>
          <w:rtl/>
        </w:rPr>
        <w:t xml:space="preserve">חולשות אלה </w:t>
      </w:r>
      <w:r w:rsidR="00EC0A2B">
        <w:rPr>
          <w:rFonts w:hint="cs"/>
          <w:rtl/>
        </w:rPr>
        <w:t>דורשות מהתוקף גישה ישירה למכונות ולכן פחות סבירות</w:t>
      </w:r>
      <w:r w:rsidR="00525094">
        <w:rPr>
          <w:rFonts w:hint="cs"/>
          <w:rtl/>
        </w:rPr>
        <w:t>.</w:t>
      </w:r>
    </w:p>
    <w:p w:rsidR="00E46D85" w:rsidRDefault="00E46D85" w:rsidP="00E46D85">
      <w:pPr>
        <w:pStyle w:val="ListParagraph"/>
        <w:bidi/>
        <w:rPr>
          <w:rtl/>
        </w:rPr>
      </w:pPr>
    </w:p>
    <w:p w:rsidR="00E46D85" w:rsidRDefault="00E46D85" w:rsidP="00E46D85">
      <w:pPr>
        <w:pStyle w:val="ListParagraph"/>
        <w:bidi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D87920" w:rsidRDefault="00E46D85" w:rsidP="002050EC">
      <w:pPr>
        <w:pStyle w:val="ListParagraph"/>
        <w:bidi/>
        <w:rPr>
          <w:rtl/>
        </w:rPr>
      </w:pPr>
      <w:r>
        <w:rPr>
          <w:rFonts w:hint="cs"/>
          <w:rtl/>
        </w:rPr>
        <w:t>להגן על החומרה</w:t>
      </w:r>
      <w:r w:rsidR="002050EC">
        <w:rPr>
          <w:rFonts w:hint="cs"/>
          <w:rtl/>
        </w:rPr>
        <w:t>, ולהרחיקה מזרים ואנשים שלא אוהבים אותך במיוחד.</w:t>
      </w:r>
    </w:p>
    <w:p w:rsidR="00D87920" w:rsidRDefault="00D87920" w:rsidP="00D87920">
      <w:pPr>
        <w:pStyle w:val="ListParagraph"/>
        <w:bidi/>
        <w:rPr>
          <w:rtl/>
        </w:rPr>
      </w:pPr>
    </w:p>
    <w:p w:rsidR="00D87920" w:rsidRDefault="00D87920" w:rsidP="00D87920">
      <w:pPr>
        <w:pStyle w:val="ListParagraph"/>
        <w:bidi/>
        <w:rPr>
          <w:rtl/>
        </w:rPr>
      </w:pPr>
    </w:p>
    <w:p w:rsidR="00E46D85" w:rsidRPr="00A51417" w:rsidRDefault="00D87920" w:rsidP="008C78CB">
      <w:pPr>
        <w:pStyle w:val="ListParagraph"/>
        <w:numPr>
          <w:ilvl w:val="0"/>
          <w:numId w:val="10"/>
        </w:numPr>
        <w:bidi/>
      </w:pPr>
      <w:r>
        <w:rPr>
          <w:rFonts w:hint="cs"/>
          <w:b/>
          <w:bCs/>
          <w:rtl/>
        </w:rPr>
        <w:t xml:space="preserve">חולשות מימוש אשר </w:t>
      </w:r>
      <w:r w:rsidR="00D02F4B">
        <w:rPr>
          <w:rFonts w:hint="cs"/>
          <w:b/>
          <w:bCs/>
          <w:rtl/>
        </w:rPr>
        <w:t>ה</w:t>
      </w:r>
      <w:r>
        <w:rPr>
          <w:rFonts w:hint="cs"/>
          <w:b/>
          <w:bCs/>
          <w:rtl/>
        </w:rPr>
        <w:t>אפיון</w:t>
      </w:r>
      <w:r w:rsidR="00D02F4B">
        <w:rPr>
          <w:rFonts w:hint="cs"/>
          <w:b/>
          <w:bCs/>
          <w:rtl/>
        </w:rPr>
        <w:t xml:space="preserve"> אינו </w:t>
      </w:r>
      <w:r w:rsidR="008C78CB">
        <w:rPr>
          <w:rFonts w:hint="cs"/>
          <w:b/>
          <w:bCs/>
          <w:rtl/>
        </w:rPr>
        <w:t>מתייחס</w:t>
      </w:r>
      <w:r w:rsidR="00D02F4B">
        <w:rPr>
          <w:rFonts w:hint="cs"/>
          <w:b/>
          <w:bCs/>
          <w:rtl/>
        </w:rPr>
        <w:t xml:space="preserve"> </w:t>
      </w:r>
      <w:r w:rsidR="008C78CB">
        <w:rPr>
          <w:rFonts w:hint="cs"/>
          <w:b/>
          <w:bCs/>
          <w:rtl/>
        </w:rPr>
        <w:t>אליהן</w:t>
      </w:r>
    </w:p>
    <w:p w:rsidR="00CE625C" w:rsidRDefault="00315650" w:rsidP="0050058D">
      <w:pPr>
        <w:pStyle w:val="ListParagraph"/>
        <w:numPr>
          <w:ilvl w:val="0"/>
          <w:numId w:val="11"/>
        </w:numPr>
        <w:bidi/>
        <w:rPr>
          <w:b/>
          <w:bCs/>
        </w:rPr>
      </w:pPr>
      <w:r>
        <w:rPr>
          <w:rFonts w:hint="cs"/>
          <w:b/>
          <w:bCs/>
        </w:rPr>
        <w:t>RCE</w:t>
      </w:r>
      <w:r w:rsidR="0050058D">
        <w:rPr>
          <w:b/>
          <w:bCs/>
        </w:rPr>
        <w:t xml:space="preserve"> via pickle deserialization</w:t>
      </w:r>
    </w:p>
    <w:p w:rsidR="0050058D" w:rsidRDefault="0050058D" w:rsidP="00CE6684">
      <w:pPr>
        <w:pStyle w:val="ListParagraph"/>
        <w:bidi/>
        <w:ind w:left="1080"/>
      </w:pPr>
      <w:r>
        <w:rPr>
          <w:rFonts w:hint="cs"/>
          <w:rtl/>
        </w:rPr>
        <w:t xml:space="preserve">בצד השרת </w:t>
      </w:r>
      <w:r w:rsidR="00CE6684">
        <w:rPr>
          <w:rFonts w:hint="cs"/>
          <w:rtl/>
        </w:rPr>
        <w:t>נדרשים לבצע</w:t>
      </w:r>
      <w:r>
        <w:rPr>
          <w:rFonts w:hint="cs"/>
          <w:rtl/>
        </w:rPr>
        <w:t xml:space="preserve"> </w:t>
      </w:r>
      <w:r>
        <w:t>Deserialization</w:t>
      </w:r>
      <w:r>
        <w:rPr>
          <w:rFonts w:hint="cs"/>
          <w:rtl/>
        </w:rPr>
        <w:t xml:space="preserve"> בפייתון של מידע הנשלח מהלקוח.</w:t>
      </w:r>
    </w:p>
    <w:p w:rsidR="000F0679" w:rsidRDefault="000F0679" w:rsidP="000F0679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לא הוגדר מראש מהו מנגנון הדי-סרלוז הרצוי</w:t>
      </w:r>
      <w:r w:rsidR="001A518E">
        <w:rPr>
          <w:rFonts w:hint="cs"/>
          <w:rtl/>
        </w:rPr>
        <w:t xml:space="preserve"> לפרוייקט.</w:t>
      </w:r>
    </w:p>
    <w:p w:rsidR="00A11502" w:rsidRDefault="00595B7F" w:rsidP="00595B7F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על כן, ניתן בקלות דעת לבחור ב </w:t>
      </w:r>
      <w:r>
        <w:t>Pickle</w:t>
      </w:r>
      <w:r>
        <w:rPr>
          <w:rFonts w:hint="cs"/>
          <w:rtl/>
        </w:rPr>
        <w:t>, אך ברמת המימוש של המודול נבחין כי ישנו פתח</w:t>
      </w:r>
      <w:r>
        <w:t xml:space="preserve"> </w:t>
      </w:r>
      <w:r>
        <w:rPr>
          <w:rFonts w:hint="cs"/>
          <w:rtl/>
        </w:rPr>
        <w:t>לתקיפה.</w:t>
      </w:r>
    </w:p>
    <w:p w:rsidR="00A11502" w:rsidRDefault="00A11502" w:rsidP="00A1150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מתוך התיעוד של המודול:</w:t>
      </w:r>
    </w:p>
    <w:p w:rsidR="00A11502" w:rsidRPr="00B42324" w:rsidRDefault="00A11502" w:rsidP="00A11502">
      <w:pPr>
        <w:pStyle w:val="ListParagraph"/>
        <w:ind w:left="0"/>
        <w:rPr>
          <w:rFonts w:ascii="Arial" w:hAnsi="Arial" w:cs="Arial"/>
          <w:color w:val="E0DCD7"/>
          <w:shd w:val="clear" w:color="auto" w:fill="0E1011"/>
          <w:rtl/>
        </w:rPr>
      </w:pPr>
      <w:r w:rsidRPr="00B42324">
        <w:rPr>
          <w:rFonts w:ascii="Arial" w:hAnsi="Arial" w:cs="Arial"/>
          <w:color w:val="E0DCD7"/>
          <w:shd w:val="clear" w:color="auto" w:fill="0E1011"/>
        </w:rPr>
        <w:t xml:space="preserve">Whenever an object is pickled, the __reduce__ method defined by it gets called. This method returns either a string, which may represent the name of a Python global, or a tuple describing how to reconstruct this object when </w:t>
      </w:r>
      <w:proofErr w:type="spellStart"/>
      <w:r w:rsidRPr="00B42324">
        <w:rPr>
          <w:rFonts w:ascii="Arial" w:hAnsi="Arial" w:cs="Arial"/>
          <w:color w:val="E0DCD7"/>
          <w:shd w:val="clear" w:color="auto" w:fill="0E1011"/>
        </w:rPr>
        <w:t>unpickling</w:t>
      </w:r>
      <w:proofErr w:type="spellEnd"/>
      <w:r w:rsidRPr="00B42324">
        <w:rPr>
          <w:rFonts w:ascii="Arial" w:hAnsi="Arial" w:cs="Arial"/>
          <w:color w:val="E0DCD7"/>
          <w:shd w:val="clear" w:color="auto" w:fill="0E1011"/>
        </w:rPr>
        <w:t>.</w:t>
      </w:r>
    </w:p>
    <w:p w:rsidR="00A11502" w:rsidRDefault="00A11502" w:rsidP="00A11502">
      <w:pPr>
        <w:pStyle w:val="ListParagraph"/>
        <w:bidi/>
        <w:ind w:left="1080"/>
        <w:rPr>
          <w:rtl/>
        </w:rPr>
      </w:pPr>
    </w:p>
    <w:p w:rsidR="00A11502" w:rsidRDefault="00A11502" w:rsidP="00A1150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אם כן, דיו לתוקף להמיר לבתים בעזרת </w:t>
      </w:r>
      <w:r>
        <w:t>Pickle</w:t>
      </w:r>
      <w:r>
        <w:rPr>
          <w:rFonts w:hint="cs"/>
          <w:rtl/>
        </w:rPr>
        <w:t xml:space="preserve"> מחלקה זדונית הממשת את </w:t>
      </w:r>
      <w:r>
        <w:t>__reduce__</w:t>
      </w:r>
      <w:r>
        <w:rPr>
          <w:rFonts w:hint="cs"/>
          <w:rtl/>
        </w:rPr>
        <w:t xml:space="preserve"> להרצת קוד בצד השרת.</w:t>
      </w:r>
    </w:p>
    <w:p w:rsidR="00C2339D" w:rsidRDefault="00C2339D" w:rsidP="00C2339D">
      <w:pPr>
        <w:pStyle w:val="ListParagraph"/>
        <w:bidi/>
        <w:ind w:left="1080"/>
        <w:rPr>
          <w:rtl/>
        </w:rPr>
      </w:pPr>
    </w:p>
    <w:p w:rsidR="00C2339D" w:rsidRDefault="00C2339D" w:rsidP="00C2339D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C2339D" w:rsidRDefault="00C2339D" w:rsidP="00C2339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לא להשתמש ב </w:t>
      </w:r>
      <w:r>
        <w:t>Pickle</w:t>
      </w:r>
      <w:r>
        <w:rPr>
          <w:rFonts w:hint="cs"/>
          <w:rtl/>
        </w:rPr>
        <w:t>.</w:t>
      </w:r>
    </w:p>
    <w:p w:rsidR="00595AF6" w:rsidRDefault="00595AF6" w:rsidP="00595AF6">
      <w:pPr>
        <w:pStyle w:val="ListParagraph"/>
        <w:bidi/>
        <w:ind w:left="1080"/>
        <w:rPr>
          <w:rtl/>
        </w:rPr>
      </w:pPr>
    </w:p>
    <w:p w:rsidR="00257D32" w:rsidRPr="00257D32" w:rsidRDefault="00595AF6" w:rsidP="005C5AAF">
      <w:pPr>
        <w:pStyle w:val="ListParagraph"/>
        <w:numPr>
          <w:ilvl w:val="0"/>
          <w:numId w:val="11"/>
        </w:numPr>
        <w:bidi/>
      </w:pPr>
      <w:r w:rsidRPr="00257D32">
        <w:rPr>
          <w:rFonts w:hint="cs"/>
          <w:b/>
          <w:bCs/>
          <w:rtl/>
        </w:rPr>
        <w:t xml:space="preserve">הגדרת פרק ה </w:t>
      </w:r>
      <w:r w:rsidRPr="00257D32">
        <w:rPr>
          <w:b/>
          <w:bCs/>
        </w:rPr>
        <w:t>Timeout</w:t>
      </w:r>
      <w:r w:rsidRPr="00257D32">
        <w:rPr>
          <w:rFonts w:hint="cs"/>
          <w:b/>
          <w:bCs/>
          <w:rtl/>
        </w:rPr>
        <w:t xml:space="preserve"> לשמירה על משאבים</w:t>
      </w:r>
      <w:r w:rsidR="00402BE9" w:rsidRPr="00257D32">
        <w:rPr>
          <w:rFonts w:hint="cs"/>
          <w:b/>
          <w:bCs/>
          <w:rtl/>
        </w:rPr>
        <w:t xml:space="preserve"> </w:t>
      </w:r>
    </w:p>
    <w:p w:rsidR="00595AF6" w:rsidRDefault="00595AF6" w:rsidP="00257D3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לא הוגדר זמן </w:t>
      </w:r>
      <w:r>
        <w:t>Timeout</w:t>
      </w:r>
      <w:r>
        <w:rPr>
          <w:rFonts w:hint="cs"/>
          <w:rtl/>
        </w:rPr>
        <w:t xml:space="preserve"> בהמתנה לבקשה מלקוח.</w:t>
      </w:r>
    </w:p>
    <w:p w:rsidR="00402BE9" w:rsidRDefault="00402BE9" w:rsidP="00402BE9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מצד אחד, הפרוייקט לא שואף לספק שירותים ללקוחות מרוחקים ולא לוקח אחראיות על בעיות קליטה או תקשורת אפשריות, אבל על פי הגדרת הפרוייקט מתאפשרת הגדרת </w:t>
      </w:r>
      <w:r>
        <w:t>Timeout</w:t>
      </w:r>
      <w:r>
        <w:rPr>
          <w:rFonts w:hint="cs"/>
          <w:rtl/>
        </w:rPr>
        <w:t xml:space="preserve"> ארוכה אשר פותחת חלון לשלל תקיפות משאבים כגון </w:t>
      </w:r>
      <w:r>
        <w:t>Slow Loris</w:t>
      </w:r>
      <w:r>
        <w:rPr>
          <w:rFonts w:hint="cs"/>
          <w:rtl/>
        </w:rPr>
        <w:t>.</w:t>
      </w:r>
    </w:p>
    <w:p w:rsidR="008A7241" w:rsidRDefault="008A7241" w:rsidP="008A7241">
      <w:pPr>
        <w:pStyle w:val="ListParagraph"/>
        <w:bidi/>
        <w:ind w:left="1080"/>
        <w:rPr>
          <w:rtl/>
        </w:rPr>
      </w:pPr>
    </w:p>
    <w:p w:rsidR="008A7241" w:rsidRDefault="008A7241" w:rsidP="008A7241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8A7241" w:rsidRDefault="008A7241" w:rsidP="008A7241">
      <w:pPr>
        <w:pStyle w:val="ListParagraph"/>
        <w:bidi/>
        <w:ind w:left="1080"/>
      </w:pPr>
      <w:r>
        <w:rPr>
          <w:rFonts w:hint="cs"/>
          <w:rtl/>
        </w:rPr>
        <w:t>להשתמש בזמן המוקצב הדיפולטי,</w:t>
      </w:r>
      <w:r w:rsidR="00A62F36">
        <w:rPr>
          <w:rFonts w:hint="cs"/>
          <w:rtl/>
        </w:rPr>
        <w:t xml:space="preserve"> או להגדיר פרק זמן קצר המאפשר ת</w:t>
      </w:r>
      <w:r>
        <w:rPr>
          <w:rFonts w:hint="cs"/>
          <w:rtl/>
        </w:rPr>
        <w:t>ק</w:t>
      </w:r>
      <w:r w:rsidR="00A62F36">
        <w:rPr>
          <w:rFonts w:hint="cs"/>
          <w:rtl/>
        </w:rPr>
        <w:t>ש</w:t>
      </w:r>
      <w:r>
        <w:rPr>
          <w:rFonts w:hint="cs"/>
          <w:rtl/>
        </w:rPr>
        <w:t>ורת מהירה.</w:t>
      </w:r>
    </w:p>
    <w:p w:rsidR="001A5270" w:rsidRDefault="001A5270" w:rsidP="001A5270">
      <w:pPr>
        <w:bidi/>
      </w:pPr>
    </w:p>
    <w:p w:rsidR="001A5270" w:rsidRDefault="001A5270" w:rsidP="001A5270">
      <w:pPr>
        <w:bidi/>
      </w:pPr>
    </w:p>
    <w:p w:rsidR="001A5270" w:rsidRDefault="001A5270" w:rsidP="001A5270">
      <w:pPr>
        <w:bidi/>
      </w:pPr>
    </w:p>
    <w:p w:rsidR="001A5270" w:rsidRDefault="001A5270" w:rsidP="001A5270">
      <w:pPr>
        <w:bidi/>
      </w:pPr>
    </w:p>
    <w:p w:rsidR="001A5270" w:rsidRDefault="001A5270" w:rsidP="001A5270">
      <w:pPr>
        <w:bidi/>
      </w:pPr>
    </w:p>
    <w:p w:rsidR="001A5270" w:rsidRDefault="00514BC5" w:rsidP="00B91100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>פתרונות ו</w:t>
      </w:r>
      <w:r w:rsidR="00755BAD">
        <w:rPr>
          <w:rFonts w:hint="cs"/>
          <w:rtl/>
        </w:rPr>
        <w:t>הקשחות</w:t>
      </w:r>
      <w:r w:rsidR="008D775B">
        <w:rPr>
          <w:rFonts w:hint="cs"/>
          <w:rtl/>
        </w:rPr>
        <w:t xml:space="preserve"> כלליות</w:t>
      </w:r>
    </w:p>
    <w:p w:rsidR="001433AB" w:rsidRDefault="00755BAD" w:rsidP="002A41A2">
      <w:pPr>
        <w:bidi/>
        <w:rPr>
          <w:rtl/>
        </w:rPr>
      </w:pPr>
      <w:r>
        <w:rPr>
          <w:rFonts w:hint="cs"/>
          <w:rtl/>
        </w:rPr>
        <w:t>מעבר לכל המאמצים למניעת התקפות, נרצה גם להקשות על ביצוע התקפות אשר אין ביכולתנו למנוע.</w:t>
      </w:r>
      <w:r w:rsidR="002A41A2">
        <w:rPr>
          <w:rFonts w:hint="cs"/>
          <w:rtl/>
        </w:rPr>
        <w:t xml:space="preserve"> </w:t>
      </w:r>
      <w:r w:rsidR="001433AB">
        <w:rPr>
          <w:rFonts w:hint="cs"/>
          <w:rtl/>
        </w:rPr>
        <w:t>נציג מנגנונים ושיקולים לצורך קידום מטרה זו:</w:t>
      </w:r>
    </w:p>
    <w:p w:rsidR="00FC2A9F" w:rsidRDefault="008A5D31" w:rsidP="00755BAD">
      <w:pPr>
        <w:pStyle w:val="ListParagraph"/>
        <w:numPr>
          <w:ilvl w:val="0"/>
          <w:numId w:val="12"/>
        </w:numPr>
        <w:bidi/>
        <w:rPr>
          <w:b/>
          <w:bCs/>
        </w:rPr>
      </w:pPr>
      <w:r>
        <w:rPr>
          <w:rFonts w:hint="cs"/>
          <w:b/>
          <w:bCs/>
          <w:rtl/>
        </w:rPr>
        <w:t>רוורסינג</w:t>
      </w:r>
    </w:p>
    <w:p w:rsidR="004A3901" w:rsidRDefault="008A5D31" w:rsidP="00B91100">
      <w:pPr>
        <w:pStyle w:val="ListParagraph"/>
        <w:bidi/>
        <w:spacing w:after="120" w:line="240" w:lineRule="auto"/>
        <w:ind w:left="1440"/>
        <w:contextualSpacing w:val="0"/>
        <w:rPr>
          <w:rtl/>
        </w:rPr>
      </w:pPr>
      <w:r>
        <w:rPr>
          <w:rFonts w:hint="cs"/>
          <w:rtl/>
        </w:rPr>
        <w:t>תוקף בעל גישה לקובץ ההרצה של צד הלקוח יכול ללמוד המון על התנהלותו על ידי רוורסינג פשוט.</w:t>
      </w:r>
      <w:r w:rsidR="00311A7C">
        <w:rPr>
          <w:rFonts w:hint="cs"/>
          <w:rtl/>
        </w:rPr>
        <w:t xml:space="preserve"> על מנת להקשות עליו כמה שיותר</w:t>
      </w:r>
      <w:r w:rsidR="00C3615E">
        <w:rPr>
          <w:rFonts w:hint="cs"/>
          <w:rtl/>
        </w:rPr>
        <w:t xml:space="preserve"> ולהגן על קבצי ההרצה אשר יפורסמו,</w:t>
      </w:r>
      <w:r w:rsidR="00B276A1">
        <w:rPr>
          <w:rFonts w:hint="cs"/>
          <w:rtl/>
        </w:rPr>
        <w:t xml:space="preserve"> נרצה להוסיף שלבי </w:t>
      </w:r>
      <w:r w:rsidR="00B276A1">
        <w:t>Obfuscation</w:t>
      </w:r>
      <w:r w:rsidR="00A976A8">
        <w:rPr>
          <w:rFonts w:hint="cs"/>
          <w:rtl/>
        </w:rPr>
        <w:t xml:space="preserve"> בשלב ההידור כנלמד במהלך השיעורים בסמסטר.</w:t>
      </w:r>
    </w:p>
    <w:p w:rsidR="0007723F" w:rsidRDefault="004A3901" w:rsidP="00B91100">
      <w:pPr>
        <w:pStyle w:val="ListParagraph"/>
        <w:bidi/>
        <w:spacing w:after="120" w:line="240" w:lineRule="auto"/>
        <w:ind w:left="1440"/>
        <w:contextualSpacing w:val="0"/>
        <w:rPr>
          <w:rtl/>
        </w:rPr>
      </w:pPr>
      <w:r>
        <w:rPr>
          <w:rFonts w:hint="cs"/>
          <w:rtl/>
        </w:rPr>
        <w:t>דרך פעולה אחת היא להגדיר זאת בשלב ההידור</w:t>
      </w:r>
      <w:r w:rsidR="008C39C7">
        <w:rPr>
          <w:rFonts w:hint="cs"/>
          <w:rtl/>
        </w:rPr>
        <w:t>. זאת ניתן לבצע בקלות בעזרת</w:t>
      </w:r>
      <w:r>
        <w:rPr>
          <w:rFonts w:hint="cs"/>
          <w:rtl/>
        </w:rPr>
        <w:t xml:space="preserve"> </w:t>
      </w:r>
      <w:r>
        <w:t>LLVM</w:t>
      </w:r>
      <w:r w:rsidR="008C39C7">
        <w:rPr>
          <w:rFonts w:hint="cs"/>
          <w:rtl/>
        </w:rPr>
        <w:t xml:space="preserve">, או התקנת תוספות ל </w:t>
      </w:r>
      <w:r w:rsidR="008C39C7">
        <w:t>GCC</w:t>
      </w:r>
      <w:r w:rsidR="008C39C7">
        <w:rPr>
          <w:rFonts w:hint="cs"/>
          <w:rtl/>
        </w:rPr>
        <w:t xml:space="preserve"> </w:t>
      </w:r>
      <w:r>
        <w:rPr>
          <w:rFonts w:hint="cs"/>
          <w:rtl/>
        </w:rPr>
        <w:t>(למרות שהקומפיילר לא הוגדר באפיון).</w:t>
      </w:r>
    </w:p>
    <w:p w:rsidR="0007723F" w:rsidRDefault="0007723F" w:rsidP="00B91100">
      <w:pPr>
        <w:pStyle w:val="ListParagraph"/>
        <w:bidi/>
        <w:spacing w:after="120" w:line="240" w:lineRule="auto"/>
        <w:ind w:left="1440"/>
        <w:contextualSpacing w:val="0"/>
        <w:rPr>
          <w:rtl/>
        </w:rPr>
      </w:pPr>
      <w:r>
        <w:rPr>
          <w:rFonts w:hint="cs"/>
          <w:rtl/>
        </w:rPr>
        <w:t>אפשרות נוספת היא קימפול סטטי של תוכנית הלקוח, הצפנת קובץ ההרצה המקורי,</w:t>
      </w:r>
      <w:r w:rsidR="005F5F7C">
        <w:rPr>
          <w:rFonts w:hint="cs"/>
          <w:rtl/>
        </w:rPr>
        <w:t xml:space="preserve"> וקישורו לקובץ הרצה אחר אשר יכיל אותו, יפענח אותו ויפרוס אותו בזמן הריצה.</w:t>
      </w:r>
      <w:r w:rsidR="00846A5C">
        <w:rPr>
          <w:rFonts w:hint="cs"/>
          <w:rtl/>
        </w:rPr>
        <w:t xml:space="preserve"> פעולה זו מונעת ניתוח סטטי של קבצי ההרצה ומקשה על תוקף אפשרי אשר ירצה לדלות מידע לגבי פעולת הלקוח.</w:t>
      </w:r>
    </w:p>
    <w:p w:rsidR="00173C97" w:rsidRDefault="00173C97" w:rsidP="00173C97">
      <w:pPr>
        <w:pStyle w:val="ListParagraph"/>
        <w:bidi/>
        <w:ind w:left="1440"/>
        <w:rPr>
          <w:rtl/>
        </w:rPr>
      </w:pPr>
    </w:p>
    <w:p w:rsidR="00173C97" w:rsidRDefault="00173C97" w:rsidP="00173C97">
      <w:pPr>
        <w:pStyle w:val="ListParagraph"/>
        <w:numPr>
          <w:ilvl w:val="0"/>
          <w:numId w:val="12"/>
        </w:numPr>
        <w:bidi/>
        <w:rPr>
          <w:b/>
          <w:bCs/>
        </w:rPr>
      </w:pPr>
      <w:r>
        <w:rPr>
          <w:rFonts w:hint="cs"/>
          <w:b/>
          <w:bCs/>
          <w:rtl/>
        </w:rPr>
        <w:t>צמצום משטח התקיפה במערכת צד השרת</w:t>
      </w:r>
    </w:p>
    <w:p w:rsidR="00173C97" w:rsidRDefault="00173C97" w:rsidP="00B91100">
      <w:pPr>
        <w:pStyle w:val="ListParagraph"/>
        <w:bidi/>
        <w:spacing w:after="120"/>
        <w:ind w:left="1440"/>
        <w:contextualSpacing w:val="0"/>
        <w:rPr>
          <w:rtl/>
        </w:rPr>
      </w:pPr>
      <w:r>
        <w:rPr>
          <w:rFonts w:hint="cs"/>
          <w:rtl/>
        </w:rPr>
        <w:t>כמובן שאין באפשרותנו להגביל את סביבת הריצה בצד הלקוח, אך יש באפשרותנו להגביל את סביבת הריצה של צד השרת.</w:t>
      </w:r>
    </w:p>
    <w:p w:rsidR="002A6896" w:rsidRDefault="00173C97" w:rsidP="00B91100">
      <w:pPr>
        <w:pStyle w:val="ListParagraph"/>
        <w:bidi/>
        <w:spacing w:after="120"/>
        <w:ind w:left="1440"/>
        <w:contextualSpacing w:val="0"/>
        <w:rPr>
          <w:rtl/>
        </w:rPr>
      </w:pPr>
      <w:r>
        <w:rPr>
          <w:rFonts w:hint="cs"/>
          <w:rtl/>
        </w:rPr>
        <w:t>במידה ואפשר נדאג כי השרת ירוץ על גבי מערכת הפעלה מצומצמת אשר תכיל אך ורק את מה שהכרחי לריצת השרת.</w:t>
      </w:r>
    </w:p>
    <w:p w:rsidR="002A6896" w:rsidRDefault="002A6896" w:rsidP="00B91100">
      <w:pPr>
        <w:pStyle w:val="ListParagraph"/>
        <w:bidi/>
        <w:spacing w:after="120"/>
        <w:ind w:left="1440"/>
        <w:contextualSpacing w:val="0"/>
        <w:rPr>
          <w:rtl/>
        </w:rPr>
      </w:pPr>
      <w:r>
        <w:rPr>
          <w:rFonts w:hint="cs"/>
          <w:rtl/>
        </w:rPr>
        <w:t>בכך נחסך קיום של דרייברים או ממשקים מסוכנים פוטנצ</w:t>
      </w:r>
      <w:r w:rsidR="003C0B07">
        <w:rPr>
          <w:rFonts w:hint="cs"/>
          <w:rtl/>
        </w:rPr>
        <w:t>יאלית ומשטח התקיפה על השרת קטן.</w:t>
      </w:r>
    </w:p>
    <w:p w:rsidR="00514BC5" w:rsidRDefault="000815DE" w:rsidP="00B91100">
      <w:pPr>
        <w:pStyle w:val="ListParagraph"/>
        <w:bidi/>
        <w:spacing w:after="120"/>
        <w:ind w:left="1440"/>
        <w:contextualSpacing w:val="0"/>
        <w:rPr>
          <w:rtl/>
        </w:rPr>
      </w:pPr>
      <w:r>
        <w:rPr>
          <w:rFonts w:hint="cs"/>
          <w:rtl/>
        </w:rPr>
        <w:t xml:space="preserve">דוגמה אחת למערכת כזו הינה </w:t>
      </w:r>
      <w:r>
        <w:t>hardened-kernel</w:t>
      </w:r>
      <w:r>
        <w:rPr>
          <w:rFonts w:hint="cs"/>
          <w:rtl/>
        </w:rPr>
        <w:t>.</w:t>
      </w:r>
    </w:p>
    <w:p w:rsidR="00291677" w:rsidRDefault="00291677" w:rsidP="00291677">
      <w:pPr>
        <w:pStyle w:val="ListParagraph"/>
        <w:bidi/>
        <w:ind w:left="1440"/>
        <w:rPr>
          <w:rtl/>
        </w:rPr>
      </w:pPr>
    </w:p>
    <w:p w:rsidR="00291677" w:rsidRDefault="00291677" w:rsidP="00291677">
      <w:pPr>
        <w:pStyle w:val="ListParagraph"/>
        <w:numPr>
          <w:ilvl w:val="0"/>
          <w:numId w:val="12"/>
        </w:numPr>
        <w:bidi/>
        <w:rPr>
          <w:b/>
          <w:bCs/>
        </w:rPr>
      </w:pPr>
      <w:r>
        <w:rPr>
          <w:rFonts w:hint="cs"/>
          <w:b/>
          <w:bCs/>
          <w:rtl/>
        </w:rPr>
        <w:t>מנגנוני הגנה למחסנית מכל הרמות</w:t>
      </w:r>
    </w:p>
    <w:p w:rsidR="00C7533A" w:rsidRDefault="00291677" w:rsidP="00B91100">
      <w:pPr>
        <w:pStyle w:val="ListParagraph"/>
        <w:bidi/>
        <w:spacing w:after="120"/>
        <w:ind w:left="1440"/>
        <w:contextualSpacing w:val="0"/>
        <w:rPr>
          <w:rtl/>
        </w:rPr>
      </w:pPr>
      <w:r>
        <w:rPr>
          <w:rFonts w:hint="cs"/>
          <w:rtl/>
        </w:rPr>
        <w:t xml:space="preserve">מכיוון שיש באפשרותנו להגדיר ולהשפיע על סביבת הריצה של השרת, נרצה להשתמש במנגנונים חומרתיים להגנת המחסנית כגון </w:t>
      </w:r>
      <w:r>
        <w:t>CET</w:t>
      </w:r>
      <w:r>
        <w:rPr>
          <w:rFonts w:hint="cs"/>
          <w:rtl/>
        </w:rPr>
        <w:t xml:space="preserve"> ( </w:t>
      </w:r>
      <w:r>
        <w:t>Control-flow Enforcement Technology</w:t>
      </w:r>
      <w:r>
        <w:rPr>
          <w:rFonts w:hint="cs"/>
          <w:rtl/>
        </w:rPr>
        <w:t xml:space="preserve"> )</w:t>
      </w:r>
      <w:r w:rsidR="00725126">
        <w:rPr>
          <w:rFonts w:hint="cs"/>
          <w:rtl/>
        </w:rPr>
        <w:t xml:space="preserve"> מעבר למנגנונים תוכנתיים בלבד כגון קנריות.</w:t>
      </w:r>
    </w:p>
    <w:p w:rsidR="00C7533A" w:rsidRDefault="00C7533A" w:rsidP="00B91100">
      <w:pPr>
        <w:pStyle w:val="ListParagraph"/>
        <w:bidi/>
        <w:spacing w:after="120"/>
        <w:ind w:left="1440"/>
        <w:contextualSpacing w:val="0"/>
        <w:rPr>
          <w:rtl/>
        </w:rPr>
      </w:pPr>
      <w:r>
        <w:rPr>
          <w:rFonts w:hint="cs"/>
          <w:rtl/>
        </w:rPr>
        <w:t>בצד הלקוח נוכל לאפשר אך ורק מנגנונים תוכנתיים אשר אפשריים ברמת ההידור כגון קנריות בלבד, שכן אין באפשרותנו להגדיר את סביבת הריצה של הלקוח.</w:t>
      </w:r>
    </w:p>
    <w:p w:rsidR="00F56B14" w:rsidRDefault="00F56B14" w:rsidP="00F56B14">
      <w:pPr>
        <w:pStyle w:val="ListParagraph"/>
        <w:bidi/>
        <w:ind w:left="1440"/>
        <w:rPr>
          <w:rtl/>
        </w:rPr>
      </w:pPr>
    </w:p>
    <w:p w:rsidR="00F56B14" w:rsidRDefault="00F56B14" w:rsidP="00F56B14">
      <w:pPr>
        <w:pStyle w:val="ListParagraph"/>
        <w:numPr>
          <w:ilvl w:val="0"/>
          <w:numId w:val="12"/>
        </w:numPr>
        <w:bidi/>
        <w:rPr>
          <w:b/>
          <w:bCs/>
        </w:rPr>
      </w:pPr>
      <w:r>
        <w:rPr>
          <w:rFonts w:hint="cs"/>
          <w:b/>
          <w:bCs/>
          <w:rtl/>
        </w:rPr>
        <w:t>הפרדת מסד הנתונים מן השרת</w:t>
      </w:r>
    </w:p>
    <w:p w:rsidR="00F56B14" w:rsidRDefault="00F56B14" w:rsidP="00BC20DD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מסד הנתונים ופעולת השרת הוגדרו כנסכים שיש להגן עליהם.</w:t>
      </w:r>
      <w:r w:rsidR="00BC20DD">
        <w:rPr>
          <w:rFonts w:hint="cs"/>
          <w:rtl/>
        </w:rPr>
        <w:t xml:space="preserve"> אם כן, צימודם מהווה סכנה מהותית שכן בעת התקפת השרת, מסד הנתונים כבר חשוף לתקיפה.</w:t>
      </w:r>
    </w:p>
    <w:p w:rsidR="003A73E5" w:rsidRDefault="003A73E5" w:rsidP="003A73E5">
      <w:pPr>
        <w:pStyle w:val="ListParagraph"/>
        <w:bidi/>
        <w:ind w:left="1440"/>
        <w:rPr>
          <w:rtl/>
        </w:rPr>
      </w:pPr>
    </w:p>
    <w:p w:rsidR="003A73E5" w:rsidRDefault="003A73E5" w:rsidP="003A73E5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אם כן, יש להפרידם לגופים שונים, שכן שני הנכסים אינם דרושים את אותה סביבת הריצה.</w:t>
      </w:r>
    </w:p>
    <w:p w:rsidR="0097454C" w:rsidRDefault="0097454C" w:rsidP="0097454C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כל סביבה תהיה מותאמת לנכס אותה היא מכילה, למשל נאפשר מודלים של פייתון אך ורק בסביבה בה רץ השרת, ובסביבת מסד הנתונים נדאג להרצת תהליכון יחיד עם הרשאות בלבד.</w:t>
      </w:r>
    </w:p>
    <w:p w:rsidR="00BA3800" w:rsidRDefault="00BA3800" w:rsidP="00BA3800">
      <w:pPr>
        <w:pStyle w:val="ListParagraph"/>
        <w:bidi/>
        <w:ind w:left="1440"/>
        <w:rPr>
          <w:rtl/>
        </w:rPr>
      </w:pPr>
    </w:p>
    <w:p w:rsidR="00514BC5" w:rsidRDefault="00BA3800" w:rsidP="00370D62">
      <w:pPr>
        <w:pStyle w:val="ListParagraph"/>
        <w:bidi/>
        <w:ind w:left="1440"/>
      </w:pPr>
      <w:r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כל הדוגמאות לרידוד סביבת הריצה אפשריים ופותחו כבר כלים לניהולם.</w:t>
      </w:r>
    </w:p>
    <w:p w:rsidR="00304AB1" w:rsidRDefault="00304AB1" w:rsidP="00304AB1">
      <w:pPr>
        <w:pStyle w:val="ListParagraph"/>
        <w:bidi/>
        <w:ind w:left="1440"/>
        <w:rPr>
          <w:rtl/>
        </w:rPr>
      </w:pPr>
    </w:p>
    <w:p w:rsidR="00304AB1" w:rsidRDefault="00304AB1" w:rsidP="00304AB1">
      <w:pPr>
        <w:pStyle w:val="ListParagraph"/>
        <w:numPr>
          <w:ilvl w:val="0"/>
          <w:numId w:val="12"/>
        </w:numPr>
        <w:bidi/>
        <w:rPr>
          <w:b/>
          <w:bCs/>
        </w:rPr>
      </w:pPr>
      <w:r>
        <w:rPr>
          <w:b/>
          <w:bCs/>
        </w:rPr>
        <w:t>CI/CD</w:t>
      </w:r>
    </w:p>
    <w:p w:rsidR="00304AB1" w:rsidRPr="00304AB1" w:rsidRDefault="00304AB1" w:rsidP="00B91100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שילוב של תהליך פיתוח תקין </w:t>
      </w:r>
      <w:r w:rsidR="00B91100">
        <w:rPr>
          <w:rFonts w:hint="cs"/>
          <w:rtl/>
        </w:rPr>
        <w:t>ומבוקר</w:t>
      </w:r>
      <w:r>
        <w:rPr>
          <w:rFonts w:hint="cs"/>
          <w:rtl/>
        </w:rPr>
        <w:t xml:space="preserve">, המשלב אנליזה סטטית ודינמית מסוגל למנוע או לפחות לצמצם </w:t>
      </w:r>
      <w:r w:rsidR="00556BC3">
        <w:rPr>
          <w:rFonts w:hint="cs"/>
          <w:rtl/>
        </w:rPr>
        <w:t>שגיאות אנוש בזמן פיתוח הפרוייקט, ובכך להקטין את משטח התקיפה האפשרי.</w:t>
      </w:r>
    </w:p>
    <w:p w:rsidR="00982022" w:rsidRDefault="00982022" w:rsidP="00982022">
      <w:pPr>
        <w:pStyle w:val="Title"/>
        <w:bidi/>
        <w:rPr>
          <w:rFonts w:hint="cs"/>
          <w:rtl/>
        </w:rPr>
      </w:pPr>
      <w:r>
        <w:rPr>
          <w:rFonts w:hint="cs"/>
          <w:rtl/>
        </w:rPr>
        <w:lastRenderedPageBreak/>
        <w:t>שיקולים פיתוחיים אבטחתיים</w:t>
      </w:r>
    </w:p>
    <w:p w:rsidR="00982022" w:rsidRDefault="00982022" w:rsidP="00982022">
      <w:pPr>
        <w:bidi/>
        <w:rPr>
          <w:rFonts w:hint="cs"/>
          <w:rtl/>
        </w:rPr>
      </w:pPr>
    </w:p>
    <w:p w:rsidR="00982022" w:rsidRDefault="00982022" w:rsidP="00982022">
      <w:pPr>
        <w:bidi/>
        <w:rPr>
          <w:rtl/>
        </w:rPr>
      </w:pPr>
      <w:r>
        <w:rPr>
          <w:rFonts w:hint="cs"/>
          <w:rtl/>
        </w:rPr>
        <w:t>על מנת להבטיח התנהגות צפויה ככל הניתן, בצד הלקוח נעשה שימוש מקיף בטמפלייטים במקום מחקלות ובכך להגדיר את ההתנהגות הרצויה עוד בזמן ההידור.</w:t>
      </w:r>
    </w:p>
    <w:p w:rsidR="001F5BC8" w:rsidRPr="00B276A1" w:rsidRDefault="001F5BC8" w:rsidP="006721F7">
      <w:pPr>
        <w:bidi/>
        <w:rPr>
          <w:rtl/>
        </w:rPr>
      </w:pPr>
      <w:r>
        <w:rPr>
          <w:rFonts w:hint="cs"/>
          <w:rtl/>
        </w:rPr>
        <w:t>בנוסף, השימוש המקיף מאפשר</w:t>
      </w:r>
      <w:r w:rsidR="006721F7">
        <w:rPr>
          <w:rFonts w:hint="cs"/>
          <w:rtl/>
        </w:rPr>
        <w:t>ה הקצאות</w:t>
      </w:r>
      <w:r>
        <w:rPr>
          <w:rFonts w:hint="cs"/>
          <w:rtl/>
        </w:rPr>
        <w:t xml:space="preserve"> </w:t>
      </w:r>
      <w:r w:rsidR="00C3400C">
        <w:rPr>
          <w:rFonts w:hint="cs"/>
          <w:rtl/>
        </w:rPr>
        <w:t>ב</w:t>
      </w:r>
      <w:r>
        <w:rPr>
          <w:rFonts w:hint="cs"/>
          <w:rtl/>
        </w:rPr>
        <w:t>מחסנית בגדלים ידועים מראש הניתנים לאכיפה ומימוש בדיקות בזמן הידור, ונמנע משימוש בוירטואליזציה אשר משאירה מקום לתקיפות מחסנית מגוונות.</w:t>
      </w:r>
    </w:p>
    <w:sectPr w:rsidR="001F5BC8" w:rsidRPr="00B27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24F0"/>
    <w:multiLevelType w:val="hybridMultilevel"/>
    <w:tmpl w:val="14A8C5C4"/>
    <w:lvl w:ilvl="0" w:tplc="8ED29CC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3826"/>
    <w:multiLevelType w:val="hybridMultilevel"/>
    <w:tmpl w:val="E840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F07C7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06FFB"/>
    <w:multiLevelType w:val="hybridMultilevel"/>
    <w:tmpl w:val="9006CAA8"/>
    <w:lvl w:ilvl="0" w:tplc="E564F4BC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0209"/>
    <w:multiLevelType w:val="hybridMultilevel"/>
    <w:tmpl w:val="E8A82142"/>
    <w:lvl w:ilvl="0" w:tplc="22C42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2247"/>
    <w:multiLevelType w:val="hybridMultilevel"/>
    <w:tmpl w:val="1CDC70B0"/>
    <w:lvl w:ilvl="0" w:tplc="765C2D3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E0296"/>
    <w:multiLevelType w:val="hybridMultilevel"/>
    <w:tmpl w:val="76365FBE"/>
    <w:lvl w:ilvl="0" w:tplc="9224FD2E">
      <w:start w:val="3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086C64"/>
    <w:multiLevelType w:val="hybridMultilevel"/>
    <w:tmpl w:val="00BEE45A"/>
    <w:lvl w:ilvl="0" w:tplc="B2923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A024CB"/>
    <w:multiLevelType w:val="hybridMultilevel"/>
    <w:tmpl w:val="795C1A42"/>
    <w:lvl w:ilvl="0" w:tplc="D76E5230">
      <w:start w:val="1"/>
      <w:numFmt w:val="lowerLetter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0106E6"/>
    <w:multiLevelType w:val="hybridMultilevel"/>
    <w:tmpl w:val="1E1C86BA"/>
    <w:lvl w:ilvl="0" w:tplc="91BC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256B78"/>
    <w:multiLevelType w:val="hybridMultilevel"/>
    <w:tmpl w:val="15F6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F229C"/>
    <w:multiLevelType w:val="hybridMultilevel"/>
    <w:tmpl w:val="5F34B2BE"/>
    <w:lvl w:ilvl="0" w:tplc="8D5C6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B035B"/>
    <w:multiLevelType w:val="hybridMultilevel"/>
    <w:tmpl w:val="184202D2"/>
    <w:lvl w:ilvl="0" w:tplc="84868B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D0AB5"/>
    <w:multiLevelType w:val="hybridMultilevel"/>
    <w:tmpl w:val="FBE05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12"/>
  </w:num>
  <w:num w:numId="7">
    <w:abstractNumId w:val="9"/>
  </w:num>
  <w:num w:numId="8">
    <w:abstractNumId w:val="7"/>
  </w:num>
  <w:num w:numId="9">
    <w:abstractNumId w:val="10"/>
  </w:num>
  <w:num w:numId="10">
    <w:abstractNumId w:val="11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19"/>
    <w:rsid w:val="00004C47"/>
    <w:rsid w:val="00007DE5"/>
    <w:rsid w:val="00010830"/>
    <w:rsid w:val="000249F4"/>
    <w:rsid w:val="00033CB3"/>
    <w:rsid w:val="000415A7"/>
    <w:rsid w:val="000429D7"/>
    <w:rsid w:val="00063176"/>
    <w:rsid w:val="00073949"/>
    <w:rsid w:val="0007723F"/>
    <w:rsid w:val="000815DE"/>
    <w:rsid w:val="00083C7E"/>
    <w:rsid w:val="00085F00"/>
    <w:rsid w:val="000A1B17"/>
    <w:rsid w:val="000B2883"/>
    <w:rsid w:val="000E63F8"/>
    <w:rsid w:val="000F0679"/>
    <w:rsid w:val="000F5AE1"/>
    <w:rsid w:val="00110CC5"/>
    <w:rsid w:val="001146BA"/>
    <w:rsid w:val="00127522"/>
    <w:rsid w:val="001430EC"/>
    <w:rsid w:val="001433AB"/>
    <w:rsid w:val="00161F22"/>
    <w:rsid w:val="0016457B"/>
    <w:rsid w:val="00164D37"/>
    <w:rsid w:val="00173C97"/>
    <w:rsid w:val="001922D8"/>
    <w:rsid w:val="001A518E"/>
    <w:rsid w:val="001A5270"/>
    <w:rsid w:val="001B2BA8"/>
    <w:rsid w:val="001D04B0"/>
    <w:rsid w:val="001F5BC8"/>
    <w:rsid w:val="002050EC"/>
    <w:rsid w:val="0021024B"/>
    <w:rsid w:val="00214EE5"/>
    <w:rsid w:val="00223A32"/>
    <w:rsid w:val="00257D32"/>
    <w:rsid w:val="00264847"/>
    <w:rsid w:val="00270A11"/>
    <w:rsid w:val="00271C58"/>
    <w:rsid w:val="00281388"/>
    <w:rsid w:val="00290A3E"/>
    <w:rsid w:val="00291677"/>
    <w:rsid w:val="002A41A2"/>
    <w:rsid w:val="002A42F5"/>
    <w:rsid w:val="002A5BEA"/>
    <w:rsid w:val="002A6896"/>
    <w:rsid w:val="002D1E7D"/>
    <w:rsid w:val="002E0B8D"/>
    <w:rsid w:val="002E15B1"/>
    <w:rsid w:val="002E4623"/>
    <w:rsid w:val="002E75E8"/>
    <w:rsid w:val="00304AB1"/>
    <w:rsid w:val="00311A7C"/>
    <w:rsid w:val="00315650"/>
    <w:rsid w:val="00324D41"/>
    <w:rsid w:val="00330129"/>
    <w:rsid w:val="003432BF"/>
    <w:rsid w:val="00362D38"/>
    <w:rsid w:val="00370D62"/>
    <w:rsid w:val="0037412A"/>
    <w:rsid w:val="003965C8"/>
    <w:rsid w:val="003A73E5"/>
    <w:rsid w:val="003B51EA"/>
    <w:rsid w:val="003C0B07"/>
    <w:rsid w:val="003E3571"/>
    <w:rsid w:val="003E65ED"/>
    <w:rsid w:val="003F06C3"/>
    <w:rsid w:val="00402BE9"/>
    <w:rsid w:val="0040446A"/>
    <w:rsid w:val="004075A9"/>
    <w:rsid w:val="004A3901"/>
    <w:rsid w:val="004C4FBB"/>
    <w:rsid w:val="004F7FF2"/>
    <w:rsid w:val="0050058D"/>
    <w:rsid w:val="005077E8"/>
    <w:rsid w:val="00514BC5"/>
    <w:rsid w:val="00516BF9"/>
    <w:rsid w:val="00525094"/>
    <w:rsid w:val="00527620"/>
    <w:rsid w:val="005360E9"/>
    <w:rsid w:val="00556BC3"/>
    <w:rsid w:val="0059006E"/>
    <w:rsid w:val="00595AF6"/>
    <w:rsid w:val="00595B7F"/>
    <w:rsid w:val="005C7105"/>
    <w:rsid w:val="005D3066"/>
    <w:rsid w:val="005D5D0C"/>
    <w:rsid w:val="005E62B4"/>
    <w:rsid w:val="005E72A9"/>
    <w:rsid w:val="005F5F7C"/>
    <w:rsid w:val="006002C4"/>
    <w:rsid w:val="00623613"/>
    <w:rsid w:val="00627E6B"/>
    <w:rsid w:val="00634EC1"/>
    <w:rsid w:val="006367A6"/>
    <w:rsid w:val="00661A74"/>
    <w:rsid w:val="0066525F"/>
    <w:rsid w:val="006721F7"/>
    <w:rsid w:val="00676ECC"/>
    <w:rsid w:val="00681BE8"/>
    <w:rsid w:val="0068566C"/>
    <w:rsid w:val="006902FA"/>
    <w:rsid w:val="00696526"/>
    <w:rsid w:val="0069779A"/>
    <w:rsid w:val="006A1297"/>
    <w:rsid w:val="006B294A"/>
    <w:rsid w:val="006C1764"/>
    <w:rsid w:val="006C2A31"/>
    <w:rsid w:val="006C7E63"/>
    <w:rsid w:val="006D0063"/>
    <w:rsid w:val="006E4944"/>
    <w:rsid w:val="006F2017"/>
    <w:rsid w:val="006F4578"/>
    <w:rsid w:val="006F6C99"/>
    <w:rsid w:val="0070370C"/>
    <w:rsid w:val="00707EFC"/>
    <w:rsid w:val="007232A1"/>
    <w:rsid w:val="00725126"/>
    <w:rsid w:val="00754429"/>
    <w:rsid w:val="00755BAD"/>
    <w:rsid w:val="00757446"/>
    <w:rsid w:val="00763DBA"/>
    <w:rsid w:val="00792719"/>
    <w:rsid w:val="007936B7"/>
    <w:rsid w:val="00793E9C"/>
    <w:rsid w:val="007A5B12"/>
    <w:rsid w:val="007D2047"/>
    <w:rsid w:val="007D4F53"/>
    <w:rsid w:val="007F20AB"/>
    <w:rsid w:val="007F6482"/>
    <w:rsid w:val="007F6BA1"/>
    <w:rsid w:val="00815956"/>
    <w:rsid w:val="00827FC3"/>
    <w:rsid w:val="00842DE4"/>
    <w:rsid w:val="00846A5C"/>
    <w:rsid w:val="00857830"/>
    <w:rsid w:val="008A372C"/>
    <w:rsid w:val="008A441A"/>
    <w:rsid w:val="008A5D31"/>
    <w:rsid w:val="008A7241"/>
    <w:rsid w:val="008B3BBC"/>
    <w:rsid w:val="008C39C7"/>
    <w:rsid w:val="008C76B0"/>
    <w:rsid w:val="008C78CB"/>
    <w:rsid w:val="008D620D"/>
    <w:rsid w:val="008D775B"/>
    <w:rsid w:val="00930F0B"/>
    <w:rsid w:val="00942957"/>
    <w:rsid w:val="00943F9C"/>
    <w:rsid w:val="0097454C"/>
    <w:rsid w:val="00982022"/>
    <w:rsid w:val="00986D9B"/>
    <w:rsid w:val="009A66A9"/>
    <w:rsid w:val="009B1B9E"/>
    <w:rsid w:val="009B40B6"/>
    <w:rsid w:val="009C33B2"/>
    <w:rsid w:val="009C5655"/>
    <w:rsid w:val="009C5F0E"/>
    <w:rsid w:val="009C67C2"/>
    <w:rsid w:val="009E01FB"/>
    <w:rsid w:val="009E0471"/>
    <w:rsid w:val="009F2145"/>
    <w:rsid w:val="00A02DD3"/>
    <w:rsid w:val="00A11502"/>
    <w:rsid w:val="00A21959"/>
    <w:rsid w:val="00A32898"/>
    <w:rsid w:val="00A34F7E"/>
    <w:rsid w:val="00A51417"/>
    <w:rsid w:val="00A54A31"/>
    <w:rsid w:val="00A60BE2"/>
    <w:rsid w:val="00A62F36"/>
    <w:rsid w:val="00A7501C"/>
    <w:rsid w:val="00A75A58"/>
    <w:rsid w:val="00A81B87"/>
    <w:rsid w:val="00A87EBC"/>
    <w:rsid w:val="00A976A8"/>
    <w:rsid w:val="00AA24D2"/>
    <w:rsid w:val="00AC713A"/>
    <w:rsid w:val="00AE2BD4"/>
    <w:rsid w:val="00AF70DE"/>
    <w:rsid w:val="00B13633"/>
    <w:rsid w:val="00B142D8"/>
    <w:rsid w:val="00B17EE6"/>
    <w:rsid w:val="00B264F5"/>
    <w:rsid w:val="00B276A1"/>
    <w:rsid w:val="00B42324"/>
    <w:rsid w:val="00B5460E"/>
    <w:rsid w:val="00B80DF8"/>
    <w:rsid w:val="00B900B7"/>
    <w:rsid w:val="00B91100"/>
    <w:rsid w:val="00BA3800"/>
    <w:rsid w:val="00BB5A37"/>
    <w:rsid w:val="00BC20DD"/>
    <w:rsid w:val="00BF05C6"/>
    <w:rsid w:val="00BF0726"/>
    <w:rsid w:val="00BF0DEA"/>
    <w:rsid w:val="00C17C3D"/>
    <w:rsid w:val="00C2339D"/>
    <w:rsid w:val="00C322D4"/>
    <w:rsid w:val="00C3400C"/>
    <w:rsid w:val="00C34B86"/>
    <w:rsid w:val="00C3615E"/>
    <w:rsid w:val="00C7533A"/>
    <w:rsid w:val="00C8604F"/>
    <w:rsid w:val="00C94440"/>
    <w:rsid w:val="00CB1BF2"/>
    <w:rsid w:val="00CB2266"/>
    <w:rsid w:val="00CB2E89"/>
    <w:rsid w:val="00CD355D"/>
    <w:rsid w:val="00CE625C"/>
    <w:rsid w:val="00CE6684"/>
    <w:rsid w:val="00CF5DC1"/>
    <w:rsid w:val="00D02F4B"/>
    <w:rsid w:val="00D04D4A"/>
    <w:rsid w:val="00D57268"/>
    <w:rsid w:val="00D726CD"/>
    <w:rsid w:val="00D83AE1"/>
    <w:rsid w:val="00D85DBD"/>
    <w:rsid w:val="00D87920"/>
    <w:rsid w:val="00DA2953"/>
    <w:rsid w:val="00DE1A81"/>
    <w:rsid w:val="00DE1B45"/>
    <w:rsid w:val="00E05EFD"/>
    <w:rsid w:val="00E17A91"/>
    <w:rsid w:val="00E458C2"/>
    <w:rsid w:val="00E46D85"/>
    <w:rsid w:val="00E7485B"/>
    <w:rsid w:val="00E84755"/>
    <w:rsid w:val="00E95011"/>
    <w:rsid w:val="00EA41AC"/>
    <w:rsid w:val="00EA6CA5"/>
    <w:rsid w:val="00EB2EEB"/>
    <w:rsid w:val="00EC0A2B"/>
    <w:rsid w:val="00F06952"/>
    <w:rsid w:val="00F40295"/>
    <w:rsid w:val="00F46A16"/>
    <w:rsid w:val="00F52F50"/>
    <w:rsid w:val="00F54355"/>
    <w:rsid w:val="00F56B14"/>
    <w:rsid w:val="00F6359F"/>
    <w:rsid w:val="00F72F73"/>
    <w:rsid w:val="00F76516"/>
    <w:rsid w:val="00F81B01"/>
    <w:rsid w:val="00F945BF"/>
    <w:rsid w:val="00F95AA4"/>
    <w:rsid w:val="00FB2D78"/>
    <w:rsid w:val="00FC2A9F"/>
    <w:rsid w:val="00FC3FEC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FCBB"/>
  <w15:chartTrackingRefBased/>
  <w15:docId w15:val="{85B5220A-E161-4FC9-8C12-2F0C9D81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9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95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2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11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2021-10-25T17:56:00Z</dcterms:created>
  <dcterms:modified xsi:type="dcterms:W3CDTF">2021-11-03T15:31:00Z</dcterms:modified>
</cp:coreProperties>
</file>