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אפליקציית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פייסבוק</w:t>
      </w:r>
    </w:p>
    <w:p w:rsidR="00000000" w:rsidDel="00000000" w:rsidP="00000000" w:rsidRDefault="00000000" w:rsidRPr="00000000" w14:paraId="00000002">
      <w:pPr>
        <w:bidi w:val="1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טל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מסצ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יאני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207020116 |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דניאל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בזיס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 208434340</w:t>
      </w:r>
    </w:p>
    <w:p w:rsidR="00000000" w:rsidDel="00000000" w:rsidP="00000000" w:rsidRDefault="00000000" w:rsidRPr="00000000" w14:paraId="00000003">
      <w:pPr>
        <w:bidi w:val="1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הפיצ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רים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שבחרנו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לממש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בתרגיל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bidi w:val="1"/>
        <w:spacing w:after="240" w:before="240" w:lineRule="auto"/>
        <w:ind w:left="72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u w:val="single"/>
          <w:rtl w:val="0"/>
        </w:rPr>
        <w:t xml:space="preserve">Slideshow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ind w:left="720" w:firstLine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הפיצ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אלבום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תמונות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רץ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בחלון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הראשי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בחלונית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שניות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תטען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תמונה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חדשה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האלבום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ממנו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תבחר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יהיה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רנדומלי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וכך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גם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הפיצ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פעיל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עוד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החלון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הראשי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FormMain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פעיל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חלונית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Slideshow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נמצאת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בפינה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הימנית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החלון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הראשי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bidi w:val="1"/>
        <w:spacing w:after="240" w:before="240" w:lineRule="auto"/>
        <w:ind w:left="72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u w:val="single"/>
          <w:rtl w:val="0"/>
        </w:rPr>
        <w:t xml:space="preserve">FindMyTeam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ind w:left="720" w:firstLine="0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הפיצ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פילטר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ממשק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נח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לטובת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איתור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חברים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מכנה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משותף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כזה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אחר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הלחיצה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הכפתור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הפיצ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תפתח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חלונית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לסינון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checkbox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קבוצות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משותפות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טווח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גילאים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LikedPages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לאחר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הלחיצה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Friends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יוצגו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החברים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ברשימה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הפיצר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יושב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במחלקות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FormFindTeam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FindTeamLogic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תבנית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' 1 – [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]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bidi w:val="1"/>
        <w:spacing w:after="0" w:afterAutospacing="0" w:before="240" w:line="240" w:lineRule="auto"/>
        <w:ind w:left="72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סיבת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הבחירה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בתבנית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: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השתמשנו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בדיזיין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בכדי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לאפשר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יצירה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טופס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כללי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משתני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קלט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שונים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מימוש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תבנית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מטרתה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להפריד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–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יצירת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הטפסים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מנת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שנוכל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פעולות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לשנות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אופן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יצירת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הטופס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כמו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שביצענו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בתוך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כשהוספנו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מתודות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נוספות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היצירה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).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הפרדת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היצירה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-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תמנע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מאיתנו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לשכפל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קוד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לוגיקה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זהה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אופן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המימוש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: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יצרנו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מחלקה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סטטית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CollectionFromFactory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אשר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מקבלת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LoggedinUser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הכפתור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אשר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נלחץ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FormMain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נשלח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המתאים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ובהתאם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יצרנו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הטופס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אשר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מבקש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bidi w:val="1"/>
        <w:spacing w:after="240" w:before="240" w:lineRule="auto"/>
        <w:ind w:left="72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Sequence Diagram</w:t>
      </w:r>
    </w:p>
    <w:p w:rsidR="00000000" w:rsidDel="00000000" w:rsidP="00000000" w:rsidRDefault="00000000" w:rsidRPr="00000000" w14:paraId="00000017">
      <w:pPr>
        <w:bidi w:val="1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</w:rPr>
        <w:drawing>
          <wp:inline distB="114300" distT="114300" distL="114300" distR="114300">
            <wp:extent cx="5943600" cy="2921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spacing w:after="24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Class Diagram</w:t>
      </w: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1A">
      <w:pPr>
        <w:bidi w:val="1"/>
        <w:spacing w:after="100" w:lineRule="auto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</w:rPr>
        <w:drawing>
          <wp:inline distB="114300" distT="114300" distL="114300" distR="114300">
            <wp:extent cx="5502490" cy="29765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2490" cy="297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00" w:lineRule="auto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100" w:lineRule="auto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00" w:lineRule="auto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100" w:lineRule="auto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00" w:lineRule="auto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תבנית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' 2 – [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0"/>
        </w:rPr>
        <w:t xml:space="preserve">Adapter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]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סיבת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הבחירה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בתבנית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: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כחלק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מהממשק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FormMain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בחרנו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להציג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About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אך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מנת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להציג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המידע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רצינו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להציג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מסוימים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השייכים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loggedInUser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ובנוסף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רצינו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שהשימוש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ידי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יהיה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פשוט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ויתבצע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ידי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מעבר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פשוט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איברים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רשימה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כמו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שאר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המידעים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אותם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לוקחים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ומציגים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לכן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בחרנו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Adapter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מכיוון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שאצל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קיימים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members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שונים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עליהם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רצינו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בדיקות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ופעולות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אכן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מעוניינים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להציגם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About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אופן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המימוש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: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יצרנו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שאילו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ניגשים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דרך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facade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ספויילר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ומחלקה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adapter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המממשת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הזה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ומחזיקה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אצלה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adaptee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ממנו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היא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לוקחת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המידעים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about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ומחזירה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המידעים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האלה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כרשימה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מחרוזות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בהתאמה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groups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,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pages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שמחזירים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רשימות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איברים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מנת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להקל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השימוש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bidi w:val="1"/>
        <w:spacing w:after="240" w:before="240" w:lineRule="auto"/>
        <w:ind w:left="720" w:hanging="36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Sequence Diagram</w:t>
      </w:r>
      <w:r w:rsidDel="00000000" w:rsidR="00000000" w:rsidRPr="00000000">
        <w:rPr>
          <w:rFonts w:ascii="Ubuntu" w:cs="Ubuntu" w:eastAsia="Ubuntu" w:hAnsi="Ubuntu"/>
          <w:sz w:val="17"/>
          <w:szCs w:val="17"/>
        </w:rPr>
        <w:drawing>
          <wp:inline distB="114300" distT="114300" distL="114300" distR="114300">
            <wp:extent cx="5491163" cy="330877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308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bidi w:val="1"/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Class Diagram</w:t>
        <w:tab/>
      </w:r>
    </w:p>
    <w:p w:rsidR="00000000" w:rsidDel="00000000" w:rsidP="00000000" w:rsidRDefault="00000000" w:rsidRPr="00000000" w14:paraId="00000033">
      <w:pPr>
        <w:bidi w:val="1"/>
        <w:spacing w:after="100" w:lineRule="auto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</w:rPr>
        <w:drawing>
          <wp:inline distB="114300" distT="114300" distL="114300" distR="114300">
            <wp:extent cx="5291138" cy="343535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435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תבנית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' 3 – [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0"/>
        </w:rPr>
        <w:t xml:space="preserve">Facade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]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bidi w:val="1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סיבת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הבחירה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בתבנית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סיבת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הבחירה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נבעה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מהעובדה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שקיים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דו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שיח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משמעותי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בין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סביבת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FormMain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FormLogin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FormFindMyTeam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)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לחלקים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הלוגיים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כלומר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מפעיל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מנוע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ולכן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בחרנו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להקל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השימוש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ברכיבים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הללו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  (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UserAboutAdapter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FindTeamLogic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UserDetails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ידי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facade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השימוש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facade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בנוסף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תורם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לתחזוקתיות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המערכת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כיוון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שלקליינט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לתתי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המערות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engine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אלא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רק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לאופרציות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אותן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engine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יכול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bidi w:val="1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אופן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המימוש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: 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יצרנו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FacebookEngineFacade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תחת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FacebookEngine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משתמשים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dll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ושאר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המחלקות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dll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ממומשות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internal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כך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הטפסים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אליהן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שלא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דרך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facade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facade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מחזיק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אצלו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המחלקות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וטוען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אותן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בצורה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lazy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facade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המתודות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החשופות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למשתמש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שיכולות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להתבצע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ידי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המחלקות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הנמצאות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engine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נוצר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facade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אחד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ידי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FormLogin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ומשומש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גם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ידי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FormMain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FormFindMyTeam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after="240" w:before="240" w:lineRule="auto"/>
        <w:ind w:left="720" w:firstLine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bidi w:val="1"/>
        <w:spacing w:after="240" w:before="240" w:lineRule="auto"/>
        <w:ind w:left="720" w:hanging="36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Sequence Diagram</w:t>
      </w:r>
      <w:r w:rsidDel="00000000" w:rsidR="00000000" w:rsidRPr="00000000">
        <w:rPr>
          <w:rFonts w:ascii="Ubuntu" w:cs="Ubuntu" w:eastAsia="Ubuntu" w:hAnsi="Ubuntu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4E">
      <w:pPr>
        <w:bidi w:val="1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</w:rPr>
        <w:drawing>
          <wp:inline distB="114300" distT="114300" distL="114300" distR="114300">
            <wp:extent cx="5943600" cy="486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240" w:before="240" w:lineRule="auto"/>
        <w:ind w:left="0" w:firstLine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240" w:before="240" w:lineRule="auto"/>
        <w:ind w:left="0" w:firstLine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bidi w:val="1"/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Class Diagram</w:t>
        <w:tab/>
      </w:r>
    </w:p>
    <w:p w:rsidR="00000000" w:rsidDel="00000000" w:rsidP="00000000" w:rsidRDefault="00000000" w:rsidRPr="00000000" w14:paraId="00000052">
      <w:pPr>
        <w:bidi w:val="1"/>
        <w:spacing w:after="100" w:lineRule="auto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Fonts w:ascii="Ubuntu" w:cs="Ubuntu" w:eastAsia="Ubuntu" w:hAnsi="Ubuntu"/>
          <w:sz w:val="17"/>
          <w:szCs w:val="17"/>
        </w:rPr>
        <w:drawing>
          <wp:inline distB="114300" distT="114300" distL="114300" distR="114300">
            <wp:extent cx="5943600" cy="6019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ind w:left="0" w:firstLine="0"/>
        <w:rPr>
          <w:rFonts w:ascii="Ubuntu" w:cs="Ubuntu" w:eastAsia="Ubuntu" w:hAnsi="Ubuntu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אסינכרונית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bidi w:val="1"/>
        <w:spacing w:after="240" w:before="240" w:lineRule="auto"/>
        <w:ind w:left="72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השתמשנו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באסינכרוניות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FormMain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מנת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לאפשר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לממשק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להיות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זמין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למשתמש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בזמן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שמתבצעות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הקריאות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להביא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המידע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FacebookAPI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spacing w:after="240" w:before="240" w:lineRule="auto"/>
        <w:ind w:left="720" w:firstLine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כיצד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FormMain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במתודה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בשם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fetchUserInfo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יצרנו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משיכת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נתונים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שאנחנו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מבצעים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מהשרת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כך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שקריאת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והפעולות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שעושים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עליהם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במידה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ועושים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מתבצעות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אחר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ועדכון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מתבצע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בעזרת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invoke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control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אותו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נרצה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לעדכן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bidi w:val="1"/>
        <w:spacing w:after="240" w:before="240" w:lineRule="auto"/>
        <w:ind w:left="72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השתמנו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גם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בפיצ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slidesShow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כך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שבכל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שניות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מתבצעת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החלפת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תמונה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במסך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הראשי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לתמונה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רנדומלית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אחרת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גם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הפעולה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משיכת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האלבומים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ובחירת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אלבום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רנדומלי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ותמונה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רנדומלית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מהאלבום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מתצעות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נפרד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ורק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עדכון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מתבצע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בעזרת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invoke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pictureBox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rPr>
          <w:rFonts w:ascii="Ubuntu" w:cs="Ubuntu" w:eastAsia="Ubuntu" w:hAnsi="Ubuntu"/>
          <w:color w:val="2a4b7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a4b7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0"/>
        </w:rPr>
        <w:t xml:space="preserve">binding</w:t>
      </w:r>
      <w:r w:rsidDel="00000000" w:rsidR="00000000" w:rsidRPr="00000000">
        <w:rPr>
          <w:rFonts w:ascii="Ubuntu" w:cs="Ubuntu" w:eastAsia="Ubuntu" w:hAnsi="Ubuntu"/>
          <w:color w:val="2a4b7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FindMyTeamForm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השתמשנו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dataBinding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הרשימה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הקבוצות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שהטופס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יראה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המתאימה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פעם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לקבוצה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המסומנת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בנוסף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הרשימה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הדפים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בדומה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לרשימה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הקבוצות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FormFacebookCollection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השימוש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dataBinding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כאן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נעשה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בצורה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ידנית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כיוון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שטופס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member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אליו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נרצה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להיקשר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משתנה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בהתאם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לאובייקט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המוצג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בטופס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כאן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הראינו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התמונה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האובייקט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ואת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התיאור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שלו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בעזרת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dataBinding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