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922.0" w:type="dxa"/>
        <w:jc w:val="left"/>
        <w:tblBorders>
          <w:top w:color="000000" w:space="0" w:sz="0" w:val="nil"/>
          <w:left w:color="000000" w:space="0" w:sz="0" w:val="nil"/>
          <w:bottom w:color="000000" w:space="0" w:sz="0" w:val="nil"/>
          <w:right w:color="000000" w:space="0" w:sz="0" w:val="nil"/>
          <w:insideH w:color="4472c4" w:space="0" w:sz="4" w:val="single"/>
          <w:insideV w:color="4472c4" w:space="0" w:sz="4" w:val="single"/>
        </w:tblBorders>
        <w:tblLayout w:type="fixed"/>
        <w:tblLook w:val="0400"/>
      </w:tblPr>
      <w:tblGrid>
        <w:gridCol w:w="5177"/>
        <w:gridCol w:w="4745"/>
        <w:tblGridChange w:id="0">
          <w:tblGrid>
            <w:gridCol w:w="5177"/>
            <w:gridCol w:w="4745"/>
          </w:tblGrid>
        </w:tblGridChange>
      </w:tblGrid>
      <w:tr>
        <w:trPr>
          <w:cantSplit w:val="0"/>
          <w:tblHeader w:val="0"/>
        </w:trPr>
        <w:tc>
          <w:tcPr/>
          <w:p w:rsidR="00000000" w:rsidDel="00000000" w:rsidP="00000000" w:rsidRDefault="00000000" w:rsidRPr="00000000" w14:paraId="00000002">
            <w:pPr>
              <w:rPr>
                <w:rFonts w:ascii="Cordia New" w:cs="Cordia New" w:eastAsia="Cordia New" w:hAnsi="Cordia New"/>
                <w:b w:val="1"/>
                <w:sz w:val="96"/>
                <w:szCs w:val="96"/>
              </w:rPr>
            </w:pPr>
            <w:r w:rsidDel="00000000" w:rsidR="00000000" w:rsidRPr="00000000">
              <w:rPr>
                <w:rFonts w:ascii="Cordia New" w:cs="Cordia New" w:eastAsia="Cordia New" w:hAnsi="Cordia New"/>
                <w:b w:val="1"/>
                <w:sz w:val="96"/>
                <w:szCs w:val="96"/>
                <w:rtl w:val="0"/>
              </w:rPr>
              <w:t xml:space="preserve">Daniel</w:t>
            </w:r>
          </w:p>
          <w:p w:rsidR="00000000" w:rsidDel="00000000" w:rsidP="00000000" w:rsidRDefault="00000000" w:rsidRPr="00000000" w14:paraId="00000003">
            <w:pPr>
              <w:rPr>
                <w:rFonts w:ascii="Cordia New" w:cs="Cordia New" w:eastAsia="Cordia New" w:hAnsi="Cordia New"/>
                <w:b w:val="1"/>
                <w:sz w:val="96"/>
                <w:szCs w:val="96"/>
              </w:rPr>
            </w:pPr>
            <w:r w:rsidDel="00000000" w:rsidR="00000000" w:rsidRPr="00000000">
              <w:rPr>
                <w:rFonts w:ascii="Cordia New" w:cs="Cordia New" w:eastAsia="Cordia New" w:hAnsi="Cordia New"/>
                <w:b w:val="1"/>
                <w:sz w:val="96"/>
                <w:szCs w:val="96"/>
                <w:rtl w:val="0"/>
              </w:rPr>
              <w:t xml:space="preserve">Carbone</w:t>
            </w:r>
          </w:p>
        </w:tc>
        <w:tc>
          <w:tcPr>
            <w:vAlign w:val="center"/>
          </w:tcPr>
          <w:p w:rsidR="00000000" w:rsidDel="00000000" w:rsidP="00000000" w:rsidRDefault="00000000" w:rsidRPr="00000000" w14:paraId="00000004">
            <w:pPr>
              <w:jc w:val="both"/>
              <w:rPr>
                <w:rFonts w:ascii="Cordia New" w:cs="Cordia New" w:eastAsia="Cordia New" w:hAnsi="Cordia New"/>
                <w:i w:val="1"/>
                <w:color w:val="4472c4"/>
                <w:sz w:val="32"/>
                <w:szCs w:val="32"/>
              </w:rPr>
            </w:pPr>
            <w:r w:rsidDel="00000000" w:rsidR="00000000" w:rsidRPr="00000000">
              <w:rPr>
                <w:rFonts w:ascii="Cordia New" w:cs="Cordia New" w:eastAsia="Cordia New" w:hAnsi="Cordia New"/>
                <w:i w:val="1"/>
                <w:color w:val="4472c4"/>
                <w:sz w:val="28"/>
                <w:szCs w:val="28"/>
                <w:rtl w:val="0"/>
              </w:rPr>
              <w:t xml:space="preserve">“Software Development student focused on learning and applying my knowledge effectively, to advance in my professional career. Committed to the success of the projects and constantly acquiring new knowledge.”</w:t>
            </w:r>
            <w:r w:rsidDel="00000000" w:rsidR="00000000" w:rsidRPr="00000000">
              <w:rPr>
                <w:rtl w:val="0"/>
              </w:rPr>
            </w:r>
          </w:p>
        </w:tc>
      </w:tr>
    </w:tbl>
    <w:p w:rsidR="00000000" w:rsidDel="00000000" w:rsidP="00000000" w:rsidRDefault="00000000" w:rsidRPr="00000000" w14:paraId="00000005">
      <w:pPr>
        <w:ind w:right="-563"/>
        <w:rPr>
          <w:rFonts w:ascii="Cordia New" w:cs="Cordia New" w:eastAsia="Cordia New" w:hAnsi="Cordia New"/>
          <w:sz w:val="10"/>
          <w:szCs w:val="10"/>
        </w:rPr>
      </w:pPr>
      <w:r w:rsidDel="00000000" w:rsidR="00000000" w:rsidRPr="00000000">
        <w:rPr>
          <w:rtl w:val="0"/>
        </w:rPr>
      </w:r>
    </w:p>
    <w:p w:rsidR="00000000" w:rsidDel="00000000" w:rsidP="00000000" w:rsidRDefault="00000000" w:rsidRPr="00000000" w14:paraId="00000006">
      <w:pPr>
        <w:spacing w:after="0" w:line="144" w:lineRule="auto"/>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I have experience in web development projects, through both work and institute projects. I am committed to the success of the projects I am involved in, and I am constantly seeking for opportunities for innovation in highly competitive environments. Additionally, my involvement in volunteering activities has allowed me to strengthen my leadership, teamwork, and communication skills.</w:t>
      </w:r>
    </w:p>
    <w:p w:rsidR="00000000" w:rsidDel="00000000" w:rsidP="00000000" w:rsidRDefault="00000000" w:rsidRPr="00000000" w14:paraId="00000007">
      <w:pPr>
        <w:spacing w:after="0" w:line="144" w:lineRule="auto"/>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08">
      <w:pPr>
        <w:ind w:right="-563"/>
        <w:rPr>
          <w:rFonts w:ascii="Cordia New" w:cs="Cordia New" w:eastAsia="Cordia New" w:hAnsi="Cordia New"/>
          <w:sz w:val="32"/>
          <w:szCs w:val="32"/>
        </w:rPr>
      </w:pPr>
      <w:r w:rsidDel="00000000" w:rsidR="00000000" w:rsidRPr="00000000">
        <w:rPr>
          <w:rFonts w:ascii="Cordia New" w:cs="Cordia New" w:eastAsia="Cordia New" w:hAnsi="Cordia New"/>
          <w:sz w:val="6"/>
          <w:szCs w:val="6"/>
        </w:rPr>
        <mc:AlternateContent>
          <mc:Choice Requires="wpg">
            <w:drawing>
              <wp:inline distB="114300" distT="114300" distL="114300" distR="114300">
                <wp:extent cx="6561935" cy="352883"/>
                <wp:effectExtent b="0" l="0" r="0" t="0"/>
                <wp:docPr id="13" name=""/>
                <a:graphic>
                  <a:graphicData uri="http://schemas.microsoft.com/office/word/2010/wordprocessingShape">
                    <wps:wsp>
                      <wps:cNvSpPr/>
                      <wps:cNvPr id="2" name="Shape 2"/>
                      <wps:spPr>
                        <a:xfrm>
                          <a:off x="2084083" y="3619669"/>
                          <a:ext cx="6523835" cy="320663"/>
                        </a:xfrm>
                        <a:prstGeom prst="rect">
                          <a:avLst/>
                        </a:prstGeom>
                        <a:solidFill>
                          <a:srgbClr val="3D85C6"/>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Offer Value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561935" cy="352883"/>
                <wp:effectExtent b="0" l="0" r="0" t="0"/>
                <wp:docPr id="1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61935" cy="352883"/>
                        </a:xfrm>
                        <a:prstGeom prst="rect"/>
                        <a:ln/>
                      </pic:spPr>
                    </pic:pic>
                  </a:graphicData>
                </a:graphic>
              </wp:inline>
            </w:drawing>
          </mc:Fallback>
        </mc:AlternateContent>
      </w:r>
      <w:r w:rsidDel="00000000" w:rsidR="00000000" w:rsidRPr="00000000">
        <w:rPr>
          <w:rtl w:val="0"/>
        </w:rPr>
      </w:r>
    </w:p>
    <w:tbl>
      <w:tblPr>
        <w:tblStyle w:val="Table2"/>
        <w:tblW w:w="99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34"/>
        <w:gridCol w:w="4988"/>
        <w:tblGridChange w:id="0">
          <w:tblGrid>
            <w:gridCol w:w="4934"/>
            <w:gridCol w:w="4988"/>
          </w:tblGrid>
        </w:tblGridChange>
      </w:tblGrid>
      <w:tr>
        <w:trPr>
          <w:cantSplit w:val="0"/>
          <w:trHeight w:val="1701"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line="144" w:lineRule="auto"/>
              <w:ind w:left="714" w:hanging="357"/>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Problem-solving skills.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144" w:lineRule="auto"/>
              <w:ind w:left="714"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144" w:lineRule="auto"/>
              <w:ind w:left="714"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line="144" w:lineRule="auto"/>
              <w:ind w:left="714" w:hanging="357"/>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Commitment to the quality of work and deliverables.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144" w:lineRule="auto"/>
              <w:ind w:left="714" w:firstLine="0"/>
              <w:rPr>
                <w:rFonts w:ascii="Cordia New" w:cs="Cordia New" w:eastAsia="Cordia New" w:hAnsi="Cordia New"/>
                <w:color w:val="000000"/>
                <w:sz w:val="28"/>
                <w:szCs w:val="28"/>
              </w:rPr>
            </w:pP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line="144" w:lineRule="auto"/>
              <w:ind w:left="714" w:hanging="357"/>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Focused on continuous improvement.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59" w:lineRule="auto"/>
              <w:ind w:left="720" w:firstLine="0"/>
              <w:rPr>
                <w:rFonts w:ascii="Cordia New" w:cs="Cordia New" w:eastAsia="Cordia New" w:hAnsi="Cordia New"/>
                <w:color w:val="000000"/>
                <w:sz w:val="28"/>
                <w:szCs w:val="28"/>
              </w:rPr>
            </w:pP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line="144" w:lineRule="auto"/>
              <w:ind w:left="714" w:hanging="357"/>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Teamwork and effective collaboration.</w:t>
            </w:r>
            <w:r w:rsidDel="00000000" w:rsidR="00000000" w:rsidRPr="00000000">
              <w:rPr>
                <w:rtl w:val="0"/>
              </w:rPr>
            </w:r>
          </w:p>
          <w:p w:rsidR="00000000" w:rsidDel="00000000" w:rsidP="00000000" w:rsidRDefault="00000000" w:rsidRPr="00000000" w14:paraId="00000012">
            <w:pP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3">
            <w:pP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4">
            <w:pPr>
              <w:numPr>
                <w:ilvl w:val="0"/>
                <w:numId w:val="5"/>
              </w:numPr>
              <w:spacing w:line="144" w:lineRule="auto"/>
              <w:ind w:left="720" w:hanging="360"/>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Adaptability and ability to quickly learn new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60" w:line="259" w:lineRule="auto"/>
              <w:ind w:left="720" w:firstLine="0"/>
              <w:rPr>
                <w:rFonts w:ascii="Cordia New" w:cs="Cordia New" w:eastAsia="Cordia New" w:hAnsi="Cordia New"/>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color w:val="000000"/>
                <w:sz w:val="28"/>
                <w:szCs w:val="28"/>
              </w:rPr>
            </w:pP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line="144" w:lineRule="auto"/>
              <w:ind w:left="720" w:hanging="360"/>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Interest in programming, interface design, and user experience.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line="144" w:lineRule="auto"/>
              <w:ind w:left="720" w:hanging="360"/>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Data analysis skills and report creation.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C">
            <w:pPr>
              <w:numPr>
                <w:ilvl w:val="0"/>
                <w:numId w:val="5"/>
              </w:numPr>
              <w:spacing w:line="144" w:lineRule="auto"/>
              <w:ind w:left="720" w:hanging="360"/>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Passionate about technology and self-learning.</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144" w:lineRule="auto"/>
              <w:ind w:left="720" w:firstLine="0"/>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1E">
            <w:pPr>
              <w:numPr>
                <w:ilvl w:val="0"/>
                <w:numId w:val="5"/>
              </w:numPr>
              <w:spacing w:line="144" w:lineRule="auto"/>
              <w:ind w:left="720" w:hanging="360"/>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Knowledge of programming languages such as JavaScript, C#, among others.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60" w:line="259" w:lineRule="auto"/>
              <w:ind w:left="720" w:firstLine="0"/>
              <w:rPr>
                <w:rFonts w:ascii="Cordia New" w:cs="Cordia New" w:eastAsia="Cordia New" w:hAnsi="Cordia New"/>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144" w:lineRule="auto"/>
              <w:rPr>
                <w:rFonts w:ascii="Cordia New" w:cs="Cordia New" w:eastAsia="Cordia New" w:hAnsi="Cordia New"/>
                <w:color w:val="000000"/>
                <w:sz w:val="28"/>
                <w:szCs w:val="28"/>
              </w:rPr>
            </w:pPr>
            <w:r w:rsidDel="00000000" w:rsidR="00000000" w:rsidRPr="00000000">
              <w:rPr>
                <w:rtl w:val="0"/>
              </w:rPr>
            </w:r>
          </w:p>
        </w:tc>
      </w:tr>
    </w:tbl>
    <w:p w:rsidR="00000000" w:rsidDel="00000000" w:rsidP="00000000" w:rsidRDefault="00000000" w:rsidRPr="00000000" w14:paraId="00000021">
      <w:pPr>
        <w:pBdr>
          <w:bottom w:color="000000" w:space="1" w:sz="6" w:val="single"/>
        </w:pBdr>
        <w:spacing w:after="0" w:line="144" w:lineRule="auto"/>
        <w:rPr>
          <w:rFonts w:ascii="Cordia New" w:cs="Cordia New" w:eastAsia="Cordia New" w:hAnsi="Cordia New"/>
          <w:color w:val="4472c4"/>
          <w:sz w:val="28"/>
          <w:szCs w:val="28"/>
        </w:rPr>
      </w:pPr>
      <w:r w:rsidDel="00000000" w:rsidR="00000000" w:rsidRPr="00000000">
        <w:rPr>
          <w:rFonts w:ascii="Cordia New" w:cs="Cordia New" w:eastAsia="Cordia New" w:hAnsi="Cordia New"/>
          <w:color w:val="4472c4"/>
          <w:sz w:val="28"/>
          <w:szCs w:val="28"/>
          <w:rtl w:val="0"/>
        </w:rPr>
        <w:t xml:space="preserve">Experience</w:t>
      </w:r>
    </w:p>
    <w:p w:rsidR="00000000" w:rsidDel="00000000" w:rsidP="00000000" w:rsidRDefault="00000000" w:rsidRPr="00000000" w14:paraId="00000022">
      <w:pPr>
        <w:spacing w:after="0" w:line="144" w:lineRule="auto"/>
        <w:rPr>
          <w:rFonts w:ascii="Cordia New" w:cs="Cordia New" w:eastAsia="Cordia New" w:hAnsi="Cordia New"/>
          <w:color w:val="4472c4"/>
          <w:sz w:val="28"/>
          <w:szCs w:val="28"/>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144" w:lineRule="auto"/>
        <w:ind w:left="284" w:hanging="284"/>
        <w:jc w:val="both"/>
        <w:rPr>
          <w:rFonts w:ascii="Cordia New" w:cs="Cordia New" w:eastAsia="Cordia New" w:hAnsi="Cordia New"/>
          <w:b w:val="1"/>
          <w:color w:val="000000"/>
          <w:sz w:val="28"/>
          <w:szCs w:val="28"/>
        </w:rPr>
      </w:pPr>
      <w:r w:rsidDel="00000000" w:rsidR="00000000" w:rsidRPr="00000000">
        <w:rPr>
          <w:rFonts w:ascii="Cordia New" w:cs="Cordia New" w:eastAsia="Cordia New" w:hAnsi="Cordia New"/>
          <w:b w:val="1"/>
          <w:sz w:val="28"/>
          <w:szCs w:val="28"/>
          <w:rtl w:val="0"/>
        </w:rPr>
        <w:t xml:space="preserve">Web development</w:t>
      </w:r>
      <w:r w:rsidDel="00000000" w:rsidR="00000000" w:rsidRPr="00000000">
        <w:rPr>
          <w:rtl w:val="0"/>
        </w:rPr>
      </w:r>
    </w:p>
    <w:p w:rsidR="00000000" w:rsidDel="00000000" w:rsidP="00000000" w:rsidRDefault="00000000" w:rsidRPr="00000000" w14:paraId="00000024">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I have been involved in internal projects related to my studies at ISIL, such as the 'Web Programming I' course, where we created a website with a database, utilized JavaScript, and applied various CSS styles.</w:t>
      </w:r>
    </w:p>
    <w:p w:rsidR="00000000" w:rsidDel="00000000" w:rsidP="00000000" w:rsidRDefault="00000000" w:rsidRPr="00000000" w14:paraId="00000025">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26">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I have knowledge of HTML and CSS, with experience in JavaScript, PHP, and database management. Currently, I am in the process of learning additional technologies such as Angular and .NET services, among others, with the purpose of expanding my skills in web development.</w:t>
      </w:r>
    </w:p>
    <w:p w:rsidR="00000000" w:rsidDel="00000000" w:rsidP="00000000" w:rsidRDefault="00000000" w:rsidRPr="00000000" w14:paraId="00000027">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28">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Additionally, I have worked with tools like WordPress, where I had the opportunity to create and lead various projects involving the creation and management of websites. These projects included creating websites from scratch and also using templates chosen by the client.</w:t>
      </w:r>
    </w:p>
    <w:p w:rsidR="00000000" w:rsidDel="00000000" w:rsidP="00000000" w:rsidRDefault="00000000" w:rsidRPr="00000000" w14:paraId="00000029">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2A">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Moreover, I have experience managing projects using Visual Studio for websites and Android Studio for managing mobile applications.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144" w:lineRule="auto"/>
        <w:ind w:left="284" w:firstLine="0"/>
        <w:jc w:val="both"/>
        <w:rPr>
          <w:rFonts w:ascii="Cordia New" w:cs="Cordia New" w:eastAsia="Cordia New" w:hAnsi="Cordia New"/>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144" w:lineRule="auto"/>
        <w:ind w:left="284" w:firstLine="0"/>
        <w:jc w:val="both"/>
        <w:rPr>
          <w:rFonts w:ascii="Cordia New" w:cs="Cordia New" w:eastAsia="Cordia New" w:hAnsi="Cordia New"/>
          <w:b w:val="1"/>
          <w:color w:val="000000"/>
          <w:sz w:val="28"/>
          <w:szCs w:val="28"/>
        </w:rPr>
      </w:pPr>
      <w:r w:rsidDel="00000000" w:rsidR="00000000" w:rsidRPr="00000000">
        <w:rPr>
          <w:rtl w:val="0"/>
        </w:rPr>
      </w:r>
    </w:p>
    <w:p w:rsidR="00000000" w:rsidDel="00000000" w:rsidP="00000000" w:rsidRDefault="00000000" w:rsidRPr="00000000" w14:paraId="0000002E">
      <w:pPr>
        <w:pBdr>
          <w:bottom w:color="000000" w:space="1" w:sz="6" w:val="single"/>
        </w:pBdr>
        <w:spacing w:after="0" w:line="144" w:lineRule="auto"/>
        <w:rPr>
          <w:rFonts w:ascii="Cordia New" w:cs="Cordia New" w:eastAsia="Cordia New" w:hAnsi="Cordia New"/>
          <w:color w:val="4472c4"/>
          <w:sz w:val="28"/>
          <w:szCs w:val="28"/>
        </w:rPr>
      </w:pPr>
      <w:r w:rsidDel="00000000" w:rsidR="00000000" w:rsidRPr="00000000">
        <w:rPr>
          <w:rFonts w:ascii="Cordia New" w:cs="Cordia New" w:eastAsia="Cordia New" w:hAnsi="Cordia New"/>
          <w:color w:val="4472c4"/>
          <w:sz w:val="28"/>
          <w:szCs w:val="28"/>
          <w:rtl w:val="0"/>
        </w:rPr>
        <w:t xml:space="preserve">Education</w:t>
      </w:r>
    </w:p>
    <w:p w:rsidR="00000000" w:rsidDel="00000000" w:rsidP="00000000" w:rsidRDefault="00000000" w:rsidRPr="00000000" w14:paraId="0000002F">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30">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School: I.E.P Nuestra Señora del Consuelo, 2010 - 2021</w:t>
      </w:r>
    </w:p>
    <w:p w:rsidR="00000000" w:rsidDel="00000000" w:rsidP="00000000" w:rsidRDefault="00000000" w:rsidRPr="00000000" w14:paraId="00000031">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32">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Technical Degree: Software Development, ISIL 04/2022 - Present</w:t>
      </w:r>
    </w:p>
    <w:p w:rsidR="00000000" w:rsidDel="00000000" w:rsidP="00000000" w:rsidRDefault="00000000" w:rsidRPr="00000000" w14:paraId="00000033">
      <w:pPr>
        <w:spacing w:after="0" w:line="144" w:lineRule="auto"/>
        <w:ind w:left="284" w:firstLine="0"/>
        <w:jc w:val="both"/>
        <w:rPr>
          <w:rFonts w:ascii="Cordia New" w:cs="Cordia New" w:eastAsia="Cordia New" w:hAnsi="Cordia New"/>
          <w:b w:val="1"/>
          <w:sz w:val="28"/>
          <w:szCs w:val="28"/>
        </w:rPr>
      </w:pPr>
      <w:r w:rsidDel="00000000" w:rsidR="00000000" w:rsidRPr="00000000">
        <w:rPr>
          <w:rtl w:val="0"/>
        </w:rPr>
      </w:r>
    </w:p>
    <w:p w:rsidR="00000000" w:rsidDel="00000000" w:rsidP="00000000" w:rsidRDefault="00000000" w:rsidRPr="00000000" w14:paraId="00000034">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b w:val="1"/>
          <w:sz w:val="28"/>
          <w:szCs w:val="28"/>
          <w:rtl w:val="0"/>
        </w:rPr>
        <w:t xml:space="preserve">Certifications</w:t>
      </w:r>
      <w:r w:rsidDel="00000000" w:rsidR="00000000" w:rsidRPr="00000000">
        <w:rPr>
          <w:rFonts w:ascii="Cordia New" w:cs="Cordia New" w:eastAsia="Cordia New" w:hAnsi="Cordia New"/>
          <w:sz w:val="28"/>
          <w:szCs w:val="28"/>
          <w:rtl w:val="0"/>
        </w:rPr>
        <w:t xml:space="preserve">:</w:t>
      </w:r>
    </w:p>
    <w:p w:rsidR="00000000" w:rsidDel="00000000" w:rsidP="00000000" w:rsidRDefault="00000000" w:rsidRPr="00000000" w14:paraId="00000035">
      <w:pPr>
        <w:numPr>
          <w:ilvl w:val="0"/>
          <w:numId w:val="4"/>
        </w:numPr>
        <w:spacing w:after="0" w:line="144" w:lineRule="auto"/>
        <w:ind w:left="1004" w:hanging="360"/>
        <w:jc w:val="both"/>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Modular Certificate in Software Development Technologies - ISIL, July 2023</w:t>
      </w:r>
      <w:r w:rsidDel="00000000" w:rsidR="00000000" w:rsidRPr="00000000">
        <w:rPr>
          <w:rtl w:val="0"/>
        </w:rPr>
      </w:r>
    </w:p>
    <w:p w:rsidR="00000000" w:rsidDel="00000000" w:rsidP="00000000" w:rsidRDefault="00000000" w:rsidRPr="00000000" w14:paraId="00000036">
      <w:pPr>
        <w:numPr>
          <w:ilvl w:val="0"/>
          <w:numId w:val="4"/>
        </w:numPr>
        <w:spacing w:after="0" w:line="144" w:lineRule="auto"/>
        <w:ind w:left="1004" w:hanging="360"/>
        <w:jc w:val="both"/>
        <w:rPr>
          <w:rFonts w:ascii="Cordia New" w:cs="Cordia New" w:eastAsia="Cordia New" w:hAnsi="Cordia New"/>
          <w:color w:val="000000"/>
          <w:sz w:val="28"/>
          <w:szCs w:val="28"/>
        </w:rPr>
      </w:pPr>
      <w:r w:rsidDel="00000000" w:rsidR="00000000" w:rsidRPr="00000000">
        <w:rPr>
          <w:rFonts w:ascii="Cordia New" w:cs="Cordia New" w:eastAsia="Cordia New" w:hAnsi="Cordia New"/>
          <w:sz w:val="28"/>
          <w:szCs w:val="28"/>
          <w:rtl w:val="0"/>
        </w:rPr>
        <w:t xml:space="preserve">Adobe Photoshop Proficient - CIBERTEC, 2017</w:t>
      </w:r>
      <w:r w:rsidDel="00000000" w:rsidR="00000000" w:rsidRPr="00000000">
        <w:rPr>
          <w:rtl w:val="0"/>
        </w:rPr>
      </w:r>
    </w:p>
    <w:p w:rsidR="00000000" w:rsidDel="00000000" w:rsidP="00000000" w:rsidRDefault="00000000" w:rsidRPr="00000000" w14:paraId="00000037">
      <w:pPr>
        <w:spacing w:after="0" w:line="144" w:lineRule="auto"/>
        <w:ind w:left="284" w:firstLine="0"/>
        <w:jc w:val="both"/>
        <w:rPr>
          <w:rFonts w:ascii="Cordia New" w:cs="Cordia New" w:eastAsia="Cordia New" w:hAnsi="Cordia New"/>
          <w:b w:val="1"/>
          <w:sz w:val="28"/>
          <w:szCs w:val="28"/>
        </w:rPr>
      </w:pPr>
      <w:r w:rsidDel="00000000" w:rsidR="00000000" w:rsidRPr="00000000">
        <w:rPr>
          <w:rtl w:val="0"/>
        </w:rPr>
      </w:r>
    </w:p>
    <w:p w:rsidR="00000000" w:rsidDel="00000000" w:rsidP="00000000" w:rsidRDefault="00000000" w:rsidRPr="00000000" w14:paraId="00000038">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39">
      <w:pPr>
        <w:pBdr>
          <w:bottom w:color="000000" w:space="1" w:sz="6" w:val="single"/>
        </w:pBdr>
        <w:spacing w:after="0" w:line="144" w:lineRule="auto"/>
        <w:rPr>
          <w:rFonts w:ascii="Cordia New" w:cs="Cordia New" w:eastAsia="Cordia New" w:hAnsi="Cordia New"/>
          <w:color w:val="4472c4"/>
          <w:sz w:val="28"/>
          <w:szCs w:val="28"/>
        </w:rPr>
      </w:pPr>
      <w:r w:rsidDel="00000000" w:rsidR="00000000" w:rsidRPr="00000000">
        <w:rPr>
          <w:rFonts w:ascii="Cordia New" w:cs="Cordia New" w:eastAsia="Cordia New" w:hAnsi="Cordia New"/>
          <w:color w:val="4472c4"/>
          <w:sz w:val="28"/>
          <w:szCs w:val="28"/>
          <w:rtl w:val="0"/>
        </w:rPr>
        <w:t xml:space="preserve">Relevant additional information</w:t>
      </w:r>
    </w:p>
    <w:p w:rsidR="00000000" w:rsidDel="00000000" w:rsidP="00000000" w:rsidRDefault="00000000" w:rsidRPr="00000000" w14:paraId="0000003A">
      <w:pPr>
        <w:spacing w:after="0" w:line="144" w:lineRule="auto"/>
        <w:rPr>
          <w:rFonts w:ascii="Cordia New" w:cs="Cordia New" w:eastAsia="Cordia New" w:hAnsi="Cordia New"/>
          <w:color w:val="4472c4"/>
          <w:sz w:val="28"/>
          <w:szCs w:val="28"/>
        </w:rPr>
      </w:pPr>
      <w:r w:rsidDel="00000000" w:rsidR="00000000" w:rsidRPr="00000000">
        <w:rPr>
          <w:rtl w:val="0"/>
        </w:rPr>
      </w:r>
    </w:p>
    <w:p w:rsidR="00000000" w:rsidDel="00000000" w:rsidP="00000000" w:rsidRDefault="00000000" w:rsidRPr="00000000" w14:paraId="0000003B">
      <w:pPr>
        <w:spacing w:after="0" w:line="144" w:lineRule="auto"/>
        <w:ind w:left="284" w:firstLine="0"/>
        <w:jc w:val="both"/>
        <w:rPr>
          <w:rFonts w:ascii="Cordia New" w:cs="Cordia New" w:eastAsia="Cordia New" w:hAnsi="Cordia New"/>
          <w:b w:val="1"/>
          <w:sz w:val="28"/>
          <w:szCs w:val="28"/>
        </w:rPr>
      </w:pPr>
      <w:r w:rsidDel="00000000" w:rsidR="00000000" w:rsidRPr="00000000">
        <w:rPr>
          <w:rFonts w:ascii="Cordia New" w:cs="Cordia New" w:eastAsia="Cordia New" w:hAnsi="Cordia New"/>
          <w:b w:val="1"/>
          <w:sz w:val="28"/>
          <w:szCs w:val="28"/>
          <w:rtl w:val="0"/>
        </w:rPr>
        <w:t xml:space="preserve">Languages:</w:t>
      </w:r>
    </w:p>
    <w:p w:rsidR="00000000" w:rsidDel="00000000" w:rsidP="00000000" w:rsidRDefault="00000000" w:rsidRPr="00000000" w14:paraId="0000003C">
      <w:pPr>
        <w:numPr>
          <w:ilvl w:val="0"/>
          <w:numId w:val="3"/>
        </w:numPr>
        <w:spacing w:after="0" w:line="144" w:lineRule="auto"/>
        <w:ind w:left="720" w:hanging="36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Spanish: Advanced</w:t>
      </w:r>
    </w:p>
    <w:p w:rsidR="00000000" w:rsidDel="00000000" w:rsidP="00000000" w:rsidRDefault="00000000" w:rsidRPr="00000000" w14:paraId="0000003D">
      <w:pPr>
        <w:numPr>
          <w:ilvl w:val="0"/>
          <w:numId w:val="3"/>
        </w:numPr>
        <w:spacing w:after="0" w:line="144" w:lineRule="auto"/>
        <w:ind w:left="720" w:hanging="36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English: Intermediate</w:t>
      </w:r>
    </w:p>
    <w:p w:rsidR="00000000" w:rsidDel="00000000" w:rsidP="00000000" w:rsidRDefault="00000000" w:rsidRPr="00000000" w14:paraId="0000003E">
      <w:pPr>
        <w:numPr>
          <w:ilvl w:val="0"/>
          <w:numId w:val="3"/>
        </w:numPr>
        <w:spacing w:after="0" w:line="144" w:lineRule="auto"/>
        <w:ind w:left="720" w:hanging="360"/>
        <w:jc w:val="both"/>
        <w:rPr>
          <w:rFonts w:ascii="Cordia New" w:cs="Cordia New" w:eastAsia="Cordia New" w:hAnsi="Cordia New"/>
          <w:sz w:val="28"/>
          <w:szCs w:val="28"/>
        </w:rPr>
      </w:pPr>
      <w:r w:rsidDel="00000000" w:rsidR="00000000" w:rsidRPr="00000000">
        <w:rPr>
          <w:rFonts w:ascii="Cordia New" w:cs="Cordia New" w:eastAsia="Cordia New" w:hAnsi="Cordia New"/>
          <w:sz w:val="28"/>
          <w:szCs w:val="28"/>
          <w:rtl w:val="0"/>
        </w:rPr>
        <w:t xml:space="preserve">Portuguese: Basic </w:t>
      </w:r>
    </w:p>
    <w:p w:rsidR="00000000" w:rsidDel="00000000" w:rsidP="00000000" w:rsidRDefault="00000000" w:rsidRPr="00000000" w14:paraId="0000003F">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40">
      <w:pPr>
        <w:spacing w:after="0" w:line="144" w:lineRule="auto"/>
        <w:ind w:left="284" w:firstLine="0"/>
        <w:jc w:val="both"/>
        <w:rPr>
          <w:rFonts w:ascii="Cordia New" w:cs="Cordia New" w:eastAsia="Cordia New" w:hAnsi="Cordia New"/>
          <w:sz w:val="28"/>
          <w:szCs w:val="28"/>
        </w:rPr>
      </w:pPr>
      <w:r w:rsidDel="00000000" w:rsidR="00000000" w:rsidRPr="00000000">
        <w:rPr>
          <w:rFonts w:ascii="Cordia New" w:cs="Cordia New" w:eastAsia="Cordia New" w:hAnsi="Cordia New"/>
          <w:b w:val="1"/>
          <w:sz w:val="28"/>
          <w:szCs w:val="28"/>
          <w:rtl w:val="0"/>
        </w:rPr>
        <w:t xml:space="preserve">Volunteer:</w:t>
      </w:r>
      <w:r w:rsidDel="00000000" w:rsidR="00000000" w:rsidRPr="00000000">
        <w:rPr>
          <w:rFonts w:ascii="Cordia New" w:cs="Cordia New" w:eastAsia="Cordia New" w:hAnsi="Cordia New"/>
          <w:sz w:val="28"/>
          <w:szCs w:val="28"/>
          <w:rtl w:val="0"/>
        </w:rPr>
        <w:t xml:space="preserve"> I participated in multiple social activities at school to assist people in need, including children, senior citizens, and homeless people.</w:t>
      </w:r>
    </w:p>
    <w:p w:rsidR="00000000" w:rsidDel="00000000" w:rsidP="00000000" w:rsidRDefault="00000000" w:rsidRPr="00000000" w14:paraId="00000041">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p w:rsidR="00000000" w:rsidDel="00000000" w:rsidP="00000000" w:rsidRDefault="00000000" w:rsidRPr="00000000" w14:paraId="00000042">
      <w:pPr>
        <w:spacing w:after="0" w:line="144" w:lineRule="auto"/>
        <w:ind w:left="284" w:firstLine="0"/>
        <w:jc w:val="both"/>
        <w:rPr>
          <w:rFonts w:ascii="Cordia New" w:cs="Cordia New" w:eastAsia="Cordia New" w:hAnsi="Cordia New"/>
          <w:b w:val="1"/>
          <w:sz w:val="28"/>
          <w:szCs w:val="28"/>
        </w:rPr>
      </w:pPr>
      <w:r w:rsidDel="00000000" w:rsidR="00000000" w:rsidRPr="00000000">
        <w:rPr>
          <w:rFonts w:ascii="Cordia New" w:cs="Cordia New" w:eastAsia="Cordia New" w:hAnsi="Cordia New"/>
          <w:b w:val="1"/>
          <w:sz w:val="28"/>
          <w:szCs w:val="28"/>
          <w:rtl w:val="0"/>
        </w:rPr>
        <w:t xml:space="preserve">Contact: </w:t>
      </w:r>
    </w:p>
    <w:p w:rsidR="00000000" w:rsidDel="00000000" w:rsidP="00000000" w:rsidRDefault="00000000" w:rsidRPr="00000000" w14:paraId="00000043">
      <w:pPr>
        <w:spacing w:after="0" w:line="144" w:lineRule="auto"/>
        <w:ind w:left="284" w:firstLine="0"/>
        <w:jc w:val="both"/>
        <w:rPr>
          <w:rFonts w:ascii="Cordia New" w:cs="Cordia New" w:eastAsia="Cordia New" w:hAnsi="Cordia New"/>
          <w:b w:val="1"/>
          <w:sz w:val="28"/>
          <w:szCs w:val="28"/>
        </w:rPr>
      </w:pPr>
      <w:r w:rsidDel="00000000" w:rsidR="00000000" w:rsidRPr="00000000">
        <w:rPr>
          <w:rtl w:val="0"/>
        </w:rPr>
      </w:r>
    </w:p>
    <w:p w:rsidR="00000000" w:rsidDel="00000000" w:rsidP="00000000" w:rsidRDefault="00000000" w:rsidRPr="00000000" w14:paraId="00000044">
      <w:pPr>
        <w:numPr>
          <w:ilvl w:val="0"/>
          <w:numId w:val="2"/>
        </w:numPr>
        <w:spacing w:after="0" w:line="144" w:lineRule="auto"/>
        <w:ind w:left="1004" w:hanging="360"/>
        <w:jc w:val="both"/>
        <w:rPr>
          <w:rFonts w:ascii="Cordia New" w:cs="Cordia New" w:eastAsia="Cordia New" w:hAnsi="Cordia New"/>
          <w:b w:val="1"/>
          <w:color w:val="000000"/>
          <w:sz w:val="28"/>
          <w:szCs w:val="28"/>
        </w:rPr>
      </w:pPr>
      <w:r w:rsidDel="00000000" w:rsidR="00000000" w:rsidRPr="00000000">
        <w:rPr>
          <w:rFonts w:ascii="Cordia New" w:cs="Cordia New" w:eastAsia="Cordia New" w:hAnsi="Cordia New"/>
          <w:b w:val="1"/>
          <w:sz w:val="28"/>
          <w:szCs w:val="28"/>
          <w:rtl w:val="0"/>
        </w:rPr>
        <w:t xml:space="preserve">LinkedIn: </w:t>
      </w:r>
      <w:hyperlink r:id="rId8">
        <w:r w:rsidDel="00000000" w:rsidR="00000000" w:rsidRPr="00000000">
          <w:rPr>
            <w:rFonts w:ascii="Cordia New" w:cs="Cordia New" w:eastAsia="Cordia New" w:hAnsi="Cordia New"/>
            <w:color w:val="1155cc"/>
            <w:sz w:val="28"/>
            <w:szCs w:val="28"/>
            <w:u w:val="single"/>
            <w:rtl w:val="0"/>
          </w:rPr>
          <w:t xml:space="preserve">https://www.linkedin.com/in/daniel-carbone-b8149626a/</w:t>
        </w:r>
      </w:hyperlink>
      <w:r w:rsidDel="00000000" w:rsidR="00000000" w:rsidRPr="00000000">
        <w:rPr>
          <w:rtl w:val="0"/>
        </w:rPr>
      </w:r>
    </w:p>
    <w:p w:rsidR="00000000" w:rsidDel="00000000" w:rsidP="00000000" w:rsidRDefault="00000000" w:rsidRPr="00000000" w14:paraId="00000045">
      <w:pPr>
        <w:numPr>
          <w:ilvl w:val="0"/>
          <w:numId w:val="2"/>
        </w:numPr>
        <w:spacing w:after="0" w:line="144" w:lineRule="auto"/>
        <w:ind w:left="1004" w:hanging="360"/>
        <w:jc w:val="both"/>
        <w:rPr>
          <w:color w:val="000000"/>
        </w:rPr>
      </w:pPr>
      <w:r w:rsidDel="00000000" w:rsidR="00000000" w:rsidRPr="00000000">
        <w:rPr>
          <w:rFonts w:ascii="Cordia New" w:cs="Cordia New" w:eastAsia="Cordia New" w:hAnsi="Cordia New"/>
          <w:b w:val="1"/>
          <w:sz w:val="28"/>
          <w:szCs w:val="28"/>
          <w:rtl w:val="0"/>
        </w:rPr>
        <w:t xml:space="preserve">Email: </w:t>
      </w:r>
      <w:hyperlink r:id="rId9">
        <w:r w:rsidDel="00000000" w:rsidR="00000000" w:rsidRPr="00000000">
          <w:rPr>
            <w:rFonts w:ascii="Cordia New" w:cs="Cordia New" w:eastAsia="Cordia New" w:hAnsi="Cordia New"/>
            <w:color w:val="1155cc"/>
            <w:sz w:val="28"/>
            <w:szCs w:val="28"/>
            <w:u w:val="single"/>
            <w:rtl w:val="0"/>
          </w:rPr>
          <w:t xml:space="preserve">danielcarbone2n@gmail.com</w:t>
        </w:r>
      </w:hyperlink>
      <w:r w:rsidDel="00000000" w:rsidR="00000000" w:rsidRPr="00000000">
        <w:rPr>
          <w:rtl w:val="0"/>
        </w:rPr>
      </w:r>
    </w:p>
    <w:p w:rsidR="00000000" w:rsidDel="00000000" w:rsidP="00000000" w:rsidRDefault="00000000" w:rsidRPr="00000000" w14:paraId="00000046">
      <w:pPr>
        <w:numPr>
          <w:ilvl w:val="0"/>
          <w:numId w:val="2"/>
        </w:numPr>
        <w:spacing w:after="0" w:line="144" w:lineRule="auto"/>
        <w:ind w:left="1004" w:hanging="360"/>
        <w:jc w:val="both"/>
        <w:rPr>
          <w:rFonts w:ascii="Cordia New" w:cs="Cordia New" w:eastAsia="Cordia New" w:hAnsi="Cordia New"/>
          <w:color w:val="000000"/>
          <w:sz w:val="28"/>
          <w:szCs w:val="28"/>
        </w:rPr>
      </w:pPr>
      <w:r w:rsidDel="00000000" w:rsidR="00000000" w:rsidRPr="00000000">
        <w:rPr>
          <w:rFonts w:ascii="Cordia New" w:cs="Cordia New" w:eastAsia="Cordia New" w:hAnsi="Cordia New"/>
          <w:b w:val="1"/>
          <w:sz w:val="28"/>
          <w:szCs w:val="28"/>
          <w:rtl w:val="0"/>
        </w:rPr>
        <w:t xml:space="preserve">Phone: </w:t>
      </w:r>
      <w:r w:rsidDel="00000000" w:rsidR="00000000" w:rsidRPr="00000000">
        <w:rPr>
          <w:rFonts w:ascii="Cordia New" w:cs="Cordia New" w:eastAsia="Cordia New" w:hAnsi="Cordia New"/>
          <w:sz w:val="28"/>
          <w:szCs w:val="28"/>
          <w:rtl w:val="0"/>
        </w:rPr>
        <w:t xml:space="preserve">941 139 664.</w:t>
      </w:r>
      <w:r w:rsidDel="00000000" w:rsidR="00000000" w:rsidRPr="00000000">
        <w:rPr>
          <w:rtl w:val="0"/>
        </w:rPr>
      </w:r>
    </w:p>
    <w:p w:rsidR="00000000" w:rsidDel="00000000" w:rsidP="00000000" w:rsidRDefault="00000000" w:rsidRPr="00000000" w14:paraId="00000047">
      <w:pPr>
        <w:spacing w:after="0" w:line="144" w:lineRule="auto"/>
        <w:ind w:left="284" w:firstLine="0"/>
        <w:jc w:val="both"/>
        <w:rPr>
          <w:rFonts w:ascii="Cordia New" w:cs="Cordia New" w:eastAsia="Cordia New" w:hAnsi="Cordia New"/>
          <w:sz w:val="28"/>
          <w:szCs w:val="28"/>
        </w:rPr>
      </w:pPr>
      <w:r w:rsidDel="00000000" w:rsidR="00000000" w:rsidRPr="00000000">
        <w:rPr>
          <w:rtl w:val="0"/>
        </w:rPr>
      </w:r>
    </w:p>
    <w:sectPr>
      <w:pgSz w:h="16838" w:w="11906" w:orient="portrait"/>
      <w:pgMar w:bottom="1417" w:top="1417" w:left="993"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rdia New"/>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ordia New" w:cs="Cordia New" w:eastAsia="Cordia New" w:hAnsi="Cordia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78055A"/>
    <w:rPr>
      <w:color w:val="0563c1" w:themeColor="hyperlink"/>
      <w:u w:val="single"/>
    </w:rPr>
  </w:style>
  <w:style w:type="character" w:styleId="UnresolvedMention">
    <w:name w:val="Unresolved Mention"/>
    <w:basedOn w:val="DefaultParagraphFont"/>
    <w:uiPriority w:val="99"/>
    <w:semiHidden w:val="1"/>
    <w:unhideWhenUsed w:val="1"/>
    <w:rsid w:val="0078055A"/>
    <w:rPr>
      <w:color w:val="605e5c"/>
      <w:shd w:color="auto" w:fill="e1dfdd" w:val="clear"/>
    </w:rPr>
  </w:style>
  <w:style w:type="paragraph" w:styleId="ListParagraph">
    <w:name w:val="List Paragraph"/>
    <w:basedOn w:val="Normal"/>
    <w:uiPriority w:val="34"/>
    <w:qFormat w:val="1"/>
    <w:rsid w:val="00A04789"/>
    <w:pPr>
      <w:ind w:left="720"/>
      <w:contextualSpacing w:val="1"/>
    </w:pPr>
  </w:style>
  <w:style w:type="table" w:styleId="TableGrid">
    <w:name w:val="Table Grid"/>
    <w:basedOn w:val="TableNormal"/>
    <w:uiPriority w:val="39"/>
    <w:rsid w:val="00A047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Revision">
    <w:name w:val="Revision"/>
    <w:hidden w:val="1"/>
    <w:uiPriority w:val="99"/>
    <w:semiHidden w:val="1"/>
    <w:rsid w:val="00716078"/>
    <w:pPr>
      <w:spacing w:after="0" w:line="240" w:lineRule="auto"/>
    </w:pPr>
  </w:style>
  <w:style w:type="character" w:styleId="CommentReference">
    <w:name w:val="annotation reference"/>
    <w:basedOn w:val="DefaultParagraphFont"/>
    <w:uiPriority w:val="99"/>
    <w:semiHidden w:val="1"/>
    <w:unhideWhenUsed w:val="1"/>
    <w:rsid w:val="00716078"/>
    <w:rPr>
      <w:sz w:val="16"/>
      <w:szCs w:val="16"/>
    </w:rPr>
  </w:style>
  <w:style w:type="paragraph" w:styleId="CommentText">
    <w:name w:val="annotation text"/>
    <w:basedOn w:val="Normal"/>
    <w:link w:val="CommentTextChar"/>
    <w:uiPriority w:val="99"/>
    <w:unhideWhenUsed w:val="1"/>
    <w:rsid w:val="00716078"/>
    <w:pPr>
      <w:spacing w:line="240" w:lineRule="auto"/>
    </w:pPr>
    <w:rPr>
      <w:sz w:val="20"/>
      <w:szCs w:val="20"/>
    </w:rPr>
  </w:style>
  <w:style w:type="character" w:styleId="CommentTextChar" w:customStyle="1">
    <w:name w:val="Comment Text Char"/>
    <w:basedOn w:val="DefaultParagraphFont"/>
    <w:link w:val="CommentText"/>
    <w:uiPriority w:val="99"/>
    <w:rsid w:val="00716078"/>
    <w:rPr>
      <w:sz w:val="20"/>
      <w:szCs w:val="20"/>
    </w:rPr>
  </w:style>
  <w:style w:type="paragraph" w:styleId="CommentSubject">
    <w:name w:val="annotation subject"/>
    <w:basedOn w:val="CommentText"/>
    <w:next w:val="CommentText"/>
    <w:link w:val="CommentSubjectChar"/>
    <w:uiPriority w:val="99"/>
    <w:semiHidden w:val="1"/>
    <w:unhideWhenUsed w:val="1"/>
    <w:rsid w:val="00716078"/>
    <w:rPr>
      <w:b w:val="1"/>
      <w:bCs w:val="1"/>
    </w:rPr>
  </w:style>
  <w:style w:type="character" w:styleId="CommentSubjectChar" w:customStyle="1">
    <w:name w:val="Comment Subject Char"/>
    <w:basedOn w:val="CommentTextChar"/>
    <w:link w:val="CommentSubject"/>
    <w:uiPriority w:val="99"/>
    <w:semiHidden w:val="1"/>
    <w:rsid w:val="00716078"/>
    <w:rPr>
      <w:b w:val="1"/>
      <w:bCs w:val="1"/>
      <w:sz w:val="20"/>
      <w:szCs w:val="20"/>
    </w:r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ielcarbone2n@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in/daniel-carbone-b8149626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5GEDqWH4yKp5k4B3/taS6ldXA==">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2023-11-09T22:49:00Z</dcterms:created>
  <dc:creator>John Carbone Carrasco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8c1d5e9a73c92838c5fa2646bceb009b397d84e402f34de70abe1f0b6393243f</vt:lpwstr>
  </property>
</Properties>
</file>