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1406" w14:textId="1F70E13E" w:rsidR="00D244A3" w:rsidRPr="00D244A3" w:rsidRDefault="00D244A3">
      <w:pPr>
        <w:rPr>
          <w:sz w:val="18"/>
          <w:szCs w:val="18"/>
        </w:rPr>
      </w:pPr>
      <w:r>
        <w:rPr>
          <w:sz w:val="18"/>
          <w:szCs w:val="18"/>
        </w:rPr>
        <w:t xml:space="preserve">Built-in python tools were used to get a description of the data as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806"/>
        <w:gridCol w:w="901"/>
        <w:gridCol w:w="901"/>
        <w:gridCol w:w="901"/>
        <w:gridCol w:w="901"/>
        <w:gridCol w:w="901"/>
        <w:gridCol w:w="901"/>
        <w:gridCol w:w="901"/>
      </w:tblGrid>
      <w:tr w:rsidR="00A6745F" w:rsidRPr="00A6745F" w14:paraId="3F1C16AE" w14:textId="77777777" w:rsidTr="00D244A3">
        <w:trPr>
          <w:trHeight w:val="300"/>
        </w:trPr>
        <w:tc>
          <w:tcPr>
            <w:tcW w:w="1294" w:type="dxa"/>
            <w:noWrap/>
            <w:hideMark/>
          </w:tcPr>
          <w:p w14:paraId="19BFCEE9" w14:textId="4736CAF0" w:rsidR="00A6745F" w:rsidRPr="00A6745F" w:rsidRDefault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Features</w:t>
            </w:r>
          </w:p>
        </w:tc>
        <w:tc>
          <w:tcPr>
            <w:tcW w:w="806" w:type="dxa"/>
            <w:noWrap/>
            <w:hideMark/>
          </w:tcPr>
          <w:p w14:paraId="6E717504" w14:textId="77777777" w:rsidR="00A6745F" w:rsidRPr="00A6745F" w:rsidRDefault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count</w:t>
            </w:r>
          </w:p>
        </w:tc>
        <w:tc>
          <w:tcPr>
            <w:tcW w:w="901" w:type="dxa"/>
            <w:noWrap/>
            <w:hideMark/>
          </w:tcPr>
          <w:p w14:paraId="11A31963" w14:textId="77777777" w:rsidR="00A6745F" w:rsidRPr="00A6745F" w:rsidRDefault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mean</w:t>
            </w:r>
          </w:p>
        </w:tc>
        <w:tc>
          <w:tcPr>
            <w:tcW w:w="901" w:type="dxa"/>
            <w:noWrap/>
            <w:hideMark/>
          </w:tcPr>
          <w:p w14:paraId="3911930D" w14:textId="77777777" w:rsidR="00A6745F" w:rsidRPr="00A6745F" w:rsidRDefault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std</w:t>
            </w:r>
          </w:p>
        </w:tc>
        <w:tc>
          <w:tcPr>
            <w:tcW w:w="901" w:type="dxa"/>
            <w:noWrap/>
            <w:hideMark/>
          </w:tcPr>
          <w:p w14:paraId="72433A61" w14:textId="77777777" w:rsidR="00A6745F" w:rsidRPr="00A6745F" w:rsidRDefault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min</w:t>
            </w:r>
          </w:p>
        </w:tc>
        <w:tc>
          <w:tcPr>
            <w:tcW w:w="901" w:type="dxa"/>
            <w:noWrap/>
            <w:hideMark/>
          </w:tcPr>
          <w:p w14:paraId="1823813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25%</w:t>
            </w:r>
          </w:p>
        </w:tc>
        <w:tc>
          <w:tcPr>
            <w:tcW w:w="901" w:type="dxa"/>
            <w:noWrap/>
            <w:hideMark/>
          </w:tcPr>
          <w:p w14:paraId="2520FD10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50%</w:t>
            </w:r>
          </w:p>
        </w:tc>
        <w:tc>
          <w:tcPr>
            <w:tcW w:w="901" w:type="dxa"/>
            <w:noWrap/>
            <w:hideMark/>
          </w:tcPr>
          <w:p w14:paraId="7D991FBB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75%</w:t>
            </w:r>
          </w:p>
        </w:tc>
        <w:tc>
          <w:tcPr>
            <w:tcW w:w="901" w:type="dxa"/>
            <w:noWrap/>
            <w:hideMark/>
          </w:tcPr>
          <w:p w14:paraId="76634FBA" w14:textId="77777777" w:rsidR="00A6745F" w:rsidRPr="00A6745F" w:rsidRDefault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max</w:t>
            </w:r>
          </w:p>
        </w:tc>
      </w:tr>
      <w:tr w:rsidR="00A6745F" w:rsidRPr="00A6745F" w14:paraId="43F1E578" w14:textId="77777777" w:rsidTr="00D244A3">
        <w:trPr>
          <w:trHeight w:val="300"/>
        </w:trPr>
        <w:tc>
          <w:tcPr>
            <w:tcW w:w="1294" w:type="dxa"/>
            <w:noWrap/>
            <w:hideMark/>
          </w:tcPr>
          <w:p w14:paraId="339EDCE4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SoilMoisture</w:t>
            </w:r>
            <w:proofErr w:type="spellEnd"/>
          </w:p>
        </w:tc>
        <w:tc>
          <w:tcPr>
            <w:tcW w:w="806" w:type="dxa"/>
            <w:noWrap/>
            <w:hideMark/>
          </w:tcPr>
          <w:p w14:paraId="708CDBD6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130</w:t>
            </w:r>
          </w:p>
        </w:tc>
        <w:tc>
          <w:tcPr>
            <w:tcW w:w="901" w:type="dxa"/>
            <w:noWrap/>
            <w:hideMark/>
          </w:tcPr>
          <w:p w14:paraId="66DA85BE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527.6469</w:t>
            </w:r>
          </w:p>
        </w:tc>
        <w:tc>
          <w:tcPr>
            <w:tcW w:w="901" w:type="dxa"/>
            <w:noWrap/>
            <w:hideMark/>
          </w:tcPr>
          <w:p w14:paraId="6849C487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57.36784</w:t>
            </w:r>
          </w:p>
        </w:tc>
        <w:tc>
          <w:tcPr>
            <w:tcW w:w="901" w:type="dxa"/>
            <w:noWrap/>
            <w:hideMark/>
          </w:tcPr>
          <w:p w14:paraId="71056E91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380.7</w:t>
            </w:r>
          </w:p>
        </w:tc>
        <w:tc>
          <w:tcPr>
            <w:tcW w:w="901" w:type="dxa"/>
            <w:noWrap/>
            <w:hideMark/>
          </w:tcPr>
          <w:p w14:paraId="786FB6B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488.625</w:t>
            </w:r>
          </w:p>
        </w:tc>
        <w:tc>
          <w:tcPr>
            <w:tcW w:w="901" w:type="dxa"/>
            <w:noWrap/>
            <w:hideMark/>
          </w:tcPr>
          <w:p w14:paraId="70C1AF65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538.3</w:t>
            </w:r>
          </w:p>
        </w:tc>
        <w:tc>
          <w:tcPr>
            <w:tcW w:w="901" w:type="dxa"/>
            <w:noWrap/>
            <w:hideMark/>
          </w:tcPr>
          <w:p w14:paraId="5172ADF3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571.025</w:t>
            </w:r>
          </w:p>
        </w:tc>
        <w:tc>
          <w:tcPr>
            <w:tcW w:w="901" w:type="dxa"/>
            <w:noWrap/>
            <w:hideMark/>
          </w:tcPr>
          <w:p w14:paraId="378831A6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647.3</w:t>
            </w:r>
          </w:p>
        </w:tc>
      </w:tr>
      <w:tr w:rsidR="00A6745F" w:rsidRPr="00A6745F" w14:paraId="64574F73" w14:textId="77777777" w:rsidTr="00D244A3">
        <w:trPr>
          <w:trHeight w:val="300"/>
        </w:trPr>
        <w:tc>
          <w:tcPr>
            <w:tcW w:w="1294" w:type="dxa"/>
            <w:noWrap/>
            <w:hideMark/>
          </w:tcPr>
          <w:p w14:paraId="31FD14D2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Average_Temp</w:t>
            </w:r>
            <w:proofErr w:type="spellEnd"/>
          </w:p>
        </w:tc>
        <w:tc>
          <w:tcPr>
            <w:tcW w:w="806" w:type="dxa"/>
            <w:noWrap/>
            <w:hideMark/>
          </w:tcPr>
          <w:p w14:paraId="5514892A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130</w:t>
            </w:r>
          </w:p>
        </w:tc>
        <w:tc>
          <w:tcPr>
            <w:tcW w:w="901" w:type="dxa"/>
            <w:noWrap/>
            <w:hideMark/>
          </w:tcPr>
          <w:p w14:paraId="0FDEF809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26.84992</w:t>
            </w:r>
          </w:p>
        </w:tc>
        <w:tc>
          <w:tcPr>
            <w:tcW w:w="901" w:type="dxa"/>
            <w:noWrap/>
            <w:hideMark/>
          </w:tcPr>
          <w:p w14:paraId="77DE3AB2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0.651413</w:t>
            </w:r>
          </w:p>
        </w:tc>
        <w:tc>
          <w:tcPr>
            <w:tcW w:w="901" w:type="dxa"/>
            <w:noWrap/>
            <w:hideMark/>
          </w:tcPr>
          <w:p w14:paraId="237EBF2B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25.15807</w:t>
            </w:r>
          </w:p>
        </w:tc>
        <w:tc>
          <w:tcPr>
            <w:tcW w:w="901" w:type="dxa"/>
            <w:noWrap/>
            <w:hideMark/>
          </w:tcPr>
          <w:p w14:paraId="50789BE1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26.44229</w:t>
            </w:r>
          </w:p>
        </w:tc>
        <w:tc>
          <w:tcPr>
            <w:tcW w:w="901" w:type="dxa"/>
            <w:noWrap/>
            <w:hideMark/>
          </w:tcPr>
          <w:p w14:paraId="3E00D69D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26.93065</w:t>
            </w:r>
          </w:p>
        </w:tc>
        <w:tc>
          <w:tcPr>
            <w:tcW w:w="901" w:type="dxa"/>
            <w:noWrap/>
            <w:hideMark/>
          </w:tcPr>
          <w:p w14:paraId="413610A3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27.27073</w:t>
            </w:r>
          </w:p>
        </w:tc>
        <w:tc>
          <w:tcPr>
            <w:tcW w:w="901" w:type="dxa"/>
            <w:noWrap/>
            <w:hideMark/>
          </w:tcPr>
          <w:p w14:paraId="5229219E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28.58</w:t>
            </w:r>
          </w:p>
        </w:tc>
      </w:tr>
      <w:tr w:rsidR="00A6745F" w:rsidRPr="00A6745F" w14:paraId="0E9A7B56" w14:textId="77777777" w:rsidTr="00D244A3">
        <w:trPr>
          <w:trHeight w:val="300"/>
        </w:trPr>
        <w:tc>
          <w:tcPr>
            <w:tcW w:w="1294" w:type="dxa"/>
            <w:noWrap/>
            <w:hideMark/>
          </w:tcPr>
          <w:p w14:paraId="048FCB78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Min_Temp</w:t>
            </w:r>
            <w:proofErr w:type="spellEnd"/>
          </w:p>
        </w:tc>
        <w:tc>
          <w:tcPr>
            <w:tcW w:w="806" w:type="dxa"/>
            <w:noWrap/>
            <w:hideMark/>
          </w:tcPr>
          <w:p w14:paraId="1B7D6229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130</w:t>
            </w:r>
          </w:p>
        </w:tc>
        <w:tc>
          <w:tcPr>
            <w:tcW w:w="901" w:type="dxa"/>
            <w:noWrap/>
            <w:hideMark/>
          </w:tcPr>
          <w:p w14:paraId="342B6EC6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21.37923</w:t>
            </w:r>
          </w:p>
        </w:tc>
        <w:tc>
          <w:tcPr>
            <w:tcW w:w="901" w:type="dxa"/>
            <w:noWrap/>
            <w:hideMark/>
          </w:tcPr>
          <w:p w14:paraId="01457E65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0.688971</w:t>
            </w:r>
          </w:p>
        </w:tc>
        <w:tc>
          <w:tcPr>
            <w:tcW w:w="901" w:type="dxa"/>
            <w:noWrap/>
            <w:hideMark/>
          </w:tcPr>
          <w:p w14:paraId="620EA1B6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18.9</w:t>
            </w:r>
          </w:p>
        </w:tc>
        <w:tc>
          <w:tcPr>
            <w:tcW w:w="901" w:type="dxa"/>
            <w:noWrap/>
            <w:hideMark/>
          </w:tcPr>
          <w:p w14:paraId="665EA5B9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21</w:t>
            </w:r>
          </w:p>
        </w:tc>
        <w:tc>
          <w:tcPr>
            <w:tcW w:w="901" w:type="dxa"/>
            <w:noWrap/>
            <w:hideMark/>
          </w:tcPr>
          <w:p w14:paraId="58089102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21.5</w:t>
            </w:r>
          </w:p>
        </w:tc>
        <w:tc>
          <w:tcPr>
            <w:tcW w:w="901" w:type="dxa"/>
            <w:noWrap/>
            <w:hideMark/>
          </w:tcPr>
          <w:p w14:paraId="5BAFDBA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21.8</w:t>
            </w:r>
          </w:p>
        </w:tc>
        <w:tc>
          <w:tcPr>
            <w:tcW w:w="901" w:type="dxa"/>
            <w:noWrap/>
            <w:hideMark/>
          </w:tcPr>
          <w:p w14:paraId="048AA562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22.6</w:t>
            </w:r>
          </w:p>
        </w:tc>
      </w:tr>
      <w:tr w:rsidR="00A6745F" w:rsidRPr="00A6745F" w14:paraId="2E557A92" w14:textId="77777777" w:rsidTr="00D244A3">
        <w:trPr>
          <w:trHeight w:val="300"/>
        </w:trPr>
        <w:tc>
          <w:tcPr>
            <w:tcW w:w="1294" w:type="dxa"/>
            <w:noWrap/>
            <w:hideMark/>
          </w:tcPr>
          <w:p w14:paraId="577A3AED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Max_Temp</w:t>
            </w:r>
            <w:proofErr w:type="spellEnd"/>
          </w:p>
        </w:tc>
        <w:tc>
          <w:tcPr>
            <w:tcW w:w="806" w:type="dxa"/>
            <w:noWrap/>
            <w:hideMark/>
          </w:tcPr>
          <w:p w14:paraId="07338824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130</w:t>
            </w:r>
          </w:p>
        </w:tc>
        <w:tc>
          <w:tcPr>
            <w:tcW w:w="901" w:type="dxa"/>
            <w:noWrap/>
            <w:hideMark/>
          </w:tcPr>
          <w:p w14:paraId="5EFA9216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33.85154</w:t>
            </w:r>
          </w:p>
        </w:tc>
        <w:tc>
          <w:tcPr>
            <w:tcW w:w="901" w:type="dxa"/>
            <w:noWrap/>
            <w:hideMark/>
          </w:tcPr>
          <w:p w14:paraId="4DC33AFF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1.079638</w:t>
            </w:r>
          </w:p>
        </w:tc>
        <w:tc>
          <w:tcPr>
            <w:tcW w:w="901" w:type="dxa"/>
            <w:noWrap/>
            <w:hideMark/>
          </w:tcPr>
          <w:p w14:paraId="55BB1CC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31.1</w:t>
            </w:r>
          </w:p>
        </w:tc>
        <w:tc>
          <w:tcPr>
            <w:tcW w:w="901" w:type="dxa"/>
            <w:noWrap/>
            <w:hideMark/>
          </w:tcPr>
          <w:p w14:paraId="064BFDD3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33.1</w:t>
            </w:r>
          </w:p>
        </w:tc>
        <w:tc>
          <w:tcPr>
            <w:tcW w:w="901" w:type="dxa"/>
            <w:noWrap/>
            <w:hideMark/>
          </w:tcPr>
          <w:p w14:paraId="2C5540F9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33.9</w:t>
            </w:r>
          </w:p>
        </w:tc>
        <w:tc>
          <w:tcPr>
            <w:tcW w:w="901" w:type="dxa"/>
            <w:noWrap/>
            <w:hideMark/>
          </w:tcPr>
          <w:p w14:paraId="5DAA6892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34.6</w:t>
            </w:r>
          </w:p>
        </w:tc>
        <w:tc>
          <w:tcPr>
            <w:tcW w:w="901" w:type="dxa"/>
            <w:noWrap/>
            <w:hideMark/>
          </w:tcPr>
          <w:p w14:paraId="6D7A9A41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36</w:t>
            </w:r>
          </w:p>
        </w:tc>
      </w:tr>
      <w:tr w:rsidR="00A6745F" w:rsidRPr="00A6745F" w14:paraId="34AE4576" w14:textId="77777777" w:rsidTr="00D244A3">
        <w:trPr>
          <w:trHeight w:val="300"/>
        </w:trPr>
        <w:tc>
          <w:tcPr>
            <w:tcW w:w="1294" w:type="dxa"/>
            <w:noWrap/>
            <w:hideMark/>
          </w:tcPr>
          <w:p w14:paraId="204C1100" w14:textId="77777777" w:rsidR="00A6745F" w:rsidRPr="00A6745F" w:rsidRDefault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Precipitation</w:t>
            </w:r>
          </w:p>
        </w:tc>
        <w:tc>
          <w:tcPr>
            <w:tcW w:w="806" w:type="dxa"/>
            <w:noWrap/>
            <w:hideMark/>
          </w:tcPr>
          <w:p w14:paraId="2134FE4D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130</w:t>
            </w:r>
          </w:p>
        </w:tc>
        <w:tc>
          <w:tcPr>
            <w:tcW w:w="901" w:type="dxa"/>
            <w:noWrap/>
            <w:hideMark/>
          </w:tcPr>
          <w:p w14:paraId="090C8686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188.9808</w:t>
            </w:r>
          </w:p>
        </w:tc>
        <w:tc>
          <w:tcPr>
            <w:tcW w:w="901" w:type="dxa"/>
            <w:noWrap/>
            <w:hideMark/>
          </w:tcPr>
          <w:p w14:paraId="40917F26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80.23721</w:t>
            </w:r>
          </w:p>
        </w:tc>
        <w:tc>
          <w:tcPr>
            <w:tcW w:w="901" w:type="dxa"/>
            <w:noWrap/>
            <w:hideMark/>
          </w:tcPr>
          <w:p w14:paraId="28C79EB0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noWrap/>
            <w:hideMark/>
          </w:tcPr>
          <w:p w14:paraId="0D1F7D2A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140.3</w:t>
            </w:r>
          </w:p>
        </w:tc>
        <w:tc>
          <w:tcPr>
            <w:tcW w:w="901" w:type="dxa"/>
            <w:noWrap/>
            <w:hideMark/>
          </w:tcPr>
          <w:p w14:paraId="0C1162B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182.15</w:t>
            </w:r>
          </w:p>
        </w:tc>
        <w:tc>
          <w:tcPr>
            <w:tcW w:w="901" w:type="dxa"/>
            <w:noWrap/>
            <w:hideMark/>
          </w:tcPr>
          <w:p w14:paraId="1204D1A3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226.1</w:t>
            </w:r>
          </w:p>
        </w:tc>
        <w:tc>
          <w:tcPr>
            <w:tcW w:w="901" w:type="dxa"/>
            <w:noWrap/>
            <w:hideMark/>
          </w:tcPr>
          <w:p w14:paraId="5DEB14CF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496.1</w:t>
            </w:r>
          </w:p>
        </w:tc>
      </w:tr>
      <w:tr w:rsidR="00A6745F" w:rsidRPr="00A6745F" w14:paraId="1389B13A" w14:textId="77777777" w:rsidTr="00D244A3">
        <w:trPr>
          <w:trHeight w:val="300"/>
        </w:trPr>
        <w:tc>
          <w:tcPr>
            <w:tcW w:w="1294" w:type="dxa"/>
            <w:noWrap/>
            <w:hideMark/>
          </w:tcPr>
          <w:p w14:paraId="1CAB8B53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Working_days</w:t>
            </w:r>
            <w:proofErr w:type="spellEnd"/>
          </w:p>
        </w:tc>
        <w:tc>
          <w:tcPr>
            <w:tcW w:w="806" w:type="dxa"/>
            <w:noWrap/>
            <w:hideMark/>
          </w:tcPr>
          <w:p w14:paraId="7C0C9F41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130</w:t>
            </w:r>
          </w:p>
        </w:tc>
        <w:tc>
          <w:tcPr>
            <w:tcW w:w="901" w:type="dxa"/>
            <w:noWrap/>
            <w:hideMark/>
          </w:tcPr>
          <w:p w14:paraId="0B4671FC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24.75385</w:t>
            </w:r>
          </w:p>
        </w:tc>
        <w:tc>
          <w:tcPr>
            <w:tcW w:w="901" w:type="dxa"/>
            <w:noWrap/>
            <w:hideMark/>
          </w:tcPr>
          <w:p w14:paraId="288F7D4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1.239289</w:t>
            </w:r>
          </w:p>
        </w:tc>
        <w:tc>
          <w:tcPr>
            <w:tcW w:w="901" w:type="dxa"/>
            <w:noWrap/>
            <w:hideMark/>
          </w:tcPr>
          <w:p w14:paraId="23C5F77E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21</w:t>
            </w:r>
          </w:p>
        </w:tc>
        <w:tc>
          <w:tcPr>
            <w:tcW w:w="901" w:type="dxa"/>
            <w:noWrap/>
            <w:hideMark/>
          </w:tcPr>
          <w:p w14:paraId="7CB4696C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24</w:t>
            </w:r>
          </w:p>
        </w:tc>
        <w:tc>
          <w:tcPr>
            <w:tcW w:w="901" w:type="dxa"/>
            <w:noWrap/>
            <w:hideMark/>
          </w:tcPr>
          <w:p w14:paraId="303D4D7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25</w:t>
            </w:r>
          </w:p>
        </w:tc>
        <w:tc>
          <w:tcPr>
            <w:tcW w:w="901" w:type="dxa"/>
            <w:noWrap/>
            <w:hideMark/>
          </w:tcPr>
          <w:p w14:paraId="3AD1CA8A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26</w:t>
            </w:r>
          </w:p>
        </w:tc>
        <w:tc>
          <w:tcPr>
            <w:tcW w:w="901" w:type="dxa"/>
            <w:noWrap/>
            <w:hideMark/>
          </w:tcPr>
          <w:p w14:paraId="1D53D0B9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27</w:t>
            </w:r>
          </w:p>
        </w:tc>
      </w:tr>
      <w:tr w:rsidR="00A6745F" w:rsidRPr="00A6745F" w14:paraId="69AC5289" w14:textId="77777777" w:rsidTr="00D244A3">
        <w:trPr>
          <w:trHeight w:val="300"/>
        </w:trPr>
        <w:tc>
          <w:tcPr>
            <w:tcW w:w="1294" w:type="dxa"/>
            <w:noWrap/>
            <w:hideMark/>
          </w:tcPr>
          <w:p w14:paraId="2460C122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HA_Harvested</w:t>
            </w:r>
            <w:proofErr w:type="spellEnd"/>
          </w:p>
        </w:tc>
        <w:tc>
          <w:tcPr>
            <w:tcW w:w="806" w:type="dxa"/>
            <w:noWrap/>
            <w:hideMark/>
          </w:tcPr>
          <w:p w14:paraId="2EDDFEA2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130</w:t>
            </w:r>
          </w:p>
        </w:tc>
        <w:tc>
          <w:tcPr>
            <w:tcW w:w="901" w:type="dxa"/>
            <w:noWrap/>
            <w:hideMark/>
          </w:tcPr>
          <w:p w14:paraId="157E590E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793404.5</w:t>
            </w:r>
          </w:p>
        </w:tc>
        <w:tc>
          <w:tcPr>
            <w:tcW w:w="901" w:type="dxa"/>
            <w:noWrap/>
            <w:hideMark/>
          </w:tcPr>
          <w:p w14:paraId="2B2B3D83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34440.89</w:t>
            </w:r>
          </w:p>
        </w:tc>
        <w:tc>
          <w:tcPr>
            <w:tcW w:w="901" w:type="dxa"/>
            <w:noWrap/>
            <w:hideMark/>
          </w:tcPr>
          <w:p w14:paraId="34E392BF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683431.9</w:t>
            </w:r>
          </w:p>
        </w:tc>
        <w:tc>
          <w:tcPr>
            <w:tcW w:w="901" w:type="dxa"/>
            <w:noWrap/>
            <w:hideMark/>
          </w:tcPr>
          <w:p w14:paraId="1981802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768966.9</w:t>
            </w:r>
          </w:p>
        </w:tc>
        <w:tc>
          <w:tcPr>
            <w:tcW w:w="901" w:type="dxa"/>
            <w:noWrap/>
            <w:hideMark/>
          </w:tcPr>
          <w:p w14:paraId="181E3F0C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790036.2</w:t>
            </w:r>
          </w:p>
        </w:tc>
        <w:tc>
          <w:tcPr>
            <w:tcW w:w="901" w:type="dxa"/>
            <w:noWrap/>
            <w:hideMark/>
          </w:tcPr>
          <w:p w14:paraId="5B6571E5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821989.2</w:t>
            </w:r>
          </w:p>
        </w:tc>
        <w:tc>
          <w:tcPr>
            <w:tcW w:w="901" w:type="dxa"/>
            <w:noWrap/>
            <w:hideMark/>
          </w:tcPr>
          <w:p w14:paraId="5DCF436B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882254.2</w:t>
            </w:r>
          </w:p>
        </w:tc>
      </w:tr>
      <w:tr w:rsidR="00A6745F" w:rsidRPr="00A6745F" w14:paraId="52C9C0FC" w14:textId="77777777" w:rsidTr="00D244A3">
        <w:trPr>
          <w:trHeight w:val="300"/>
        </w:trPr>
        <w:tc>
          <w:tcPr>
            <w:tcW w:w="1294" w:type="dxa"/>
            <w:shd w:val="clear" w:color="auto" w:fill="E7E6E6" w:themeFill="background2"/>
            <w:noWrap/>
            <w:hideMark/>
          </w:tcPr>
          <w:p w14:paraId="12E732A8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FFB_Yield</w:t>
            </w:r>
            <w:proofErr w:type="spellEnd"/>
          </w:p>
        </w:tc>
        <w:tc>
          <w:tcPr>
            <w:tcW w:w="806" w:type="dxa"/>
            <w:shd w:val="clear" w:color="auto" w:fill="E7E6E6" w:themeFill="background2"/>
            <w:noWrap/>
            <w:hideMark/>
          </w:tcPr>
          <w:p w14:paraId="4A8F0530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130</w:t>
            </w:r>
          </w:p>
        </w:tc>
        <w:tc>
          <w:tcPr>
            <w:tcW w:w="901" w:type="dxa"/>
            <w:shd w:val="clear" w:color="auto" w:fill="E7E6E6" w:themeFill="background2"/>
            <w:noWrap/>
            <w:hideMark/>
          </w:tcPr>
          <w:p w14:paraId="6BC6D814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1.602231</w:t>
            </w:r>
          </w:p>
        </w:tc>
        <w:tc>
          <w:tcPr>
            <w:tcW w:w="901" w:type="dxa"/>
            <w:shd w:val="clear" w:color="auto" w:fill="E7E6E6" w:themeFill="background2"/>
            <w:noWrap/>
            <w:hideMark/>
          </w:tcPr>
          <w:p w14:paraId="465C68B5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0.281751</w:t>
            </w:r>
          </w:p>
        </w:tc>
        <w:tc>
          <w:tcPr>
            <w:tcW w:w="901" w:type="dxa"/>
            <w:shd w:val="clear" w:color="auto" w:fill="E7E6E6" w:themeFill="background2"/>
            <w:noWrap/>
            <w:hideMark/>
          </w:tcPr>
          <w:p w14:paraId="6229C1E4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1.08</w:t>
            </w:r>
          </w:p>
        </w:tc>
        <w:tc>
          <w:tcPr>
            <w:tcW w:w="901" w:type="dxa"/>
            <w:shd w:val="clear" w:color="auto" w:fill="E7E6E6" w:themeFill="background2"/>
            <w:noWrap/>
            <w:hideMark/>
          </w:tcPr>
          <w:p w14:paraId="7700355F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1.39</w:t>
            </w:r>
          </w:p>
        </w:tc>
        <w:tc>
          <w:tcPr>
            <w:tcW w:w="901" w:type="dxa"/>
            <w:shd w:val="clear" w:color="auto" w:fill="E7E6E6" w:themeFill="background2"/>
            <w:noWrap/>
            <w:hideMark/>
          </w:tcPr>
          <w:p w14:paraId="5E0C6CC7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1.585</w:t>
            </w:r>
          </w:p>
        </w:tc>
        <w:tc>
          <w:tcPr>
            <w:tcW w:w="901" w:type="dxa"/>
            <w:shd w:val="clear" w:color="auto" w:fill="E7E6E6" w:themeFill="background2"/>
            <w:noWrap/>
            <w:hideMark/>
          </w:tcPr>
          <w:p w14:paraId="1DB60475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1.8075</w:t>
            </w:r>
          </w:p>
        </w:tc>
        <w:tc>
          <w:tcPr>
            <w:tcW w:w="901" w:type="dxa"/>
            <w:shd w:val="clear" w:color="auto" w:fill="E7E6E6" w:themeFill="background2"/>
            <w:noWrap/>
            <w:hideMark/>
          </w:tcPr>
          <w:p w14:paraId="6AD5C123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2.27</w:t>
            </w:r>
          </w:p>
        </w:tc>
      </w:tr>
    </w:tbl>
    <w:p w14:paraId="56B034A7" w14:textId="3E11480F" w:rsidR="009857FE" w:rsidRDefault="009857FE" w:rsidP="00A303D2">
      <w:pPr>
        <w:rPr>
          <w:sz w:val="18"/>
          <w:szCs w:val="18"/>
        </w:rPr>
      </w:pPr>
    </w:p>
    <w:p w14:paraId="5FC54568" w14:textId="737E8C75" w:rsidR="00A6745F" w:rsidRDefault="00D244A3" w:rsidP="00A303D2">
      <w:pPr>
        <w:rPr>
          <w:sz w:val="18"/>
          <w:szCs w:val="18"/>
        </w:rPr>
      </w:pPr>
      <w:r>
        <w:rPr>
          <w:sz w:val="18"/>
          <w:szCs w:val="18"/>
        </w:rPr>
        <w:t>From the above, we obtain the standardized deviations by dividing Standard Deviation by the Mean.</w:t>
      </w:r>
    </w:p>
    <w:p w14:paraId="707E8222" w14:textId="48DB1D45" w:rsidR="00A6745F" w:rsidRDefault="00764281" w:rsidP="00A303D2">
      <w:pPr>
        <w:rPr>
          <w:sz w:val="18"/>
          <w:szCs w:val="18"/>
        </w:rPr>
      </w:pPr>
      <w:r>
        <w:rPr>
          <w:sz w:val="18"/>
          <w:szCs w:val="18"/>
        </w:rPr>
        <w:t xml:space="preserve">All have fairly </w:t>
      </w:r>
      <w:r w:rsidR="00D244A3">
        <w:rPr>
          <w:sz w:val="18"/>
          <w:szCs w:val="18"/>
        </w:rPr>
        <w:t>reasonably-sized</w:t>
      </w:r>
      <w:r>
        <w:rPr>
          <w:sz w:val="18"/>
          <w:szCs w:val="18"/>
        </w:rPr>
        <w:t xml:space="preserve"> standardize</w:t>
      </w:r>
      <w:r w:rsidR="00D244A3">
        <w:rPr>
          <w:sz w:val="18"/>
          <w:szCs w:val="18"/>
        </w:rPr>
        <w:t>d deviations</w:t>
      </w:r>
      <w:r>
        <w:rPr>
          <w:sz w:val="18"/>
          <w:szCs w:val="18"/>
        </w:rPr>
        <w:t xml:space="preserve">. </w:t>
      </w:r>
      <w:proofErr w:type="spellStart"/>
      <w:r w:rsidR="00D244A3">
        <w:rPr>
          <w:sz w:val="18"/>
          <w:szCs w:val="18"/>
        </w:rPr>
        <w:t>FBB_Yield</w:t>
      </w:r>
      <w:proofErr w:type="spellEnd"/>
      <w:r w:rsidR="00D244A3">
        <w:rPr>
          <w:sz w:val="18"/>
          <w:szCs w:val="18"/>
        </w:rPr>
        <w:t xml:space="preserve"> has been </w:t>
      </w:r>
      <w:proofErr w:type="spellStart"/>
      <w:r w:rsidR="00D244A3">
        <w:rPr>
          <w:sz w:val="18"/>
          <w:szCs w:val="18"/>
        </w:rPr>
        <w:t>grayed</w:t>
      </w:r>
      <w:proofErr w:type="spellEnd"/>
      <w:r w:rsidR="00D244A3">
        <w:rPr>
          <w:sz w:val="18"/>
          <w:szCs w:val="18"/>
        </w:rPr>
        <w:t xml:space="preserve"> out, as it is the output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166"/>
      </w:tblGrid>
      <w:tr w:rsidR="00D244A3" w:rsidRPr="00A6745F" w14:paraId="321F9BF4" w14:textId="77777777" w:rsidTr="00A6745F">
        <w:trPr>
          <w:trHeight w:val="300"/>
        </w:trPr>
        <w:tc>
          <w:tcPr>
            <w:tcW w:w="1379" w:type="dxa"/>
            <w:noWrap/>
          </w:tcPr>
          <w:p w14:paraId="08692702" w14:textId="6A682CDA" w:rsidR="00D244A3" w:rsidRPr="00A6745F" w:rsidRDefault="00D244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</w:t>
            </w:r>
          </w:p>
        </w:tc>
        <w:tc>
          <w:tcPr>
            <w:tcW w:w="960" w:type="dxa"/>
            <w:noWrap/>
          </w:tcPr>
          <w:p w14:paraId="450A2AFA" w14:textId="53EC0488" w:rsidR="00D244A3" w:rsidRPr="00A6745F" w:rsidRDefault="00D244A3" w:rsidP="00A674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Standardized Standard Deviation</w:t>
            </w:r>
          </w:p>
        </w:tc>
      </w:tr>
      <w:tr w:rsidR="00A6745F" w:rsidRPr="00A6745F" w14:paraId="72C2FDD5" w14:textId="77777777" w:rsidTr="00A6745F">
        <w:trPr>
          <w:trHeight w:val="300"/>
        </w:trPr>
        <w:tc>
          <w:tcPr>
            <w:tcW w:w="1379" w:type="dxa"/>
            <w:noWrap/>
            <w:hideMark/>
          </w:tcPr>
          <w:p w14:paraId="196DDF34" w14:textId="77777777" w:rsidR="00A6745F" w:rsidRPr="00A6745F" w:rsidRDefault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Precipitation</w:t>
            </w:r>
          </w:p>
        </w:tc>
        <w:tc>
          <w:tcPr>
            <w:tcW w:w="960" w:type="dxa"/>
            <w:noWrap/>
            <w:hideMark/>
          </w:tcPr>
          <w:p w14:paraId="2718856A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0.424579</w:t>
            </w:r>
          </w:p>
        </w:tc>
      </w:tr>
      <w:tr w:rsidR="00A6745F" w:rsidRPr="00A6745F" w14:paraId="78130C3C" w14:textId="77777777" w:rsidTr="00A6745F">
        <w:trPr>
          <w:trHeight w:val="300"/>
        </w:trPr>
        <w:tc>
          <w:tcPr>
            <w:tcW w:w="1379" w:type="dxa"/>
            <w:shd w:val="clear" w:color="auto" w:fill="E7E6E6" w:themeFill="background2"/>
            <w:noWrap/>
            <w:hideMark/>
          </w:tcPr>
          <w:p w14:paraId="3D90DBC6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FFB_Yield</w:t>
            </w:r>
            <w:proofErr w:type="spellEnd"/>
          </w:p>
        </w:tc>
        <w:tc>
          <w:tcPr>
            <w:tcW w:w="960" w:type="dxa"/>
            <w:shd w:val="clear" w:color="auto" w:fill="E7E6E6" w:themeFill="background2"/>
            <w:noWrap/>
            <w:hideMark/>
          </w:tcPr>
          <w:p w14:paraId="794C1D75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0.175849</w:t>
            </w:r>
          </w:p>
        </w:tc>
      </w:tr>
      <w:tr w:rsidR="00A6745F" w:rsidRPr="00A6745F" w14:paraId="145DD0FD" w14:textId="77777777" w:rsidTr="00A6745F">
        <w:trPr>
          <w:trHeight w:val="300"/>
        </w:trPr>
        <w:tc>
          <w:tcPr>
            <w:tcW w:w="1379" w:type="dxa"/>
            <w:noWrap/>
            <w:hideMark/>
          </w:tcPr>
          <w:p w14:paraId="0DC94805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SoilMoisture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DCA2C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0.108724</w:t>
            </w:r>
          </w:p>
        </w:tc>
      </w:tr>
      <w:tr w:rsidR="00A6745F" w:rsidRPr="00A6745F" w14:paraId="2E2B38C3" w14:textId="77777777" w:rsidTr="00A6745F">
        <w:trPr>
          <w:trHeight w:val="300"/>
        </w:trPr>
        <w:tc>
          <w:tcPr>
            <w:tcW w:w="1379" w:type="dxa"/>
            <w:noWrap/>
            <w:hideMark/>
          </w:tcPr>
          <w:p w14:paraId="6E2736F9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Working_days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174F015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0.050065</w:t>
            </w:r>
          </w:p>
        </w:tc>
      </w:tr>
      <w:tr w:rsidR="00A6745F" w:rsidRPr="00A6745F" w14:paraId="41402BFA" w14:textId="77777777" w:rsidTr="00A6745F">
        <w:trPr>
          <w:trHeight w:val="300"/>
        </w:trPr>
        <w:tc>
          <w:tcPr>
            <w:tcW w:w="1379" w:type="dxa"/>
            <w:noWrap/>
            <w:hideMark/>
          </w:tcPr>
          <w:p w14:paraId="4B2D504E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HA_Harvested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6E9468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0.043409</w:t>
            </w:r>
          </w:p>
        </w:tc>
      </w:tr>
      <w:tr w:rsidR="00A6745F" w:rsidRPr="00A6745F" w14:paraId="74678105" w14:textId="77777777" w:rsidTr="00A6745F">
        <w:trPr>
          <w:trHeight w:val="300"/>
        </w:trPr>
        <w:tc>
          <w:tcPr>
            <w:tcW w:w="1379" w:type="dxa"/>
            <w:noWrap/>
            <w:hideMark/>
          </w:tcPr>
          <w:p w14:paraId="55E3F9A0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Min_Temp</w:t>
            </w:r>
            <w:proofErr w:type="spellEnd"/>
          </w:p>
        </w:tc>
        <w:tc>
          <w:tcPr>
            <w:tcW w:w="960" w:type="dxa"/>
            <w:noWrap/>
            <w:hideMark/>
          </w:tcPr>
          <w:p w14:paraId="25EC46DE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0.032226</w:t>
            </w:r>
          </w:p>
        </w:tc>
      </w:tr>
      <w:tr w:rsidR="00A6745F" w:rsidRPr="00A6745F" w14:paraId="306292E4" w14:textId="77777777" w:rsidTr="00A6745F">
        <w:trPr>
          <w:trHeight w:val="300"/>
        </w:trPr>
        <w:tc>
          <w:tcPr>
            <w:tcW w:w="1379" w:type="dxa"/>
            <w:noWrap/>
            <w:hideMark/>
          </w:tcPr>
          <w:p w14:paraId="41CD9CDE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Max_Temp</w:t>
            </w:r>
            <w:proofErr w:type="spellEnd"/>
          </w:p>
        </w:tc>
        <w:tc>
          <w:tcPr>
            <w:tcW w:w="960" w:type="dxa"/>
            <w:noWrap/>
            <w:hideMark/>
          </w:tcPr>
          <w:p w14:paraId="0807DAD3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0.031893</w:t>
            </w:r>
          </w:p>
        </w:tc>
      </w:tr>
      <w:tr w:rsidR="00A6745F" w:rsidRPr="00A6745F" w14:paraId="3C405031" w14:textId="77777777" w:rsidTr="00A6745F">
        <w:trPr>
          <w:trHeight w:val="300"/>
        </w:trPr>
        <w:tc>
          <w:tcPr>
            <w:tcW w:w="1379" w:type="dxa"/>
            <w:noWrap/>
            <w:hideMark/>
          </w:tcPr>
          <w:p w14:paraId="50A9FE2F" w14:textId="77777777" w:rsidR="00A6745F" w:rsidRPr="00A6745F" w:rsidRDefault="00A6745F">
            <w:pPr>
              <w:rPr>
                <w:sz w:val="18"/>
                <w:szCs w:val="18"/>
              </w:rPr>
            </w:pPr>
            <w:proofErr w:type="spellStart"/>
            <w:r w:rsidRPr="00A6745F">
              <w:rPr>
                <w:sz w:val="18"/>
                <w:szCs w:val="18"/>
              </w:rPr>
              <w:t>Average_Temp</w:t>
            </w:r>
            <w:proofErr w:type="spellEnd"/>
          </w:p>
        </w:tc>
        <w:tc>
          <w:tcPr>
            <w:tcW w:w="960" w:type="dxa"/>
            <w:noWrap/>
            <w:hideMark/>
          </w:tcPr>
          <w:p w14:paraId="2489243F" w14:textId="77777777" w:rsidR="00A6745F" w:rsidRPr="00A6745F" w:rsidRDefault="00A6745F" w:rsidP="00A6745F">
            <w:pPr>
              <w:rPr>
                <w:sz w:val="18"/>
                <w:szCs w:val="18"/>
              </w:rPr>
            </w:pPr>
            <w:r w:rsidRPr="00A6745F">
              <w:rPr>
                <w:sz w:val="18"/>
                <w:szCs w:val="18"/>
              </w:rPr>
              <w:t>0.024261</w:t>
            </w:r>
          </w:p>
        </w:tc>
      </w:tr>
    </w:tbl>
    <w:p w14:paraId="55B5B8CD" w14:textId="77777777" w:rsidR="00A6745F" w:rsidRDefault="00A6745F" w:rsidP="00A303D2">
      <w:pPr>
        <w:rPr>
          <w:sz w:val="18"/>
          <w:szCs w:val="18"/>
        </w:rPr>
      </w:pPr>
    </w:p>
    <w:p w14:paraId="6E59555C" w14:textId="722766BD" w:rsidR="00764281" w:rsidRDefault="00D244A3" w:rsidP="00A303D2">
      <w:pPr>
        <w:rPr>
          <w:sz w:val="18"/>
          <w:szCs w:val="18"/>
        </w:rPr>
      </w:pPr>
      <w:r>
        <w:rPr>
          <w:sz w:val="18"/>
          <w:szCs w:val="18"/>
        </w:rPr>
        <w:t>When we calculate a</w:t>
      </w:r>
      <w:r w:rsidR="00362D59">
        <w:rPr>
          <w:sz w:val="18"/>
          <w:szCs w:val="18"/>
        </w:rPr>
        <w:t xml:space="preserve"> Pearson</w:t>
      </w:r>
      <w:r>
        <w:rPr>
          <w:sz w:val="18"/>
          <w:szCs w:val="18"/>
        </w:rPr>
        <w:t xml:space="preserve"> correlation matrix, we find that the features have the following level of </w:t>
      </w:r>
      <w:proofErr w:type="spellStart"/>
      <w:r>
        <w:rPr>
          <w:sz w:val="18"/>
          <w:szCs w:val="18"/>
        </w:rPr>
        <w:t>correlatedness</w:t>
      </w:r>
      <w:proofErr w:type="spellEnd"/>
      <w:r>
        <w:rPr>
          <w:sz w:val="18"/>
          <w:szCs w:val="18"/>
        </w:rPr>
        <w:t xml:space="preserve">: </w:t>
      </w:r>
    </w:p>
    <w:p w14:paraId="1888A754" w14:textId="77777777" w:rsidR="00D244A3" w:rsidRPr="00D244A3" w:rsidRDefault="00D244A3" w:rsidP="00D244A3">
      <w:pPr>
        <w:rPr>
          <w:sz w:val="18"/>
          <w:szCs w:val="18"/>
        </w:rPr>
      </w:pPr>
      <w:r w:rsidRPr="00D244A3">
        <w:rPr>
          <w:sz w:val="18"/>
          <w:szCs w:val="18"/>
        </w:rPr>
        <w:t xml:space="preserve">Medium negative correlation between </w:t>
      </w:r>
      <w:proofErr w:type="spellStart"/>
      <w:r w:rsidRPr="00AC0212">
        <w:rPr>
          <w:b/>
          <w:bCs/>
          <w:sz w:val="18"/>
          <w:szCs w:val="18"/>
        </w:rPr>
        <w:t>FFB_Yield</w:t>
      </w:r>
      <w:proofErr w:type="spellEnd"/>
      <w:r w:rsidRPr="00AC0212">
        <w:rPr>
          <w:b/>
          <w:bCs/>
          <w:sz w:val="18"/>
          <w:szCs w:val="18"/>
        </w:rPr>
        <w:t xml:space="preserve"> and </w:t>
      </w:r>
      <w:proofErr w:type="spellStart"/>
      <w:r w:rsidRPr="00AC0212">
        <w:rPr>
          <w:b/>
          <w:bCs/>
          <w:sz w:val="18"/>
          <w:szCs w:val="18"/>
        </w:rPr>
        <w:t>HA_Harvested</w:t>
      </w:r>
      <w:proofErr w:type="spellEnd"/>
      <w:r w:rsidRPr="00D244A3">
        <w:rPr>
          <w:sz w:val="18"/>
          <w:szCs w:val="18"/>
        </w:rPr>
        <w:t xml:space="preserve"> of -0.35022183838334325</w:t>
      </w:r>
    </w:p>
    <w:p w14:paraId="4D880733" w14:textId="77777777" w:rsidR="00D244A3" w:rsidRPr="00D244A3" w:rsidRDefault="00D244A3" w:rsidP="00D244A3">
      <w:pPr>
        <w:rPr>
          <w:sz w:val="18"/>
          <w:szCs w:val="18"/>
        </w:rPr>
      </w:pPr>
      <w:r w:rsidRPr="00D244A3">
        <w:rPr>
          <w:sz w:val="18"/>
          <w:szCs w:val="18"/>
        </w:rPr>
        <w:t xml:space="preserve">Low negative correlation between </w:t>
      </w:r>
      <w:proofErr w:type="spellStart"/>
      <w:r w:rsidRPr="00D244A3">
        <w:rPr>
          <w:sz w:val="18"/>
          <w:szCs w:val="18"/>
        </w:rPr>
        <w:t>FFB_Yield</w:t>
      </w:r>
      <w:proofErr w:type="spellEnd"/>
      <w:r w:rsidRPr="00D244A3">
        <w:rPr>
          <w:sz w:val="18"/>
          <w:szCs w:val="18"/>
        </w:rPr>
        <w:t xml:space="preserve"> and </w:t>
      </w:r>
      <w:proofErr w:type="spellStart"/>
      <w:r w:rsidRPr="00D244A3">
        <w:rPr>
          <w:sz w:val="18"/>
          <w:szCs w:val="18"/>
        </w:rPr>
        <w:t>SoilMoisture</w:t>
      </w:r>
      <w:proofErr w:type="spellEnd"/>
      <w:r w:rsidRPr="00D244A3">
        <w:rPr>
          <w:sz w:val="18"/>
          <w:szCs w:val="18"/>
        </w:rPr>
        <w:t xml:space="preserve"> of -0.003182901354288915</w:t>
      </w:r>
    </w:p>
    <w:p w14:paraId="76890684" w14:textId="77777777" w:rsidR="00D244A3" w:rsidRPr="00D244A3" w:rsidRDefault="00D244A3" w:rsidP="00D244A3">
      <w:pPr>
        <w:rPr>
          <w:sz w:val="18"/>
          <w:szCs w:val="18"/>
        </w:rPr>
      </w:pPr>
      <w:r w:rsidRPr="00D244A3">
        <w:rPr>
          <w:sz w:val="18"/>
          <w:szCs w:val="18"/>
        </w:rPr>
        <w:t xml:space="preserve">Low negative correlation between </w:t>
      </w:r>
      <w:proofErr w:type="spellStart"/>
      <w:r w:rsidRPr="00D244A3">
        <w:rPr>
          <w:sz w:val="18"/>
          <w:szCs w:val="18"/>
        </w:rPr>
        <w:t>FFB_Yield</w:t>
      </w:r>
      <w:proofErr w:type="spellEnd"/>
      <w:r w:rsidRPr="00D244A3">
        <w:rPr>
          <w:sz w:val="18"/>
          <w:szCs w:val="18"/>
        </w:rPr>
        <w:t xml:space="preserve"> and </w:t>
      </w:r>
      <w:proofErr w:type="spellStart"/>
      <w:r w:rsidRPr="00D244A3">
        <w:rPr>
          <w:sz w:val="18"/>
          <w:szCs w:val="18"/>
        </w:rPr>
        <w:t>Average_Temp</w:t>
      </w:r>
      <w:proofErr w:type="spellEnd"/>
      <w:r w:rsidRPr="00D244A3">
        <w:rPr>
          <w:sz w:val="18"/>
          <w:szCs w:val="18"/>
        </w:rPr>
        <w:t xml:space="preserve"> of -0.0054943529235985545</w:t>
      </w:r>
    </w:p>
    <w:p w14:paraId="01CBF1BD" w14:textId="77777777" w:rsidR="00D244A3" w:rsidRPr="00D244A3" w:rsidRDefault="00D244A3" w:rsidP="00D244A3">
      <w:pPr>
        <w:rPr>
          <w:sz w:val="18"/>
          <w:szCs w:val="18"/>
        </w:rPr>
      </w:pPr>
      <w:r w:rsidRPr="00D244A3">
        <w:rPr>
          <w:sz w:val="18"/>
          <w:szCs w:val="18"/>
        </w:rPr>
        <w:t xml:space="preserve">Low positive correlation between </w:t>
      </w:r>
      <w:proofErr w:type="spellStart"/>
      <w:r w:rsidRPr="00D244A3">
        <w:rPr>
          <w:b/>
          <w:bCs/>
          <w:sz w:val="18"/>
          <w:szCs w:val="18"/>
        </w:rPr>
        <w:t>FFB_Yield</w:t>
      </w:r>
      <w:proofErr w:type="spellEnd"/>
      <w:r w:rsidRPr="00D244A3">
        <w:rPr>
          <w:b/>
          <w:bCs/>
          <w:sz w:val="18"/>
          <w:szCs w:val="18"/>
        </w:rPr>
        <w:t xml:space="preserve"> and </w:t>
      </w:r>
      <w:proofErr w:type="spellStart"/>
      <w:r w:rsidRPr="00D244A3">
        <w:rPr>
          <w:b/>
          <w:bCs/>
          <w:sz w:val="18"/>
          <w:szCs w:val="18"/>
        </w:rPr>
        <w:t>Min_Temp</w:t>
      </w:r>
      <w:proofErr w:type="spellEnd"/>
      <w:r w:rsidRPr="00D244A3">
        <w:rPr>
          <w:sz w:val="18"/>
          <w:szCs w:val="18"/>
        </w:rPr>
        <w:t xml:space="preserve"> of 0.10382969410528087</w:t>
      </w:r>
    </w:p>
    <w:p w14:paraId="080595D6" w14:textId="77777777" w:rsidR="00D244A3" w:rsidRPr="00D244A3" w:rsidRDefault="00D244A3" w:rsidP="00D244A3">
      <w:pPr>
        <w:rPr>
          <w:sz w:val="18"/>
          <w:szCs w:val="18"/>
        </w:rPr>
      </w:pPr>
      <w:r w:rsidRPr="00D244A3">
        <w:rPr>
          <w:sz w:val="18"/>
          <w:szCs w:val="18"/>
        </w:rPr>
        <w:t xml:space="preserve">Low negative correlation between </w:t>
      </w:r>
      <w:proofErr w:type="spellStart"/>
      <w:r w:rsidRPr="00D244A3">
        <w:rPr>
          <w:sz w:val="18"/>
          <w:szCs w:val="18"/>
        </w:rPr>
        <w:t>FFB_Yield</w:t>
      </w:r>
      <w:proofErr w:type="spellEnd"/>
      <w:r w:rsidRPr="00D244A3">
        <w:rPr>
          <w:sz w:val="18"/>
          <w:szCs w:val="18"/>
        </w:rPr>
        <w:t xml:space="preserve"> and </w:t>
      </w:r>
      <w:proofErr w:type="spellStart"/>
      <w:r w:rsidRPr="00D244A3">
        <w:rPr>
          <w:sz w:val="18"/>
          <w:szCs w:val="18"/>
        </w:rPr>
        <w:t>Max_Temp</w:t>
      </w:r>
      <w:proofErr w:type="spellEnd"/>
      <w:r w:rsidRPr="00D244A3">
        <w:rPr>
          <w:sz w:val="18"/>
          <w:szCs w:val="18"/>
        </w:rPr>
        <w:t xml:space="preserve"> of -0.07120090454850743</w:t>
      </w:r>
    </w:p>
    <w:p w14:paraId="5951F2BB" w14:textId="77777777" w:rsidR="00D244A3" w:rsidRPr="00D244A3" w:rsidRDefault="00D244A3" w:rsidP="00D244A3">
      <w:pPr>
        <w:rPr>
          <w:sz w:val="18"/>
          <w:szCs w:val="18"/>
        </w:rPr>
      </w:pPr>
      <w:r w:rsidRPr="00D244A3">
        <w:rPr>
          <w:sz w:val="18"/>
          <w:szCs w:val="18"/>
        </w:rPr>
        <w:t xml:space="preserve">Low positive correlation between </w:t>
      </w:r>
      <w:proofErr w:type="spellStart"/>
      <w:r w:rsidRPr="00D244A3">
        <w:rPr>
          <w:b/>
          <w:bCs/>
          <w:sz w:val="18"/>
          <w:szCs w:val="18"/>
        </w:rPr>
        <w:t>FFB_Yield</w:t>
      </w:r>
      <w:proofErr w:type="spellEnd"/>
      <w:r w:rsidRPr="00D244A3">
        <w:rPr>
          <w:b/>
          <w:bCs/>
          <w:sz w:val="18"/>
          <w:szCs w:val="18"/>
        </w:rPr>
        <w:t xml:space="preserve"> and Precipitation</w:t>
      </w:r>
      <w:r w:rsidRPr="00D244A3">
        <w:rPr>
          <w:sz w:val="18"/>
          <w:szCs w:val="18"/>
        </w:rPr>
        <w:t xml:space="preserve"> of 0.28960372412286844</w:t>
      </w:r>
    </w:p>
    <w:p w14:paraId="6651EB47" w14:textId="37D9E56A" w:rsidR="00D244A3" w:rsidRDefault="00D244A3" w:rsidP="00D244A3">
      <w:pPr>
        <w:rPr>
          <w:sz w:val="18"/>
          <w:szCs w:val="18"/>
        </w:rPr>
      </w:pPr>
      <w:r w:rsidRPr="00D244A3">
        <w:rPr>
          <w:sz w:val="18"/>
          <w:szCs w:val="18"/>
        </w:rPr>
        <w:t xml:space="preserve">Low positive correlation between </w:t>
      </w:r>
      <w:proofErr w:type="spellStart"/>
      <w:r w:rsidRPr="00D244A3">
        <w:rPr>
          <w:b/>
          <w:bCs/>
          <w:sz w:val="18"/>
          <w:szCs w:val="18"/>
        </w:rPr>
        <w:t>FFB_Yield</w:t>
      </w:r>
      <w:proofErr w:type="spellEnd"/>
      <w:r w:rsidRPr="00D244A3">
        <w:rPr>
          <w:b/>
          <w:bCs/>
          <w:sz w:val="18"/>
          <w:szCs w:val="18"/>
        </w:rPr>
        <w:t xml:space="preserve"> and </w:t>
      </w:r>
      <w:proofErr w:type="spellStart"/>
      <w:r w:rsidRPr="00D244A3">
        <w:rPr>
          <w:b/>
          <w:bCs/>
          <w:sz w:val="18"/>
          <w:szCs w:val="18"/>
        </w:rPr>
        <w:t>Working_days</w:t>
      </w:r>
      <w:proofErr w:type="spellEnd"/>
      <w:r w:rsidRPr="00D244A3">
        <w:rPr>
          <w:sz w:val="18"/>
          <w:szCs w:val="18"/>
        </w:rPr>
        <w:t xml:space="preserve"> of 0.11636407232753451</w:t>
      </w:r>
    </w:p>
    <w:p w14:paraId="4839E7CD" w14:textId="77777777" w:rsidR="00D244A3" w:rsidRDefault="00D244A3" w:rsidP="00D244A3">
      <w:pPr>
        <w:rPr>
          <w:sz w:val="18"/>
          <w:szCs w:val="18"/>
        </w:rPr>
      </w:pPr>
    </w:p>
    <w:p w14:paraId="60620F93" w14:textId="77777777" w:rsidR="00D244A3" w:rsidRDefault="00D244A3" w:rsidP="00D244A3">
      <w:pPr>
        <w:rPr>
          <w:sz w:val="18"/>
          <w:szCs w:val="18"/>
        </w:rPr>
      </w:pPr>
    </w:p>
    <w:p w14:paraId="68B40F1F" w14:textId="77777777" w:rsidR="00D244A3" w:rsidRDefault="00D244A3" w:rsidP="00D244A3">
      <w:pPr>
        <w:rPr>
          <w:sz w:val="18"/>
          <w:szCs w:val="18"/>
        </w:rPr>
      </w:pPr>
    </w:p>
    <w:p w14:paraId="635EAB93" w14:textId="77777777" w:rsidR="00D244A3" w:rsidRDefault="00D244A3" w:rsidP="00D244A3">
      <w:pPr>
        <w:rPr>
          <w:sz w:val="18"/>
          <w:szCs w:val="18"/>
        </w:rPr>
      </w:pPr>
    </w:p>
    <w:p w14:paraId="77B8FDA6" w14:textId="2057C5E0" w:rsidR="00D244A3" w:rsidRDefault="00D244A3" w:rsidP="00D244A3">
      <w:pPr>
        <w:rPr>
          <w:sz w:val="18"/>
          <w:szCs w:val="18"/>
        </w:rPr>
      </w:pPr>
      <w:r>
        <w:rPr>
          <w:sz w:val="18"/>
          <w:szCs w:val="18"/>
        </w:rPr>
        <w:t>We ignore the first and last Pearson Correlation Coefficient, because FBB yield cannot be correlated with itself.</w:t>
      </w:r>
    </w:p>
    <w:p w14:paraId="40D66982" w14:textId="42378F8C" w:rsidR="00D244A3" w:rsidRDefault="00D244A3" w:rsidP="00D244A3">
      <w:pPr>
        <w:rPr>
          <w:sz w:val="18"/>
          <w:szCs w:val="18"/>
        </w:rPr>
      </w:pPr>
      <w:r>
        <w:rPr>
          <w:sz w:val="18"/>
          <w:szCs w:val="18"/>
        </w:rPr>
        <w:t xml:space="preserve">From the correlation coefficient, it is clear that FBB yield is correlated positively with working days, precipitation, and minimum temperature. </w:t>
      </w:r>
      <w:r w:rsidRPr="00D244A3">
        <w:rPr>
          <w:b/>
          <w:bCs/>
          <w:sz w:val="18"/>
          <w:szCs w:val="18"/>
        </w:rPr>
        <w:t xml:space="preserve">The higher the working days, precipitation, and minimum temperature, the greater the FBB yield </w:t>
      </w:r>
      <w:r w:rsidRPr="00D244A3">
        <w:rPr>
          <w:b/>
          <w:bCs/>
          <w:sz w:val="18"/>
          <w:szCs w:val="18"/>
        </w:rPr>
        <w:lastRenderedPageBreak/>
        <w:t>will be.</w:t>
      </w:r>
      <w:r w:rsidR="00AC0212">
        <w:rPr>
          <w:b/>
          <w:bCs/>
          <w:sz w:val="18"/>
          <w:szCs w:val="18"/>
        </w:rPr>
        <w:t xml:space="preserve"> </w:t>
      </w:r>
      <w:r w:rsidR="00AC0212">
        <w:rPr>
          <w:sz w:val="18"/>
          <w:szCs w:val="18"/>
        </w:rPr>
        <w:t xml:space="preserve">Additionally, there is a significant negative correlation between </w:t>
      </w:r>
      <w:proofErr w:type="spellStart"/>
      <w:r w:rsidR="00AC0212">
        <w:rPr>
          <w:sz w:val="18"/>
          <w:szCs w:val="18"/>
        </w:rPr>
        <w:t>HA_Harvested</w:t>
      </w:r>
      <w:proofErr w:type="spellEnd"/>
      <w:r w:rsidR="00AC0212">
        <w:rPr>
          <w:sz w:val="18"/>
          <w:szCs w:val="18"/>
        </w:rPr>
        <w:t xml:space="preserve"> and </w:t>
      </w:r>
      <w:proofErr w:type="spellStart"/>
      <w:r w:rsidR="00AC0212">
        <w:rPr>
          <w:sz w:val="18"/>
          <w:szCs w:val="18"/>
        </w:rPr>
        <w:t>FFB_Yield</w:t>
      </w:r>
      <w:proofErr w:type="spellEnd"/>
      <w:r w:rsidR="00AC0212">
        <w:rPr>
          <w:sz w:val="18"/>
          <w:szCs w:val="18"/>
        </w:rPr>
        <w:t xml:space="preserve">. </w:t>
      </w:r>
      <w:r w:rsidR="00AC0212">
        <w:rPr>
          <w:b/>
          <w:bCs/>
          <w:sz w:val="18"/>
          <w:szCs w:val="18"/>
        </w:rPr>
        <w:t xml:space="preserve">The lower the </w:t>
      </w:r>
      <w:proofErr w:type="spellStart"/>
      <w:r w:rsidR="00AC0212">
        <w:rPr>
          <w:b/>
          <w:bCs/>
          <w:sz w:val="18"/>
          <w:szCs w:val="18"/>
        </w:rPr>
        <w:t>HA_Harvested</w:t>
      </w:r>
      <w:proofErr w:type="spellEnd"/>
      <w:r w:rsidR="00AC0212">
        <w:rPr>
          <w:b/>
          <w:bCs/>
          <w:sz w:val="18"/>
          <w:szCs w:val="18"/>
        </w:rPr>
        <w:t xml:space="preserve">, the higher the </w:t>
      </w:r>
      <w:proofErr w:type="spellStart"/>
      <w:r w:rsidR="00AC0212">
        <w:rPr>
          <w:b/>
          <w:bCs/>
          <w:sz w:val="18"/>
          <w:szCs w:val="18"/>
        </w:rPr>
        <w:t>FFB_Yield</w:t>
      </w:r>
      <w:proofErr w:type="spellEnd"/>
      <w:r w:rsidR="00AC0212">
        <w:rPr>
          <w:b/>
          <w:bCs/>
          <w:sz w:val="18"/>
          <w:szCs w:val="18"/>
        </w:rPr>
        <w:t xml:space="preserve"> will be</w:t>
      </w:r>
      <w:r w:rsidR="00AC0212">
        <w:rPr>
          <w:sz w:val="18"/>
          <w:szCs w:val="18"/>
        </w:rPr>
        <w:t>.</w:t>
      </w:r>
    </w:p>
    <w:p w14:paraId="2CBA8B1E" w14:textId="77777777" w:rsidR="00AC0212" w:rsidRDefault="00AC0212" w:rsidP="00D244A3">
      <w:pPr>
        <w:rPr>
          <w:sz w:val="18"/>
          <w:szCs w:val="18"/>
        </w:rPr>
      </w:pPr>
    </w:p>
    <w:p w14:paraId="0E3D8F1D" w14:textId="32744DD9" w:rsidR="00AC0212" w:rsidRDefault="00362D59" w:rsidP="00D244A3">
      <w:pPr>
        <w:rPr>
          <w:sz w:val="18"/>
          <w:szCs w:val="18"/>
        </w:rPr>
      </w:pPr>
      <w:r>
        <w:rPr>
          <w:sz w:val="18"/>
          <w:szCs w:val="18"/>
        </w:rPr>
        <w:t xml:space="preserve">Trying again with the Kendall correlation matrix for confirmation, we get the following levels of </w:t>
      </w:r>
      <w:proofErr w:type="spellStart"/>
      <w:r>
        <w:rPr>
          <w:sz w:val="18"/>
          <w:szCs w:val="18"/>
        </w:rPr>
        <w:t>correlatedness</w:t>
      </w:r>
      <w:proofErr w:type="spellEnd"/>
      <w:r>
        <w:rPr>
          <w:sz w:val="18"/>
          <w:szCs w:val="18"/>
        </w:rPr>
        <w:t xml:space="preserve">: </w:t>
      </w:r>
    </w:p>
    <w:p w14:paraId="76D65942" w14:textId="77777777" w:rsidR="00362D59" w:rsidRPr="00362D59" w:rsidRDefault="00362D59" w:rsidP="00362D59">
      <w:pPr>
        <w:rPr>
          <w:sz w:val="18"/>
          <w:szCs w:val="18"/>
        </w:rPr>
      </w:pPr>
      <w:r w:rsidRPr="00362D59">
        <w:rPr>
          <w:sz w:val="18"/>
          <w:szCs w:val="18"/>
        </w:rPr>
        <w:t xml:space="preserve">Low negative correlation between </w:t>
      </w:r>
      <w:proofErr w:type="spellStart"/>
      <w:r w:rsidRPr="00362D59">
        <w:rPr>
          <w:sz w:val="18"/>
          <w:szCs w:val="18"/>
        </w:rPr>
        <w:t>FFB_Yield</w:t>
      </w:r>
      <w:proofErr w:type="spellEnd"/>
      <w:r w:rsidRPr="00362D59">
        <w:rPr>
          <w:sz w:val="18"/>
          <w:szCs w:val="18"/>
        </w:rPr>
        <w:t xml:space="preserve"> and </w:t>
      </w:r>
      <w:proofErr w:type="spellStart"/>
      <w:r w:rsidRPr="00362D59">
        <w:rPr>
          <w:sz w:val="18"/>
          <w:szCs w:val="18"/>
        </w:rPr>
        <w:t>SoilMoisture</w:t>
      </w:r>
      <w:proofErr w:type="spellEnd"/>
      <w:r w:rsidRPr="00362D59">
        <w:rPr>
          <w:sz w:val="18"/>
          <w:szCs w:val="18"/>
        </w:rPr>
        <w:t xml:space="preserve"> of -0.026614232055472888</w:t>
      </w:r>
    </w:p>
    <w:p w14:paraId="182B33A3" w14:textId="77777777" w:rsidR="00362D59" w:rsidRPr="00362D59" w:rsidRDefault="00362D59" w:rsidP="00362D59">
      <w:pPr>
        <w:rPr>
          <w:sz w:val="18"/>
          <w:szCs w:val="18"/>
        </w:rPr>
      </w:pPr>
      <w:r w:rsidRPr="00362D59">
        <w:rPr>
          <w:sz w:val="18"/>
          <w:szCs w:val="18"/>
        </w:rPr>
        <w:t xml:space="preserve">Low negative correlation between </w:t>
      </w:r>
      <w:proofErr w:type="spellStart"/>
      <w:r w:rsidRPr="00362D59">
        <w:rPr>
          <w:sz w:val="18"/>
          <w:szCs w:val="18"/>
        </w:rPr>
        <w:t>FFB_Yield</w:t>
      </w:r>
      <w:proofErr w:type="spellEnd"/>
      <w:r w:rsidRPr="00362D59">
        <w:rPr>
          <w:sz w:val="18"/>
          <w:szCs w:val="18"/>
        </w:rPr>
        <w:t xml:space="preserve"> and </w:t>
      </w:r>
      <w:proofErr w:type="spellStart"/>
      <w:r w:rsidRPr="00362D59">
        <w:rPr>
          <w:sz w:val="18"/>
          <w:szCs w:val="18"/>
        </w:rPr>
        <w:t>Average_Temp</w:t>
      </w:r>
      <w:proofErr w:type="spellEnd"/>
      <w:r w:rsidRPr="00362D59">
        <w:rPr>
          <w:sz w:val="18"/>
          <w:szCs w:val="18"/>
        </w:rPr>
        <w:t xml:space="preserve"> of -0.03200709960461089</w:t>
      </w:r>
    </w:p>
    <w:p w14:paraId="4C68B507" w14:textId="77777777" w:rsidR="00362D59" w:rsidRPr="00362D59" w:rsidRDefault="00362D59" w:rsidP="00362D59">
      <w:pPr>
        <w:rPr>
          <w:sz w:val="18"/>
          <w:szCs w:val="18"/>
        </w:rPr>
      </w:pPr>
      <w:r w:rsidRPr="00362D59">
        <w:rPr>
          <w:sz w:val="18"/>
          <w:szCs w:val="18"/>
        </w:rPr>
        <w:t xml:space="preserve">Low positive correlation between </w:t>
      </w:r>
      <w:proofErr w:type="spellStart"/>
      <w:r w:rsidRPr="00362D59">
        <w:rPr>
          <w:sz w:val="18"/>
          <w:szCs w:val="18"/>
        </w:rPr>
        <w:t>FFB_Yield</w:t>
      </w:r>
      <w:proofErr w:type="spellEnd"/>
      <w:r w:rsidRPr="00362D59">
        <w:rPr>
          <w:sz w:val="18"/>
          <w:szCs w:val="18"/>
        </w:rPr>
        <w:t xml:space="preserve"> and </w:t>
      </w:r>
      <w:proofErr w:type="spellStart"/>
      <w:r w:rsidRPr="00362D59">
        <w:rPr>
          <w:sz w:val="18"/>
          <w:szCs w:val="18"/>
        </w:rPr>
        <w:t>Min_Temp</w:t>
      </w:r>
      <w:proofErr w:type="spellEnd"/>
      <w:r w:rsidRPr="00362D59">
        <w:rPr>
          <w:sz w:val="18"/>
          <w:szCs w:val="18"/>
        </w:rPr>
        <w:t xml:space="preserve"> of 0.05742958165068296</w:t>
      </w:r>
    </w:p>
    <w:p w14:paraId="67F5ABF3" w14:textId="77777777" w:rsidR="00362D59" w:rsidRPr="00362D59" w:rsidRDefault="00362D59" w:rsidP="00362D59">
      <w:pPr>
        <w:rPr>
          <w:sz w:val="18"/>
          <w:szCs w:val="18"/>
        </w:rPr>
      </w:pPr>
      <w:r w:rsidRPr="00362D59">
        <w:rPr>
          <w:sz w:val="18"/>
          <w:szCs w:val="18"/>
        </w:rPr>
        <w:t xml:space="preserve">Low negative correlation between </w:t>
      </w:r>
      <w:proofErr w:type="spellStart"/>
      <w:r w:rsidRPr="00362D59">
        <w:rPr>
          <w:sz w:val="18"/>
          <w:szCs w:val="18"/>
        </w:rPr>
        <w:t>FFB_Yield</w:t>
      </w:r>
      <w:proofErr w:type="spellEnd"/>
      <w:r w:rsidRPr="00362D59">
        <w:rPr>
          <w:sz w:val="18"/>
          <w:szCs w:val="18"/>
        </w:rPr>
        <w:t xml:space="preserve"> and </w:t>
      </w:r>
      <w:proofErr w:type="spellStart"/>
      <w:r w:rsidRPr="00362D59">
        <w:rPr>
          <w:sz w:val="18"/>
          <w:szCs w:val="18"/>
        </w:rPr>
        <w:t>Max_Temp</w:t>
      </w:r>
      <w:proofErr w:type="spellEnd"/>
      <w:r w:rsidRPr="00362D59">
        <w:rPr>
          <w:sz w:val="18"/>
          <w:szCs w:val="18"/>
        </w:rPr>
        <w:t xml:space="preserve"> of -0.07554885173815311</w:t>
      </w:r>
    </w:p>
    <w:p w14:paraId="56D28462" w14:textId="77777777" w:rsidR="00362D59" w:rsidRPr="00362D59" w:rsidRDefault="00362D59" w:rsidP="00362D59">
      <w:pPr>
        <w:rPr>
          <w:b/>
          <w:bCs/>
          <w:sz w:val="18"/>
          <w:szCs w:val="18"/>
        </w:rPr>
      </w:pPr>
      <w:r w:rsidRPr="00362D59">
        <w:rPr>
          <w:sz w:val="18"/>
          <w:szCs w:val="18"/>
        </w:rPr>
        <w:t xml:space="preserve">Low positive correlation between </w:t>
      </w:r>
      <w:proofErr w:type="spellStart"/>
      <w:r w:rsidRPr="00362D59">
        <w:rPr>
          <w:b/>
          <w:bCs/>
          <w:sz w:val="18"/>
          <w:szCs w:val="18"/>
        </w:rPr>
        <w:t>FFB_Yield</w:t>
      </w:r>
      <w:proofErr w:type="spellEnd"/>
      <w:r w:rsidRPr="00362D59">
        <w:rPr>
          <w:b/>
          <w:bCs/>
          <w:sz w:val="18"/>
          <w:szCs w:val="18"/>
        </w:rPr>
        <w:t xml:space="preserve"> and Precipitation of 0.2182147845738709</w:t>
      </w:r>
    </w:p>
    <w:p w14:paraId="652D8E26" w14:textId="77777777" w:rsidR="00362D59" w:rsidRPr="00362D59" w:rsidRDefault="00362D59" w:rsidP="00362D59">
      <w:pPr>
        <w:rPr>
          <w:sz w:val="18"/>
          <w:szCs w:val="18"/>
        </w:rPr>
      </w:pPr>
      <w:r w:rsidRPr="00362D59">
        <w:rPr>
          <w:sz w:val="18"/>
          <w:szCs w:val="18"/>
        </w:rPr>
        <w:t xml:space="preserve">Low positive correlation between </w:t>
      </w:r>
      <w:proofErr w:type="spellStart"/>
      <w:r w:rsidRPr="00362D59">
        <w:rPr>
          <w:sz w:val="18"/>
          <w:szCs w:val="18"/>
        </w:rPr>
        <w:t>FFB_Yield</w:t>
      </w:r>
      <w:proofErr w:type="spellEnd"/>
      <w:r w:rsidRPr="00362D59">
        <w:rPr>
          <w:sz w:val="18"/>
          <w:szCs w:val="18"/>
        </w:rPr>
        <w:t xml:space="preserve"> and </w:t>
      </w:r>
      <w:proofErr w:type="spellStart"/>
      <w:r w:rsidRPr="00362D59">
        <w:rPr>
          <w:sz w:val="18"/>
          <w:szCs w:val="18"/>
        </w:rPr>
        <w:t>Working_days</w:t>
      </w:r>
      <w:proofErr w:type="spellEnd"/>
      <w:r w:rsidRPr="00362D59">
        <w:rPr>
          <w:sz w:val="18"/>
          <w:szCs w:val="18"/>
        </w:rPr>
        <w:t xml:space="preserve"> of 0.07569866343463635</w:t>
      </w:r>
    </w:p>
    <w:p w14:paraId="1F91E345" w14:textId="1FB32CE3" w:rsidR="00362D59" w:rsidRDefault="00362D59" w:rsidP="00362D59">
      <w:pPr>
        <w:rPr>
          <w:b/>
          <w:bCs/>
          <w:sz w:val="18"/>
          <w:szCs w:val="18"/>
        </w:rPr>
      </w:pPr>
      <w:r w:rsidRPr="00362D59">
        <w:rPr>
          <w:sz w:val="18"/>
          <w:szCs w:val="18"/>
        </w:rPr>
        <w:t xml:space="preserve">Low negative correlation between </w:t>
      </w:r>
      <w:proofErr w:type="spellStart"/>
      <w:r w:rsidRPr="00362D59">
        <w:rPr>
          <w:b/>
          <w:bCs/>
          <w:sz w:val="18"/>
          <w:szCs w:val="18"/>
        </w:rPr>
        <w:t>FFB_Yield</w:t>
      </w:r>
      <w:proofErr w:type="spellEnd"/>
      <w:r w:rsidRPr="00362D59">
        <w:rPr>
          <w:b/>
          <w:bCs/>
          <w:sz w:val="18"/>
          <w:szCs w:val="18"/>
        </w:rPr>
        <w:t xml:space="preserve"> and </w:t>
      </w:r>
      <w:proofErr w:type="spellStart"/>
      <w:r w:rsidRPr="00362D59">
        <w:rPr>
          <w:b/>
          <w:bCs/>
          <w:sz w:val="18"/>
          <w:szCs w:val="18"/>
        </w:rPr>
        <w:t>HA_Harvested</w:t>
      </w:r>
      <w:proofErr w:type="spellEnd"/>
      <w:r w:rsidRPr="00362D59">
        <w:rPr>
          <w:b/>
          <w:bCs/>
          <w:sz w:val="18"/>
          <w:szCs w:val="18"/>
        </w:rPr>
        <w:t xml:space="preserve"> of -0.2623789689787513</w:t>
      </w:r>
    </w:p>
    <w:p w14:paraId="69ADD406" w14:textId="77777777" w:rsidR="00362D59" w:rsidRDefault="00362D59" w:rsidP="00362D59">
      <w:pPr>
        <w:rPr>
          <w:b/>
          <w:bCs/>
          <w:sz w:val="18"/>
          <w:szCs w:val="18"/>
        </w:rPr>
      </w:pPr>
    </w:p>
    <w:p w14:paraId="757A5AC0" w14:textId="0819CD6A" w:rsidR="00362D59" w:rsidRPr="00362D59" w:rsidRDefault="00362D59" w:rsidP="00362D59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Based on the results obtained for both the Spearman and Kendall correlation, the </w:t>
      </w:r>
      <w:r w:rsidRPr="00362D59">
        <w:rPr>
          <w:b/>
          <w:bCs/>
          <w:sz w:val="18"/>
          <w:szCs w:val="18"/>
        </w:rPr>
        <w:t xml:space="preserve">most strongly-correlated features are Precipitation and </w:t>
      </w:r>
      <w:proofErr w:type="spellStart"/>
      <w:r w:rsidRPr="00362D59">
        <w:rPr>
          <w:b/>
          <w:bCs/>
          <w:sz w:val="18"/>
          <w:szCs w:val="18"/>
        </w:rPr>
        <w:t>HA_Harvested</w:t>
      </w:r>
      <w:proofErr w:type="spellEnd"/>
      <w:r w:rsidRPr="00362D59">
        <w:rPr>
          <w:b/>
          <w:bCs/>
          <w:sz w:val="18"/>
          <w:szCs w:val="18"/>
        </w:rPr>
        <w:t xml:space="preserve">, and the two more weakly-correlated features are </w:t>
      </w:r>
      <w:proofErr w:type="spellStart"/>
      <w:r w:rsidRPr="00362D59">
        <w:rPr>
          <w:b/>
          <w:bCs/>
          <w:sz w:val="18"/>
          <w:szCs w:val="18"/>
        </w:rPr>
        <w:t>Min_Temp</w:t>
      </w:r>
      <w:proofErr w:type="spellEnd"/>
      <w:r w:rsidRPr="00362D59">
        <w:rPr>
          <w:b/>
          <w:bCs/>
          <w:sz w:val="18"/>
          <w:szCs w:val="18"/>
        </w:rPr>
        <w:t xml:space="preserve"> and </w:t>
      </w:r>
      <w:proofErr w:type="spellStart"/>
      <w:r w:rsidRPr="00362D59">
        <w:rPr>
          <w:b/>
          <w:bCs/>
          <w:sz w:val="18"/>
          <w:szCs w:val="18"/>
        </w:rPr>
        <w:t>Working_Days</w:t>
      </w:r>
      <w:proofErr w:type="spellEnd"/>
      <w:r w:rsidRPr="00362D59">
        <w:rPr>
          <w:b/>
          <w:bCs/>
          <w:sz w:val="18"/>
          <w:szCs w:val="18"/>
        </w:rPr>
        <w:t>.</w:t>
      </w:r>
    </w:p>
    <w:sectPr w:rsidR="00362D59" w:rsidRPr="00362D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8"/>
    <w:rsid w:val="00362D59"/>
    <w:rsid w:val="00712239"/>
    <w:rsid w:val="00764281"/>
    <w:rsid w:val="00977529"/>
    <w:rsid w:val="009857FE"/>
    <w:rsid w:val="00A303D2"/>
    <w:rsid w:val="00A6745F"/>
    <w:rsid w:val="00AC0212"/>
    <w:rsid w:val="00D244A3"/>
    <w:rsid w:val="00E0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4F91"/>
  <w15:chartTrackingRefBased/>
  <w15:docId w15:val="{EF5DDC1D-C888-4E2A-A32A-0BB6D616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M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 Kwok Lee</dc:creator>
  <cp:keywords/>
  <dc:description/>
  <cp:lastModifiedBy>Daniel Chen Kwok Lee</cp:lastModifiedBy>
  <cp:revision>5</cp:revision>
  <dcterms:created xsi:type="dcterms:W3CDTF">2024-04-17T15:38:00Z</dcterms:created>
  <dcterms:modified xsi:type="dcterms:W3CDTF">2024-04-17T20:56:00Z</dcterms:modified>
</cp:coreProperties>
</file>