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72379D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62932AF4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1F2D40" w:rsidRPr="007F7213">
        <w:rPr>
          <w:color w:val="231F20"/>
        </w:rPr>
        <w:t>4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2E997777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1F2D40" w:rsidRPr="001F2D40">
        <w:rPr>
          <w:color w:val="231F20"/>
          <w:sz w:val="35"/>
        </w:rPr>
        <w:t xml:space="preserve">Изучение алгоритма обратного распространения ошибки (метод </w:t>
      </w:r>
      <w:r w:rsidR="001F2D40" w:rsidRPr="001F2D40">
        <w:rPr>
          <w:color w:val="231F20"/>
          <w:sz w:val="35"/>
          <w:lang w:val="en-US"/>
        </w:rPr>
        <w:t>Back</w:t>
      </w:r>
      <w:r w:rsidR="001F2D40" w:rsidRPr="001F2D40">
        <w:rPr>
          <w:color w:val="231F20"/>
          <w:sz w:val="35"/>
        </w:rPr>
        <w:t xml:space="preserve"> </w:t>
      </w:r>
      <w:r w:rsidR="001F2D40" w:rsidRPr="001F2D40">
        <w:rPr>
          <w:color w:val="231F20"/>
          <w:sz w:val="35"/>
          <w:lang w:val="en-US"/>
        </w:rPr>
        <w:t>Propagation</w:t>
      </w:r>
      <w:r w:rsidR="001F2D40" w:rsidRPr="001F2D40">
        <w:rPr>
          <w:color w:val="231F20"/>
          <w:sz w:val="35"/>
        </w:rPr>
        <w:t>)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165E80F5" w14:textId="7C953BFA" w:rsidR="0069211D" w:rsidRDefault="0069211D" w:rsidP="0069211D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 w:rsidRPr="0069211D">
        <w:rPr>
          <w:sz w:val="28"/>
          <w:szCs w:val="24"/>
          <w:lang w:eastAsia="zh-CN"/>
        </w:rPr>
        <w:t>Исследовать функционирование многослойной нейронной сети (МНС) прямого распространения и её обучения методом обратного распространения ошибки</w:t>
      </w:r>
      <w:r w:rsidR="00161C9D">
        <w:rPr>
          <w:sz w:val="28"/>
          <w:szCs w:val="24"/>
          <w:lang w:eastAsia="zh-CN"/>
        </w:rPr>
        <w:t xml:space="preserve"> (англ. </w:t>
      </w:r>
      <w:r w:rsidR="00161C9D">
        <w:rPr>
          <w:sz w:val="28"/>
          <w:szCs w:val="24"/>
          <w:lang w:val="en-US" w:eastAsia="zh-CN"/>
        </w:rPr>
        <w:t>Back</w:t>
      </w:r>
      <w:r w:rsidR="00161C9D" w:rsidRPr="007F7213">
        <w:rPr>
          <w:sz w:val="28"/>
          <w:szCs w:val="24"/>
          <w:lang w:eastAsia="zh-CN"/>
        </w:rPr>
        <w:t xml:space="preserve"> </w:t>
      </w:r>
      <w:r w:rsidR="00161C9D">
        <w:rPr>
          <w:sz w:val="28"/>
          <w:szCs w:val="24"/>
          <w:lang w:val="en-US" w:eastAsia="zh-CN"/>
        </w:rPr>
        <w:t>Propagation</w:t>
      </w:r>
      <w:r w:rsidR="00161C9D" w:rsidRPr="007F7213">
        <w:rPr>
          <w:sz w:val="28"/>
          <w:szCs w:val="24"/>
          <w:lang w:eastAsia="zh-CN"/>
        </w:rPr>
        <w:t xml:space="preserve"> - </w:t>
      </w:r>
      <w:r w:rsidR="00161C9D">
        <w:rPr>
          <w:sz w:val="28"/>
          <w:szCs w:val="24"/>
          <w:lang w:val="en-US" w:eastAsia="zh-CN"/>
        </w:rPr>
        <w:t>BP</w:t>
      </w:r>
      <w:r w:rsidR="00161C9D">
        <w:rPr>
          <w:sz w:val="28"/>
          <w:szCs w:val="24"/>
          <w:lang w:eastAsia="zh-CN"/>
        </w:rPr>
        <w:t>)</w:t>
      </w:r>
      <w:r w:rsidRPr="0069211D">
        <w:rPr>
          <w:sz w:val="28"/>
          <w:szCs w:val="24"/>
          <w:lang w:eastAsia="zh-CN"/>
        </w:rPr>
        <w:t>.</w:t>
      </w:r>
    </w:p>
    <w:p w14:paraId="2512D310" w14:textId="18DA7054" w:rsidR="004F12F2" w:rsidRPr="004F12F2" w:rsidRDefault="004F12F2" w:rsidP="00092681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32"/>
          <w:szCs w:val="28"/>
          <w:lang w:eastAsia="zh-CN"/>
        </w:rPr>
      </w:pPr>
      <w:r w:rsidRPr="004F12F2">
        <w:rPr>
          <w:b/>
          <w:sz w:val="32"/>
          <w:szCs w:val="28"/>
          <w:lang w:eastAsia="zh-CN"/>
        </w:rPr>
        <w:t>Постановка задачи</w:t>
      </w:r>
    </w:p>
    <w:p w14:paraId="5966A437" w14:textId="5776FFF4" w:rsidR="003D57DF" w:rsidRPr="006C3FBF" w:rsidRDefault="00161C9D" w:rsidP="00161C9D">
      <w:pPr>
        <w:pStyle w:val="a3"/>
        <w:spacing w:line="360" w:lineRule="auto"/>
        <w:ind w:firstLine="708"/>
        <w:jc w:val="both"/>
        <w:rPr>
          <w:color w:val="231F20"/>
        </w:rPr>
      </w:pPr>
      <w:r>
        <w:rPr>
          <w:color w:val="231F20"/>
        </w:rPr>
        <w:t xml:space="preserve">На примере МНС архитектуры </w:t>
      </w:r>
      <m:oMath>
        <m:r>
          <w:rPr>
            <w:rFonts w:ascii="Cambria Math" w:hAnsi="Cambria Math"/>
            <w:color w:val="231F20"/>
          </w:rPr>
          <m:t>N-J-M</m:t>
        </m:r>
      </m:oMath>
      <w:r w:rsidRPr="00161C9D">
        <w:rPr>
          <w:color w:val="231F20"/>
        </w:rPr>
        <w:t xml:space="preserve"> </w:t>
      </w:r>
      <w:r w:rsidR="00722486">
        <w:rPr>
          <w:color w:val="231F20"/>
        </w:rPr>
        <w:t xml:space="preserve"> (рис. 1)</w:t>
      </w:r>
      <w:r w:rsidRPr="00161C9D">
        <w:rPr>
          <w:color w:val="231F20"/>
        </w:rPr>
        <w:t xml:space="preserve"> </w:t>
      </w:r>
      <w:r>
        <w:rPr>
          <w:color w:val="231F20"/>
        </w:rPr>
        <w:t xml:space="preserve">реализовать ее обучение методом </w:t>
      </w:r>
      <w:r>
        <w:rPr>
          <w:color w:val="231F20"/>
          <w:lang w:val="en-US"/>
        </w:rPr>
        <w:t>BP</w:t>
      </w:r>
      <w:r>
        <w:rPr>
          <w:color w:val="231F20"/>
        </w:rPr>
        <w:t xml:space="preserve">, </w:t>
      </w:r>
      <w:r w:rsidR="00650384">
        <w:rPr>
          <w:color w:val="231F20"/>
        </w:rPr>
        <w:t>проведя настройку весов нейронов скрытого (</w:t>
      </w:r>
      <m:oMath>
        <m:sSubSup>
          <m:sSubSupPr>
            <m:ctrlPr>
              <w:rPr>
                <w:rFonts w:ascii="Cambria Math" w:hAnsi="Cambria Math"/>
                <w:i/>
                <w:color w:val="231F20"/>
              </w:rPr>
            </m:ctrlPr>
          </m:sSubSup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1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k</m:t>
            </m:r>
          </m:e>
        </m:d>
        <m:r>
          <w:rPr>
            <w:rFonts w:ascii="Cambria Math" w:hAnsi="Cambria Math"/>
            <w:color w:val="231F20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0,N</m:t>
            </m:r>
          </m:e>
        </m:bar>
        <m:r>
          <w:rPr>
            <w:rFonts w:ascii="Cambria Math" w:hAnsi="Cambria Math"/>
            <w:color w:val="231F20"/>
          </w:rPr>
          <m:t>,j=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1,J</m:t>
            </m:r>
          </m:e>
        </m:bar>
      </m:oMath>
      <w:r w:rsidR="00650384">
        <w:rPr>
          <w:color w:val="231F20"/>
        </w:rPr>
        <w:t>) и выходного (</w:t>
      </w:r>
      <m:oMath>
        <m:sSubSup>
          <m:sSubSupPr>
            <m:ctrlPr>
              <w:rPr>
                <w:rFonts w:ascii="Cambria Math" w:hAnsi="Cambria Math"/>
                <w:i/>
                <w:color w:val="231F20"/>
              </w:rPr>
            </m:ctrlPr>
          </m:sSubSupPr>
          <m:e>
            <m:r>
              <w:rPr>
                <w:rFonts w:ascii="Cambria Math" w:hAnsi="Cambria Math"/>
                <w:color w:val="231F20"/>
              </w:rPr>
              <m:t>w</m:t>
            </m:r>
          </m:e>
          <m:sub>
            <m:r>
              <w:rPr>
                <w:rFonts w:ascii="Cambria Math" w:hAnsi="Cambria Math"/>
                <w:color w:val="231F20"/>
              </w:rPr>
              <m:t>j</m:t>
            </m:r>
            <m:r>
              <w:rPr>
                <w:rFonts w:ascii="Cambria Math" w:hAnsi="Cambria Math"/>
                <w:color w:val="231F20"/>
                <w:lang w:val="en-US"/>
              </w:rPr>
              <m:t>m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2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k</m:t>
            </m:r>
          </m:e>
        </m:d>
        <m:r>
          <w:rPr>
            <w:rFonts w:ascii="Cambria Math" w:hAnsi="Cambria Math"/>
            <w:color w:val="231F20"/>
          </w:rPr>
          <m:t>, j=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0,J</m:t>
            </m:r>
          </m:e>
        </m:bar>
        <m:r>
          <w:rPr>
            <w:rFonts w:ascii="Cambria Math" w:hAnsi="Cambria Math"/>
            <w:color w:val="231F20"/>
          </w:rPr>
          <m:t>,m=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1,M</m:t>
            </m:r>
          </m:e>
        </m:bar>
      </m:oMath>
      <w:r w:rsidR="00650384">
        <w:rPr>
          <w:color w:val="231F20"/>
        </w:rPr>
        <w:t>)</w:t>
      </w:r>
      <w:r w:rsidR="006C3FBF" w:rsidRPr="006C3FBF">
        <w:rPr>
          <w:color w:val="231F20"/>
        </w:rPr>
        <w:t xml:space="preserve"> </w:t>
      </w:r>
      <w:r w:rsidR="006C3FBF">
        <w:rPr>
          <w:color w:val="231F20"/>
        </w:rPr>
        <w:t xml:space="preserve">слоев, где индексы </w:t>
      </w:r>
      <m:oMath>
        <m:r>
          <w:rPr>
            <w:rFonts w:ascii="Cambria Math" w:hAnsi="Cambria Math"/>
            <w:color w:val="231F20"/>
          </w:rPr>
          <m:t>i,j=0</m:t>
        </m:r>
      </m:oMath>
      <w:r w:rsidR="006C3FBF" w:rsidRPr="006C3FBF">
        <w:rPr>
          <w:color w:val="231F20"/>
        </w:rPr>
        <w:t xml:space="preserve"> </w:t>
      </w:r>
      <w:r w:rsidR="006C3FBF">
        <w:rPr>
          <w:color w:val="231F20"/>
        </w:rPr>
        <w:t>соответствуют нейронам смещения</w:t>
      </w:r>
      <w:r w:rsidR="006C3FBF" w:rsidRPr="006C3FBF">
        <w:rPr>
          <w:color w:val="231F20"/>
        </w:rPr>
        <w:t xml:space="preserve">; </w:t>
      </w:r>
      <m:oMath>
        <m:r>
          <w:rPr>
            <w:rFonts w:ascii="Cambria Math" w:hAnsi="Cambria Math"/>
            <w:color w:val="231F20"/>
          </w:rPr>
          <m:t>k=1,2,…</m:t>
        </m:r>
      </m:oMath>
      <w:r w:rsidR="006C3FBF">
        <w:rPr>
          <w:color w:val="231F20"/>
        </w:rPr>
        <w:t xml:space="preserve"> - номер эпохи обучения.</w:t>
      </w:r>
      <w:r w:rsidR="006C3FBF">
        <w:rPr>
          <w:color w:val="231F20"/>
        </w:rPr>
        <w:tab/>
      </w:r>
    </w:p>
    <w:p w14:paraId="2B4ED01D" w14:textId="0EB3495C" w:rsidR="00722486" w:rsidRDefault="000C74B9" w:rsidP="00722486">
      <w:pPr>
        <w:pStyle w:val="a3"/>
        <w:spacing w:line="360" w:lineRule="auto"/>
        <w:jc w:val="center"/>
        <w:rPr>
          <w:color w:val="231F20"/>
        </w:rPr>
      </w:pPr>
      <w:r>
        <w:rPr>
          <w:noProof/>
        </w:rPr>
        <w:drawing>
          <wp:inline distT="0" distB="0" distL="0" distR="0" wp14:anchorId="0F12056C" wp14:editId="349E7BC2">
            <wp:extent cx="2703618" cy="1999937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784" cy="200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036" w14:textId="78C5C814" w:rsidR="00722486" w:rsidRDefault="00722486" w:rsidP="00A823DE">
      <w:pPr>
        <w:pStyle w:val="a3"/>
        <w:spacing w:line="360" w:lineRule="auto"/>
        <w:jc w:val="center"/>
        <w:rPr>
          <w:color w:val="231F20"/>
        </w:rPr>
      </w:pPr>
      <w:r>
        <w:rPr>
          <w:color w:val="231F20"/>
        </w:rPr>
        <w:t xml:space="preserve">Рисунок 1 – </w:t>
      </w:r>
      <w:r w:rsidR="000C74B9">
        <w:rPr>
          <w:color w:val="231F20"/>
        </w:rPr>
        <w:t>Многослойная НС</w:t>
      </w:r>
    </w:p>
    <w:p w14:paraId="1581E01D" w14:textId="5BC6AE7D" w:rsidR="00722486" w:rsidRPr="003D57DF" w:rsidRDefault="00722486" w:rsidP="00722486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</w:r>
      <w:r w:rsidR="009014CB">
        <w:rPr>
          <w:iCs/>
          <w:color w:val="231F20"/>
        </w:rPr>
        <w:t>Вариант задания приведен в таблице 1.</w:t>
      </w:r>
    </w:p>
    <w:p w14:paraId="51B6AB12" w14:textId="4CE6C302" w:rsidR="003D57DF" w:rsidRPr="003D57DF" w:rsidRDefault="003D57DF" w:rsidP="003D57DF">
      <w:pPr>
        <w:pStyle w:val="a3"/>
        <w:spacing w:line="360" w:lineRule="auto"/>
        <w:jc w:val="both"/>
        <w:rPr>
          <w:i/>
          <w:iCs/>
          <w:color w:val="231F20"/>
        </w:rPr>
      </w:pPr>
      <w:r w:rsidRPr="003D57DF">
        <w:rPr>
          <w:i/>
          <w:iCs/>
          <w:color w:val="231F20"/>
        </w:rPr>
        <w:t xml:space="preserve">Таблица </w:t>
      </w:r>
      <w:r w:rsidRPr="003D57DF">
        <w:rPr>
          <w:i/>
          <w:iCs/>
          <w:color w:val="231F20"/>
        </w:rPr>
        <w:fldChar w:fldCharType="begin"/>
      </w:r>
      <w:r w:rsidRPr="003D57DF">
        <w:rPr>
          <w:i/>
          <w:iCs/>
          <w:color w:val="231F20"/>
        </w:rPr>
        <w:instrText xml:space="preserve"> SEQ Таблица \* ARABIC </w:instrText>
      </w:r>
      <w:r w:rsidRPr="003D57DF">
        <w:rPr>
          <w:i/>
          <w:iCs/>
          <w:color w:val="231F20"/>
        </w:rPr>
        <w:fldChar w:fldCharType="separate"/>
      </w:r>
      <w:r w:rsidRPr="003D57DF">
        <w:rPr>
          <w:i/>
          <w:iCs/>
          <w:color w:val="231F20"/>
        </w:rPr>
        <w:t>1</w:t>
      </w:r>
      <w:r w:rsidRPr="003D57DF">
        <w:rPr>
          <w:color w:val="231F20"/>
          <w:lang w:val="en-US"/>
        </w:rPr>
        <w:fldChar w:fldCharType="end"/>
      </w:r>
      <w:r w:rsidRPr="003D57DF">
        <w:rPr>
          <w:i/>
          <w:iCs/>
          <w:color w:val="231F20"/>
        </w:rPr>
        <w:t xml:space="preserve"> – Исходные данные варианта задания согласно номеру в списке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092681" w:rsidRPr="00092681" w14:paraId="75CCB1FE" w14:textId="77777777" w:rsidTr="004550E6">
        <w:tc>
          <w:tcPr>
            <w:tcW w:w="2392" w:type="dxa"/>
          </w:tcPr>
          <w:p w14:paraId="269F95D7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№</w:t>
            </w:r>
          </w:p>
        </w:tc>
        <w:tc>
          <w:tcPr>
            <w:tcW w:w="2393" w:type="dxa"/>
          </w:tcPr>
          <w:p w14:paraId="53441246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Архитектура</w:t>
            </w:r>
          </w:p>
        </w:tc>
        <w:tc>
          <w:tcPr>
            <w:tcW w:w="2393" w:type="dxa"/>
          </w:tcPr>
          <w:p w14:paraId="757DF7F8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 w:rsidRPr="00092681">
              <w:rPr>
                <w:sz w:val="28"/>
                <w:szCs w:val="24"/>
                <w:lang w:val="en-US" w:eastAsia="zh-CN"/>
              </w:rPr>
              <w:t>x</w:t>
            </w:r>
          </w:p>
        </w:tc>
        <w:tc>
          <w:tcPr>
            <w:tcW w:w="2393" w:type="dxa"/>
          </w:tcPr>
          <w:p w14:paraId="7C9EDE8D" w14:textId="77777777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10t</w:t>
            </w:r>
          </w:p>
        </w:tc>
      </w:tr>
      <w:tr w:rsidR="00092681" w:rsidRPr="00092681" w14:paraId="2F29093F" w14:textId="77777777" w:rsidTr="004550E6">
        <w:trPr>
          <w:trHeight w:val="226"/>
        </w:trPr>
        <w:tc>
          <w:tcPr>
            <w:tcW w:w="2392" w:type="dxa"/>
          </w:tcPr>
          <w:p w14:paraId="48D55755" w14:textId="30D2E4CE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1</w:t>
            </w:r>
            <w:r>
              <w:rPr>
                <w:sz w:val="28"/>
                <w:szCs w:val="24"/>
                <w:lang w:eastAsia="zh-CN"/>
              </w:rPr>
              <w:t>4</w:t>
            </w:r>
          </w:p>
        </w:tc>
        <w:tc>
          <w:tcPr>
            <w:tcW w:w="2393" w:type="dxa"/>
          </w:tcPr>
          <w:p w14:paraId="3B842DAC" w14:textId="41747B13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val="en-US" w:eastAsia="zh-CN"/>
              </w:rPr>
              <w:t>1-</w:t>
            </w:r>
            <w:r>
              <w:rPr>
                <w:sz w:val="28"/>
                <w:szCs w:val="24"/>
                <w:lang w:eastAsia="zh-CN"/>
              </w:rPr>
              <w:t>2-1</w:t>
            </w:r>
          </w:p>
        </w:tc>
        <w:tc>
          <w:tcPr>
            <w:tcW w:w="2393" w:type="dxa"/>
          </w:tcPr>
          <w:p w14:paraId="58D8F87F" w14:textId="3FD2D412" w:rsidR="00092681" w:rsidRPr="00092681" w:rsidRDefault="00092681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>
              <w:rPr>
                <w:sz w:val="28"/>
                <w:szCs w:val="24"/>
                <w:lang w:eastAsia="zh-CN"/>
              </w:rPr>
              <w:t>(</w:t>
            </w:r>
            <w:r w:rsidRPr="00092681">
              <w:rPr>
                <w:sz w:val="28"/>
                <w:szCs w:val="24"/>
                <w:lang w:val="en-US" w:eastAsia="zh-CN"/>
              </w:rPr>
              <w:t xml:space="preserve">1, </w:t>
            </w:r>
            <w:r>
              <w:rPr>
                <w:sz w:val="28"/>
                <w:szCs w:val="24"/>
                <w:lang w:eastAsia="zh-CN"/>
              </w:rPr>
              <w:t>2)</w:t>
            </w:r>
          </w:p>
        </w:tc>
        <w:tc>
          <w:tcPr>
            <w:tcW w:w="2393" w:type="dxa"/>
          </w:tcPr>
          <w:p w14:paraId="16C21840" w14:textId="7567AA31" w:rsidR="00092681" w:rsidRPr="00092681" w:rsidRDefault="00E43A14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>
              <w:rPr>
                <w:sz w:val="28"/>
                <w:szCs w:val="24"/>
                <w:lang w:eastAsia="zh-CN"/>
              </w:rPr>
              <w:t>-3</w:t>
            </w:r>
          </w:p>
        </w:tc>
      </w:tr>
    </w:tbl>
    <w:p w14:paraId="0F17AB1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6DAD63FD" w14:textId="0201A7E2" w:rsidR="00BE2AF4" w:rsidRDefault="00BE2AF4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  <w:r w:rsidRPr="00BE2AF4">
        <w:rPr>
          <w:b/>
          <w:bCs/>
          <w:color w:val="231F20"/>
          <w:sz w:val="32"/>
          <w:szCs w:val="32"/>
        </w:rPr>
        <w:t>Ход работы</w:t>
      </w:r>
    </w:p>
    <w:p w14:paraId="149243A0" w14:textId="395B3D06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7C40E20C" w14:textId="4A03D28E" w:rsidR="00057896" w:rsidRPr="0022212D" w:rsidRDefault="00057896" w:rsidP="00B53FA2">
      <w:pPr>
        <w:pStyle w:val="a3"/>
        <w:spacing w:line="360" w:lineRule="auto"/>
        <w:ind w:firstLine="720"/>
        <w:jc w:val="both"/>
        <w:rPr>
          <w:color w:val="231F20"/>
        </w:rPr>
      </w:pPr>
      <w:r w:rsidRPr="0022212D">
        <w:rPr>
          <w:color w:val="231F20"/>
        </w:rPr>
        <w:t xml:space="preserve">При </w:t>
      </w:r>
      <m:oMath>
        <m:r>
          <w:rPr>
            <w:rFonts w:ascii="Cambria Math" w:hAnsi="Cambria Math"/>
            <w:color w:val="231F20"/>
          </w:rPr>
          <m:t>N=1, J=2, M=1</m:t>
        </m:r>
      </m:oMath>
      <w:r w:rsidRPr="0022212D">
        <w:rPr>
          <w:color w:val="231F20"/>
        </w:rPr>
        <w:t xml:space="preserve"> схема имеет вид, представленный на рис</w:t>
      </w:r>
      <w:r w:rsidR="0022212D">
        <w:rPr>
          <w:color w:val="231F20"/>
        </w:rPr>
        <w:t xml:space="preserve">. </w:t>
      </w:r>
      <w:r w:rsidRPr="0022212D">
        <w:rPr>
          <w:color w:val="231F20"/>
        </w:rPr>
        <w:t>2.</w:t>
      </w:r>
      <w:r w:rsidR="0022212D">
        <w:rPr>
          <w:color w:val="231F20"/>
        </w:rPr>
        <w:t xml:space="preserve"> Можно заметить, что вектор весов на входе скрытого слоя должен состоять из 4-х элементов, а на входе выходного слоя – из 3-х элементов.</w:t>
      </w:r>
    </w:p>
    <w:p w14:paraId="6E5BF3CE" w14:textId="58A5298F" w:rsidR="00057896" w:rsidRPr="0022212D" w:rsidRDefault="00057896" w:rsidP="00E73CFD">
      <w:pPr>
        <w:pStyle w:val="a3"/>
        <w:ind w:firstLine="720"/>
        <w:rPr>
          <w:color w:val="231F20"/>
        </w:rPr>
      </w:pPr>
    </w:p>
    <w:p w14:paraId="73037B9A" w14:textId="67A9AC4B" w:rsidR="00057896" w:rsidRDefault="00057896" w:rsidP="00B53FA2">
      <w:pPr>
        <w:pStyle w:val="a3"/>
        <w:rPr>
          <w:color w:val="231F20"/>
          <w:sz w:val="32"/>
          <w:szCs w:val="32"/>
        </w:rPr>
      </w:pPr>
    </w:p>
    <w:p w14:paraId="7343A211" w14:textId="04AD6ACE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0BE7016F" w14:textId="6BD0C70D" w:rsid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  <w:r>
        <w:rPr>
          <w:noProof/>
        </w:rPr>
        <w:drawing>
          <wp:inline distT="0" distB="0" distL="0" distR="0" wp14:anchorId="45F4823B" wp14:editId="2B38CB25">
            <wp:extent cx="4097867" cy="2475010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470" cy="248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3C12" w14:textId="7124265C" w:rsidR="00057896" w:rsidRP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  <w:r w:rsidRPr="006D155B">
        <w:rPr>
          <w:color w:val="231F20"/>
        </w:rPr>
        <w:t xml:space="preserve">Рисунок 2 – Многослойная НС: </w:t>
      </w:r>
      <m:oMath>
        <m:r>
          <w:rPr>
            <w:rFonts w:ascii="Cambria Math" w:hAnsi="Cambria Math"/>
            <w:color w:val="231F20"/>
          </w:rPr>
          <m:t>N=1, J=2, M=1</m:t>
        </m:r>
      </m:oMath>
    </w:p>
    <w:p w14:paraId="43711E4E" w14:textId="29C64F26" w:rsidR="00057896" w:rsidRPr="002A07DC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</w:p>
    <w:p w14:paraId="37D71CA1" w14:textId="77777777" w:rsidR="00057896" w:rsidRPr="00057896" w:rsidRDefault="00057896" w:rsidP="00057896">
      <w:pPr>
        <w:pStyle w:val="a3"/>
        <w:ind w:firstLine="720"/>
        <w:jc w:val="center"/>
        <w:rPr>
          <w:color w:val="231F20"/>
          <w:sz w:val="32"/>
          <w:szCs w:val="32"/>
        </w:rPr>
      </w:pPr>
    </w:p>
    <w:p w14:paraId="1D1FB5F3" w14:textId="25A3622E" w:rsidR="00EF580E" w:rsidRPr="003454B8" w:rsidRDefault="00EF580E" w:rsidP="003454B8">
      <w:pPr>
        <w:widowControl/>
        <w:suppressAutoHyphens/>
        <w:autoSpaceDE/>
        <w:autoSpaceDN/>
        <w:spacing w:line="360" w:lineRule="auto"/>
        <w:ind w:firstLine="708"/>
        <w:contextualSpacing/>
        <w:jc w:val="both"/>
        <w:rPr>
          <w:rFonts w:eastAsia="Calibri"/>
          <w:color w:val="000000"/>
          <w:sz w:val="28"/>
          <w:szCs w:val="24"/>
          <w:lang w:eastAsia="ru-RU"/>
        </w:rPr>
      </w:pPr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При норме обучения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η=0,3</m:t>
        </m:r>
      </m:oMath>
      <w:r w:rsidR="009A199B">
        <w:rPr>
          <w:rFonts w:eastAsia="Calibri"/>
          <w:color w:val="000000"/>
          <w:sz w:val="28"/>
          <w:szCs w:val="24"/>
          <w:lang w:eastAsia="ru-RU"/>
        </w:rPr>
        <w:t xml:space="preserve"> </w:t>
      </w:r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и допустимой суммарной среднеквадратической ошибке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E=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0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,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001</m:t>
        </m:r>
      </m:oMath>
      <w:r w:rsidRPr="00EF580E">
        <w:rPr>
          <w:rFonts w:eastAsia="Calibri"/>
          <w:color w:val="000000"/>
          <w:sz w:val="28"/>
          <w:szCs w:val="24"/>
          <w:lang w:eastAsia="ru-RU"/>
        </w:rPr>
        <w:t xml:space="preserve"> получены результаты, представленные на рисунке </w:t>
      </w:r>
      <w:r w:rsidR="00845865" w:rsidRPr="00845865">
        <w:rPr>
          <w:rFonts w:eastAsia="Calibri"/>
          <w:color w:val="000000"/>
          <w:sz w:val="28"/>
          <w:szCs w:val="24"/>
          <w:lang w:eastAsia="ru-RU"/>
        </w:rPr>
        <w:t>3</w:t>
      </w:r>
      <w:r w:rsidRPr="00EF580E">
        <w:rPr>
          <w:rFonts w:eastAsia="Calibri"/>
          <w:color w:val="000000"/>
          <w:sz w:val="28"/>
          <w:szCs w:val="24"/>
          <w:lang w:eastAsia="ru-RU"/>
        </w:rPr>
        <w:t>.</w:t>
      </w:r>
      <w:r w:rsidR="006D155B">
        <w:rPr>
          <w:rFonts w:eastAsia="Calibri"/>
          <w:color w:val="000000"/>
          <w:sz w:val="28"/>
          <w:szCs w:val="24"/>
          <w:lang w:eastAsia="ru-RU"/>
        </w:rPr>
        <w:t xml:space="preserve"> Для обучения МНС потребовалось </w:t>
      </w:r>
      <w:r w:rsidR="006D155B" w:rsidRPr="00BF0500">
        <w:rPr>
          <w:rFonts w:eastAsia="Calibri"/>
          <w:b/>
          <w:bCs/>
          <w:color w:val="000000"/>
          <w:sz w:val="28"/>
          <w:szCs w:val="24"/>
          <w:lang w:eastAsia="ru-RU"/>
        </w:rPr>
        <w:t>77</w:t>
      </w:r>
      <w:r w:rsidR="006D155B">
        <w:rPr>
          <w:rFonts w:eastAsia="Calibri"/>
          <w:color w:val="000000"/>
          <w:sz w:val="28"/>
          <w:szCs w:val="24"/>
          <w:lang w:eastAsia="ru-RU"/>
        </w:rPr>
        <w:t xml:space="preserve"> эпох.</w:t>
      </w:r>
      <w:r w:rsidR="00364B70">
        <w:rPr>
          <w:rFonts w:eastAsia="Calibri"/>
          <w:color w:val="000000"/>
          <w:sz w:val="28"/>
          <w:szCs w:val="24"/>
          <w:lang w:eastAsia="ru-RU"/>
        </w:rPr>
        <w:t xml:space="preserve"> </w:t>
      </w:r>
      <w:r w:rsidR="00602148">
        <w:rPr>
          <w:rFonts w:eastAsia="Calibri"/>
          <w:color w:val="000000"/>
          <w:sz w:val="28"/>
          <w:szCs w:val="24"/>
          <w:lang w:eastAsia="ru-RU"/>
        </w:rPr>
        <w:t>Исходные в</w:t>
      </w:r>
      <w:r w:rsidR="00364B70">
        <w:rPr>
          <w:rFonts w:eastAsia="Calibri"/>
          <w:color w:val="000000"/>
          <w:sz w:val="28"/>
          <w:szCs w:val="24"/>
          <w:lang w:eastAsia="ru-RU"/>
        </w:rPr>
        <w:t>ес</w:t>
      </w:r>
      <w:r w:rsidR="007F17E4">
        <w:rPr>
          <w:rFonts w:eastAsia="Calibri"/>
          <w:color w:val="000000"/>
          <w:sz w:val="28"/>
          <w:szCs w:val="24"/>
          <w:lang w:eastAsia="ru-RU"/>
        </w:rPr>
        <w:t>а</w:t>
      </w:r>
      <w:r w:rsidR="00364B70">
        <w:rPr>
          <w:rFonts w:eastAsia="Calibri"/>
          <w:color w:val="000000"/>
          <w:sz w:val="28"/>
          <w:szCs w:val="24"/>
          <w:lang w:eastAsia="ru-RU"/>
        </w:rPr>
        <w:t xml:space="preserve"> нейронов скрытого и выходного слоев</w:t>
      </w:r>
      <w:r w:rsidR="007F17E4">
        <w:rPr>
          <w:rFonts w:eastAsia="Calibri"/>
          <w:color w:val="000000"/>
          <w:sz w:val="28"/>
          <w:szCs w:val="24"/>
          <w:lang w:eastAsia="ru-RU"/>
        </w:rPr>
        <w:t xml:space="preserve"> приняты равными 0,5 каждый.</w:t>
      </w:r>
      <w:r w:rsidR="003454B8">
        <w:rPr>
          <w:rFonts w:eastAsia="Calibri"/>
          <w:color w:val="000000"/>
          <w:sz w:val="28"/>
          <w:szCs w:val="24"/>
          <w:lang w:eastAsia="ru-RU"/>
        </w:rPr>
        <w:t xml:space="preserve"> На рисунке 4 представлен график зависимости ошибки от </w:t>
      </w:r>
      <w:r w:rsidR="00234CCC">
        <w:rPr>
          <w:rFonts w:eastAsia="Calibri"/>
          <w:color w:val="000000"/>
          <w:sz w:val="28"/>
          <w:szCs w:val="24"/>
          <w:lang w:eastAsia="ru-RU"/>
        </w:rPr>
        <w:t xml:space="preserve">числа </w:t>
      </w:r>
      <w:r w:rsidR="003454B8">
        <w:rPr>
          <w:rFonts w:eastAsia="Calibri"/>
          <w:color w:val="000000"/>
          <w:sz w:val="28"/>
          <w:szCs w:val="24"/>
          <w:lang w:eastAsia="ru-RU"/>
        </w:rPr>
        <w:t>эпох обучения</w:t>
      </w:r>
      <w:r w:rsidR="00FB3AA3">
        <w:rPr>
          <w:rFonts w:eastAsia="Calibri"/>
          <w:color w:val="000000"/>
          <w:sz w:val="28"/>
          <w:szCs w:val="24"/>
          <w:lang w:eastAsia="ru-RU"/>
        </w:rPr>
        <w:t xml:space="preserve"> при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η=0,3</m:t>
        </m:r>
      </m:oMath>
      <w:r w:rsidR="003454B8">
        <w:rPr>
          <w:rFonts w:eastAsia="Calibri"/>
          <w:color w:val="000000"/>
          <w:sz w:val="28"/>
          <w:szCs w:val="24"/>
          <w:lang w:eastAsia="ru-RU"/>
        </w:rPr>
        <w:t>.</w:t>
      </w:r>
    </w:p>
    <w:p w14:paraId="6493F169" w14:textId="6DF24CAB" w:rsidR="00EF580E" w:rsidRPr="00EF580E" w:rsidRDefault="00845865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drawing>
          <wp:inline distT="0" distB="0" distL="0" distR="0" wp14:anchorId="03742925" wp14:editId="513F08C2">
            <wp:extent cx="6052174" cy="3522134"/>
            <wp:effectExtent l="0" t="0" r="635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6541" cy="35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E2F" w14:textId="336DFEAC" w:rsidR="00EF580E" w:rsidRPr="00FB3AA3" w:rsidRDefault="00EF580E" w:rsidP="00FB3AA3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845865">
        <w:rPr>
          <w:sz w:val="28"/>
          <w:szCs w:val="24"/>
          <w:lang w:val="en-US" w:eastAsia="zh-CN"/>
        </w:rPr>
        <w:t>3</w:t>
      </w:r>
      <w:r w:rsidRPr="00EF580E">
        <w:rPr>
          <w:sz w:val="28"/>
          <w:szCs w:val="24"/>
          <w:lang w:eastAsia="zh-CN"/>
        </w:rPr>
        <w:t xml:space="preserve"> – Результат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η=0,3</m:t>
        </m:r>
      </m:oMath>
    </w:p>
    <w:p w14:paraId="2D645FDC" w14:textId="77777777" w:rsidR="00EF580E" w:rsidRP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both"/>
        <w:rPr>
          <w:sz w:val="28"/>
          <w:szCs w:val="24"/>
          <w:lang w:val="en-US" w:eastAsia="zh-CN"/>
        </w:rPr>
      </w:pPr>
    </w:p>
    <w:p w14:paraId="7EBE4C24" w14:textId="42271ED5" w:rsidR="00EF580E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4029C7">
        <w:rPr>
          <w:noProof/>
          <w:sz w:val="28"/>
          <w:szCs w:val="24"/>
          <w:lang w:val="en-US" w:eastAsia="zh-CN"/>
        </w:rPr>
        <w:drawing>
          <wp:inline distT="0" distB="0" distL="0" distR="0" wp14:anchorId="79F94914" wp14:editId="24C55A54">
            <wp:extent cx="4834467" cy="3879511"/>
            <wp:effectExtent l="0" t="0" r="444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455" cy="38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7667" w14:textId="124E7204" w:rsidR="00234CCC" w:rsidRPr="00234CCC" w:rsidRDefault="00234CCC" w:rsidP="00234CCC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234CCC">
        <w:rPr>
          <w:sz w:val="28"/>
          <w:szCs w:val="24"/>
          <w:lang w:eastAsia="zh-CN"/>
        </w:rPr>
        <w:t xml:space="preserve">Рисунок </w:t>
      </w:r>
      <w:r w:rsidRPr="00234CCC">
        <w:rPr>
          <w:sz w:val="28"/>
          <w:szCs w:val="24"/>
          <w:lang w:eastAsia="zh-CN"/>
        </w:rPr>
        <w:t>4</w:t>
      </w:r>
      <w:r w:rsidRPr="00234CCC">
        <w:rPr>
          <w:sz w:val="28"/>
          <w:szCs w:val="24"/>
          <w:lang w:eastAsia="zh-CN"/>
        </w:rPr>
        <w:t xml:space="preserve"> –</w:t>
      </w:r>
      <w:r>
        <w:rPr>
          <w:sz w:val="28"/>
          <w:szCs w:val="24"/>
          <w:lang w:eastAsia="zh-CN"/>
        </w:rPr>
        <w:t xml:space="preserve"> График зависимости суммарной среднеквадратичной ошибки от числа эпох обучения</w:t>
      </w:r>
      <w:r w:rsidRPr="00234CCC">
        <w:rPr>
          <w:sz w:val="28"/>
          <w:szCs w:val="24"/>
          <w:lang w:eastAsia="zh-CN"/>
        </w:rPr>
        <w:t xml:space="preserve">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</m:t>
        </m:r>
        <m:r>
          <w:rPr>
            <w:rFonts w:ascii="Cambria Math" w:hAnsi="Cambria Math"/>
            <w:sz w:val="28"/>
            <w:szCs w:val="24"/>
            <w:lang w:eastAsia="zh-CN"/>
          </w:rPr>
          <m:t>=0,3</m:t>
        </m:r>
      </m:oMath>
    </w:p>
    <w:p w14:paraId="71D6B4CE" w14:textId="54E34476" w:rsidR="004029C7" w:rsidRPr="00234CCC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2DC64600" w14:textId="2A782D64" w:rsidR="004029C7" w:rsidRPr="00234CCC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4C9886E2" w14:textId="5D91E40D" w:rsidR="00DA276A" w:rsidRPr="00DA276A" w:rsidRDefault="00CF2D31" w:rsidP="00DA276A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>
        <w:rPr>
          <w:sz w:val="28"/>
          <w:szCs w:val="24"/>
          <w:lang w:eastAsia="zh-CN"/>
        </w:rPr>
        <w:t>Результаты п</w:t>
      </w:r>
      <w:r w:rsidR="00DA276A" w:rsidRPr="00DA276A">
        <w:rPr>
          <w:sz w:val="28"/>
          <w:szCs w:val="24"/>
          <w:lang w:eastAsia="zh-CN"/>
        </w:rPr>
        <w:t xml:space="preserve">ри норме обучения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η=0,</m:t>
        </m:r>
        <m:r>
          <w:rPr>
            <w:rFonts w:ascii="Cambria Math" w:hAnsi="Cambria Math"/>
            <w:sz w:val="28"/>
            <w:szCs w:val="24"/>
            <w:lang w:eastAsia="zh-CN"/>
          </w:rPr>
          <m:t>5</m:t>
        </m:r>
      </m:oMath>
      <w:r w:rsidR="00DA276A" w:rsidRPr="00DA276A">
        <w:rPr>
          <w:sz w:val="28"/>
          <w:szCs w:val="24"/>
          <w:lang w:eastAsia="zh-CN"/>
        </w:rPr>
        <w:t xml:space="preserve"> представлен</w:t>
      </w:r>
      <w:r>
        <w:rPr>
          <w:sz w:val="28"/>
          <w:szCs w:val="24"/>
          <w:lang w:eastAsia="zh-CN"/>
        </w:rPr>
        <w:t>ы</w:t>
      </w:r>
      <w:r w:rsidR="00DA276A" w:rsidRPr="00DA276A">
        <w:rPr>
          <w:sz w:val="28"/>
          <w:szCs w:val="24"/>
          <w:lang w:eastAsia="zh-CN"/>
        </w:rPr>
        <w:t xml:space="preserve"> на рисунке </w:t>
      </w:r>
      <w:r w:rsidR="00021542">
        <w:rPr>
          <w:sz w:val="28"/>
          <w:szCs w:val="24"/>
          <w:lang w:eastAsia="zh-CN"/>
        </w:rPr>
        <w:t>5</w:t>
      </w:r>
      <w:r w:rsidR="00DA276A" w:rsidRPr="00DA276A">
        <w:rPr>
          <w:sz w:val="28"/>
          <w:szCs w:val="24"/>
          <w:lang w:eastAsia="zh-CN"/>
        </w:rPr>
        <w:t xml:space="preserve">. Для обучения МНС потребовалось </w:t>
      </w:r>
      <w:r w:rsidR="00BF0500" w:rsidRPr="00BF0500">
        <w:rPr>
          <w:b/>
          <w:bCs/>
          <w:sz w:val="28"/>
          <w:szCs w:val="24"/>
          <w:lang w:eastAsia="zh-CN"/>
        </w:rPr>
        <w:t>46</w:t>
      </w:r>
      <w:r w:rsidR="00DA276A" w:rsidRPr="00DA276A">
        <w:rPr>
          <w:sz w:val="28"/>
          <w:szCs w:val="24"/>
          <w:lang w:eastAsia="zh-CN"/>
        </w:rPr>
        <w:t xml:space="preserve"> эпох. Исходные веса нейронов скрытого и выходного слоев приняты равными 0,5 каждый. На рисунке </w:t>
      </w:r>
      <w:r w:rsidR="00043047">
        <w:rPr>
          <w:sz w:val="28"/>
          <w:szCs w:val="24"/>
          <w:lang w:eastAsia="zh-CN"/>
        </w:rPr>
        <w:t>6</w:t>
      </w:r>
      <w:r w:rsidR="00DA276A" w:rsidRPr="00DA276A">
        <w:rPr>
          <w:sz w:val="28"/>
          <w:szCs w:val="24"/>
          <w:lang w:eastAsia="zh-CN"/>
        </w:rPr>
        <w:t xml:space="preserve"> представлен график зависимости ошибки от числа эпох обучения при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η=0,</m:t>
        </m:r>
        <m:r>
          <w:rPr>
            <w:rFonts w:ascii="Cambria Math" w:hAnsi="Cambria Math"/>
            <w:sz w:val="28"/>
            <w:szCs w:val="24"/>
            <w:lang w:eastAsia="zh-CN"/>
          </w:rPr>
          <m:t>5</m:t>
        </m:r>
      </m:oMath>
      <w:r w:rsidR="00DA276A" w:rsidRPr="00DA276A">
        <w:rPr>
          <w:sz w:val="28"/>
          <w:szCs w:val="24"/>
          <w:lang w:eastAsia="zh-CN"/>
        </w:rPr>
        <w:t>.</w:t>
      </w:r>
    </w:p>
    <w:p w14:paraId="73E876C4" w14:textId="5FEA9AE7" w:rsidR="005E4190" w:rsidRPr="005E4190" w:rsidRDefault="005E4190" w:rsidP="005E4190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 w:rsidRPr="005E4190">
        <w:rPr>
          <w:sz w:val="28"/>
          <w:szCs w:val="24"/>
          <w:lang w:eastAsia="zh-CN"/>
        </w:rPr>
        <w:t xml:space="preserve">Результаты при норме обучения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</m:t>
        </m:r>
        <m:r>
          <w:rPr>
            <w:rFonts w:ascii="Cambria Math" w:hAnsi="Cambria Math"/>
            <w:sz w:val="28"/>
            <w:szCs w:val="24"/>
            <w:lang w:eastAsia="zh-CN"/>
          </w:rPr>
          <m:t>1</m:t>
        </m:r>
      </m:oMath>
      <w:r w:rsidRPr="005E4190">
        <w:rPr>
          <w:sz w:val="28"/>
          <w:szCs w:val="24"/>
          <w:lang w:eastAsia="zh-CN"/>
        </w:rPr>
        <w:t xml:space="preserve"> представлены на рисунке </w:t>
      </w:r>
      <w:r w:rsidRPr="00EC6A0A">
        <w:rPr>
          <w:sz w:val="28"/>
          <w:szCs w:val="24"/>
          <w:lang w:eastAsia="zh-CN"/>
        </w:rPr>
        <w:t>7</w:t>
      </w:r>
      <w:r w:rsidRPr="005E4190">
        <w:rPr>
          <w:sz w:val="28"/>
          <w:szCs w:val="24"/>
          <w:lang w:eastAsia="zh-CN"/>
        </w:rPr>
        <w:t xml:space="preserve">. Для обучения МНС потребовалось </w:t>
      </w:r>
      <w:r w:rsidR="00EC6A0A" w:rsidRPr="008708AC">
        <w:rPr>
          <w:b/>
          <w:bCs/>
          <w:sz w:val="28"/>
          <w:szCs w:val="24"/>
          <w:lang w:eastAsia="zh-CN"/>
        </w:rPr>
        <w:t>22</w:t>
      </w:r>
      <w:r w:rsidRPr="005E4190">
        <w:rPr>
          <w:sz w:val="28"/>
          <w:szCs w:val="24"/>
          <w:lang w:eastAsia="zh-CN"/>
        </w:rPr>
        <w:t xml:space="preserve"> эпох</w:t>
      </w:r>
      <w:r w:rsidR="00EC6A0A">
        <w:rPr>
          <w:sz w:val="28"/>
          <w:szCs w:val="24"/>
          <w:lang w:eastAsia="zh-CN"/>
        </w:rPr>
        <w:t>и</w:t>
      </w:r>
      <w:r w:rsidRPr="005E4190">
        <w:rPr>
          <w:sz w:val="28"/>
          <w:szCs w:val="24"/>
          <w:lang w:eastAsia="zh-CN"/>
        </w:rPr>
        <w:t xml:space="preserve">. Исходные веса нейронов скрытого и выходного слоев приняты равными 0,5 каждый. На рисунке </w:t>
      </w:r>
      <w:r w:rsidR="008708AC">
        <w:rPr>
          <w:sz w:val="28"/>
          <w:szCs w:val="24"/>
          <w:lang w:eastAsia="zh-CN"/>
        </w:rPr>
        <w:t>8</w:t>
      </w:r>
      <w:r w:rsidRPr="005E4190">
        <w:rPr>
          <w:sz w:val="28"/>
          <w:szCs w:val="24"/>
          <w:lang w:eastAsia="zh-CN"/>
        </w:rPr>
        <w:t xml:space="preserve"> представлен график зависимости ошибки от числа эпох обучения при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η=0,5</m:t>
        </m:r>
      </m:oMath>
      <w:r w:rsidRPr="005E4190">
        <w:rPr>
          <w:sz w:val="28"/>
          <w:szCs w:val="24"/>
          <w:lang w:eastAsia="zh-CN"/>
        </w:rPr>
        <w:t>.</w:t>
      </w:r>
    </w:p>
    <w:p w14:paraId="5F72226E" w14:textId="389FAC47" w:rsidR="004029C7" w:rsidRPr="00234CCC" w:rsidRDefault="004029C7" w:rsidP="00DA276A">
      <w:pPr>
        <w:widowControl/>
        <w:suppressAutoHyphens/>
        <w:autoSpaceDE/>
        <w:autoSpaceDN/>
        <w:spacing w:line="360" w:lineRule="auto"/>
        <w:contextualSpacing/>
        <w:jc w:val="both"/>
        <w:rPr>
          <w:sz w:val="28"/>
          <w:szCs w:val="24"/>
          <w:lang w:eastAsia="zh-CN"/>
        </w:rPr>
      </w:pPr>
    </w:p>
    <w:p w14:paraId="38488E5F" w14:textId="528AB498" w:rsidR="004029C7" w:rsidRPr="005E4190" w:rsidRDefault="004029C7" w:rsidP="005E4190">
      <w:pPr>
        <w:widowControl/>
        <w:suppressAutoHyphens/>
        <w:autoSpaceDE/>
        <w:autoSpaceDN/>
        <w:spacing w:line="360" w:lineRule="auto"/>
        <w:contextualSpacing/>
        <w:rPr>
          <w:sz w:val="28"/>
          <w:szCs w:val="24"/>
          <w:lang w:eastAsia="zh-CN"/>
        </w:rPr>
      </w:pPr>
    </w:p>
    <w:p w14:paraId="2E3EFC25" w14:textId="77777777" w:rsidR="004029C7" w:rsidRPr="00234CCC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657BFD62" w14:textId="18E6417D" w:rsidR="00EF580E" w:rsidRPr="00EF580E" w:rsidRDefault="00845865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46B0777" wp14:editId="1716584E">
            <wp:extent cx="5942330" cy="3444240"/>
            <wp:effectExtent l="0" t="0" r="127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7FA0" w14:textId="2B4E131F" w:rsid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0B013C">
        <w:rPr>
          <w:sz w:val="28"/>
          <w:szCs w:val="24"/>
          <w:lang w:eastAsia="zh-CN"/>
        </w:rPr>
        <w:t>5</w:t>
      </w:r>
      <w:r w:rsidRPr="00EF580E">
        <w:rPr>
          <w:sz w:val="28"/>
          <w:szCs w:val="24"/>
          <w:lang w:eastAsia="zh-CN"/>
        </w:rPr>
        <w:t xml:space="preserve"> – </w:t>
      </w:r>
      <w:r w:rsidR="000B013C" w:rsidRPr="000B013C">
        <w:rPr>
          <w:sz w:val="28"/>
          <w:szCs w:val="24"/>
          <w:lang w:eastAsia="zh-CN"/>
        </w:rPr>
        <w:t xml:space="preserve">Результат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η=0,</m:t>
        </m:r>
        <m:r>
          <w:rPr>
            <w:rFonts w:ascii="Cambria Math" w:hAnsi="Cambria Math"/>
            <w:sz w:val="28"/>
            <w:szCs w:val="24"/>
            <w:lang w:val="en-US" w:eastAsia="zh-CN"/>
          </w:rPr>
          <m:t>5</m:t>
        </m:r>
      </m:oMath>
    </w:p>
    <w:p w14:paraId="3E38ECB6" w14:textId="28DDC50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5EDC7F3F" w14:textId="346325C3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4029C7">
        <w:rPr>
          <w:noProof/>
          <w:sz w:val="28"/>
          <w:szCs w:val="24"/>
          <w:lang w:eastAsia="zh-CN"/>
        </w:rPr>
        <w:drawing>
          <wp:inline distT="0" distB="0" distL="0" distR="0" wp14:anchorId="5AAC7165" wp14:editId="5607800E">
            <wp:extent cx="4096808" cy="3287562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0110" cy="32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5FEC" w14:textId="3D502B41" w:rsidR="003C150F" w:rsidRPr="003C150F" w:rsidRDefault="003C150F" w:rsidP="003C150F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3C150F">
        <w:rPr>
          <w:sz w:val="28"/>
          <w:szCs w:val="24"/>
          <w:lang w:eastAsia="zh-CN"/>
        </w:rPr>
        <w:t xml:space="preserve">Рисунок </w:t>
      </w:r>
      <w:r>
        <w:rPr>
          <w:sz w:val="28"/>
          <w:szCs w:val="24"/>
          <w:lang w:eastAsia="zh-CN"/>
        </w:rPr>
        <w:t>6</w:t>
      </w:r>
      <w:r w:rsidRPr="003C150F">
        <w:rPr>
          <w:sz w:val="28"/>
          <w:szCs w:val="24"/>
          <w:lang w:eastAsia="zh-CN"/>
        </w:rPr>
        <w:t xml:space="preserve"> – График зависимости суммарной среднеквадратичной ошибки от числа эпох обучения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</m:t>
        </m:r>
        <m:r>
          <w:rPr>
            <w:rFonts w:ascii="Cambria Math" w:hAnsi="Cambria Math"/>
            <w:sz w:val="28"/>
            <w:szCs w:val="24"/>
            <w:lang w:eastAsia="zh-CN"/>
          </w:rPr>
          <m:t>=0,</m:t>
        </m:r>
        <m:r>
          <w:rPr>
            <w:rFonts w:ascii="Cambria Math" w:hAnsi="Cambria Math"/>
            <w:sz w:val="28"/>
            <w:szCs w:val="24"/>
            <w:lang w:eastAsia="zh-CN"/>
          </w:rPr>
          <m:t>5</m:t>
        </m:r>
      </m:oMath>
    </w:p>
    <w:p w14:paraId="4C111157" w14:textId="45D305CE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4B928973" w14:textId="4FAFE3E8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7898C9D3" w14:textId="77777777" w:rsidR="004029C7" w:rsidRPr="00EF580E" w:rsidRDefault="004029C7" w:rsidP="005C46CF">
      <w:pPr>
        <w:widowControl/>
        <w:suppressAutoHyphens/>
        <w:autoSpaceDE/>
        <w:autoSpaceDN/>
        <w:spacing w:line="360" w:lineRule="auto"/>
        <w:contextualSpacing/>
        <w:rPr>
          <w:sz w:val="28"/>
          <w:szCs w:val="24"/>
          <w:lang w:eastAsia="zh-CN"/>
        </w:rPr>
      </w:pPr>
    </w:p>
    <w:p w14:paraId="63B7A15A" w14:textId="232D9FED" w:rsidR="00EF580E" w:rsidRPr="00EF580E" w:rsidRDefault="00676833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285D0D15" wp14:editId="3BE356C1">
            <wp:extent cx="5942330" cy="3122930"/>
            <wp:effectExtent l="0" t="0" r="127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B02F" w14:textId="0C294497" w:rsidR="009A392D" w:rsidRPr="009A392D" w:rsidRDefault="009A392D" w:rsidP="009A392D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9A392D">
        <w:rPr>
          <w:sz w:val="28"/>
          <w:szCs w:val="24"/>
          <w:lang w:eastAsia="zh-CN"/>
        </w:rPr>
        <w:t xml:space="preserve">Рисунок </w:t>
      </w:r>
      <w:r>
        <w:rPr>
          <w:sz w:val="28"/>
          <w:szCs w:val="24"/>
          <w:lang w:eastAsia="zh-CN"/>
        </w:rPr>
        <w:t>7</w:t>
      </w:r>
      <w:r w:rsidRPr="009A392D">
        <w:rPr>
          <w:sz w:val="28"/>
          <w:szCs w:val="24"/>
          <w:lang w:eastAsia="zh-CN"/>
        </w:rPr>
        <w:t xml:space="preserve"> – Результат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η=</m:t>
        </m:r>
        <m:r>
          <w:rPr>
            <w:rFonts w:ascii="Cambria Math" w:hAnsi="Cambria Math"/>
            <w:sz w:val="28"/>
            <w:szCs w:val="24"/>
            <w:lang w:val="en-US" w:eastAsia="zh-CN"/>
          </w:rPr>
          <m:t>1</m:t>
        </m:r>
      </m:oMath>
    </w:p>
    <w:p w14:paraId="6F2EA603" w14:textId="6BA3B933" w:rsidR="004029C7" w:rsidRDefault="004029C7" w:rsidP="00C10F32">
      <w:pPr>
        <w:widowControl/>
        <w:suppressAutoHyphens/>
        <w:autoSpaceDE/>
        <w:autoSpaceDN/>
        <w:spacing w:line="360" w:lineRule="auto"/>
        <w:contextualSpacing/>
        <w:rPr>
          <w:sz w:val="28"/>
          <w:szCs w:val="24"/>
          <w:lang w:val="en-US" w:eastAsia="zh-CN"/>
        </w:rPr>
      </w:pPr>
    </w:p>
    <w:p w14:paraId="0304B9F7" w14:textId="768B3D44" w:rsidR="004029C7" w:rsidRDefault="004029C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 w:rsidRPr="004029C7">
        <w:rPr>
          <w:noProof/>
          <w:sz w:val="28"/>
          <w:szCs w:val="24"/>
          <w:lang w:val="en-US" w:eastAsia="zh-CN"/>
        </w:rPr>
        <w:drawing>
          <wp:inline distT="0" distB="0" distL="0" distR="0" wp14:anchorId="56BA430D" wp14:editId="687BC7BE">
            <wp:extent cx="4368800" cy="35058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410" cy="350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0DEE" w14:textId="6229CEC6" w:rsidR="004029C7" w:rsidRDefault="00C10F32" w:rsidP="005C46CF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C10F32">
        <w:rPr>
          <w:sz w:val="28"/>
          <w:szCs w:val="24"/>
          <w:lang w:eastAsia="zh-CN"/>
        </w:rPr>
        <w:t xml:space="preserve">Рисунок </w:t>
      </w:r>
      <w:r>
        <w:rPr>
          <w:sz w:val="28"/>
          <w:szCs w:val="24"/>
          <w:lang w:eastAsia="zh-CN"/>
        </w:rPr>
        <w:t>8</w:t>
      </w:r>
      <w:r w:rsidRPr="00C10F32">
        <w:rPr>
          <w:sz w:val="28"/>
          <w:szCs w:val="24"/>
          <w:lang w:eastAsia="zh-CN"/>
        </w:rPr>
        <w:t xml:space="preserve"> – График зависимости суммарной среднеквадратичной ошибки от числа эпох обучения при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</m:t>
        </m:r>
        <m:r>
          <w:rPr>
            <w:rFonts w:ascii="Cambria Math" w:hAnsi="Cambria Math"/>
            <w:sz w:val="28"/>
            <w:szCs w:val="24"/>
            <w:lang w:eastAsia="zh-CN"/>
          </w:rPr>
          <m:t>=</m:t>
        </m:r>
        <m:r>
          <w:rPr>
            <w:rFonts w:ascii="Cambria Math" w:hAnsi="Cambria Math"/>
            <w:sz w:val="28"/>
            <w:szCs w:val="24"/>
            <w:lang w:eastAsia="zh-CN"/>
          </w:rPr>
          <m:t>1</m:t>
        </m:r>
      </m:oMath>
    </w:p>
    <w:p w14:paraId="06A5C9F4" w14:textId="06547AB0" w:rsidR="004029C7" w:rsidRPr="00C10F32" w:rsidRDefault="005C46CF" w:rsidP="008C4F32">
      <w:pPr>
        <w:widowControl/>
        <w:suppressAutoHyphens/>
        <w:autoSpaceDE/>
        <w:autoSpaceDN/>
        <w:spacing w:line="360" w:lineRule="auto"/>
        <w:contextualSpacing/>
        <w:jc w:val="both"/>
        <w:rPr>
          <w:sz w:val="28"/>
          <w:szCs w:val="24"/>
          <w:lang w:eastAsia="zh-CN"/>
        </w:rPr>
      </w:pPr>
      <w:r>
        <w:rPr>
          <w:sz w:val="28"/>
          <w:szCs w:val="24"/>
          <w:lang w:eastAsia="zh-CN"/>
        </w:rPr>
        <w:tab/>
        <w:t xml:space="preserve">Теперь обучим нейронную сеть с </w:t>
      </w:r>
      <w:r w:rsidRPr="002D5763">
        <w:rPr>
          <w:sz w:val="28"/>
          <w:szCs w:val="24"/>
          <w:u w:val="single"/>
          <w:lang w:eastAsia="zh-CN"/>
        </w:rPr>
        <w:t>нулевыми исходными весами</w:t>
      </w:r>
      <w:r>
        <w:rPr>
          <w:sz w:val="28"/>
          <w:szCs w:val="24"/>
          <w:lang w:eastAsia="zh-CN"/>
        </w:rPr>
        <w:t xml:space="preserve"> нейронов скрытого и выходного слоев (рис. 9). Норму обучения примем равной 0,3. График зависимости ошибки от числа эпох представлен на рисунке 10.</w:t>
      </w:r>
    </w:p>
    <w:p w14:paraId="5AE544E5" w14:textId="48A0B30F" w:rsidR="00EF580E" w:rsidRPr="00EF580E" w:rsidRDefault="001F1B47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58021A85" wp14:editId="36B62AEC">
            <wp:extent cx="6045200" cy="3517430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6565" cy="351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327" w14:textId="3268D22E" w:rsidR="00EF580E" w:rsidRPr="003F565F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  <w:r w:rsidRPr="00EF580E">
        <w:rPr>
          <w:sz w:val="28"/>
          <w:szCs w:val="24"/>
          <w:lang w:eastAsia="zh-CN"/>
        </w:rPr>
        <w:t xml:space="preserve">Рисунок </w:t>
      </w:r>
      <w:r w:rsidR="007769FA">
        <w:rPr>
          <w:sz w:val="28"/>
          <w:szCs w:val="24"/>
          <w:lang w:eastAsia="zh-CN"/>
        </w:rPr>
        <w:t>9</w:t>
      </w:r>
      <w:r w:rsidRPr="00EF580E">
        <w:rPr>
          <w:sz w:val="28"/>
          <w:szCs w:val="24"/>
          <w:lang w:eastAsia="zh-CN"/>
        </w:rPr>
        <w:t xml:space="preserve"> – Результат</w:t>
      </w:r>
      <w:r w:rsidR="007769FA">
        <w:rPr>
          <w:sz w:val="28"/>
          <w:szCs w:val="24"/>
          <w:lang w:eastAsia="zh-CN"/>
        </w:rPr>
        <w:t xml:space="preserve"> </w:t>
      </w:r>
      <w:r w:rsidRPr="00EF580E">
        <w:rPr>
          <w:sz w:val="28"/>
          <w:szCs w:val="24"/>
          <w:lang w:eastAsia="zh-CN"/>
        </w:rPr>
        <w:t xml:space="preserve">при нулевых </w:t>
      </w:r>
      <w:r w:rsidR="007769FA">
        <w:rPr>
          <w:sz w:val="28"/>
          <w:szCs w:val="24"/>
          <w:lang w:eastAsia="zh-CN"/>
        </w:rPr>
        <w:t xml:space="preserve">исходных </w:t>
      </w:r>
      <w:r w:rsidRPr="00EF580E">
        <w:rPr>
          <w:sz w:val="28"/>
          <w:szCs w:val="24"/>
          <w:lang w:eastAsia="zh-CN"/>
        </w:rPr>
        <w:t>вес</w:t>
      </w:r>
      <w:r w:rsidR="007769FA">
        <w:rPr>
          <w:sz w:val="28"/>
          <w:szCs w:val="24"/>
          <w:lang w:eastAsia="zh-CN"/>
        </w:rPr>
        <w:t>ах</w:t>
      </w:r>
      <w:r w:rsidR="003F565F" w:rsidRPr="003F565F">
        <w:rPr>
          <w:sz w:val="28"/>
          <w:szCs w:val="24"/>
          <w:lang w:eastAsia="zh-CN"/>
        </w:rPr>
        <w:t xml:space="preserve">,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</m:t>
        </m:r>
        <m:r>
          <w:rPr>
            <w:rFonts w:ascii="Cambria Math" w:hAnsi="Cambria Math"/>
            <w:sz w:val="28"/>
            <w:szCs w:val="24"/>
            <w:lang w:eastAsia="zh-CN"/>
          </w:rPr>
          <m:t>0,</m:t>
        </m:r>
        <m:r>
          <w:rPr>
            <w:rFonts w:ascii="Cambria Math" w:hAnsi="Cambria Math"/>
            <w:sz w:val="28"/>
            <w:szCs w:val="24"/>
            <w:lang w:eastAsia="zh-CN"/>
          </w:rPr>
          <m:t>3</m:t>
        </m:r>
      </m:oMath>
    </w:p>
    <w:p w14:paraId="59672077" w14:textId="7693C208" w:rsidR="00EF580E" w:rsidRDefault="00510FD1" w:rsidP="004029C7">
      <w:pPr>
        <w:widowControl/>
        <w:autoSpaceDE/>
        <w:autoSpaceDN/>
        <w:jc w:val="center"/>
        <w:rPr>
          <w:sz w:val="28"/>
          <w:szCs w:val="24"/>
          <w:lang w:eastAsia="zh-CN"/>
        </w:rPr>
      </w:pPr>
      <w:r w:rsidRPr="00510FD1">
        <w:rPr>
          <w:sz w:val="28"/>
          <w:szCs w:val="24"/>
          <w:lang w:eastAsia="zh-CN"/>
        </w:rPr>
        <w:drawing>
          <wp:inline distT="0" distB="0" distL="0" distR="0" wp14:anchorId="1D87A937" wp14:editId="69BEBF5D">
            <wp:extent cx="4326467" cy="341760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624" cy="34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FECA" w14:textId="0188E10D" w:rsidR="00AA0996" w:rsidRPr="00AA0996" w:rsidRDefault="00AA0996" w:rsidP="00AA0996">
      <w:pPr>
        <w:widowControl/>
        <w:autoSpaceDE/>
        <w:autoSpaceDN/>
        <w:jc w:val="center"/>
        <w:rPr>
          <w:sz w:val="28"/>
          <w:szCs w:val="24"/>
          <w:lang w:eastAsia="zh-CN"/>
        </w:rPr>
      </w:pPr>
      <w:r w:rsidRPr="00AA0996">
        <w:rPr>
          <w:sz w:val="28"/>
          <w:szCs w:val="24"/>
          <w:lang w:eastAsia="zh-CN"/>
        </w:rPr>
        <w:t xml:space="preserve">Рисунок </w:t>
      </w:r>
      <w:r w:rsidR="00417E36">
        <w:rPr>
          <w:sz w:val="28"/>
          <w:szCs w:val="24"/>
          <w:lang w:eastAsia="zh-CN"/>
        </w:rPr>
        <w:t>10</w:t>
      </w:r>
      <w:r w:rsidRPr="00AA0996">
        <w:rPr>
          <w:sz w:val="28"/>
          <w:szCs w:val="24"/>
          <w:lang w:eastAsia="zh-CN"/>
        </w:rPr>
        <w:t xml:space="preserve"> – График зависимости суммарной среднеквадратичной ошибки от числа эпох обучения при</w:t>
      </w:r>
      <w:r w:rsidRPr="00AA0996">
        <w:rPr>
          <w:sz w:val="28"/>
          <w:szCs w:val="24"/>
          <w:lang w:eastAsia="zh-CN"/>
        </w:rPr>
        <w:t xml:space="preserve"> </w:t>
      </w:r>
      <w:r>
        <w:rPr>
          <w:sz w:val="28"/>
          <w:szCs w:val="24"/>
          <w:lang w:eastAsia="zh-CN"/>
        </w:rPr>
        <w:t>нулевых исходных весах,</w:t>
      </w:r>
      <w:r w:rsidRPr="00AA0996">
        <w:rPr>
          <w:sz w:val="28"/>
          <w:szCs w:val="24"/>
          <w:lang w:eastAsia="zh-CN"/>
        </w:rPr>
        <w:t xml:space="preserve">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</m:t>
        </m:r>
        <m:r>
          <w:rPr>
            <w:rFonts w:ascii="Cambria Math" w:hAnsi="Cambria Math"/>
            <w:sz w:val="28"/>
            <w:szCs w:val="24"/>
            <w:lang w:eastAsia="zh-CN"/>
          </w:rPr>
          <m:t>=</m:t>
        </m:r>
        <m:r>
          <w:rPr>
            <w:rFonts w:ascii="Cambria Math" w:hAnsi="Cambria Math"/>
            <w:sz w:val="28"/>
            <w:szCs w:val="24"/>
            <w:lang w:eastAsia="zh-CN"/>
          </w:rPr>
          <m:t>0,</m:t>
        </m:r>
        <m:r>
          <w:rPr>
            <w:rFonts w:ascii="Cambria Math" w:hAnsi="Cambria Math"/>
            <w:sz w:val="28"/>
            <w:szCs w:val="24"/>
            <w:lang w:eastAsia="zh-CN"/>
          </w:rPr>
          <m:t>3</m:t>
        </m:r>
      </m:oMath>
    </w:p>
    <w:p w14:paraId="51666543" w14:textId="77777777" w:rsidR="00AA0996" w:rsidRPr="00EF580E" w:rsidRDefault="00AA0996" w:rsidP="004029C7">
      <w:pPr>
        <w:widowControl/>
        <w:autoSpaceDE/>
        <w:autoSpaceDN/>
        <w:jc w:val="center"/>
        <w:rPr>
          <w:sz w:val="28"/>
          <w:szCs w:val="24"/>
          <w:lang w:eastAsia="zh-CN"/>
        </w:rPr>
      </w:pPr>
    </w:p>
    <w:p w14:paraId="07CC9887" w14:textId="3F82565F" w:rsidR="00EF580E" w:rsidRDefault="00EF580E" w:rsidP="00EF580E">
      <w:pPr>
        <w:widowControl/>
        <w:suppressAutoHyphens/>
        <w:autoSpaceDE/>
        <w:autoSpaceDN/>
        <w:spacing w:line="360" w:lineRule="auto"/>
        <w:contextualSpacing/>
        <w:jc w:val="center"/>
        <w:rPr>
          <w:sz w:val="28"/>
          <w:szCs w:val="24"/>
          <w:lang w:eastAsia="zh-CN"/>
        </w:rPr>
      </w:pPr>
    </w:p>
    <w:p w14:paraId="06383DA7" w14:textId="46C50D10" w:rsidR="00417E36" w:rsidRDefault="002E2995" w:rsidP="002E2995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>
        <w:rPr>
          <w:sz w:val="28"/>
          <w:szCs w:val="24"/>
          <w:lang w:eastAsia="zh-CN"/>
        </w:rPr>
        <w:t>Аналогично проведем</w:t>
      </w:r>
      <w:r w:rsidRPr="002E2995">
        <w:rPr>
          <w:sz w:val="28"/>
          <w:szCs w:val="24"/>
          <w:lang w:eastAsia="zh-CN"/>
        </w:rPr>
        <w:t xml:space="preserve"> обуч</w:t>
      </w:r>
      <w:r>
        <w:rPr>
          <w:sz w:val="28"/>
          <w:szCs w:val="24"/>
          <w:lang w:eastAsia="zh-CN"/>
        </w:rPr>
        <w:t>ение</w:t>
      </w:r>
      <w:r w:rsidRPr="002E2995">
        <w:rPr>
          <w:sz w:val="28"/>
          <w:szCs w:val="24"/>
          <w:lang w:eastAsia="zh-CN"/>
        </w:rPr>
        <w:t xml:space="preserve"> </w:t>
      </w:r>
      <w:r>
        <w:rPr>
          <w:sz w:val="28"/>
          <w:szCs w:val="24"/>
          <w:lang w:eastAsia="zh-CN"/>
        </w:rPr>
        <w:t>МНС</w:t>
      </w:r>
      <w:r w:rsidRPr="002E2995">
        <w:rPr>
          <w:sz w:val="28"/>
          <w:szCs w:val="24"/>
          <w:lang w:eastAsia="zh-CN"/>
        </w:rPr>
        <w:t xml:space="preserve"> с</w:t>
      </w:r>
      <w:r>
        <w:rPr>
          <w:sz w:val="28"/>
          <w:szCs w:val="24"/>
          <w:lang w:eastAsia="zh-CN"/>
        </w:rPr>
        <w:t xml:space="preserve">о </w:t>
      </w:r>
      <w:r w:rsidRPr="002E2995">
        <w:rPr>
          <w:sz w:val="28"/>
          <w:szCs w:val="24"/>
          <w:u w:val="single"/>
          <w:lang w:eastAsia="zh-CN"/>
        </w:rPr>
        <w:t>случайными</w:t>
      </w:r>
      <w:r>
        <w:rPr>
          <w:sz w:val="28"/>
          <w:szCs w:val="24"/>
          <w:lang w:eastAsia="zh-CN"/>
        </w:rPr>
        <w:t xml:space="preserve"> (</w:t>
      </w:r>
      <w:r>
        <w:rPr>
          <w:sz w:val="28"/>
          <w:szCs w:val="24"/>
          <w:lang w:val="en-US" w:eastAsia="zh-CN"/>
        </w:rPr>
        <w:t>random</w:t>
      </w:r>
      <w:r>
        <w:rPr>
          <w:sz w:val="28"/>
          <w:szCs w:val="24"/>
          <w:lang w:eastAsia="zh-CN"/>
        </w:rPr>
        <w:t xml:space="preserve">) </w:t>
      </w:r>
      <w:r w:rsidRPr="002E2995">
        <w:rPr>
          <w:sz w:val="28"/>
          <w:szCs w:val="24"/>
          <w:u w:val="single"/>
          <w:lang w:eastAsia="zh-CN"/>
        </w:rPr>
        <w:t>исходными весами</w:t>
      </w:r>
      <w:r w:rsidRPr="002E2995">
        <w:rPr>
          <w:sz w:val="28"/>
          <w:szCs w:val="24"/>
          <w:lang w:eastAsia="zh-CN"/>
        </w:rPr>
        <w:t xml:space="preserve"> нейронов скрытого и выходного слоев (рис. </w:t>
      </w:r>
      <w:r w:rsidRPr="002E2995">
        <w:rPr>
          <w:sz w:val="28"/>
          <w:szCs w:val="24"/>
          <w:lang w:eastAsia="zh-CN"/>
        </w:rPr>
        <w:t>11</w:t>
      </w:r>
      <w:r w:rsidRPr="002E2995">
        <w:rPr>
          <w:sz w:val="28"/>
          <w:szCs w:val="24"/>
          <w:lang w:eastAsia="zh-CN"/>
        </w:rPr>
        <w:t xml:space="preserve">). Норму </w:t>
      </w:r>
      <w:r w:rsidRPr="002E2995">
        <w:rPr>
          <w:sz w:val="28"/>
          <w:szCs w:val="24"/>
          <w:lang w:eastAsia="zh-CN"/>
        </w:rPr>
        <w:lastRenderedPageBreak/>
        <w:t>обучения примем</w:t>
      </w:r>
      <w:r w:rsidRPr="002E2995">
        <w:rPr>
          <w:sz w:val="28"/>
          <w:szCs w:val="24"/>
          <w:lang w:eastAsia="zh-CN"/>
        </w:rPr>
        <w:t xml:space="preserve"> </w:t>
      </w:r>
      <w:r>
        <w:rPr>
          <w:sz w:val="28"/>
          <w:szCs w:val="24"/>
          <w:lang w:eastAsia="zh-CN"/>
        </w:rPr>
        <w:t xml:space="preserve">также </w:t>
      </w:r>
      <w:r w:rsidRPr="002E2995">
        <w:rPr>
          <w:sz w:val="28"/>
          <w:szCs w:val="24"/>
          <w:lang w:eastAsia="zh-CN"/>
        </w:rPr>
        <w:t>равной 0,3. График зависимости ошибки от числа эпох представлен на рисунке 1</w:t>
      </w:r>
      <w:r>
        <w:rPr>
          <w:sz w:val="28"/>
          <w:szCs w:val="24"/>
          <w:lang w:eastAsia="zh-CN"/>
        </w:rPr>
        <w:t>2</w:t>
      </w:r>
      <w:r w:rsidRPr="002E2995">
        <w:rPr>
          <w:sz w:val="28"/>
          <w:szCs w:val="24"/>
          <w:lang w:eastAsia="zh-CN"/>
        </w:rPr>
        <w:t>.</w:t>
      </w:r>
    </w:p>
    <w:p w14:paraId="2E227972" w14:textId="77777777" w:rsidR="00417E36" w:rsidRPr="00EF580E" w:rsidRDefault="00417E36" w:rsidP="00097EA3">
      <w:pPr>
        <w:widowControl/>
        <w:suppressAutoHyphens/>
        <w:autoSpaceDE/>
        <w:autoSpaceDN/>
        <w:spacing w:line="360" w:lineRule="auto"/>
        <w:contextualSpacing/>
        <w:rPr>
          <w:sz w:val="28"/>
          <w:szCs w:val="24"/>
          <w:lang w:eastAsia="zh-CN"/>
        </w:rPr>
      </w:pPr>
    </w:p>
    <w:p w14:paraId="46353FD4" w14:textId="76B60A6C" w:rsidR="00EF580E" w:rsidRDefault="00510FD1" w:rsidP="00EF580E">
      <w:pPr>
        <w:widowControl/>
        <w:suppressAutoHyphens/>
        <w:autoSpaceDE/>
        <w:autoSpaceDN/>
        <w:rPr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0BAD6FB" wp14:editId="33D24A98">
            <wp:extent cx="5942330" cy="3408680"/>
            <wp:effectExtent l="0" t="0" r="127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6E5C" w14:textId="77777777" w:rsidR="00EA774E" w:rsidRPr="00EF580E" w:rsidRDefault="00EA774E" w:rsidP="00EF580E">
      <w:pPr>
        <w:widowControl/>
        <w:suppressAutoHyphens/>
        <w:autoSpaceDE/>
        <w:autoSpaceDN/>
        <w:rPr>
          <w:sz w:val="24"/>
          <w:szCs w:val="24"/>
          <w:lang w:eastAsia="zh-CN"/>
        </w:rPr>
      </w:pPr>
    </w:p>
    <w:p w14:paraId="29F92C73" w14:textId="4EEFD74C" w:rsidR="003F4528" w:rsidRPr="003F4528" w:rsidRDefault="003F4528" w:rsidP="003F4528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  <w:r w:rsidRPr="003F4528">
        <w:rPr>
          <w:sz w:val="28"/>
          <w:szCs w:val="24"/>
          <w:lang w:eastAsia="zh-CN"/>
        </w:rPr>
        <w:t xml:space="preserve">Рисунок </w:t>
      </w:r>
      <w:r>
        <w:rPr>
          <w:sz w:val="28"/>
          <w:szCs w:val="24"/>
          <w:lang w:eastAsia="zh-CN"/>
        </w:rPr>
        <w:t>11</w:t>
      </w:r>
      <w:r w:rsidRPr="003F4528">
        <w:rPr>
          <w:sz w:val="28"/>
          <w:szCs w:val="24"/>
          <w:lang w:eastAsia="zh-CN"/>
        </w:rPr>
        <w:t xml:space="preserve"> – Результат при </w:t>
      </w:r>
      <w:r>
        <w:rPr>
          <w:sz w:val="28"/>
          <w:szCs w:val="24"/>
          <w:lang w:eastAsia="zh-CN"/>
        </w:rPr>
        <w:t>случайных</w:t>
      </w:r>
      <w:r w:rsidRPr="003F4528">
        <w:rPr>
          <w:sz w:val="28"/>
          <w:szCs w:val="24"/>
          <w:lang w:eastAsia="zh-CN"/>
        </w:rPr>
        <w:t xml:space="preserve"> исходных весах, </w:t>
      </w:r>
      <m:oMath>
        <m:r>
          <w:rPr>
            <w:rFonts w:ascii="Cambria Math" w:hAnsi="Cambria Math"/>
            <w:sz w:val="28"/>
            <w:szCs w:val="24"/>
            <w:lang w:eastAsia="zh-CN"/>
          </w:rPr>
          <m:t>η=0,3</m:t>
        </m:r>
      </m:oMath>
    </w:p>
    <w:p w14:paraId="3B4AD3C2" w14:textId="210555A3" w:rsidR="00EF580E" w:rsidRDefault="00EF580E" w:rsidP="00EF580E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</w:p>
    <w:p w14:paraId="64B300A4" w14:textId="14F1B548" w:rsidR="003F4528" w:rsidRDefault="003F4528" w:rsidP="00EF580E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</w:p>
    <w:p w14:paraId="17C43D83" w14:textId="39750CCB" w:rsidR="006A1AF7" w:rsidRDefault="006A1AF7" w:rsidP="00EF580E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  <w:r w:rsidRPr="006A1AF7">
        <w:rPr>
          <w:sz w:val="28"/>
          <w:szCs w:val="24"/>
          <w:lang w:eastAsia="zh-CN"/>
        </w:rPr>
        <w:drawing>
          <wp:inline distT="0" distB="0" distL="0" distR="0" wp14:anchorId="5A78AB1A" wp14:editId="34370EC6">
            <wp:extent cx="4240742" cy="3403065"/>
            <wp:effectExtent l="0" t="0" r="762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3614" cy="3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630E" w14:textId="47AE2A8E" w:rsidR="006A1AF7" w:rsidRPr="006A1AF7" w:rsidRDefault="006A1AF7" w:rsidP="006A1AF7">
      <w:pPr>
        <w:widowControl/>
        <w:suppressAutoHyphens/>
        <w:autoSpaceDE/>
        <w:autoSpaceDN/>
        <w:jc w:val="center"/>
        <w:rPr>
          <w:sz w:val="28"/>
          <w:szCs w:val="24"/>
          <w:lang w:eastAsia="zh-CN"/>
        </w:rPr>
      </w:pPr>
      <w:r w:rsidRPr="006A1AF7">
        <w:rPr>
          <w:sz w:val="28"/>
          <w:szCs w:val="24"/>
          <w:lang w:eastAsia="zh-CN"/>
        </w:rPr>
        <w:t>Рисунок 1</w:t>
      </w:r>
      <w:r>
        <w:rPr>
          <w:sz w:val="28"/>
          <w:szCs w:val="24"/>
          <w:lang w:eastAsia="zh-CN"/>
        </w:rPr>
        <w:t>2</w:t>
      </w:r>
      <w:r w:rsidRPr="006A1AF7">
        <w:rPr>
          <w:sz w:val="28"/>
          <w:szCs w:val="24"/>
          <w:lang w:eastAsia="zh-CN"/>
        </w:rPr>
        <w:t xml:space="preserve"> – График зависимости суммарной среднеквадратичной ошибки от числа эпох обучения при </w:t>
      </w:r>
      <w:r w:rsidR="00FA246E">
        <w:rPr>
          <w:sz w:val="28"/>
          <w:szCs w:val="24"/>
          <w:lang w:eastAsia="zh-CN"/>
        </w:rPr>
        <w:t>случайных</w:t>
      </w:r>
      <w:r w:rsidRPr="006A1AF7">
        <w:rPr>
          <w:sz w:val="28"/>
          <w:szCs w:val="24"/>
          <w:lang w:eastAsia="zh-CN"/>
        </w:rPr>
        <w:t xml:space="preserve"> исходных весах, </w:t>
      </w:r>
      <m:oMath>
        <m:r>
          <w:rPr>
            <w:rFonts w:ascii="Cambria Math" w:hAnsi="Cambria Math"/>
            <w:sz w:val="28"/>
            <w:szCs w:val="24"/>
            <w:lang w:val="en-US" w:eastAsia="zh-CN"/>
          </w:rPr>
          <m:t>η</m:t>
        </m:r>
        <m:r>
          <w:rPr>
            <w:rFonts w:ascii="Cambria Math" w:hAnsi="Cambria Math"/>
            <w:sz w:val="28"/>
            <w:szCs w:val="24"/>
            <w:lang w:eastAsia="zh-CN"/>
          </w:rPr>
          <m:t>=0,3</m:t>
        </m:r>
      </m:oMath>
    </w:p>
    <w:p w14:paraId="77F6014A" w14:textId="77777777" w:rsidR="003F4528" w:rsidRPr="00EF580E" w:rsidRDefault="003F4528" w:rsidP="00097EA3">
      <w:pPr>
        <w:widowControl/>
        <w:suppressAutoHyphens/>
        <w:autoSpaceDE/>
        <w:autoSpaceDN/>
        <w:rPr>
          <w:sz w:val="28"/>
          <w:szCs w:val="24"/>
          <w:lang w:eastAsia="zh-CN"/>
        </w:rPr>
      </w:pPr>
    </w:p>
    <w:p w14:paraId="06E0D2A5" w14:textId="77777777" w:rsidR="00097EA3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/>
          <w:color w:val="000000"/>
          <w:sz w:val="28"/>
          <w:szCs w:val="24"/>
          <w:lang w:eastAsia="ru-RU"/>
        </w:rPr>
      </w:pPr>
      <w:r w:rsidRPr="00EF580E">
        <w:rPr>
          <w:rFonts w:eastAsia="Calibri"/>
          <w:b/>
          <w:color w:val="000000"/>
          <w:sz w:val="24"/>
          <w:szCs w:val="24"/>
          <w:lang w:eastAsia="ru-RU"/>
        </w:rPr>
        <w:lastRenderedPageBreak/>
        <w:tab/>
      </w:r>
      <w:r w:rsidRPr="00097EA3">
        <w:rPr>
          <w:rFonts w:eastAsia="Calibri"/>
          <w:b/>
          <w:color w:val="000000"/>
          <w:sz w:val="28"/>
          <w:szCs w:val="24"/>
          <w:lang w:eastAsia="ru-RU"/>
        </w:rPr>
        <w:t>Вывод</w:t>
      </w:r>
      <w:r w:rsidRPr="00097EA3">
        <w:rPr>
          <w:rFonts w:eastAsia="Calibri"/>
          <w:b/>
          <w:color w:val="000000"/>
          <w:sz w:val="28"/>
          <w:szCs w:val="24"/>
          <w:lang w:eastAsia="ru-RU"/>
        </w:rPr>
        <w:tab/>
      </w:r>
    </w:p>
    <w:p w14:paraId="40AA889A" w14:textId="0AD5A44A" w:rsidR="00EF580E" w:rsidRPr="00244A5F" w:rsidRDefault="00097EA3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color w:val="000000"/>
          <w:sz w:val="28"/>
          <w:szCs w:val="24"/>
          <w:lang w:eastAsia="ru-RU"/>
        </w:rPr>
      </w:pPr>
      <w:r>
        <w:rPr>
          <w:rFonts w:eastAsia="Calibri"/>
          <w:color w:val="000000"/>
          <w:sz w:val="28"/>
          <w:szCs w:val="24"/>
          <w:lang w:eastAsia="ru-RU"/>
        </w:rPr>
        <w:tab/>
      </w:r>
      <w:r w:rsidR="00EF580E" w:rsidRPr="00097EA3">
        <w:rPr>
          <w:rFonts w:eastAsia="Calibri"/>
          <w:color w:val="000000"/>
          <w:sz w:val="28"/>
          <w:szCs w:val="24"/>
          <w:lang w:eastAsia="ru-RU"/>
        </w:rPr>
        <w:t xml:space="preserve">В </w:t>
      </w:r>
      <w:r w:rsidR="00965672">
        <w:rPr>
          <w:rFonts w:eastAsia="Calibri"/>
          <w:color w:val="000000"/>
          <w:sz w:val="28"/>
          <w:szCs w:val="24"/>
          <w:lang w:eastAsia="ru-RU"/>
        </w:rPr>
        <w:t>ходе выполнения лабораторной работы было и</w:t>
      </w:r>
      <w:r w:rsidR="00965672" w:rsidRPr="00965672">
        <w:rPr>
          <w:rFonts w:eastAsia="Calibri"/>
          <w:color w:val="000000"/>
          <w:sz w:val="28"/>
          <w:szCs w:val="24"/>
          <w:lang w:eastAsia="ru-RU"/>
        </w:rPr>
        <w:t>сследова</w:t>
      </w:r>
      <w:r w:rsidR="00965672">
        <w:rPr>
          <w:rFonts w:eastAsia="Calibri"/>
          <w:color w:val="000000"/>
          <w:sz w:val="28"/>
          <w:szCs w:val="24"/>
          <w:lang w:eastAsia="ru-RU"/>
        </w:rPr>
        <w:t xml:space="preserve">но </w:t>
      </w:r>
      <w:r w:rsidR="00965672" w:rsidRPr="00965672">
        <w:rPr>
          <w:rFonts w:eastAsia="Calibri"/>
          <w:color w:val="000000"/>
          <w:sz w:val="28"/>
          <w:szCs w:val="24"/>
          <w:lang w:eastAsia="ru-RU"/>
        </w:rPr>
        <w:t xml:space="preserve"> функционирование</w:t>
      </w:r>
      <w:r w:rsidR="00965672">
        <w:rPr>
          <w:rFonts w:eastAsia="Calibri"/>
          <w:color w:val="000000"/>
          <w:sz w:val="28"/>
          <w:szCs w:val="24"/>
          <w:lang w:eastAsia="ru-RU"/>
        </w:rPr>
        <w:t xml:space="preserve"> </w:t>
      </w:r>
      <w:r w:rsidR="00965672" w:rsidRPr="00965672">
        <w:rPr>
          <w:rFonts w:eastAsia="Calibri"/>
          <w:color w:val="000000"/>
          <w:sz w:val="28"/>
          <w:szCs w:val="24"/>
          <w:lang w:eastAsia="ru-RU"/>
        </w:rPr>
        <w:t>многослойной нейронной сети (МНС) прямого распространени</w:t>
      </w:r>
      <w:r w:rsidR="00965672">
        <w:rPr>
          <w:rFonts w:eastAsia="Calibri"/>
          <w:color w:val="000000"/>
          <w:sz w:val="28"/>
          <w:szCs w:val="24"/>
          <w:lang w:eastAsia="ru-RU"/>
        </w:rPr>
        <w:t>я. В</w:t>
      </w:r>
      <w:r w:rsidR="00EF580E" w:rsidRPr="00097EA3">
        <w:rPr>
          <w:rFonts w:eastAsia="Calibri"/>
          <w:color w:val="000000"/>
          <w:sz w:val="28"/>
          <w:szCs w:val="24"/>
          <w:lang w:eastAsia="ru-RU"/>
        </w:rPr>
        <w:t>ыявлено</w:t>
      </w:r>
      <w:r w:rsidR="00965672">
        <w:rPr>
          <w:rFonts w:eastAsia="Calibri"/>
          <w:color w:val="000000"/>
          <w:sz w:val="28"/>
          <w:szCs w:val="24"/>
          <w:lang w:eastAsia="ru-RU"/>
        </w:rPr>
        <w:t>,</w:t>
      </w:r>
      <w:r w:rsidR="00EF580E" w:rsidRPr="00097EA3">
        <w:rPr>
          <w:rFonts w:eastAsia="Calibri"/>
          <w:color w:val="000000"/>
          <w:sz w:val="28"/>
          <w:szCs w:val="24"/>
          <w:lang w:eastAsia="ru-RU"/>
        </w:rPr>
        <w:t xml:space="preserve"> что при </w:t>
      </w:r>
      <w:r w:rsidR="00470AF1" w:rsidRPr="00097EA3">
        <w:rPr>
          <w:rFonts w:eastAsia="Calibri"/>
          <w:color w:val="000000"/>
          <w:sz w:val="28"/>
          <w:szCs w:val="24"/>
          <w:lang w:eastAsia="ru-RU"/>
        </w:rPr>
        <w:t>постепенном увеличении нормы обучения</w:t>
      </w:r>
      <w:r w:rsidR="00E73F2A">
        <w:rPr>
          <w:rFonts w:eastAsia="Calibri"/>
          <w:color w:val="000000"/>
          <w:sz w:val="28"/>
          <w:szCs w:val="24"/>
          <w:lang w:eastAsia="ru-RU"/>
        </w:rPr>
        <w:t xml:space="preserve">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η</m:t>
        </m:r>
      </m:oMath>
      <w:r w:rsidR="00470AF1" w:rsidRPr="00097EA3">
        <w:rPr>
          <w:rFonts w:eastAsia="Calibri"/>
          <w:color w:val="000000"/>
          <w:sz w:val="28"/>
          <w:szCs w:val="24"/>
          <w:lang w:eastAsia="ru-RU"/>
        </w:rPr>
        <w:t xml:space="preserve"> число эпох, </w:t>
      </w:r>
      <w:r w:rsidR="000533C8" w:rsidRPr="00097EA3">
        <w:rPr>
          <w:rFonts w:eastAsia="Calibri"/>
          <w:color w:val="000000"/>
          <w:sz w:val="28"/>
          <w:szCs w:val="24"/>
          <w:lang w:eastAsia="ru-RU"/>
        </w:rPr>
        <w:t xml:space="preserve">которое </w:t>
      </w:r>
      <w:r w:rsidR="00470AF1" w:rsidRPr="00097EA3">
        <w:rPr>
          <w:rFonts w:eastAsia="Calibri"/>
          <w:color w:val="000000"/>
          <w:sz w:val="28"/>
          <w:szCs w:val="24"/>
          <w:lang w:eastAsia="ru-RU"/>
        </w:rPr>
        <w:t xml:space="preserve">требуется для обучения </w:t>
      </w:r>
      <w:r w:rsidR="000533C8" w:rsidRPr="00097EA3">
        <w:rPr>
          <w:rFonts w:eastAsia="Calibri"/>
          <w:color w:val="000000"/>
          <w:sz w:val="28"/>
          <w:szCs w:val="24"/>
          <w:lang w:eastAsia="ru-RU"/>
        </w:rPr>
        <w:t>М</w:t>
      </w:r>
      <w:r w:rsidR="00470AF1" w:rsidRPr="00097EA3">
        <w:rPr>
          <w:rFonts w:eastAsia="Calibri"/>
          <w:color w:val="000000"/>
          <w:sz w:val="28"/>
          <w:szCs w:val="24"/>
          <w:lang w:eastAsia="ru-RU"/>
        </w:rPr>
        <w:t>НС</w:t>
      </w:r>
      <w:r w:rsidR="000533C8" w:rsidRPr="00097EA3">
        <w:rPr>
          <w:rFonts w:eastAsia="Calibri"/>
          <w:color w:val="000000"/>
          <w:sz w:val="28"/>
          <w:szCs w:val="24"/>
          <w:lang w:eastAsia="ru-RU"/>
        </w:rPr>
        <w:t>, сокращается.</w:t>
      </w:r>
      <w:r w:rsidR="00CC398D" w:rsidRPr="00097EA3">
        <w:rPr>
          <w:rFonts w:eastAsia="Calibri"/>
          <w:color w:val="000000"/>
          <w:sz w:val="28"/>
          <w:szCs w:val="24"/>
          <w:lang w:eastAsia="ru-RU"/>
        </w:rPr>
        <w:t xml:space="preserve"> Также для улучшения результата можно задавать исходные весовые коэффициенты </w:t>
      </w:r>
      <w:r w:rsidR="00EE1173">
        <w:rPr>
          <w:rFonts w:eastAsia="Calibri"/>
          <w:color w:val="000000"/>
          <w:sz w:val="28"/>
          <w:szCs w:val="24"/>
          <w:lang w:eastAsia="ru-RU"/>
        </w:rPr>
        <w:t>случайными</w:t>
      </w:r>
      <w:r w:rsidR="00CC398D" w:rsidRPr="00097EA3">
        <w:rPr>
          <w:rFonts w:eastAsia="Calibri"/>
          <w:color w:val="000000"/>
          <w:sz w:val="28"/>
          <w:szCs w:val="24"/>
          <w:lang w:eastAsia="ru-RU"/>
        </w:rPr>
        <w:t xml:space="preserve"> числами (</w:t>
      </w:r>
      <w:r w:rsidR="00CC398D" w:rsidRPr="00097EA3">
        <w:rPr>
          <w:rFonts w:eastAsia="Calibri"/>
          <w:color w:val="000000"/>
          <w:sz w:val="28"/>
          <w:szCs w:val="24"/>
          <w:lang w:val="en-US" w:eastAsia="ru-RU"/>
        </w:rPr>
        <w:t>random</w:t>
      </w:r>
      <w:r w:rsidR="00CC398D" w:rsidRPr="00097EA3">
        <w:rPr>
          <w:rFonts w:eastAsia="Calibri"/>
          <w:color w:val="000000"/>
          <w:sz w:val="28"/>
          <w:szCs w:val="24"/>
          <w:lang w:eastAsia="ru-RU"/>
        </w:rPr>
        <w:t>)</w:t>
      </w:r>
      <w:r w:rsidR="00E73F2A">
        <w:rPr>
          <w:rFonts w:eastAsia="Calibri"/>
          <w:color w:val="000000"/>
          <w:sz w:val="28"/>
          <w:szCs w:val="24"/>
          <w:lang w:eastAsia="ru-RU"/>
        </w:rPr>
        <w:t xml:space="preserve">, что в рамках данного исследования </w:t>
      </w:r>
      <w:r w:rsidR="00A7724C">
        <w:rPr>
          <w:rFonts w:eastAsia="Calibri"/>
          <w:color w:val="000000"/>
          <w:sz w:val="28"/>
          <w:szCs w:val="24"/>
          <w:lang w:eastAsia="ru-RU"/>
        </w:rPr>
        <w:t>привело к снижению числа эпох обучения</w:t>
      </w:r>
      <w:r w:rsidR="00C9151E">
        <w:rPr>
          <w:rFonts w:eastAsia="Calibri"/>
          <w:color w:val="000000"/>
          <w:sz w:val="28"/>
          <w:szCs w:val="24"/>
          <w:lang w:eastAsia="ru-RU"/>
        </w:rPr>
        <w:t xml:space="preserve"> с 77 (при весовых коэффициентах, равных 0,5 каждый) до 55. Используя нулевые исходные веса, результат </w:t>
      </w:r>
      <w:r w:rsidR="00346298">
        <w:rPr>
          <w:rFonts w:eastAsia="Calibri"/>
          <w:color w:val="000000"/>
          <w:sz w:val="28"/>
          <w:szCs w:val="24"/>
          <w:lang w:eastAsia="ru-RU"/>
        </w:rPr>
        <w:t>ухудшается</w:t>
      </w:r>
      <w:r w:rsidR="00A01F31">
        <w:rPr>
          <w:rFonts w:eastAsia="Calibri"/>
          <w:color w:val="000000"/>
          <w:sz w:val="28"/>
          <w:szCs w:val="24"/>
          <w:lang w:eastAsia="ru-RU"/>
        </w:rPr>
        <w:t xml:space="preserve">, т.к. достижение предельного значения ошибки </w:t>
      </w:r>
      <w:r w:rsidR="00EE1173">
        <w:rPr>
          <w:rFonts w:eastAsia="Calibri"/>
          <w:color w:val="000000"/>
          <w:sz w:val="28"/>
          <w:szCs w:val="24"/>
          <w:lang w:eastAsia="ru-RU"/>
        </w:rPr>
        <w:t>реализуется</w:t>
      </w:r>
      <w:r w:rsidR="00A01F31">
        <w:rPr>
          <w:rFonts w:eastAsia="Calibri"/>
          <w:color w:val="000000"/>
          <w:sz w:val="28"/>
          <w:szCs w:val="24"/>
          <w:lang w:eastAsia="ru-RU"/>
        </w:rPr>
        <w:t xml:space="preserve"> при изменении единственного весового коэффициента</w:t>
      </w:r>
      <w:r w:rsidR="00B359F1">
        <w:rPr>
          <w:rFonts w:eastAsia="Calibri"/>
          <w:color w:val="000000"/>
          <w:sz w:val="28"/>
          <w:szCs w:val="24"/>
          <w:lang w:eastAsia="ru-RU"/>
        </w:rPr>
        <w:t xml:space="preserve"> между скрытым и выходным слоем</w:t>
      </w:r>
      <w:r w:rsidR="00A01F31">
        <w:rPr>
          <w:rFonts w:eastAsia="Calibri"/>
          <w:color w:val="000000"/>
          <w:sz w:val="28"/>
          <w:szCs w:val="24"/>
          <w:lang w:eastAsia="ru-RU"/>
        </w:rPr>
        <w:t>.</w:t>
      </w:r>
    </w:p>
    <w:p w14:paraId="69474E97" w14:textId="7E5EECB3" w:rsidR="00EF580E" w:rsidRPr="00EF580E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sz w:val="28"/>
          <w:szCs w:val="24"/>
          <w:lang w:eastAsia="zh-CN"/>
        </w:rPr>
      </w:pPr>
      <w:r w:rsidRPr="00244A5F">
        <w:rPr>
          <w:sz w:val="24"/>
          <w:szCs w:val="24"/>
          <w:lang w:eastAsia="zh-CN"/>
        </w:rPr>
        <w:tab/>
      </w:r>
    </w:p>
    <w:p w14:paraId="3B013D6F" w14:textId="373DC63E" w:rsidR="00166300" w:rsidRPr="00E622C5" w:rsidRDefault="00166300" w:rsidP="00E622C5">
      <w:pPr>
        <w:pStyle w:val="1"/>
        <w:spacing w:before="0" w:line="360" w:lineRule="auto"/>
        <w:ind w:left="0" w:firstLine="720"/>
        <w:rPr>
          <w:color w:val="231F20"/>
          <w:spacing w:val="-2"/>
        </w:rPr>
        <w:sectPr w:rsidR="00166300" w:rsidRPr="00E622C5" w:rsidSect="006D481A">
          <w:footerReference w:type="default" r:id="rId20"/>
          <w:pgSz w:w="11910" w:h="16840"/>
          <w:pgMar w:top="1134" w:right="851" w:bottom="1134" w:left="1701" w:header="0" w:footer="970" w:gutter="0"/>
          <w:cols w:space="720"/>
        </w:sectPr>
      </w:pPr>
    </w:p>
    <w:p w14:paraId="59671EE0" w14:textId="66CDEBB4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b/>
          <w:bCs/>
          <w:color w:val="231F20"/>
          <w:spacing w:val="-2"/>
          <w:sz w:val="32"/>
          <w:szCs w:val="32"/>
        </w:rPr>
        <w:lastRenderedPageBreak/>
        <w:t>Контрольные вопросы</w:t>
      </w:r>
    </w:p>
    <w:p w14:paraId="04D839F4" w14:textId="7CF79920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41BA61CD" w14:textId="4BFBBC22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25F827B8" wp14:editId="3FE84068">
            <wp:extent cx="6229350" cy="7448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2D7" w14:textId="02D9E0FE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5726B816" w14:textId="77777777" w:rsidR="009D7817" w:rsidRPr="009D7817" w:rsidRDefault="009D7817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color w:val="231F20"/>
          <w:spacing w:val="-2"/>
          <w:sz w:val="28"/>
          <w:szCs w:val="28"/>
        </w:rPr>
        <w:t>Многослойная нейронная сеть (МНС) — это искусственная нейронная сеть, состоящая из нескольких слоёв нейронов:</w:t>
      </w:r>
    </w:p>
    <w:p w14:paraId="037103FB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Входной слой</w:t>
      </w:r>
      <w:r w:rsidRPr="009D7817">
        <w:rPr>
          <w:color w:val="231F20"/>
          <w:spacing w:val="-2"/>
          <w:sz w:val="28"/>
          <w:szCs w:val="28"/>
        </w:rPr>
        <w:t xml:space="preserve"> (не содержит вычислительных элементов, только передаёт входные данные).</w:t>
      </w:r>
    </w:p>
    <w:p w14:paraId="21B25B73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Один или несколько скрытых слоёв</w:t>
      </w:r>
      <w:r w:rsidRPr="009D7817">
        <w:rPr>
          <w:color w:val="231F20"/>
          <w:spacing w:val="-2"/>
          <w:sz w:val="28"/>
          <w:szCs w:val="28"/>
        </w:rPr>
        <w:t>, выполняющих нелинейное преобразование входных данных.</w:t>
      </w:r>
    </w:p>
    <w:p w14:paraId="526B0525" w14:textId="77777777" w:rsidR="009D7817" w:rsidRPr="009D7817" w:rsidRDefault="009D7817" w:rsidP="009D7817">
      <w:pPr>
        <w:numPr>
          <w:ilvl w:val="0"/>
          <w:numId w:val="10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b/>
          <w:bCs/>
          <w:color w:val="231F20"/>
          <w:spacing w:val="-2"/>
          <w:sz w:val="28"/>
          <w:szCs w:val="28"/>
        </w:rPr>
        <w:t>Выходной слой</w:t>
      </w:r>
      <w:r w:rsidRPr="009D7817">
        <w:rPr>
          <w:color w:val="231F20"/>
          <w:spacing w:val="-2"/>
          <w:sz w:val="28"/>
          <w:szCs w:val="28"/>
        </w:rPr>
        <w:t>, генерирующий окончательный результат (классификация или регрессия).</w:t>
      </w:r>
    </w:p>
    <w:p w14:paraId="6EB14962" w14:textId="189A2506" w:rsidR="009D7817" w:rsidRDefault="009D7817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9D7817">
        <w:rPr>
          <w:color w:val="231F20"/>
          <w:spacing w:val="-2"/>
          <w:sz w:val="28"/>
          <w:szCs w:val="28"/>
        </w:rPr>
        <w:t>Каждый нейрон сети получает сигналы от нейронов предыдущего слоя, применяет взвешенную сумму и пропускает её через функцию активации, добавляя нелинейность.</w:t>
      </w:r>
    </w:p>
    <w:p w14:paraId="6B87AE81" w14:textId="25342E3E" w:rsidR="007F3320" w:rsidRPr="007F3320" w:rsidRDefault="007F3320" w:rsidP="007F3320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Одн</w:t>
      </w:r>
      <w:r w:rsidRPr="007F3320">
        <w:rPr>
          <w:b/>
          <w:bCs/>
          <w:color w:val="231F20"/>
          <w:spacing w:val="-2"/>
          <w:sz w:val="28"/>
          <w:szCs w:val="28"/>
        </w:rPr>
        <w:t>ослойная нейронная сеть:</w:t>
      </w:r>
    </w:p>
    <w:p w14:paraId="6C8B23C1" w14:textId="654E90C1" w:rsidR="007F3320" w:rsidRDefault="00F87673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F87673">
        <w:rPr>
          <w:color w:val="231F20"/>
          <w:spacing w:val="-2"/>
          <w:sz w:val="28"/>
          <w:szCs w:val="28"/>
        </w:rPr>
        <w:t xml:space="preserve">Содержит только </w:t>
      </w:r>
      <w:r w:rsidRPr="00F87673">
        <w:rPr>
          <w:b/>
          <w:bCs/>
          <w:color w:val="231F20"/>
          <w:spacing w:val="-2"/>
          <w:sz w:val="28"/>
          <w:szCs w:val="28"/>
        </w:rPr>
        <w:t>входной и выходной слои</w:t>
      </w:r>
      <w:r w:rsidRPr="00F87673">
        <w:rPr>
          <w:color w:val="231F20"/>
          <w:spacing w:val="-2"/>
          <w:sz w:val="28"/>
          <w:szCs w:val="28"/>
        </w:rPr>
        <w:t xml:space="preserve"> (без скрытых).</w:t>
      </w:r>
    </w:p>
    <w:p w14:paraId="32E1D85C" w14:textId="6F8F79AD" w:rsidR="007F3320" w:rsidRDefault="003F03FD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>Н</w:t>
      </w:r>
      <w:r w:rsidR="00F87673" w:rsidRPr="00F87673">
        <w:rPr>
          <w:b/>
          <w:bCs/>
          <w:color w:val="231F20"/>
          <w:spacing w:val="-2"/>
          <w:sz w:val="28"/>
          <w:szCs w:val="28"/>
        </w:rPr>
        <w:t>е способна решать задачи, требующие нелинейного разделения классов</w:t>
      </w:r>
      <w:r w:rsidR="00F87673" w:rsidRPr="00F87673">
        <w:rPr>
          <w:color w:val="231F20"/>
          <w:spacing w:val="-2"/>
          <w:sz w:val="28"/>
          <w:szCs w:val="28"/>
        </w:rPr>
        <w:t>.</w:t>
      </w:r>
      <w:r w:rsidR="007716C5">
        <w:rPr>
          <w:color w:val="231F20"/>
          <w:spacing w:val="-2"/>
          <w:sz w:val="28"/>
          <w:szCs w:val="28"/>
        </w:rPr>
        <w:t xml:space="preserve"> </w:t>
      </w:r>
      <w:r w:rsidR="007716C5" w:rsidRPr="007716C5">
        <w:rPr>
          <w:color w:val="231F20"/>
          <w:spacing w:val="-2"/>
          <w:sz w:val="28"/>
          <w:szCs w:val="28"/>
        </w:rPr>
        <w:t xml:space="preserve">Способна классифицировать только </w:t>
      </w:r>
      <w:r w:rsidR="007716C5" w:rsidRPr="007716C5">
        <w:rPr>
          <w:b/>
          <w:bCs/>
          <w:color w:val="231F20"/>
          <w:spacing w:val="-2"/>
          <w:sz w:val="28"/>
          <w:szCs w:val="28"/>
        </w:rPr>
        <w:t>линейно-разделимые</w:t>
      </w:r>
      <w:r w:rsidR="007716C5" w:rsidRPr="007716C5">
        <w:rPr>
          <w:color w:val="231F20"/>
          <w:spacing w:val="-2"/>
          <w:sz w:val="28"/>
          <w:szCs w:val="28"/>
        </w:rPr>
        <w:t xml:space="preserve"> данные.</w:t>
      </w:r>
    </w:p>
    <w:p w14:paraId="3C49EC71" w14:textId="77777777" w:rsidR="00F87673" w:rsidRPr="009D7817" w:rsidRDefault="00F87673" w:rsidP="009D7817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7B992E03" w14:textId="24C1D4D9" w:rsidR="009D7817" w:rsidRDefault="00417BB0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Много</w:t>
      </w:r>
      <w:r w:rsidR="006615B9" w:rsidRPr="006615B9">
        <w:rPr>
          <w:b/>
          <w:bCs/>
          <w:color w:val="231F20"/>
          <w:spacing w:val="-2"/>
          <w:sz w:val="28"/>
          <w:szCs w:val="28"/>
        </w:rPr>
        <w:t>слойная нейронная сеть</w:t>
      </w:r>
      <w:r w:rsidR="006615B9">
        <w:rPr>
          <w:b/>
          <w:bCs/>
          <w:color w:val="231F20"/>
          <w:spacing w:val="-2"/>
          <w:sz w:val="28"/>
          <w:szCs w:val="28"/>
        </w:rPr>
        <w:t>:</w:t>
      </w:r>
    </w:p>
    <w:p w14:paraId="023F1CC4" w14:textId="6CA549B2" w:rsidR="006615B9" w:rsidRDefault="006615B9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6615B9">
        <w:rPr>
          <w:color w:val="231F20"/>
          <w:spacing w:val="-2"/>
          <w:sz w:val="28"/>
          <w:szCs w:val="28"/>
        </w:rPr>
        <w:t xml:space="preserve">Включает </w:t>
      </w:r>
      <w:r w:rsidRPr="006615B9">
        <w:rPr>
          <w:b/>
          <w:bCs/>
          <w:color w:val="231F20"/>
          <w:spacing w:val="-2"/>
          <w:sz w:val="28"/>
          <w:szCs w:val="28"/>
        </w:rPr>
        <w:t>скрытые слои</w:t>
      </w:r>
      <w:r w:rsidRPr="006615B9">
        <w:rPr>
          <w:color w:val="231F20"/>
          <w:spacing w:val="-2"/>
          <w:sz w:val="28"/>
          <w:szCs w:val="28"/>
        </w:rPr>
        <w:t>, что позволяет строить сложные нелинейные зависимости.</w:t>
      </w:r>
      <w:r w:rsidR="00A77354">
        <w:rPr>
          <w:color w:val="231F20"/>
          <w:spacing w:val="-2"/>
          <w:sz w:val="28"/>
          <w:szCs w:val="28"/>
        </w:rPr>
        <w:t xml:space="preserve"> </w:t>
      </w:r>
      <w:r w:rsidR="00A77354" w:rsidRPr="00A77354">
        <w:rPr>
          <w:color w:val="231F20"/>
          <w:spacing w:val="-2"/>
          <w:sz w:val="28"/>
          <w:szCs w:val="28"/>
        </w:rPr>
        <w:t>Каждое последующее преобразование добавляет новую степень свободы в разделении данных.</w:t>
      </w:r>
      <w:r w:rsidR="00A77354">
        <w:rPr>
          <w:color w:val="231F20"/>
          <w:spacing w:val="-2"/>
          <w:sz w:val="28"/>
          <w:szCs w:val="28"/>
        </w:rPr>
        <w:t xml:space="preserve"> </w:t>
      </w:r>
      <w:r w:rsidR="00A77354" w:rsidRPr="00A77354">
        <w:rPr>
          <w:color w:val="231F20"/>
          <w:spacing w:val="-2"/>
          <w:sz w:val="28"/>
          <w:szCs w:val="28"/>
        </w:rPr>
        <w:t xml:space="preserve">Благодаря </w:t>
      </w:r>
      <w:r w:rsidR="00A77354" w:rsidRPr="00A77354">
        <w:rPr>
          <w:b/>
          <w:bCs/>
          <w:color w:val="231F20"/>
          <w:spacing w:val="-2"/>
          <w:sz w:val="28"/>
          <w:szCs w:val="28"/>
        </w:rPr>
        <w:t>нелинейным функциям активации</w:t>
      </w:r>
      <w:r w:rsidR="00A77354" w:rsidRPr="00A77354">
        <w:rPr>
          <w:color w:val="231F20"/>
          <w:spacing w:val="-2"/>
          <w:sz w:val="28"/>
          <w:szCs w:val="28"/>
        </w:rPr>
        <w:t xml:space="preserve"> (например, гиперболический тангенс, </w:t>
      </w:r>
      <w:proofErr w:type="spellStart"/>
      <w:r w:rsidR="00A77354" w:rsidRPr="00A77354">
        <w:rPr>
          <w:color w:val="231F20"/>
          <w:spacing w:val="-2"/>
          <w:sz w:val="28"/>
          <w:szCs w:val="28"/>
        </w:rPr>
        <w:t>ReLU</w:t>
      </w:r>
      <w:proofErr w:type="spellEnd"/>
      <w:r w:rsidR="00A77354" w:rsidRPr="00A77354">
        <w:rPr>
          <w:color w:val="231F20"/>
          <w:spacing w:val="-2"/>
          <w:sz w:val="28"/>
          <w:szCs w:val="28"/>
        </w:rPr>
        <w:t xml:space="preserve">) скрытые слои позволяют нейросети </w:t>
      </w:r>
      <w:r w:rsidR="00A77354" w:rsidRPr="00A77354">
        <w:rPr>
          <w:b/>
          <w:bCs/>
          <w:color w:val="231F20"/>
          <w:spacing w:val="-2"/>
          <w:sz w:val="28"/>
          <w:szCs w:val="28"/>
        </w:rPr>
        <w:t>разделять данные, не подчиняющиеся линейной зависимости</w:t>
      </w:r>
      <w:r w:rsidR="00A77354" w:rsidRPr="00A77354">
        <w:rPr>
          <w:color w:val="231F20"/>
          <w:spacing w:val="-2"/>
          <w:sz w:val="28"/>
          <w:szCs w:val="28"/>
        </w:rPr>
        <w:t>.</w:t>
      </w:r>
    </w:p>
    <w:p w14:paraId="1C09109A" w14:textId="52217401" w:rsidR="00A77354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1FFBB293" wp14:editId="633A6429">
            <wp:extent cx="4578350" cy="31890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9945" cy="31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1A03" w14:textId="39408ED1" w:rsidR="00064AB7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2416A" wp14:editId="607D12A1">
            <wp:extent cx="4002467" cy="2865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7391" cy="28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CA14" w14:textId="5AF0EF72" w:rsidR="00064AB7" w:rsidRDefault="00064AB7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681EC852" wp14:editId="0F6C5AC9">
            <wp:extent cx="3481070" cy="2679181"/>
            <wp:effectExtent l="0" t="0" r="508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0120" cy="26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4C5B" w14:textId="77777777" w:rsidR="006615B9" w:rsidRPr="006615B9" w:rsidRDefault="006615B9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523CB8A4" w14:textId="3E4488B2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51DF3B55" wp14:editId="5C518412">
            <wp:extent cx="6229350" cy="4883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EC8E" w14:textId="5A55D908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323C27FA" w14:textId="77777777" w:rsidR="008E0381" w:rsidRDefault="008E0381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8E0381">
        <w:rPr>
          <w:b/>
          <w:bCs/>
          <w:color w:val="231F20"/>
          <w:spacing w:val="-2"/>
          <w:sz w:val="28"/>
          <w:szCs w:val="28"/>
        </w:rPr>
        <w:t>Основная идея:</w:t>
      </w:r>
    </w:p>
    <w:p w14:paraId="2A73EAAA" w14:textId="08F04AA7" w:rsidR="008E0381" w:rsidRDefault="008E0381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8E0381">
        <w:rPr>
          <w:color w:val="231F20"/>
          <w:spacing w:val="-2"/>
          <w:sz w:val="28"/>
          <w:szCs w:val="28"/>
        </w:rPr>
        <w:t xml:space="preserve">Ошибка на выходе сети вычисляется и затем </w:t>
      </w:r>
      <w:r w:rsidRPr="008E0381">
        <w:rPr>
          <w:b/>
          <w:bCs/>
          <w:color w:val="231F20"/>
          <w:spacing w:val="-2"/>
          <w:sz w:val="28"/>
          <w:szCs w:val="28"/>
        </w:rPr>
        <w:t>"распространяется назад"</w:t>
      </w:r>
      <w:r w:rsidRPr="008E0381">
        <w:rPr>
          <w:color w:val="231F20"/>
          <w:spacing w:val="-2"/>
          <w:sz w:val="28"/>
          <w:szCs w:val="28"/>
        </w:rPr>
        <w:t xml:space="preserve"> через скрытые слои, корректируя веса на основе градиента функции ошибки.</w:t>
      </w:r>
    </w:p>
    <w:p w14:paraId="3C2AE973" w14:textId="77777777" w:rsidR="00AC3B28" w:rsidRPr="00AC3B28" w:rsidRDefault="00AC3B28" w:rsidP="00AC3B28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 xml:space="preserve">Ключевые этапы метода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Backpropagation</w:t>
      </w:r>
      <w:proofErr w:type="spellEnd"/>
    </w:p>
    <w:p w14:paraId="554AA6D6" w14:textId="77777777" w:rsidR="00AC3B28" w:rsidRPr="00AC3B28" w:rsidRDefault="00AC3B28" w:rsidP="00AC3B28">
      <w:p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Метод состоит из </w:t>
      </w:r>
      <w:r w:rsidRPr="00AC3B28">
        <w:rPr>
          <w:b/>
          <w:bCs/>
          <w:color w:val="231F20"/>
          <w:spacing w:val="-2"/>
          <w:sz w:val="28"/>
          <w:szCs w:val="28"/>
        </w:rPr>
        <w:t>двух фаз</w:t>
      </w:r>
      <w:r w:rsidRPr="00AC3B28">
        <w:rPr>
          <w:color w:val="231F20"/>
          <w:spacing w:val="-2"/>
          <w:sz w:val="28"/>
          <w:szCs w:val="28"/>
        </w:rPr>
        <w:t>:</w:t>
      </w:r>
    </w:p>
    <w:p w14:paraId="2BEF3337" w14:textId="77777777" w:rsidR="00AC3B28" w:rsidRPr="00AC3B28" w:rsidRDefault="00AC3B28" w:rsidP="00AC3B28">
      <w:pPr>
        <w:numPr>
          <w:ilvl w:val="0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>Прямое распространение (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Forward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 xml:space="preserve">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Pass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>)</w:t>
      </w:r>
    </w:p>
    <w:p w14:paraId="128C85CC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Входные данные проходят через сеть слой за слоем.</w:t>
      </w:r>
    </w:p>
    <w:p w14:paraId="33F59B28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В каждом нейроне вычисляется </w:t>
      </w:r>
      <w:r w:rsidRPr="00AC3B28">
        <w:rPr>
          <w:b/>
          <w:bCs/>
          <w:color w:val="231F20"/>
          <w:spacing w:val="-2"/>
          <w:sz w:val="28"/>
          <w:szCs w:val="28"/>
        </w:rPr>
        <w:t>взвешенная сумма входов</w:t>
      </w:r>
      <w:r w:rsidRPr="00AC3B28">
        <w:rPr>
          <w:color w:val="231F20"/>
          <w:spacing w:val="-2"/>
          <w:sz w:val="28"/>
          <w:szCs w:val="28"/>
        </w:rPr>
        <w:t xml:space="preserve"> и применяется </w:t>
      </w:r>
      <w:r w:rsidRPr="00AC3B28">
        <w:rPr>
          <w:b/>
          <w:bCs/>
          <w:color w:val="231F20"/>
          <w:spacing w:val="-2"/>
          <w:sz w:val="28"/>
          <w:szCs w:val="28"/>
        </w:rPr>
        <w:t>функция активации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704E2246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Получаем предсказание сети.</w:t>
      </w:r>
    </w:p>
    <w:p w14:paraId="0085C1FB" w14:textId="77777777" w:rsidR="00AC3B28" w:rsidRPr="00AC3B28" w:rsidRDefault="00AC3B28" w:rsidP="00AC3B28">
      <w:pPr>
        <w:numPr>
          <w:ilvl w:val="0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b/>
          <w:bCs/>
          <w:color w:val="231F20"/>
          <w:spacing w:val="-2"/>
          <w:sz w:val="28"/>
          <w:szCs w:val="28"/>
        </w:rPr>
        <w:t>Обратное распространение ошибки (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Backward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 xml:space="preserve"> </w:t>
      </w:r>
      <w:proofErr w:type="spellStart"/>
      <w:r w:rsidRPr="00AC3B28">
        <w:rPr>
          <w:b/>
          <w:bCs/>
          <w:color w:val="231F20"/>
          <w:spacing w:val="-2"/>
          <w:sz w:val="28"/>
          <w:szCs w:val="28"/>
        </w:rPr>
        <w:t>Pass</w:t>
      </w:r>
      <w:proofErr w:type="spellEnd"/>
      <w:r w:rsidRPr="00AC3B28">
        <w:rPr>
          <w:b/>
          <w:bCs/>
          <w:color w:val="231F20"/>
          <w:spacing w:val="-2"/>
          <w:sz w:val="28"/>
          <w:szCs w:val="28"/>
        </w:rPr>
        <w:t>)</w:t>
      </w:r>
    </w:p>
    <w:p w14:paraId="266F790D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>Вычисляется ошибка между предсказанным и истинным значением.</w:t>
      </w:r>
    </w:p>
    <w:p w14:paraId="1D83AA6A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Градиент этой ошибки вычисляется </w:t>
      </w:r>
      <w:r w:rsidRPr="00AC3B28">
        <w:rPr>
          <w:b/>
          <w:bCs/>
          <w:color w:val="231F20"/>
          <w:spacing w:val="-2"/>
          <w:sz w:val="28"/>
          <w:szCs w:val="28"/>
        </w:rPr>
        <w:t>от выходного слоя к входному</w:t>
      </w:r>
      <w:r w:rsidRPr="00AC3B28">
        <w:rPr>
          <w:color w:val="231F20"/>
          <w:spacing w:val="-2"/>
          <w:sz w:val="28"/>
          <w:szCs w:val="28"/>
        </w:rPr>
        <w:t xml:space="preserve"> с </w:t>
      </w:r>
      <w:r w:rsidRPr="00AC3B28">
        <w:rPr>
          <w:color w:val="231F20"/>
          <w:spacing w:val="-2"/>
          <w:sz w:val="28"/>
          <w:szCs w:val="28"/>
        </w:rPr>
        <w:lastRenderedPageBreak/>
        <w:t xml:space="preserve">помощью </w:t>
      </w:r>
      <w:r w:rsidRPr="00AC3B28">
        <w:rPr>
          <w:b/>
          <w:bCs/>
          <w:color w:val="231F20"/>
          <w:spacing w:val="-2"/>
          <w:sz w:val="28"/>
          <w:szCs w:val="28"/>
        </w:rPr>
        <w:t>правила цепного дифференцирования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5F2D5672" w14:textId="77777777" w:rsidR="00AC3B28" w:rsidRPr="00AC3B28" w:rsidRDefault="00AC3B28" w:rsidP="00AC3B28">
      <w:pPr>
        <w:numPr>
          <w:ilvl w:val="1"/>
          <w:numId w:val="11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AC3B28">
        <w:rPr>
          <w:color w:val="231F20"/>
          <w:spacing w:val="-2"/>
          <w:sz w:val="28"/>
          <w:szCs w:val="28"/>
        </w:rPr>
        <w:t xml:space="preserve">Веса обновляются </w:t>
      </w:r>
      <w:r w:rsidRPr="00AC3B28">
        <w:rPr>
          <w:b/>
          <w:bCs/>
          <w:color w:val="231F20"/>
          <w:spacing w:val="-2"/>
          <w:sz w:val="28"/>
          <w:szCs w:val="28"/>
        </w:rPr>
        <w:t>в направлении, уменьшающем ошибку</w:t>
      </w:r>
      <w:r w:rsidRPr="00AC3B28">
        <w:rPr>
          <w:color w:val="231F20"/>
          <w:spacing w:val="-2"/>
          <w:sz w:val="28"/>
          <w:szCs w:val="28"/>
        </w:rPr>
        <w:t>.</w:t>
      </w:r>
    </w:p>
    <w:p w14:paraId="4C17EE53" w14:textId="1E3D472E" w:rsidR="008E0381" w:rsidRDefault="008E0381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2FE071F3" w14:textId="25E13D86" w:rsidR="00AC3B28" w:rsidRDefault="00AC3B28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>Из методички:</w:t>
      </w:r>
    </w:p>
    <w:p w14:paraId="4D0215DF" w14:textId="77777777" w:rsidR="00AC3B28" w:rsidRPr="008E0381" w:rsidRDefault="00AC3B28" w:rsidP="002A07DC">
      <w:pPr>
        <w:spacing w:before="1"/>
        <w:jc w:val="both"/>
        <w:rPr>
          <w:color w:val="231F20"/>
          <w:spacing w:val="-2"/>
          <w:sz w:val="28"/>
          <w:szCs w:val="28"/>
        </w:rPr>
      </w:pPr>
    </w:p>
    <w:p w14:paraId="46A36C5F" w14:textId="4D6F4BC7" w:rsidR="0057661D" w:rsidRDefault="0057661D" w:rsidP="0057661D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41BAFD31" wp14:editId="36804168">
            <wp:extent cx="5452110" cy="27649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3711" cy="277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004" w14:textId="020D7FC6" w:rsidR="0057661D" w:rsidRDefault="0057661D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5AEB8BFF" w14:textId="77777777" w:rsidR="0057661D" w:rsidRPr="00470AF1" w:rsidRDefault="0057661D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  <w:lang w:val="en-US"/>
        </w:rPr>
      </w:pPr>
    </w:p>
    <w:p w14:paraId="4536B2DD" w14:textId="5F0F4B8E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B74EB2E" wp14:editId="1F6EF5B1">
            <wp:extent cx="6161905" cy="3333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1905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7960" w14:textId="1FDA6714" w:rsidR="002A07DC" w:rsidRDefault="002A07DC" w:rsidP="002A07DC">
      <w:p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</w:p>
    <w:p w14:paraId="18B13E43" w14:textId="0D153D0D" w:rsidR="00E53EC5" w:rsidRPr="002A07DC" w:rsidRDefault="00E53EC5" w:rsidP="00E53EC5">
      <w:pPr>
        <w:spacing w:before="1"/>
        <w:jc w:val="center"/>
        <w:rPr>
          <w:b/>
          <w:bCs/>
          <w:color w:val="231F20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2D3D1AD" wp14:editId="00B1937A">
            <wp:extent cx="4400060" cy="2871027"/>
            <wp:effectExtent l="0" t="0" r="63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3862" cy="28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D2B8" w14:textId="77777777" w:rsidR="002A07DC" w:rsidRDefault="002A07DC" w:rsidP="00E53EC5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6D034B0" w14:textId="1A27A965" w:rsidR="002A07DC" w:rsidRDefault="00E53EC5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9A48F3" wp14:editId="50E10F89">
            <wp:extent cx="3864399" cy="1898564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2934" cy="1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A17A" w14:textId="77777777" w:rsidR="002A07DC" w:rsidRDefault="002A07DC" w:rsidP="0052571B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62115307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360ABBD4" w14:textId="4A8A3071" w:rsidR="002A07DC" w:rsidRDefault="00243F4F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noProof/>
        </w:rPr>
        <w:drawing>
          <wp:inline distT="0" distB="0" distL="0" distR="0" wp14:anchorId="32714A93" wp14:editId="2DF59FB8">
            <wp:extent cx="4285968" cy="3368040"/>
            <wp:effectExtent l="0" t="0" r="63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392" cy="33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4C14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785C2DED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41C4E2B7" w14:textId="77777777" w:rsidR="0052571B" w:rsidRPr="0052571B" w:rsidRDefault="0052571B" w:rsidP="0052571B">
      <w:pPr>
        <w:spacing w:before="1"/>
        <w:ind w:left="22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Теорема Колмогорова имеет </w:t>
      </w:r>
      <w:r w:rsidRPr="0052571B">
        <w:rPr>
          <w:b/>
          <w:bCs/>
          <w:color w:val="231F20"/>
          <w:spacing w:val="-2"/>
          <w:sz w:val="28"/>
          <w:szCs w:val="28"/>
        </w:rPr>
        <w:t>фундаментальное значение</w:t>
      </w:r>
      <w:r w:rsidRPr="0052571B">
        <w:rPr>
          <w:color w:val="231F20"/>
          <w:spacing w:val="-2"/>
          <w:sz w:val="28"/>
          <w:szCs w:val="28"/>
        </w:rPr>
        <w:t xml:space="preserve"> в теории нейронных сетей:</w:t>
      </w:r>
    </w:p>
    <w:p w14:paraId="393A6258" w14:textId="77777777" w:rsidR="0052571B" w:rsidRPr="0052571B" w:rsidRDefault="0052571B" w:rsidP="0052571B">
      <w:pPr>
        <w:numPr>
          <w:ilvl w:val="0"/>
          <w:numId w:val="12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Она доказывает, что </w:t>
      </w:r>
      <w:r w:rsidRPr="0052571B">
        <w:rPr>
          <w:b/>
          <w:bCs/>
          <w:color w:val="231F20"/>
          <w:spacing w:val="-2"/>
          <w:sz w:val="28"/>
          <w:szCs w:val="28"/>
        </w:rPr>
        <w:t>глубокие нейронные сети не являются строго необходимыми</w:t>
      </w:r>
      <w:r w:rsidRPr="0052571B">
        <w:rPr>
          <w:color w:val="231F20"/>
          <w:spacing w:val="-2"/>
          <w:sz w:val="28"/>
          <w:szCs w:val="28"/>
        </w:rPr>
        <w:t xml:space="preserve"> для аппроксимации непрерывных функций, поскольку представление через одномерные функции уже достаточно.</w:t>
      </w:r>
    </w:p>
    <w:p w14:paraId="0FDB97F9" w14:textId="77777777" w:rsidR="0052571B" w:rsidRPr="0052571B" w:rsidRDefault="0052571B" w:rsidP="0052571B">
      <w:pPr>
        <w:numPr>
          <w:ilvl w:val="0"/>
          <w:numId w:val="12"/>
        </w:numPr>
        <w:spacing w:before="1"/>
        <w:jc w:val="both"/>
        <w:rPr>
          <w:color w:val="231F20"/>
          <w:spacing w:val="-2"/>
          <w:sz w:val="28"/>
          <w:szCs w:val="28"/>
        </w:rPr>
      </w:pPr>
      <w:r w:rsidRPr="0052571B">
        <w:rPr>
          <w:color w:val="231F20"/>
          <w:spacing w:val="-2"/>
          <w:sz w:val="28"/>
          <w:szCs w:val="28"/>
        </w:rPr>
        <w:t xml:space="preserve">Однако </w:t>
      </w:r>
      <w:r w:rsidRPr="0052571B">
        <w:rPr>
          <w:b/>
          <w:bCs/>
          <w:color w:val="231F20"/>
          <w:spacing w:val="-2"/>
          <w:sz w:val="28"/>
          <w:szCs w:val="28"/>
        </w:rPr>
        <w:t>на практике</w:t>
      </w:r>
      <w:r w:rsidRPr="0052571B">
        <w:rPr>
          <w:color w:val="231F20"/>
          <w:spacing w:val="-2"/>
          <w:sz w:val="28"/>
          <w:szCs w:val="28"/>
        </w:rPr>
        <w:t xml:space="preserve"> такая аппроксимация оказывается неэффективной, и многослойные сети с нелинейными нейронами показывают </w:t>
      </w:r>
      <w:r w:rsidRPr="0052571B">
        <w:rPr>
          <w:b/>
          <w:bCs/>
          <w:color w:val="231F20"/>
          <w:spacing w:val="-2"/>
          <w:sz w:val="28"/>
          <w:szCs w:val="28"/>
        </w:rPr>
        <w:t>более удобную структуру для обучения</w:t>
      </w:r>
      <w:r w:rsidRPr="0052571B">
        <w:rPr>
          <w:color w:val="231F20"/>
          <w:spacing w:val="-2"/>
          <w:sz w:val="28"/>
          <w:szCs w:val="28"/>
        </w:rPr>
        <w:t>.</w:t>
      </w:r>
    </w:p>
    <w:p w14:paraId="4EA3D368" w14:textId="77777777" w:rsidR="002A07DC" w:rsidRPr="0052571B" w:rsidRDefault="002A07DC" w:rsidP="0052571B">
      <w:pPr>
        <w:spacing w:before="1"/>
        <w:ind w:left="221"/>
        <w:jc w:val="both"/>
        <w:rPr>
          <w:color w:val="231F20"/>
          <w:spacing w:val="-2"/>
          <w:sz w:val="28"/>
          <w:szCs w:val="28"/>
        </w:rPr>
      </w:pPr>
    </w:p>
    <w:p w14:paraId="4E2C22F9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42766779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7DB993EB" w14:textId="77777777" w:rsidR="002A07DC" w:rsidRDefault="002A07DC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</w:p>
    <w:p w14:paraId="1E69E4C9" w14:textId="1D5E3924" w:rsidR="002A07DC" w:rsidRDefault="002A07DC" w:rsidP="00243F4F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42C2CBD5" w14:textId="77777777" w:rsidR="00F07298" w:rsidRDefault="00F07298" w:rsidP="00243F4F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072D01FA" w14:textId="455664E8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327226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327226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327226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EF580E" w:rsidRDefault="00CF666B" w:rsidP="002F070F">
      <w:pPr>
        <w:spacing w:line="210" w:lineRule="exact"/>
        <w:rPr>
          <w:rFonts w:ascii="Consolas" w:hAnsi="Consolas"/>
          <w:sz w:val="18"/>
          <w:highlight w:val="yello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2A07DC" w14:paraId="7F59C121" w14:textId="77777777" w:rsidTr="004D346E">
        <w:tc>
          <w:tcPr>
            <w:tcW w:w="10026" w:type="dxa"/>
          </w:tcPr>
          <w:p w14:paraId="4821115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numpy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as np</w:t>
            </w:r>
          </w:p>
          <w:p w14:paraId="37A2635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matplotlib.pyplot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as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plt</w:t>
            </w:r>
            <w:proofErr w:type="spellEnd"/>
          </w:p>
          <w:p w14:paraId="6BCAA1D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7AF20F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# MLP - Multilayer perceptron  </w:t>
            </w:r>
          </w:p>
          <w:p w14:paraId="748FE98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class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MLP_Network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:</w:t>
            </w:r>
          </w:p>
          <w:p w14:paraId="4FFE1B4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def __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__(self,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=1,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=2,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=1, eta=0.3, epsilon=1e-3):</w:t>
            </w:r>
          </w:p>
          <w:p w14:paraId="626896B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</w:p>
          <w:p w14:paraId="616A6E8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</w:p>
          <w:p w14:paraId="4B1F038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</w:p>
          <w:p w14:paraId="7FD79E7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eta  # </w:t>
            </w:r>
            <w:r w:rsidRPr="00BB7035">
              <w:rPr>
                <w:rFonts w:ascii="Consolas" w:hAnsi="Consolas"/>
                <w:sz w:val="18"/>
              </w:rPr>
              <w:t>Норма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обучения</w:t>
            </w:r>
          </w:p>
          <w:p w14:paraId="0DE6690A" w14:textId="77777777" w:rsidR="00BB7035" w:rsidRPr="00B53FA2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53FA2">
              <w:rPr>
                <w:rFonts w:ascii="Consolas" w:hAnsi="Consolas"/>
                <w:sz w:val="18"/>
                <w:lang w:val="en-US"/>
              </w:rPr>
              <w:t>self.epsilon</w:t>
            </w:r>
            <w:proofErr w:type="spellEnd"/>
            <w:r w:rsidRPr="00B53FA2">
              <w:rPr>
                <w:rFonts w:ascii="Consolas" w:hAnsi="Consolas"/>
                <w:sz w:val="18"/>
                <w:lang w:val="en-US"/>
              </w:rPr>
              <w:t xml:space="preserve"> = epsilon  # </w:t>
            </w:r>
            <w:r w:rsidRPr="00BB7035">
              <w:rPr>
                <w:rFonts w:ascii="Consolas" w:hAnsi="Consolas"/>
                <w:sz w:val="18"/>
              </w:rPr>
              <w:t>Порог</w:t>
            </w:r>
            <w:r w:rsidRPr="00B53FA2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ошибки</w:t>
            </w:r>
          </w:p>
          <w:p w14:paraId="5B584E37" w14:textId="77777777" w:rsidR="00BB7035" w:rsidRPr="00B53FA2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53FA2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65BD8CE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53FA2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># Инициализация весов (матрицы весов (</w:t>
            </w:r>
            <w:proofErr w:type="spellStart"/>
            <w:r w:rsidRPr="00BB7035">
              <w:rPr>
                <w:rFonts w:ascii="Consolas" w:hAnsi="Consolas"/>
                <w:sz w:val="18"/>
              </w:rPr>
              <w:t>rows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</w:rPr>
              <w:t>cols</w:t>
            </w:r>
            <w:proofErr w:type="spellEnd"/>
            <w:r w:rsidRPr="00BB7035">
              <w:rPr>
                <w:rFonts w:ascii="Consolas" w:hAnsi="Consolas"/>
                <w:sz w:val="18"/>
              </w:rPr>
              <w:t>))</w:t>
            </w:r>
          </w:p>
          <w:p w14:paraId="33D3CD4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# </w:t>
            </w:r>
            <w:proofErr w:type="spellStart"/>
            <w:r w:rsidRPr="00BB7035">
              <w:rPr>
                <w:rFonts w:ascii="Consolas" w:hAnsi="Consolas"/>
                <w:sz w:val="18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</w:rPr>
              <w:t>(0, 0.9, (</w:t>
            </w: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))  # Вход -&gt; скрытый слой</w:t>
            </w:r>
          </w:p>
          <w:p w14:paraId="5F77796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), 0.5) </w:t>
            </w:r>
          </w:p>
          <w:p w14:paraId="057874D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927974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N = 1, J = 2: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[[w1]</w:t>
            </w:r>
          </w:p>
          <w:p w14:paraId="7EE34E9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                             [w2]]</w:t>
            </w:r>
          </w:p>
          <w:p w14:paraId="714AE1E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0CA30A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self.W_0j_hidden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BB7035">
              <w:rPr>
                <w:rFonts w:ascii="Consolas" w:hAnsi="Consolas"/>
                <w:sz w:val="18"/>
              </w:rPr>
              <w:t>Смещение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скрытого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слоя</w:t>
            </w:r>
          </w:p>
          <w:p w14:paraId="47B9D5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self.W_0j_hidden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0.5) </w:t>
            </w:r>
          </w:p>
          <w:p w14:paraId="3F3DB77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self.W_0j_hidden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(0, 0.9,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DB486F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51AB25D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J = 2:        W_0j_hidden = [0. 0.]</w:t>
            </w:r>
          </w:p>
          <w:p w14:paraId="2DD7C7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A0A996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(0, 0.9, 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))  # </w:t>
            </w:r>
            <w:r w:rsidRPr="00BB7035">
              <w:rPr>
                <w:rFonts w:ascii="Consolas" w:hAnsi="Consolas"/>
                <w:sz w:val="18"/>
              </w:rPr>
              <w:t>Скрытый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-&gt; </w:t>
            </w:r>
            <w:r w:rsidRPr="00BB7035">
              <w:rPr>
                <w:rFonts w:ascii="Consolas" w:hAnsi="Consolas"/>
                <w:sz w:val="18"/>
              </w:rPr>
              <w:t>выход</w:t>
            </w:r>
          </w:p>
          <w:p w14:paraId="13AB16F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), 0.5) </w:t>
            </w:r>
          </w:p>
          <w:p w14:paraId="259C33A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476838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J = 2, M = 1: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[w11 w22]</w:t>
            </w:r>
          </w:p>
          <w:p w14:paraId="01A0C78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0137F0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self.W_0m_output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np.zeros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BB7035">
              <w:rPr>
                <w:rFonts w:ascii="Consolas" w:hAnsi="Consolas"/>
                <w:sz w:val="18"/>
              </w:rPr>
              <w:t>Смещение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выходного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слоя</w:t>
            </w:r>
          </w:p>
          <w:p w14:paraId="56FDFCF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self.W_0m_output =  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np.full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0.5) </w:t>
            </w:r>
          </w:p>
          <w:p w14:paraId="68DECD5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self.W_0m_output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np.random.uniform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(0, 0.9,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46783B8D" w14:textId="77777777" w:rsidR="00BB7035" w:rsidRPr="006D155B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B7035">
              <w:rPr>
                <w:rFonts w:ascii="Consolas" w:hAnsi="Consolas"/>
                <w:sz w:val="18"/>
                <w:lang w:val="en-US"/>
              </w:rPr>
              <w:t>M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= 1: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W</w:t>
            </w:r>
            <w:r w:rsidRPr="006D155B">
              <w:rPr>
                <w:rFonts w:ascii="Consolas" w:hAnsi="Consolas"/>
                <w:sz w:val="18"/>
                <w:lang w:val="en-US"/>
              </w:rPr>
              <w:t>_0</w:t>
            </w:r>
            <w:r w:rsidRPr="00BB7035">
              <w:rPr>
                <w:rFonts w:ascii="Consolas" w:hAnsi="Consolas"/>
                <w:sz w:val="18"/>
                <w:lang w:val="en-US"/>
              </w:rPr>
              <w:t>m</w:t>
            </w:r>
            <w:r w:rsidRPr="006D155B">
              <w:rPr>
                <w:rFonts w:ascii="Consolas" w:hAnsi="Consolas"/>
                <w:sz w:val="18"/>
                <w:lang w:val="en-US"/>
              </w:rPr>
              <w:t>_</w:t>
            </w:r>
            <w:r w:rsidRPr="00BB7035">
              <w:rPr>
                <w:rFonts w:ascii="Consolas" w:hAnsi="Consolas"/>
                <w:sz w:val="18"/>
                <w:lang w:val="en-US"/>
              </w:rPr>
              <w:t>output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= [0.]</w:t>
            </w:r>
          </w:p>
          <w:p w14:paraId="0D916BDD" w14:textId="77777777" w:rsidR="00BB7035" w:rsidRPr="006D155B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</w:p>
          <w:p w14:paraId="1EE3B662" w14:textId="77777777" w:rsidR="00BB7035" w:rsidRPr="006D155B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def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activation</w:t>
            </w:r>
            <w:r w:rsidRPr="006D155B">
              <w:rPr>
                <w:rFonts w:ascii="Consolas" w:hAnsi="Consolas"/>
                <w:sz w:val="18"/>
                <w:lang w:val="en-US"/>
              </w:rPr>
              <w:t>(</w:t>
            </w:r>
            <w:r w:rsidRPr="00BB7035">
              <w:rPr>
                <w:rFonts w:ascii="Consolas" w:hAnsi="Consolas"/>
                <w:sz w:val="18"/>
                <w:lang w:val="en-US"/>
              </w:rPr>
              <w:t>self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, </w:t>
            </w:r>
            <w:r w:rsidRPr="00BB7035">
              <w:rPr>
                <w:rFonts w:ascii="Consolas" w:hAnsi="Consolas"/>
                <w:sz w:val="18"/>
                <w:lang w:val="en-US"/>
              </w:rPr>
              <w:t>net</w:t>
            </w:r>
            <w:r w:rsidRPr="006D155B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20D890D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  <w:lang w:val="en-US"/>
              </w:rPr>
              <w:t> </w:t>
            </w:r>
            <w:r w:rsidRPr="006D155B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# ФА скрытого и выходного слоев (Гиперболический тангенс)</w:t>
            </w:r>
          </w:p>
          <w:p w14:paraId="2F3852C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return (1 -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np.exp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(-net)) / (1 +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np.exp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(-net))</w:t>
            </w:r>
          </w:p>
          <w:p w14:paraId="1ECC869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7552B9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activation_derivative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(self, net):</w:t>
            </w:r>
          </w:p>
          <w:p w14:paraId="0975678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BB7035">
              <w:rPr>
                <w:rFonts w:ascii="Consolas" w:hAnsi="Consolas"/>
                <w:sz w:val="18"/>
              </w:rPr>
              <w:t>Производная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ФА</w:t>
            </w:r>
          </w:p>
          <w:p w14:paraId="781106D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0.5 * (1 -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(net) ** 2)</w:t>
            </w:r>
          </w:p>
          <w:p w14:paraId="404183A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C63C9F9" w14:textId="77777777" w:rsidR="00BB7035" w:rsidRPr="00B53FA2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B53FA2">
              <w:rPr>
                <w:rFonts w:ascii="Consolas" w:hAnsi="Consolas"/>
                <w:sz w:val="18"/>
                <w:lang w:val="en-US"/>
              </w:rPr>
              <w:t>def forward(self, x):</w:t>
            </w:r>
          </w:p>
          <w:p w14:paraId="0B48336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53FA2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># Прямое распространение ---------- ЭТАП 1</w:t>
            </w:r>
          </w:p>
          <w:p w14:paraId="6BE9612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np.dot(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x) + self.W_0j_hidden</w:t>
            </w:r>
          </w:p>
          <w:p w14:paraId="73418B8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492C33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np.dot(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 + self.W_0m_output</w:t>
            </w:r>
          </w:p>
          <w:p w14:paraId="7D58C51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self.activation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18ECE1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</w:p>
          <w:p w14:paraId="6E85193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324B95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def backward(self, x, target):</w:t>
            </w:r>
          </w:p>
          <w:p w14:paraId="32E7AD6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># Обратное распространение ошибки - ЭТАП 2</w:t>
            </w:r>
          </w:p>
          <w:p w14:paraId="7CF41DFC" w14:textId="77777777" w:rsidR="00BB7035" w:rsidRPr="00B53FA2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53FA2">
              <w:rPr>
                <w:rFonts w:ascii="Consolas" w:hAnsi="Consolas"/>
                <w:sz w:val="18"/>
                <w:lang w:val="en-US"/>
              </w:rPr>
              <w:t>output_error</w:t>
            </w:r>
            <w:proofErr w:type="spellEnd"/>
            <w:r w:rsidRPr="00B53FA2">
              <w:rPr>
                <w:rFonts w:ascii="Consolas" w:hAnsi="Consolas"/>
                <w:sz w:val="18"/>
                <w:lang w:val="en-US"/>
              </w:rPr>
              <w:t xml:space="preserve"> = target - </w:t>
            </w:r>
            <w:proofErr w:type="spellStart"/>
            <w:r w:rsidRPr="00B53FA2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  <w:r w:rsidRPr="00B53FA2">
              <w:rPr>
                <w:rFonts w:ascii="Consolas" w:hAnsi="Consolas"/>
                <w:sz w:val="18"/>
                <w:lang w:val="en-US"/>
              </w:rPr>
              <w:t xml:space="preserve">  # </w:t>
            </w:r>
            <w:r w:rsidRPr="00BB7035">
              <w:rPr>
                <w:rFonts w:ascii="Consolas" w:hAnsi="Consolas"/>
                <w:sz w:val="18"/>
              </w:rPr>
              <w:t>Ошибка</w:t>
            </w:r>
            <w:r w:rsidRPr="00B53FA2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на</w:t>
            </w:r>
            <w:r w:rsidRPr="00B53FA2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выходе</w:t>
            </w:r>
          </w:p>
          <w:p w14:paraId="3C2F4E0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53FA2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self.activation_derivative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DD1113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588E97C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np.dot(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self.W_jm_output.T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1610EF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self.activation_derivative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self.net_hidden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387447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675A481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BB7035">
              <w:rPr>
                <w:rFonts w:ascii="Consolas" w:hAnsi="Consolas"/>
                <w:sz w:val="18"/>
              </w:rPr>
              <w:t>Обновление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весов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---------------- </w:t>
            </w:r>
            <w:r w:rsidRPr="00BB7035">
              <w:rPr>
                <w:rFonts w:ascii="Consolas" w:hAnsi="Consolas"/>
                <w:sz w:val="18"/>
              </w:rPr>
              <w:t>ЭТАП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3</w:t>
            </w:r>
          </w:p>
          <w:p w14:paraId="0D8CA9C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6859B75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self.W_0m_output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output_delta</w:t>
            </w:r>
            <w:proofErr w:type="spellEnd"/>
          </w:p>
          <w:p w14:paraId="54DC71F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80C918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lastRenderedPageBreak/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x)</w:t>
            </w:r>
          </w:p>
          <w:p w14:paraId="0538CE5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self.W_0j_hidden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hidden_delta</w:t>
            </w:r>
            <w:proofErr w:type="spellEnd"/>
          </w:p>
          <w:p w14:paraId="6F511D6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15E1AF9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</w:rPr>
              <w:t xml:space="preserve"># Примечание: </w:t>
            </w:r>
            <w:proofErr w:type="spellStart"/>
            <w:r w:rsidRPr="00BB7035">
              <w:rPr>
                <w:rFonts w:ascii="Consolas" w:hAnsi="Consolas"/>
                <w:sz w:val="18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</w:rPr>
              <w:t>(A, B) вычисляет внешнее произведение двух одномерных массивов</w:t>
            </w:r>
          </w:p>
          <w:p w14:paraId="0E191B8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</w:rPr>
              <w:t xml:space="preserve">        </w:t>
            </w:r>
            <w:r w:rsidRPr="00BB7035">
              <w:rPr>
                <w:rFonts w:ascii="Consolas" w:hAnsi="Consolas"/>
                <w:sz w:val="18"/>
                <w:lang w:val="en-US"/>
              </w:rPr>
              <w:t># outer(A,B) = A * B.T</w:t>
            </w:r>
          </w:p>
          <w:p w14:paraId="7441D95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A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([1, 2, 3]) </w:t>
            </w:r>
          </w:p>
          <w:p w14:paraId="1D3AD90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# B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([4, 5]) -&gt;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np.outer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(A, B):</w:t>
            </w:r>
          </w:p>
          <w:p w14:paraId="75A400C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[[ 4  5]</w:t>
            </w:r>
          </w:p>
          <w:p w14:paraId="2FBFF24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#  [ 8 10]</w:t>
            </w:r>
          </w:p>
          <w:p w14:paraId="71BF131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# [12 15]]</w:t>
            </w:r>
          </w:p>
          <w:p w14:paraId="4A4B5BA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np.sqrt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np.sum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output_error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** 2))  # </w:t>
            </w:r>
            <w:r w:rsidRPr="00BB7035">
              <w:rPr>
                <w:rFonts w:ascii="Consolas" w:hAnsi="Consolas"/>
                <w:sz w:val="18"/>
              </w:rPr>
              <w:t>Среднеквадратичная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ошибка</w:t>
            </w:r>
          </w:p>
          <w:p w14:paraId="4806EB0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C74616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def train(self, inputs, targets,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=1000):</w:t>
            </w:r>
          </w:p>
          <w:p w14:paraId="27CAC80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2967785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header = f"{'Epoch':&lt;6} | {'Target t':&lt;9} | {'Output y':&lt;8} | {'Error E(k)':&lt;10} | {'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':&lt;46} | {'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':&lt;20}"</w:t>
            </w:r>
          </w:p>
          <w:p w14:paraId="017FD73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print(header)</w:t>
            </w:r>
          </w:p>
          <w:p w14:paraId="206FB19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[]</w:t>
            </w:r>
          </w:p>
          <w:p w14:paraId="77FBF30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7A803D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for epoch in range(1,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+ 1):</w:t>
            </w:r>
          </w:p>
          <w:p w14:paraId="23A9181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0</w:t>
            </w:r>
          </w:p>
          <w:p w14:paraId="290F00C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self.W_ij_hidden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F9DAFE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self.W_jm_output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1F711F8F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initial_W_0j_hidden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(self.W_0j_hidden)</w:t>
            </w:r>
          </w:p>
          <w:p w14:paraId="51D47C1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initial_W_0m_output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np.copy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(self.W_0m_output)</w:t>
            </w:r>
          </w:p>
          <w:p w14:paraId="5FA9D26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   for x, target in zip(inputs, targets):</w:t>
            </w:r>
          </w:p>
          <w:p w14:paraId="10F994E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self.forward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(x)</w:t>
            </w:r>
          </w:p>
          <w:p w14:paraId="51D259C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+=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self.backward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(x, target) </w:t>
            </w:r>
          </w:p>
          <w:p w14:paraId="0DCBFF4B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60D905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error_history.append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16797B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E33810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np.concatenate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([initial_W_0j_hidden,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initial_W_ij_hidden.flatten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()])</w:t>
            </w:r>
          </w:p>
          <w:p w14:paraId="48EA8D1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np.concatenate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([initial_W_0m_output,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initial_W_jm_output.flatten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()])</w:t>
            </w:r>
          </w:p>
          <w:p w14:paraId="69337C33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[f"{w:.5f}" for w in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]</w:t>
            </w:r>
          </w:p>
          <w:p w14:paraId="7730B05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[f"{w:.5f}" for w in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]</w:t>
            </w:r>
          </w:p>
          <w:p w14:paraId="21EA684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# </w:t>
            </w:r>
            <w:r w:rsidRPr="00BB7035">
              <w:rPr>
                <w:rFonts w:ascii="Consolas" w:hAnsi="Consolas"/>
                <w:sz w:val="18"/>
              </w:rPr>
              <w:t>Вывод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строки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таблицы</w:t>
            </w:r>
          </w:p>
          <w:p w14:paraId="38AE4D5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   print(f"{epoch:6d} | {target[0]:9.1f}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self.out_output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[0]:8.5f} | {total_error:11.5f}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weights_ij_rounded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} |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weights_jm_rounded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}")</w:t>
            </w:r>
          </w:p>
          <w:p w14:paraId="11D9161D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5032096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    if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total_error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&lt;=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self.epsilon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:</w:t>
            </w:r>
          </w:p>
          <w:p w14:paraId="2A9FE7C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                break</w:t>
            </w:r>
          </w:p>
          <w:p w14:paraId="538C511A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        return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</w:p>
          <w:p w14:paraId="523B990C" w14:textId="77777777" w:rsidR="00BB7035" w:rsidRPr="00327226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>
              <w:rPr>
                <w:rFonts w:ascii="Consolas" w:hAnsi="Consolas"/>
                <w:sz w:val="18"/>
                <w:lang w:val="en-US"/>
              </w:rPr>
              <w:br/>
            </w:r>
            <w:r w:rsidRPr="00327226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B7035">
              <w:rPr>
                <w:rFonts w:ascii="Consolas" w:hAnsi="Consolas"/>
                <w:sz w:val="18"/>
              </w:rPr>
              <w:t>Тестовые</w:t>
            </w:r>
            <w:r w:rsidRPr="0032722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данные</w:t>
            </w:r>
          </w:p>
          <w:p w14:paraId="536B301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inputs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([[1], [2]])</w:t>
            </w:r>
          </w:p>
          <w:p w14:paraId="5221785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# targets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([[-0.3], [-0.3]])</w:t>
            </w:r>
          </w:p>
          <w:p w14:paraId="6912771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targets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</w:rPr>
              <w:t>np.array</w:t>
            </w:r>
            <w:proofErr w:type="spellEnd"/>
            <w:r w:rsidRPr="00BB7035">
              <w:rPr>
                <w:rFonts w:ascii="Consolas" w:hAnsi="Consolas"/>
                <w:sz w:val="18"/>
              </w:rPr>
              <w:t>([[-0.3]])</w:t>
            </w:r>
          </w:p>
          <w:p w14:paraId="046FDD97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=1  # число входов скрытого слоя  </w:t>
            </w:r>
          </w:p>
          <w:p w14:paraId="5294A5B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>=2 # число нейронов скрытого слоя</w:t>
            </w:r>
          </w:p>
          <w:p w14:paraId="2BA68911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</w:rPr>
              <w:t>=1 # число нейронов выходного слоя</w:t>
            </w:r>
          </w:p>
          <w:p w14:paraId="2EE5295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2870CCF9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eta</w:t>
            </w:r>
            <w:proofErr w:type="spellEnd"/>
            <w:r w:rsidRPr="00BB7035">
              <w:rPr>
                <w:rFonts w:ascii="Consolas" w:hAnsi="Consolas"/>
                <w:sz w:val="18"/>
              </w:rPr>
              <w:t>=0.3</w:t>
            </w:r>
          </w:p>
          <w:p w14:paraId="0A742D6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epsilon</w:t>
            </w:r>
            <w:proofErr w:type="spellEnd"/>
            <w:r w:rsidRPr="00BB7035">
              <w:rPr>
                <w:rFonts w:ascii="Consolas" w:hAnsi="Consolas"/>
                <w:sz w:val="18"/>
              </w:rPr>
              <w:t>=1e-3</w:t>
            </w:r>
          </w:p>
          <w:p w14:paraId="25FF4E3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print</w:t>
            </w:r>
            <w:proofErr w:type="spellEnd"/>
            <w:r w:rsidRPr="00BB7035">
              <w:rPr>
                <w:rFonts w:ascii="Consolas" w:hAnsi="Consolas"/>
                <w:sz w:val="18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</w:rPr>
              <w:t>f"N</w:t>
            </w:r>
            <w:proofErr w:type="spellEnd"/>
            <w:r w:rsidRPr="00BB7035">
              <w:rPr>
                <w:rFonts w:ascii="Consolas" w:hAnsi="Consolas"/>
                <w:sz w:val="18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</w:rPr>
              <w:t>}, J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</w:rPr>
              <w:t>}, M = {</w:t>
            </w:r>
            <w:proofErr w:type="spellStart"/>
            <w:r w:rsidRPr="00BB7035">
              <w:rPr>
                <w:rFonts w:ascii="Consolas" w:hAnsi="Consolas"/>
                <w:sz w:val="18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</w:rPr>
              <w:t>}")</w:t>
            </w:r>
          </w:p>
          <w:p w14:paraId="4E6886D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f"x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inputs.flatten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()}")</w:t>
            </w:r>
          </w:p>
          <w:p w14:paraId="1B09F7C5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f"t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targets.flatten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()}")</w:t>
            </w:r>
          </w:p>
          <w:p w14:paraId="6872F83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>print(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f"eta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{eta}")</w:t>
            </w:r>
          </w:p>
          <w:p w14:paraId="1DAA146E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MLP_Network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N_input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J_hidden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M_output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, eta, epsilon)</w:t>
            </w:r>
          </w:p>
          <w:p w14:paraId="20DE726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mlp.train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 xml:space="preserve">(inputs, targets, 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max_epochs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=1000)</w:t>
            </w:r>
          </w:p>
          <w:p w14:paraId="10D7232C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86D155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B7035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B7035">
              <w:rPr>
                <w:rFonts w:ascii="Consolas" w:hAnsi="Consolas"/>
                <w:sz w:val="18"/>
              </w:rPr>
              <w:t>График</w:t>
            </w:r>
            <w:r w:rsidRPr="00BB7035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ошибки</w:t>
            </w:r>
          </w:p>
          <w:p w14:paraId="7BD899F2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plt.plot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error_history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)</w:t>
            </w:r>
          </w:p>
          <w:p w14:paraId="3F96D5F8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plt.xlabel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("</w:t>
            </w:r>
            <w:r w:rsidRPr="00BB7035">
              <w:rPr>
                <w:rFonts w:ascii="Consolas" w:hAnsi="Consolas"/>
                <w:sz w:val="18"/>
              </w:rPr>
              <w:t>Эпоха</w:t>
            </w:r>
            <w:r w:rsidRPr="00BB7035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189B6B14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B7035">
              <w:rPr>
                <w:rFonts w:ascii="Consolas" w:hAnsi="Consolas"/>
                <w:sz w:val="18"/>
                <w:lang w:val="en-US"/>
              </w:rPr>
              <w:t>plt.ylabel</w:t>
            </w:r>
            <w:proofErr w:type="spellEnd"/>
            <w:r w:rsidRPr="00BB7035">
              <w:rPr>
                <w:rFonts w:ascii="Consolas" w:hAnsi="Consolas"/>
                <w:sz w:val="18"/>
                <w:lang w:val="en-US"/>
              </w:rPr>
              <w:t>("</w:t>
            </w:r>
            <w:r w:rsidRPr="00BB7035">
              <w:rPr>
                <w:rFonts w:ascii="Consolas" w:hAnsi="Consolas"/>
                <w:sz w:val="18"/>
              </w:rPr>
              <w:t>Ошибка</w:t>
            </w:r>
            <w:r w:rsidRPr="00BB7035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1D67ABE5" w14:textId="77777777" w:rsidR="00BB7035" w:rsidRPr="00B53FA2" w:rsidRDefault="00BB7035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53FA2">
              <w:rPr>
                <w:rFonts w:ascii="Consolas" w:hAnsi="Consolas"/>
                <w:sz w:val="18"/>
                <w:lang w:val="en-US"/>
              </w:rPr>
              <w:t>plt.title</w:t>
            </w:r>
            <w:proofErr w:type="spellEnd"/>
            <w:r w:rsidRPr="00B53FA2">
              <w:rPr>
                <w:rFonts w:ascii="Consolas" w:hAnsi="Consolas"/>
                <w:sz w:val="18"/>
                <w:lang w:val="en-US"/>
              </w:rPr>
              <w:t>("</w:t>
            </w:r>
            <w:r w:rsidRPr="00BB7035">
              <w:rPr>
                <w:rFonts w:ascii="Consolas" w:hAnsi="Consolas"/>
                <w:sz w:val="18"/>
              </w:rPr>
              <w:t>Сходимость</w:t>
            </w:r>
            <w:r w:rsidRPr="00B53FA2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B7035">
              <w:rPr>
                <w:rFonts w:ascii="Consolas" w:hAnsi="Consolas"/>
                <w:sz w:val="18"/>
              </w:rPr>
              <w:t>ошибки</w:t>
            </w:r>
            <w:r w:rsidRPr="00B53FA2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2D3A2A90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plt.grid</w:t>
            </w:r>
            <w:proofErr w:type="spellEnd"/>
            <w:r w:rsidRPr="00BB7035">
              <w:rPr>
                <w:rFonts w:ascii="Consolas" w:hAnsi="Consolas"/>
                <w:sz w:val="18"/>
              </w:rPr>
              <w:t>()</w:t>
            </w:r>
          </w:p>
          <w:p w14:paraId="2B7F9CE6" w14:textId="77777777" w:rsidR="00BB7035" w:rsidRPr="00BB7035" w:rsidRDefault="00BB7035" w:rsidP="00BB7035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BB7035">
              <w:rPr>
                <w:rFonts w:ascii="Consolas" w:hAnsi="Consolas"/>
                <w:sz w:val="18"/>
              </w:rPr>
              <w:t>plt.show</w:t>
            </w:r>
            <w:proofErr w:type="spellEnd"/>
            <w:r w:rsidRPr="00BB7035">
              <w:rPr>
                <w:rFonts w:ascii="Consolas" w:hAnsi="Consolas"/>
                <w:sz w:val="18"/>
              </w:rPr>
              <w:t>()</w:t>
            </w:r>
          </w:p>
          <w:p w14:paraId="091B8213" w14:textId="59B2DB13" w:rsidR="004D346E" w:rsidRPr="00B7095C" w:rsidRDefault="004D346E" w:rsidP="00BB7035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14:paraId="15B14106" w14:textId="68EE0929" w:rsidR="00A559EC" w:rsidRPr="00A20C96" w:rsidRDefault="00A559EC" w:rsidP="00A20C96">
      <w:pPr>
        <w:spacing w:line="210" w:lineRule="exact"/>
        <w:rPr>
          <w:rFonts w:ascii="Consolas" w:hAnsi="Consolas"/>
          <w:sz w:val="18"/>
        </w:rPr>
      </w:pPr>
    </w:p>
    <w:sectPr w:rsidR="00A559EC" w:rsidRPr="00A20C96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43236" w14:textId="77777777" w:rsidR="0072379D" w:rsidRDefault="0072379D">
      <w:r>
        <w:separator/>
      </w:r>
    </w:p>
  </w:endnote>
  <w:endnote w:type="continuationSeparator" w:id="0">
    <w:p w14:paraId="44C02647" w14:textId="77777777" w:rsidR="0072379D" w:rsidRDefault="0072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72379D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AB19E" w14:textId="77777777" w:rsidR="0072379D" w:rsidRDefault="0072379D">
      <w:r>
        <w:separator/>
      </w:r>
    </w:p>
  </w:footnote>
  <w:footnote w:type="continuationSeparator" w:id="0">
    <w:p w14:paraId="7B01F288" w14:textId="77777777" w:rsidR="0072379D" w:rsidRDefault="00723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B18"/>
    <w:multiLevelType w:val="hybridMultilevel"/>
    <w:tmpl w:val="70D4D0EA"/>
    <w:lvl w:ilvl="0" w:tplc="56E276D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2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3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7F6497F"/>
    <w:multiLevelType w:val="multilevel"/>
    <w:tmpl w:val="A0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6986658"/>
    <w:multiLevelType w:val="multilevel"/>
    <w:tmpl w:val="166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abstractNum w:abstractNumId="11" w15:restartNumberingAfterBreak="0">
    <w:nsid w:val="67D34636"/>
    <w:multiLevelType w:val="multilevel"/>
    <w:tmpl w:val="AF6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0"/>
  </w:num>
  <w:num w:numId="10">
    <w:abstractNumId w:val="11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BEE"/>
    <w:rsid w:val="00017736"/>
    <w:rsid w:val="00021542"/>
    <w:rsid w:val="00022B16"/>
    <w:rsid w:val="0002391F"/>
    <w:rsid w:val="000316A8"/>
    <w:rsid w:val="00035A07"/>
    <w:rsid w:val="00040DE3"/>
    <w:rsid w:val="00041219"/>
    <w:rsid w:val="00043047"/>
    <w:rsid w:val="000533C8"/>
    <w:rsid w:val="00057896"/>
    <w:rsid w:val="00064AB7"/>
    <w:rsid w:val="0008137F"/>
    <w:rsid w:val="00084737"/>
    <w:rsid w:val="00092681"/>
    <w:rsid w:val="00095AFB"/>
    <w:rsid w:val="00097EA3"/>
    <w:rsid w:val="000A1D3B"/>
    <w:rsid w:val="000B013C"/>
    <w:rsid w:val="000B2890"/>
    <w:rsid w:val="000C07A0"/>
    <w:rsid w:val="000C213D"/>
    <w:rsid w:val="000C2148"/>
    <w:rsid w:val="000C74B9"/>
    <w:rsid w:val="000D16C1"/>
    <w:rsid w:val="000E2256"/>
    <w:rsid w:val="000F2175"/>
    <w:rsid w:val="000F3A92"/>
    <w:rsid w:val="000F54CA"/>
    <w:rsid w:val="00110992"/>
    <w:rsid w:val="00114248"/>
    <w:rsid w:val="00121F45"/>
    <w:rsid w:val="001241DF"/>
    <w:rsid w:val="00125183"/>
    <w:rsid w:val="00137BB5"/>
    <w:rsid w:val="001521D6"/>
    <w:rsid w:val="001544A1"/>
    <w:rsid w:val="001577A8"/>
    <w:rsid w:val="00161C9D"/>
    <w:rsid w:val="00163082"/>
    <w:rsid w:val="00165D76"/>
    <w:rsid w:val="00166300"/>
    <w:rsid w:val="00175518"/>
    <w:rsid w:val="00187543"/>
    <w:rsid w:val="00193289"/>
    <w:rsid w:val="001950A0"/>
    <w:rsid w:val="00195624"/>
    <w:rsid w:val="00197B9C"/>
    <w:rsid w:val="001A0C2B"/>
    <w:rsid w:val="001B357D"/>
    <w:rsid w:val="001B6DDC"/>
    <w:rsid w:val="001D2939"/>
    <w:rsid w:val="001D6201"/>
    <w:rsid w:val="001E01E2"/>
    <w:rsid w:val="001E2956"/>
    <w:rsid w:val="001E7C13"/>
    <w:rsid w:val="001F1B47"/>
    <w:rsid w:val="001F2D40"/>
    <w:rsid w:val="001F456D"/>
    <w:rsid w:val="001F48BC"/>
    <w:rsid w:val="002012D2"/>
    <w:rsid w:val="0020403A"/>
    <w:rsid w:val="00215209"/>
    <w:rsid w:val="002158DE"/>
    <w:rsid w:val="00215A7D"/>
    <w:rsid w:val="0022124B"/>
    <w:rsid w:val="0022212D"/>
    <w:rsid w:val="00226E11"/>
    <w:rsid w:val="002330E1"/>
    <w:rsid w:val="00234CCC"/>
    <w:rsid w:val="00235703"/>
    <w:rsid w:val="00237D10"/>
    <w:rsid w:val="00243F4F"/>
    <w:rsid w:val="00244A5F"/>
    <w:rsid w:val="00256B77"/>
    <w:rsid w:val="00270C1B"/>
    <w:rsid w:val="00271896"/>
    <w:rsid w:val="00285779"/>
    <w:rsid w:val="0029364C"/>
    <w:rsid w:val="002A07DC"/>
    <w:rsid w:val="002A3D33"/>
    <w:rsid w:val="002A4EE2"/>
    <w:rsid w:val="002B0A57"/>
    <w:rsid w:val="002B0FC3"/>
    <w:rsid w:val="002B1381"/>
    <w:rsid w:val="002B1B52"/>
    <w:rsid w:val="002B3082"/>
    <w:rsid w:val="002B5B1A"/>
    <w:rsid w:val="002B71AE"/>
    <w:rsid w:val="002C1BDF"/>
    <w:rsid w:val="002D3ADA"/>
    <w:rsid w:val="002D4B48"/>
    <w:rsid w:val="002D5763"/>
    <w:rsid w:val="002E2995"/>
    <w:rsid w:val="002E4909"/>
    <w:rsid w:val="002E5A44"/>
    <w:rsid w:val="002E6B3D"/>
    <w:rsid w:val="002F070F"/>
    <w:rsid w:val="002F1650"/>
    <w:rsid w:val="00301656"/>
    <w:rsid w:val="0030267E"/>
    <w:rsid w:val="00304361"/>
    <w:rsid w:val="00311540"/>
    <w:rsid w:val="00320C30"/>
    <w:rsid w:val="003232DD"/>
    <w:rsid w:val="00326B60"/>
    <w:rsid w:val="00327226"/>
    <w:rsid w:val="00330144"/>
    <w:rsid w:val="00331C8F"/>
    <w:rsid w:val="00331FAA"/>
    <w:rsid w:val="003335FB"/>
    <w:rsid w:val="00336E54"/>
    <w:rsid w:val="00337C4B"/>
    <w:rsid w:val="003454B8"/>
    <w:rsid w:val="00346298"/>
    <w:rsid w:val="0035487A"/>
    <w:rsid w:val="0035504E"/>
    <w:rsid w:val="00355472"/>
    <w:rsid w:val="00360792"/>
    <w:rsid w:val="003608F0"/>
    <w:rsid w:val="00363199"/>
    <w:rsid w:val="00363E3A"/>
    <w:rsid w:val="00364B70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55F1"/>
    <w:rsid w:val="003962A1"/>
    <w:rsid w:val="003B35C5"/>
    <w:rsid w:val="003B65BA"/>
    <w:rsid w:val="003C150F"/>
    <w:rsid w:val="003C1CA4"/>
    <w:rsid w:val="003C4ED9"/>
    <w:rsid w:val="003C62B9"/>
    <w:rsid w:val="003D1F9F"/>
    <w:rsid w:val="003D3795"/>
    <w:rsid w:val="003D457D"/>
    <w:rsid w:val="003D57DF"/>
    <w:rsid w:val="003E4277"/>
    <w:rsid w:val="003E71E8"/>
    <w:rsid w:val="003E7ED2"/>
    <w:rsid w:val="003F03FD"/>
    <w:rsid w:val="003F286B"/>
    <w:rsid w:val="003F4528"/>
    <w:rsid w:val="003F565F"/>
    <w:rsid w:val="003F7115"/>
    <w:rsid w:val="004029C7"/>
    <w:rsid w:val="00407281"/>
    <w:rsid w:val="00407612"/>
    <w:rsid w:val="004118AE"/>
    <w:rsid w:val="00414AFC"/>
    <w:rsid w:val="00415CB2"/>
    <w:rsid w:val="00417BB0"/>
    <w:rsid w:val="00417E36"/>
    <w:rsid w:val="00420B71"/>
    <w:rsid w:val="00430ED3"/>
    <w:rsid w:val="00431848"/>
    <w:rsid w:val="00436E87"/>
    <w:rsid w:val="00437FE1"/>
    <w:rsid w:val="00452686"/>
    <w:rsid w:val="00453DEA"/>
    <w:rsid w:val="004543C2"/>
    <w:rsid w:val="00462355"/>
    <w:rsid w:val="00470AF1"/>
    <w:rsid w:val="004728AC"/>
    <w:rsid w:val="00475033"/>
    <w:rsid w:val="00476D43"/>
    <w:rsid w:val="004818C2"/>
    <w:rsid w:val="0048489D"/>
    <w:rsid w:val="0049690C"/>
    <w:rsid w:val="004B3EC7"/>
    <w:rsid w:val="004B7C5A"/>
    <w:rsid w:val="004C4256"/>
    <w:rsid w:val="004C628F"/>
    <w:rsid w:val="004C7AA1"/>
    <w:rsid w:val="004D0F7C"/>
    <w:rsid w:val="004D2E14"/>
    <w:rsid w:val="004D346E"/>
    <w:rsid w:val="004E4462"/>
    <w:rsid w:val="004E46E1"/>
    <w:rsid w:val="004F12F2"/>
    <w:rsid w:val="004F13F4"/>
    <w:rsid w:val="004F3607"/>
    <w:rsid w:val="004F5C53"/>
    <w:rsid w:val="005011A6"/>
    <w:rsid w:val="0050184C"/>
    <w:rsid w:val="0050652C"/>
    <w:rsid w:val="00510806"/>
    <w:rsid w:val="00510FD1"/>
    <w:rsid w:val="00514A75"/>
    <w:rsid w:val="0052571B"/>
    <w:rsid w:val="00525C58"/>
    <w:rsid w:val="00534D0D"/>
    <w:rsid w:val="00537174"/>
    <w:rsid w:val="005379F1"/>
    <w:rsid w:val="00540A16"/>
    <w:rsid w:val="0054672A"/>
    <w:rsid w:val="0055196A"/>
    <w:rsid w:val="005529F1"/>
    <w:rsid w:val="005607B1"/>
    <w:rsid w:val="0057174D"/>
    <w:rsid w:val="00571D6C"/>
    <w:rsid w:val="0057563B"/>
    <w:rsid w:val="0057661D"/>
    <w:rsid w:val="005768ED"/>
    <w:rsid w:val="00593470"/>
    <w:rsid w:val="005951A3"/>
    <w:rsid w:val="005A1309"/>
    <w:rsid w:val="005B06C9"/>
    <w:rsid w:val="005B2FC0"/>
    <w:rsid w:val="005B49F1"/>
    <w:rsid w:val="005C46CF"/>
    <w:rsid w:val="005C6507"/>
    <w:rsid w:val="005D03DE"/>
    <w:rsid w:val="005D1BE3"/>
    <w:rsid w:val="005E4190"/>
    <w:rsid w:val="005E424E"/>
    <w:rsid w:val="005F1069"/>
    <w:rsid w:val="005F3547"/>
    <w:rsid w:val="00600360"/>
    <w:rsid w:val="00602148"/>
    <w:rsid w:val="00617E25"/>
    <w:rsid w:val="00620706"/>
    <w:rsid w:val="00623415"/>
    <w:rsid w:val="00626AE0"/>
    <w:rsid w:val="00632451"/>
    <w:rsid w:val="00632EB1"/>
    <w:rsid w:val="006366E9"/>
    <w:rsid w:val="00650384"/>
    <w:rsid w:val="00650799"/>
    <w:rsid w:val="00650A08"/>
    <w:rsid w:val="006553B7"/>
    <w:rsid w:val="00655605"/>
    <w:rsid w:val="006615B9"/>
    <w:rsid w:val="00665B63"/>
    <w:rsid w:val="00674A63"/>
    <w:rsid w:val="00675631"/>
    <w:rsid w:val="0067569C"/>
    <w:rsid w:val="00676833"/>
    <w:rsid w:val="00685A12"/>
    <w:rsid w:val="006860E2"/>
    <w:rsid w:val="0068798F"/>
    <w:rsid w:val="0069211D"/>
    <w:rsid w:val="00696B78"/>
    <w:rsid w:val="006A054F"/>
    <w:rsid w:val="006A0C27"/>
    <w:rsid w:val="006A1AF7"/>
    <w:rsid w:val="006A546E"/>
    <w:rsid w:val="006C12B3"/>
    <w:rsid w:val="006C1A9D"/>
    <w:rsid w:val="006C3FBF"/>
    <w:rsid w:val="006C4D84"/>
    <w:rsid w:val="006D155B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7309"/>
    <w:rsid w:val="00713057"/>
    <w:rsid w:val="007130BC"/>
    <w:rsid w:val="00713B50"/>
    <w:rsid w:val="00714937"/>
    <w:rsid w:val="00716038"/>
    <w:rsid w:val="00717BD5"/>
    <w:rsid w:val="00722486"/>
    <w:rsid w:val="0072379D"/>
    <w:rsid w:val="00732B90"/>
    <w:rsid w:val="00733344"/>
    <w:rsid w:val="0073710F"/>
    <w:rsid w:val="0074128F"/>
    <w:rsid w:val="00742796"/>
    <w:rsid w:val="00745216"/>
    <w:rsid w:val="00751C5D"/>
    <w:rsid w:val="00753305"/>
    <w:rsid w:val="00755C10"/>
    <w:rsid w:val="007635D9"/>
    <w:rsid w:val="00765A68"/>
    <w:rsid w:val="00767C08"/>
    <w:rsid w:val="00771460"/>
    <w:rsid w:val="007716C5"/>
    <w:rsid w:val="00773208"/>
    <w:rsid w:val="0077346C"/>
    <w:rsid w:val="00773A43"/>
    <w:rsid w:val="0077559C"/>
    <w:rsid w:val="00775C2B"/>
    <w:rsid w:val="00776107"/>
    <w:rsid w:val="007769FA"/>
    <w:rsid w:val="007916F5"/>
    <w:rsid w:val="007933FD"/>
    <w:rsid w:val="00793A7C"/>
    <w:rsid w:val="00795772"/>
    <w:rsid w:val="00797924"/>
    <w:rsid w:val="007A4558"/>
    <w:rsid w:val="007A4DE1"/>
    <w:rsid w:val="007A50CC"/>
    <w:rsid w:val="007A78A5"/>
    <w:rsid w:val="007B667B"/>
    <w:rsid w:val="007B6EC0"/>
    <w:rsid w:val="007B7880"/>
    <w:rsid w:val="007C04CC"/>
    <w:rsid w:val="007C1D10"/>
    <w:rsid w:val="007C63F3"/>
    <w:rsid w:val="007D071F"/>
    <w:rsid w:val="007D5674"/>
    <w:rsid w:val="007D77ED"/>
    <w:rsid w:val="007D7B23"/>
    <w:rsid w:val="007E2070"/>
    <w:rsid w:val="007F17E4"/>
    <w:rsid w:val="007F1EED"/>
    <w:rsid w:val="007F2D0E"/>
    <w:rsid w:val="007F3320"/>
    <w:rsid w:val="007F7213"/>
    <w:rsid w:val="008005BF"/>
    <w:rsid w:val="0080066E"/>
    <w:rsid w:val="008036C3"/>
    <w:rsid w:val="008052E6"/>
    <w:rsid w:val="00832136"/>
    <w:rsid w:val="008342E5"/>
    <w:rsid w:val="00837E22"/>
    <w:rsid w:val="00840C54"/>
    <w:rsid w:val="00845865"/>
    <w:rsid w:val="00846D26"/>
    <w:rsid w:val="00855171"/>
    <w:rsid w:val="00862375"/>
    <w:rsid w:val="008626DA"/>
    <w:rsid w:val="00862CCA"/>
    <w:rsid w:val="00865545"/>
    <w:rsid w:val="0086696B"/>
    <w:rsid w:val="008708AC"/>
    <w:rsid w:val="008809EB"/>
    <w:rsid w:val="00882223"/>
    <w:rsid w:val="00883FC2"/>
    <w:rsid w:val="00884373"/>
    <w:rsid w:val="00885B26"/>
    <w:rsid w:val="00895911"/>
    <w:rsid w:val="00897AAD"/>
    <w:rsid w:val="008A32E4"/>
    <w:rsid w:val="008A5EDF"/>
    <w:rsid w:val="008A67CF"/>
    <w:rsid w:val="008B2425"/>
    <w:rsid w:val="008B41E7"/>
    <w:rsid w:val="008B6409"/>
    <w:rsid w:val="008C32EE"/>
    <w:rsid w:val="008C4C45"/>
    <w:rsid w:val="008C4E9E"/>
    <w:rsid w:val="008C4F32"/>
    <w:rsid w:val="008C5355"/>
    <w:rsid w:val="008D1508"/>
    <w:rsid w:val="008E0381"/>
    <w:rsid w:val="008E08FF"/>
    <w:rsid w:val="008E21C9"/>
    <w:rsid w:val="008E7454"/>
    <w:rsid w:val="008F58FB"/>
    <w:rsid w:val="009010D0"/>
    <w:rsid w:val="009014CB"/>
    <w:rsid w:val="009034F2"/>
    <w:rsid w:val="009065AD"/>
    <w:rsid w:val="00910F0A"/>
    <w:rsid w:val="0091248B"/>
    <w:rsid w:val="009145FA"/>
    <w:rsid w:val="00916F28"/>
    <w:rsid w:val="0092196A"/>
    <w:rsid w:val="009521F0"/>
    <w:rsid w:val="00962FB7"/>
    <w:rsid w:val="00963F41"/>
    <w:rsid w:val="00965672"/>
    <w:rsid w:val="0097232B"/>
    <w:rsid w:val="00972DFD"/>
    <w:rsid w:val="009740C7"/>
    <w:rsid w:val="00980D13"/>
    <w:rsid w:val="0098516B"/>
    <w:rsid w:val="00985DE9"/>
    <w:rsid w:val="009904BB"/>
    <w:rsid w:val="00992779"/>
    <w:rsid w:val="009A199B"/>
    <w:rsid w:val="009A392D"/>
    <w:rsid w:val="009B3784"/>
    <w:rsid w:val="009C143D"/>
    <w:rsid w:val="009D037C"/>
    <w:rsid w:val="009D30F9"/>
    <w:rsid w:val="009D7817"/>
    <w:rsid w:val="009E2B2E"/>
    <w:rsid w:val="009E4006"/>
    <w:rsid w:val="00A01F31"/>
    <w:rsid w:val="00A10465"/>
    <w:rsid w:val="00A20C96"/>
    <w:rsid w:val="00A22B77"/>
    <w:rsid w:val="00A23752"/>
    <w:rsid w:val="00A26E2E"/>
    <w:rsid w:val="00A30E17"/>
    <w:rsid w:val="00A3522F"/>
    <w:rsid w:val="00A45985"/>
    <w:rsid w:val="00A50F86"/>
    <w:rsid w:val="00A51240"/>
    <w:rsid w:val="00A51E46"/>
    <w:rsid w:val="00A5229F"/>
    <w:rsid w:val="00A52D30"/>
    <w:rsid w:val="00A5308A"/>
    <w:rsid w:val="00A559EC"/>
    <w:rsid w:val="00A56174"/>
    <w:rsid w:val="00A73686"/>
    <w:rsid w:val="00A74B48"/>
    <w:rsid w:val="00A7724C"/>
    <w:rsid w:val="00A77354"/>
    <w:rsid w:val="00A823DE"/>
    <w:rsid w:val="00A87819"/>
    <w:rsid w:val="00A94B03"/>
    <w:rsid w:val="00AA0996"/>
    <w:rsid w:val="00AA25A9"/>
    <w:rsid w:val="00AA312F"/>
    <w:rsid w:val="00AA3682"/>
    <w:rsid w:val="00AA7448"/>
    <w:rsid w:val="00AB1019"/>
    <w:rsid w:val="00AB6889"/>
    <w:rsid w:val="00AC3B28"/>
    <w:rsid w:val="00AD479D"/>
    <w:rsid w:val="00B03F16"/>
    <w:rsid w:val="00B11681"/>
    <w:rsid w:val="00B138E2"/>
    <w:rsid w:val="00B2412A"/>
    <w:rsid w:val="00B2642A"/>
    <w:rsid w:val="00B27112"/>
    <w:rsid w:val="00B30F27"/>
    <w:rsid w:val="00B34097"/>
    <w:rsid w:val="00B359F1"/>
    <w:rsid w:val="00B368D7"/>
    <w:rsid w:val="00B37D37"/>
    <w:rsid w:val="00B402C3"/>
    <w:rsid w:val="00B46DC8"/>
    <w:rsid w:val="00B52FD0"/>
    <w:rsid w:val="00B53FA2"/>
    <w:rsid w:val="00B61A95"/>
    <w:rsid w:val="00B650EB"/>
    <w:rsid w:val="00B7095C"/>
    <w:rsid w:val="00B72EDC"/>
    <w:rsid w:val="00B7350B"/>
    <w:rsid w:val="00B74C02"/>
    <w:rsid w:val="00B97467"/>
    <w:rsid w:val="00BA1682"/>
    <w:rsid w:val="00BA16C4"/>
    <w:rsid w:val="00BA37E1"/>
    <w:rsid w:val="00BB04C5"/>
    <w:rsid w:val="00BB4A83"/>
    <w:rsid w:val="00BB7035"/>
    <w:rsid w:val="00BB71D8"/>
    <w:rsid w:val="00BC0587"/>
    <w:rsid w:val="00BC22D7"/>
    <w:rsid w:val="00BC3D53"/>
    <w:rsid w:val="00BD3479"/>
    <w:rsid w:val="00BE2AF4"/>
    <w:rsid w:val="00BE49D2"/>
    <w:rsid w:val="00BE4CD7"/>
    <w:rsid w:val="00BF0500"/>
    <w:rsid w:val="00BF0F21"/>
    <w:rsid w:val="00BF1701"/>
    <w:rsid w:val="00BF2BBB"/>
    <w:rsid w:val="00BF54F7"/>
    <w:rsid w:val="00BF55B4"/>
    <w:rsid w:val="00C01E2D"/>
    <w:rsid w:val="00C10F32"/>
    <w:rsid w:val="00C31AA4"/>
    <w:rsid w:val="00C35BF1"/>
    <w:rsid w:val="00C35DC4"/>
    <w:rsid w:val="00C42C18"/>
    <w:rsid w:val="00C438C5"/>
    <w:rsid w:val="00C445BF"/>
    <w:rsid w:val="00C546B7"/>
    <w:rsid w:val="00C54C56"/>
    <w:rsid w:val="00C6493A"/>
    <w:rsid w:val="00C6608C"/>
    <w:rsid w:val="00C814C2"/>
    <w:rsid w:val="00C8405B"/>
    <w:rsid w:val="00C85084"/>
    <w:rsid w:val="00C9151E"/>
    <w:rsid w:val="00C91592"/>
    <w:rsid w:val="00C92C74"/>
    <w:rsid w:val="00C968D3"/>
    <w:rsid w:val="00C97F55"/>
    <w:rsid w:val="00CB61D0"/>
    <w:rsid w:val="00CC1AAE"/>
    <w:rsid w:val="00CC398D"/>
    <w:rsid w:val="00CF2D31"/>
    <w:rsid w:val="00CF52EB"/>
    <w:rsid w:val="00CF573E"/>
    <w:rsid w:val="00CF666B"/>
    <w:rsid w:val="00D06BBB"/>
    <w:rsid w:val="00D06E75"/>
    <w:rsid w:val="00D1096A"/>
    <w:rsid w:val="00D110A0"/>
    <w:rsid w:val="00D1230D"/>
    <w:rsid w:val="00D14727"/>
    <w:rsid w:val="00D1603D"/>
    <w:rsid w:val="00D2007B"/>
    <w:rsid w:val="00D30331"/>
    <w:rsid w:val="00D31438"/>
    <w:rsid w:val="00D4088F"/>
    <w:rsid w:val="00D42BA1"/>
    <w:rsid w:val="00D5045C"/>
    <w:rsid w:val="00D510FD"/>
    <w:rsid w:val="00D55EB3"/>
    <w:rsid w:val="00D5786D"/>
    <w:rsid w:val="00D6668D"/>
    <w:rsid w:val="00D80375"/>
    <w:rsid w:val="00D81BA2"/>
    <w:rsid w:val="00D840A0"/>
    <w:rsid w:val="00D903BB"/>
    <w:rsid w:val="00D9264A"/>
    <w:rsid w:val="00DA276A"/>
    <w:rsid w:val="00DA2EBF"/>
    <w:rsid w:val="00DA384A"/>
    <w:rsid w:val="00DA5C00"/>
    <w:rsid w:val="00DA605E"/>
    <w:rsid w:val="00DA6EC0"/>
    <w:rsid w:val="00DA73FC"/>
    <w:rsid w:val="00DB4D6D"/>
    <w:rsid w:val="00DB7076"/>
    <w:rsid w:val="00DC52E5"/>
    <w:rsid w:val="00DC7CDF"/>
    <w:rsid w:val="00DD4A2A"/>
    <w:rsid w:val="00DD5CCC"/>
    <w:rsid w:val="00E03A95"/>
    <w:rsid w:val="00E059EA"/>
    <w:rsid w:val="00E069ED"/>
    <w:rsid w:val="00E07E56"/>
    <w:rsid w:val="00E12856"/>
    <w:rsid w:val="00E13599"/>
    <w:rsid w:val="00E241E5"/>
    <w:rsid w:val="00E24569"/>
    <w:rsid w:val="00E43A14"/>
    <w:rsid w:val="00E4527F"/>
    <w:rsid w:val="00E514A6"/>
    <w:rsid w:val="00E53D32"/>
    <w:rsid w:val="00E53EC5"/>
    <w:rsid w:val="00E60AE4"/>
    <w:rsid w:val="00E622C5"/>
    <w:rsid w:val="00E635ED"/>
    <w:rsid w:val="00E637DE"/>
    <w:rsid w:val="00E73CFD"/>
    <w:rsid w:val="00E73F2A"/>
    <w:rsid w:val="00E75A1F"/>
    <w:rsid w:val="00E812C7"/>
    <w:rsid w:val="00E841C5"/>
    <w:rsid w:val="00E85349"/>
    <w:rsid w:val="00E8623C"/>
    <w:rsid w:val="00E9012A"/>
    <w:rsid w:val="00E91CAC"/>
    <w:rsid w:val="00E954CE"/>
    <w:rsid w:val="00EA0711"/>
    <w:rsid w:val="00EA456A"/>
    <w:rsid w:val="00EA774E"/>
    <w:rsid w:val="00EB26AD"/>
    <w:rsid w:val="00EC6219"/>
    <w:rsid w:val="00EC6A0A"/>
    <w:rsid w:val="00EC6EF7"/>
    <w:rsid w:val="00ED1A1F"/>
    <w:rsid w:val="00ED51F7"/>
    <w:rsid w:val="00ED685B"/>
    <w:rsid w:val="00EE1173"/>
    <w:rsid w:val="00EE2016"/>
    <w:rsid w:val="00EE6A01"/>
    <w:rsid w:val="00EF48CE"/>
    <w:rsid w:val="00EF580E"/>
    <w:rsid w:val="00F003E1"/>
    <w:rsid w:val="00F035DB"/>
    <w:rsid w:val="00F04F83"/>
    <w:rsid w:val="00F07298"/>
    <w:rsid w:val="00F105A9"/>
    <w:rsid w:val="00F205FD"/>
    <w:rsid w:val="00F227B8"/>
    <w:rsid w:val="00F245AE"/>
    <w:rsid w:val="00F31387"/>
    <w:rsid w:val="00F413C2"/>
    <w:rsid w:val="00F46F0E"/>
    <w:rsid w:val="00F50C3E"/>
    <w:rsid w:val="00F5646E"/>
    <w:rsid w:val="00F56D4F"/>
    <w:rsid w:val="00F60710"/>
    <w:rsid w:val="00F70083"/>
    <w:rsid w:val="00F7047D"/>
    <w:rsid w:val="00F72268"/>
    <w:rsid w:val="00F73D6E"/>
    <w:rsid w:val="00F76679"/>
    <w:rsid w:val="00F77042"/>
    <w:rsid w:val="00F844FF"/>
    <w:rsid w:val="00F87673"/>
    <w:rsid w:val="00F93B90"/>
    <w:rsid w:val="00FA246E"/>
    <w:rsid w:val="00FA28CC"/>
    <w:rsid w:val="00FA2E76"/>
    <w:rsid w:val="00FA498C"/>
    <w:rsid w:val="00FB1412"/>
    <w:rsid w:val="00FB295B"/>
    <w:rsid w:val="00FB3AA3"/>
    <w:rsid w:val="00FC0BA0"/>
    <w:rsid w:val="00FC10E6"/>
    <w:rsid w:val="00FC120E"/>
    <w:rsid w:val="00FC1957"/>
    <w:rsid w:val="00FD54AE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B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  <w:style w:type="table" w:customStyle="1" w:styleId="10">
    <w:name w:val="Сетка таблицы1"/>
    <w:basedOn w:val="a1"/>
    <w:next w:val="a7"/>
    <w:uiPriority w:val="39"/>
    <w:rsid w:val="004F12F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39"/>
    <w:rsid w:val="0009268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C3B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4540</TotalTime>
  <Pages>15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585</cp:revision>
  <dcterms:created xsi:type="dcterms:W3CDTF">2025-02-12T10:08:00Z</dcterms:created>
  <dcterms:modified xsi:type="dcterms:W3CDTF">2025-03-22T17:24:00Z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