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02 — Transformación ELT con dbt (features de fraude)</w:t>
      </w: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Objetivo:</w:t>
      </w:r>
      <w:r>
        <w:rPr>
          <w:i/>
          <w:color w:val="444455"/>
        </w:rPr>
        <w:t xml:space="preserve"> Transformar los datos crudos de BigQuery en </w:t>
      </w:r>
      <w:r>
        <w:rPr>
          <w:b/>
          <w:i/>
          <w:color w:val="444455"/>
        </w:rPr>
        <w:t>features de fraude limpias y modeladas</w:t>
      </w:r>
      <w:r>
        <w:rPr>
          <w:i/>
          <w:color w:val="444455"/>
        </w:rPr>
        <w:t xml:space="preserve"> usando </w:t>
      </w:r>
      <w:r>
        <w:rPr>
          <w:b/>
          <w:i/>
          <w:color w:val="444455"/>
        </w:rPr>
        <w:t>dbt</w:t>
      </w:r>
      <w:r>
        <w:rPr>
          <w:i/>
          <w:color w:val="444455"/>
        </w:rPr>
        <w:t xml:space="preserve"> (la herramienta estándar de la "T" en ELT, pedida explícitamente por Ceiba). Aprenderás dbt de cero: modelos por capas (staging → intermediate → marts), tests de calidad declarativos, documentación y lineage. Al final tendrás una tabla </w:t>
      </w:r>
      <w:r>
        <w:rPr>
          <w:rFonts w:ascii="Consolas" w:hAnsi="Consolas"/>
          <w:i/>
          <w:color w:val="444455"/>
        </w:rPr>
        <w:t>mart_fraud_features</w:t>
      </w:r>
      <w:r>
        <w:rPr>
          <w:i/>
          <w:color w:val="444455"/>
        </w:rPr>
        <w:t xml:space="preserve"> lista para entrenar el modelo (Manual 04).</w:t>
        <w:br/>
      </w:r>
      <w:r>
        <w:rPr>
          <w:b/>
          <w:i/>
          <w:color w:val="444455"/>
        </w:rPr>
        <w:t>Tiempo estimado:</w:t>
      </w:r>
      <w:r>
        <w:rPr>
          <w:i/>
          <w:color w:val="444455"/>
        </w:rPr>
        <w:t xml:space="preserve"> 5–7 horas.</w:t>
        <w:br/>
      </w:r>
      <w:r>
        <w:rPr>
          <w:b/>
          <w:i/>
          <w:color w:val="444455"/>
        </w:rPr>
        <w:t>Prerrequisito:</w:t>
      </w:r>
      <w:r>
        <w:rPr>
          <w:i/>
          <w:color w:val="444455"/>
        </w:rPr>
        <w:t xml:space="preserve"> Manual 01 completo (tablas </w:t>
      </w:r>
      <w:r>
        <w:rPr>
          <w:rFonts w:ascii="Consolas" w:hAnsi="Consolas"/>
          <w:i/>
          <w:color w:val="444455"/>
        </w:rPr>
        <w:t>fraud_raw.transactions</w:t>
      </w:r>
      <w:r>
        <w:rPr>
          <w:i/>
          <w:color w:val="444455"/>
        </w:rPr>
        <w:t xml:space="preserve"> y </w:t>
      </w:r>
      <w:r>
        <w:rPr>
          <w:rFonts w:ascii="Consolas" w:hAnsi="Consolas"/>
          <w:i/>
          <w:color w:val="444455"/>
        </w:rPr>
        <w:t>fraud_raw.complaints</w:t>
      </w:r>
      <w:r>
        <w:rPr>
          <w:i/>
          <w:color w:val="444455"/>
        </w:rPr>
        <w:t xml:space="preserve"> en BigQuery).</w:t>
        <w:br/>
      </w:r>
      <w:r>
        <w:rPr>
          <w:b/>
          <w:i/>
          <w:color w:val="444455"/>
        </w:rPr>
        <w:t>Cubre del cargo:</w:t>
      </w:r>
      <w:r>
        <w:rPr>
          <w:i/>
          <w:color w:val="444455"/>
        </w:rPr>
        <w:t xml:space="preserve"> ETL/</w:t>
      </w:r>
      <w:r>
        <w:rPr>
          <w:b/>
          <w:i/>
          <w:color w:val="444455"/>
        </w:rPr>
        <w:t>ELT</w:t>
      </w:r>
      <w:r>
        <w:rPr>
          <w:i/>
          <w:color w:val="444455"/>
        </w:rPr>
        <w:t xml:space="preserve">, </w:t>
      </w:r>
      <w:r>
        <w:rPr>
          <w:b/>
          <w:i/>
          <w:color w:val="444455"/>
        </w:rPr>
        <w:t>dbt</w:t>
      </w:r>
      <w:r>
        <w:rPr>
          <w:i/>
          <w:color w:val="444455"/>
        </w:rPr>
        <w:t xml:space="preserve">, SQL, </w:t>
      </w:r>
      <w:r>
        <w:rPr>
          <w:b/>
          <w:i/>
          <w:color w:val="444455"/>
        </w:rPr>
        <w:t>calidad de datos</w:t>
      </w:r>
      <w:r>
        <w:rPr>
          <w:i/>
          <w:color w:val="444455"/>
        </w:rPr>
        <w:t xml:space="preserve"> (Ceiba) · feature engineering reproducible (base para Proxify).</w:t>
        <w:br/>
      </w:r>
      <w:r>
        <w:rPr>
          <w:b/>
          <w:i/>
          <w:color w:val="444455"/>
        </w:rPr>
        <w:t>Nube:</w:t>
      </w:r>
      <w:r>
        <w:rPr>
          <w:i/>
          <w:color w:val="444455"/>
        </w:rPr>
        <w:t xml:space="preserve"> GCP (BigQuery). Incluye 🔁 callouts de cómo sería en AWS.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🖱️ / ⌨️ Cómo leer este manual (una nota honesta sobre dbt)</w:t>
      </w:r>
    </w:p>
    <w:p>
      <w:r>
        <w:rPr>
          <w:b/>
        </w:rPr>
        <w:t>dbt es una herramienta de código, no de clics.</w:t>
      </w:r>
      <w:r>
        <w:t xml:space="preserve"> No existe un botón "crear modelo": un modelo </w:t>
      </w:r>
      <w:r>
        <w:rPr>
          <w:i/>
        </w:rPr>
        <w:t>es</w:t>
      </w:r>
      <w:r>
        <w:t xml:space="preserve"> un archivo </w:t>
      </w:r>
      <w:r>
        <w:rPr>
          <w:rFonts w:ascii="Consolas" w:hAnsi="Consolas"/>
          <w:color w:val="C0344E"/>
        </w:rPr>
        <w:t>.sql</w:t>
      </w:r>
      <w:r>
        <w:t xml:space="preserve">. Aun así, puedes trabajarlo de forma </w:t>
      </w:r>
      <w:r>
        <w:rPr>
          <w:b/>
        </w:rPr>
        <w:t>mucho más visual</w:t>
      </w:r>
      <w:r>
        <w:t xml:space="preserve"> de lo que parece, y así lo enfocamos aquí:</w:t>
      </w:r>
    </w:p>
    <w:p>
      <w:pPr>
        <w:pStyle w:val="ListBullet"/>
      </w:pPr>
      <w:r>
        <w:t xml:space="preserve">🖱️ </w:t>
      </w:r>
      <w:r>
        <w:rPr>
          <w:b/>
        </w:rPr>
        <w:t>Por la UI:</w:t>
      </w:r>
      <w:r>
        <w:t xml:space="preserve"> creas y editas los archivos con el </w:t>
      </w:r>
      <w:r>
        <w:rPr>
          <w:b/>
        </w:rPr>
        <w:t>editor gráfico</w:t>
      </w:r>
      <w:r>
        <w:t xml:space="preserve"> de Cloud Shell (</w:t>
      </w:r>
      <w:r>
        <w:rPr>
          <w:b/>
        </w:rPr>
        <w:t>"Open Editor"</w:t>
      </w:r>
      <w:r>
        <w:t xml:space="preserve">, idéntico a VS Code) — clic derecho → </w:t>
      </w:r>
      <w:r>
        <w:rPr>
          <w:i/>
        </w:rPr>
        <w:t>New File</w:t>
      </w:r>
      <w:r>
        <w:t xml:space="preserve">, pegas el contenido, guardas con Ctrl+S. Ves los resultados en la </w:t>
      </w:r>
      <w:r>
        <w:rPr>
          <w:b/>
        </w:rPr>
        <w:t>consola de BigQuery</w:t>
      </w:r>
      <w:r>
        <w:t xml:space="preserve">. La documentación se abre como </w:t>
      </w:r>
      <w:r>
        <w:rPr>
          <w:b/>
        </w:rPr>
        <w:t>página web</w:t>
      </w:r>
      <w:r>
        <w:t xml:space="preserve"> (Web Preview).</w:t>
      </w:r>
    </w:p>
    <w:p>
      <w:pPr>
        <w:pStyle w:val="ListBullet"/>
      </w:pPr>
      <w:r>
        <w:t xml:space="preserve">⌨️ </w:t>
      </w:r>
      <w:r>
        <w:rPr>
          <w:b/>
        </w:rPr>
        <w:t>Por CLI:</w:t>
      </w:r>
      <w:r>
        <w:t xml:space="preserve"> el mismo archivo creado con un comando </w:t>
      </w:r>
      <w:r>
        <w:rPr>
          <w:rFonts w:ascii="Consolas" w:hAnsi="Consolas"/>
          <w:color w:val="C0344E"/>
        </w:rPr>
        <w:t>cat &gt;</w:t>
      </w:r>
      <w:r>
        <w:t xml:space="preserve"> en la terminal, y un puñado de comandos </w:t>
      </w:r>
      <w:r>
        <w:rPr>
          <w:rFonts w:ascii="Consolas" w:hAnsi="Consolas"/>
          <w:color w:val="C0344E"/>
        </w:rPr>
        <w:t>dbt ...</w:t>
      </w:r>
      <w:r>
        <w:t xml:space="preserve"> para construir/probar. Esos comandos </w:t>
      </w:r>
      <w:r>
        <w:rPr>
          <w:rFonts w:ascii="Consolas" w:hAnsi="Consolas"/>
          <w:color w:val="C0344E"/>
        </w:rPr>
        <w:t>dbt</w:t>
      </w:r>
      <w:r>
        <w:t xml:space="preserve"> </w:t>
      </w:r>
      <w:r>
        <w:rPr>
          <w:b/>
        </w:rPr>
        <w:t>sí o sí</w:t>
      </w:r>
      <w:r>
        <w:t xml:space="preserve"> se corren en terminal — pero son 4 o 5, muy simples, y te los explico uno por uno.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💡 </w:t>
      </w:r>
      <w:r>
        <w:rPr>
          <w:b/>
          <w:i/>
          <w:color w:val="444455"/>
        </w:rPr>
        <w:t>¿Quieres una experiencia 100% web?</w:t>
      </w:r>
      <w:r>
        <w:rPr>
          <w:i/>
          <w:color w:val="444455"/>
        </w:rPr>
        <w:t xml:space="preserve"> Existe </w:t>
      </w:r>
      <w:r>
        <w:rPr>
          <w:b/>
          <w:i/>
          <w:color w:val="444455"/>
        </w:rPr>
        <w:t>dbt Cloud</w:t>
      </w:r>
      <w:r>
        <w:rPr>
          <w:i/>
          <w:color w:val="444455"/>
        </w:rPr>
        <w:t xml:space="preserve"> (plan </w:t>
      </w:r>
      <w:r>
        <w:rPr>
          <w:i/>
          <w:color w:val="444455"/>
        </w:rPr>
        <w:t>Developer</w:t>
      </w:r>
      <w:r>
        <w:rPr>
          <w:i/>
          <w:color w:val="444455"/>
        </w:rPr>
        <w:t xml:space="preserve"> </w:t>
      </w:r>
      <w:r>
        <w:rPr>
          <w:b/>
          <w:i/>
          <w:color w:val="444455"/>
        </w:rPr>
        <w:t>gratis</w:t>
      </w:r>
      <w:r>
        <w:rPr>
          <w:i/>
          <w:color w:val="444455"/>
        </w:rPr>
        <w:t xml:space="preserve"> para 1 usuario) con un </w:t>
      </w:r>
      <w:r>
        <w:rPr>
          <w:b/>
          <w:i/>
          <w:color w:val="444455"/>
        </w:rPr>
        <w:t>IDE en el navegador</w:t>
      </w:r>
      <w:r>
        <w:rPr>
          <w:i/>
          <w:color w:val="444455"/>
        </w:rPr>
        <w:t xml:space="preserve">: escribes los modelos, corres </w:t>
      </w:r>
      <w:r>
        <w:rPr>
          <w:rFonts w:ascii="Consolas" w:hAnsi="Consolas"/>
          <w:i/>
          <w:color w:val="444455"/>
        </w:rPr>
        <w:t>dbt build</w:t>
      </w:r>
      <w:r>
        <w:rPr>
          <w:i/>
          <w:color w:val="444455"/>
        </w:rPr>
        <w:t xml:space="preserve"> y ves el lineage sin tocar una terminal. Todo el SQL de este manual funciona igual ahí; solo cambia </w:t>
      </w:r>
      <w:r>
        <w:rPr>
          <w:i/>
          <w:color w:val="444455"/>
        </w:rPr>
        <w:t>dónde</w:t>
      </w:r>
      <w:r>
        <w:rPr>
          <w:i/>
          <w:color w:val="444455"/>
        </w:rPr>
        <w:t xml:space="preserve"> escribes los archivos y que le conectas BigQuery con una service account. Si el terminal te agobia, esa es tu ruta. En este manual usamos dbt-core (gratis, en Cloud Shell) porque no depende de otra cuenta.</w:t>
      </w:r>
    </w:p>
    <w:p>
      <w:r>
        <w:t xml:space="preserve">👉 </w:t>
      </w:r>
      <w:r>
        <w:rPr>
          <w:b/>
        </w:rPr>
        <w:t>Recomendación para semi-junior:</w:t>
      </w:r>
      <w:r>
        <w:t xml:space="preserve"> usa el </w:t>
      </w:r>
      <w:r>
        <w:rPr>
          <w:b/>
        </w:rPr>
        <w:t>Open Editor</w:t>
      </w:r>
      <w:r>
        <w:t xml:space="preserve"> para todos los archivos (mucho más cómodo que pegar heredocs), y limítate a correr los comandos </w:t>
      </w:r>
      <w:r>
        <w:rPr>
          <w:rFonts w:ascii="Consolas" w:hAnsi="Consolas"/>
          <w:color w:val="C0344E"/>
        </w:rPr>
        <w:t>dbt</w:t>
      </w:r>
      <w:r>
        <w:t xml:space="preserve"> de las secciones 4, 6, 7, 8, 9, 10 y 11.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📋 Tabla de contenido</w:t>
      </w:r>
    </w:p>
    <w:p>
      <w:pPr>
        <w:pStyle w:val="ListNumber"/>
      </w:pPr>
      <w:r>
        <w:rPr>
          <w:color w:val="1A5FB4"/>
          <w:u w:val="single"/>
        </w:rPr>
        <w:t>Conceptos previos</w:t>
      </w:r>
    </w:p>
    <w:p>
      <w:pPr>
        <w:pStyle w:val="ListNumber"/>
      </w:pPr>
      <w:r>
        <w:rPr>
          <w:color w:val="1A5FB4"/>
          <w:u w:val="single"/>
        </w:rPr>
        <w:t>¿Qué es dbt y por qué se usa?</w:t>
      </w:r>
    </w:p>
    <w:p>
      <w:pPr>
        <w:pStyle w:val="ListNumber"/>
      </w:pPr>
      <w:r>
        <w:rPr>
          <w:color w:val="1A5FB4"/>
          <w:u w:val="single"/>
        </w:rPr>
        <w:t>Instalar dbt y conectarlo a BigQuery</w:t>
      </w:r>
    </w:p>
    <w:p>
      <w:pPr>
        <w:pStyle w:val="ListNumber"/>
      </w:pPr>
      <w:r>
        <w:rPr>
          <w:color w:val="1A5FB4"/>
          <w:u w:val="single"/>
        </w:rPr>
        <w:t>Crear el proyecto dbt</w:t>
      </w:r>
    </w:p>
    <w:p>
      <w:pPr>
        <w:pStyle w:val="ListNumber"/>
      </w:pPr>
      <w:r>
        <w:rPr>
          <w:color w:val="1A5FB4"/>
          <w:u w:val="single"/>
        </w:rPr>
        <w:t>Definir las fuentes (sources)</w:t>
      </w:r>
    </w:p>
    <w:p>
      <w:pPr>
        <w:pStyle w:val="ListNumber"/>
      </w:pPr>
      <w:r>
        <w:rPr>
          <w:color w:val="1A5FB4"/>
          <w:u w:val="single"/>
        </w:rPr>
        <w:t>Capa staging: limpiar y normalizar</w:t>
      </w:r>
    </w:p>
    <w:p>
      <w:pPr>
        <w:pStyle w:val="ListNumber"/>
      </w:pPr>
      <w:r>
        <w:rPr>
          <w:color w:val="1A5FB4"/>
          <w:u w:val="single"/>
        </w:rPr>
        <w:t>Capa intermediate: features de fraude (window functions)</w:t>
      </w:r>
    </w:p>
    <w:p>
      <w:pPr>
        <w:pStyle w:val="ListNumber"/>
      </w:pPr>
      <w:r>
        <w:rPr>
          <w:color w:val="1A5FB4"/>
          <w:u w:val="single"/>
        </w:rPr>
        <w:t>Capa marts: tabla final para ML</w:t>
      </w:r>
    </w:p>
    <w:p>
      <w:pPr>
        <w:pStyle w:val="ListNumber"/>
      </w:pPr>
      <w:r>
        <w:rPr>
          <w:color w:val="1A5FB4"/>
          <w:u w:val="single"/>
        </w:rPr>
        <w:t>Tests de calidad de datos</w:t>
      </w:r>
    </w:p>
    <w:p>
      <w:pPr>
        <w:pStyle w:val="ListNumber"/>
      </w:pPr>
      <w:r>
        <w:rPr>
          <w:color w:val="1A5FB4"/>
          <w:u w:val="single"/>
        </w:rPr>
        <w:t>Documentación y lineage</w:t>
      </w:r>
    </w:p>
    <w:p>
      <w:pPr>
        <w:pStyle w:val="ListNumber"/>
      </w:pPr>
      <w:r>
        <w:rPr>
          <w:color w:val="1A5FB4"/>
          <w:u w:val="single"/>
        </w:rPr>
        <w:t>Ejecutar todo: dbt build</w:t>
      </w:r>
    </w:p>
    <w:p>
      <w:pPr>
        <w:pStyle w:val="ListNumber"/>
      </w:pPr>
      <w:r>
        <w:rPr>
          <w:color w:val="1A5FB4"/>
          <w:u w:val="single"/>
        </w:rPr>
        <w:t>Commit a GitHub</w:t>
      </w:r>
    </w:p>
    <w:p>
      <w:pPr>
        <w:pStyle w:val="ListNumber"/>
      </w:pPr>
      <w:r>
        <w:rPr>
          <w:color w:val="1A5FB4"/>
          <w:u w:val="single"/>
        </w:rPr>
        <w:t>✅ Checklist final</w:t>
      </w:r>
    </w:p>
    <w:p>
      <w:pPr>
        <w:pStyle w:val="ListNumber"/>
      </w:pPr>
      <w:r>
        <w:rPr>
          <w:color w:val="1A5FB4"/>
          <w:u w:val="single"/>
        </w:rPr>
        <w:t>🛟 Solución de problemas</w:t>
      </w:r>
    </w:p>
    <w:p>
      <w:pPr>
        <w:pStyle w:val="ListNumber"/>
      </w:pPr>
      <w:r>
        <w:rPr>
          <w:color w:val="1A5FB4"/>
          <w:u w:val="single"/>
        </w:rPr>
        <w:t>📖 Glosario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1. Conceptos previos</w:t>
      </w:r>
    </w:p>
    <w:p>
      <w:r>
        <w:t xml:space="preserve">📖 </w:t>
      </w:r>
      <w:r>
        <w:rPr>
          <w:b/>
        </w:rPr>
        <w:t>ETL vs ELT (clave para la entrevista):</w:t>
      </w:r>
    </w:p>
    <w:p>
      <w:pPr>
        <w:pStyle w:val="ListBullet"/>
      </w:pPr>
      <w:r>
        <w:rPr>
          <w:b/>
        </w:rPr>
        <w:t>ETL</w:t>
      </w:r>
      <w:r>
        <w:t xml:space="preserve"> (Extract → </w:t>
      </w:r>
      <w:r>
        <w:rPr>
          <w:b/>
        </w:rPr>
        <w:t>Transform</w:t>
      </w:r>
      <w:r>
        <w:t xml:space="preserve"> → Load): transformas los datos </w:t>
      </w:r>
      <w:r>
        <w:rPr>
          <w:i/>
        </w:rPr>
        <w:t>antes</w:t>
      </w:r>
      <w:r>
        <w:t xml:space="preserve"> de cargarlos al destino. Modelo antiguo, cuando el almacenamiento era caro.</w:t>
      </w:r>
    </w:p>
    <w:p>
      <w:pPr>
        <w:pStyle w:val="ListBullet"/>
      </w:pPr>
      <w:r>
        <w:rPr>
          <w:b/>
        </w:rPr>
        <w:t>ELT</w:t>
      </w:r>
      <w:r>
        <w:t xml:space="preserve"> (Extract → Load → </w:t>
      </w:r>
      <w:r>
        <w:rPr>
          <w:b/>
        </w:rPr>
        <w:t>Transform</w:t>
      </w:r>
      <w:r>
        <w:t xml:space="preserve">): cargas los datos crudos primero (ya lo hiciste en el Manual 01) y transformas </w:t>
      </w:r>
      <w:r>
        <w:rPr>
          <w:i/>
        </w:rPr>
        <w:t>dentro</w:t>
      </w:r>
      <w:r>
        <w:t xml:space="preserve"> del Data Warehouse usando su potencia de cómputo. </w:t>
      </w:r>
      <w:r>
        <w:rPr>
          <w:b/>
        </w:rPr>
        <w:t>Es el estándar moderno</w:t>
      </w:r>
      <w:r>
        <w:t xml:space="preserve"> con DWs en la nube (BigQuery, Snowflake, Redshift).</w:t>
      </w:r>
    </w:p>
    <w:p>
      <w:pPr>
        <w:pStyle w:val="ListBullet"/>
      </w:pPr>
      <w:r>
        <w:t xml:space="preserve">💡 </w:t>
      </w:r>
      <w:r>
        <w:rPr>
          <w:b/>
        </w:rPr>
        <w:t>dbt es la "T" del ELT:</w:t>
      </w:r>
      <w:r>
        <w:t xml:space="preserve"> transforma datos que </w:t>
      </w:r>
      <w:r>
        <w:rPr>
          <w:b/>
        </w:rPr>
        <w:t>ya están</w:t>
      </w:r>
      <w:r>
        <w:t xml:space="preserve"> en el warehouse, usando solo SQL.</w:t>
      </w:r>
    </w:p>
    <w:p>
      <w:r>
        <w:t xml:space="preserve">📖 </w:t>
      </w:r>
      <w:r>
        <w:rPr>
          <w:b/>
        </w:rPr>
        <w:t>dbt (data build tool):</w:t>
      </w:r>
      <w:r>
        <w:t xml:space="preserve"> herramienta que te deja escribir transformaciones como </w:t>
      </w:r>
      <w:r>
        <w:rPr>
          <w:b/>
        </w:rPr>
        <w:t>SELECTs de SQL</w:t>
      </w:r>
      <w:r>
        <w:t xml:space="preserve"> que dbt convierte en tablas/vistas, con </w:t>
      </w:r>
      <w:r>
        <w:rPr>
          <w:b/>
        </w:rPr>
        <w:t>tests</w:t>
      </w:r>
      <w:r>
        <w:t xml:space="preserve">, </w:t>
      </w:r>
      <w:r>
        <w:rPr>
          <w:b/>
        </w:rPr>
        <w:t>documentación</w:t>
      </w:r>
      <w:r>
        <w:t xml:space="preserve">, </w:t>
      </w:r>
      <w:r>
        <w:rPr>
          <w:b/>
        </w:rPr>
        <w:t>versionado (Git)</w:t>
      </w:r>
      <w:r>
        <w:t xml:space="preserve"> y </w:t>
      </w:r>
      <w:r>
        <w:rPr>
          <w:b/>
        </w:rPr>
        <w:t>dependencias</w:t>
      </w:r>
      <w:r>
        <w:t xml:space="preserve"> automáticas entre modelos. Es ingeniería de software aplicada a SQL.</w:t>
      </w:r>
    </w:p>
    <w:p>
      <w:r>
        <w:t xml:space="preserve">📖 </w:t>
      </w:r>
      <w:r>
        <w:rPr>
          <w:b/>
        </w:rPr>
        <w:t>Arquitectura por capas (medallion):</w:t>
      </w:r>
    </w:p>
    <w:p>
      <w:pPr>
        <w:pStyle w:val="ListBullet"/>
      </w:pPr>
      <w:r>
        <w:rPr>
          <w:b/>
        </w:rPr>
        <w:t>staging</w:t>
      </w:r>
      <w:r>
        <w:t xml:space="preserve"> (silver): un modelo por cada tabla fuente; limpieza ligera (renombrar, tipos, sin lógica de negocio).</w:t>
      </w:r>
    </w:p>
    <w:p>
      <w:pPr>
        <w:pStyle w:val="ListBullet"/>
      </w:pPr>
      <w:r>
        <w:rPr>
          <w:b/>
        </w:rPr>
        <w:t>intermediate</w:t>
      </w:r>
      <w:r>
        <w:t xml:space="preserve">: lógica reutilizable, joins y cálculos intermedios (aquí van nuestras </w:t>
      </w:r>
      <w:r>
        <w:rPr>
          <w:b/>
        </w:rPr>
        <w:t>features de fraude</w:t>
      </w:r>
      <w:r>
        <w:t>).</w:t>
      </w:r>
    </w:p>
    <w:p>
      <w:pPr>
        <w:pStyle w:val="ListBullet"/>
      </w:pPr>
      <w:r>
        <w:rPr>
          <w:b/>
        </w:rPr>
        <w:t>marts</w:t>
      </w:r>
      <w:r>
        <w:t xml:space="preserve"> (gold): tablas finales listas para consumo (ML, dashboards). Una por caso de uso.</w:t>
      </w:r>
    </w:p>
    <w:p>
      <w:r>
        <w:t xml:space="preserve">📖 </w:t>
      </w:r>
      <w:r>
        <w:rPr>
          <w:b/>
        </w:rPr>
        <w:t>Materialización:</w:t>
      </w:r>
      <w:r>
        <w:t xml:space="preserve"> cómo dbt construye un modelo en el warehouse:</w:t>
      </w:r>
    </w:p>
    <w:p>
      <w:pPr>
        <w:pStyle w:val="ListBullet"/>
      </w:pPr>
      <w:r>
        <w:rPr>
          <w:rFonts w:ascii="Consolas" w:hAnsi="Consolas"/>
          <w:color w:val="C0344E"/>
        </w:rPr>
        <w:t>view</w:t>
      </w:r>
      <w:r>
        <w:t xml:space="preserve"> → una vista (no ocupa espacio, se recalcula al consultarla). Ideal para staging/intermediate.</w:t>
      </w:r>
    </w:p>
    <w:p>
      <w:pPr>
        <w:pStyle w:val="ListBullet"/>
      </w:pPr>
      <w:r>
        <w:rPr>
          <w:rFonts w:ascii="Consolas" w:hAnsi="Consolas"/>
          <w:color w:val="C0344E"/>
        </w:rPr>
        <w:t>table</w:t>
      </w:r>
      <w:r>
        <w:t xml:space="preserve"> → una tabla física (ocupa espacio, rápida de leer). Ideal para marts.</w:t>
      </w:r>
    </w:p>
    <w:p>
      <w:pPr>
        <w:pStyle w:val="ListBullet"/>
      </w:pPr>
      <w:r>
        <w:rPr>
          <w:rFonts w:ascii="Consolas" w:hAnsi="Consolas"/>
          <w:color w:val="C0344E"/>
        </w:rPr>
        <w:t>incremental</w:t>
      </w:r>
      <w:r>
        <w:t xml:space="preserve"> → solo procesa filas nuevas (para gran volumen en producción).</w:t>
      </w:r>
    </w:p>
    <w:p>
      <w:r>
        <w:t xml:space="preserve">💡 </w:t>
      </w:r>
      <w:r>
        <w:rPr>
          <w:b/>
        </w:rPr>
        <w:t>El flujo de este manual:</w:t>
      </w:r>
      <w:r>
        <w:t xml:space="preserve"> </w:t>
      </w:r>
      <w:r>
        <w:rPr>
          <w:rFonts w:ascii="Consolas" w:hAnsi="Consolas"/>
          <w:color w:val="C0344E"/>
        </w:rPr>
        <w:t>fraud_raw.*</w:t>
      </w:r>
      <w:r>
        <w:t xml:space="preserve"> (crudo) → </w:t>
      </w:r>
      <w:r>
        <w:rPr>
          <w:b/>
        </w:rPr>
        <w:t>staging</w:t>
      </w:r>
      <w:r>
        <w:t xml:space="preserve"> (limpio) → </w:t>
      </w:r>
      <w:r>
        <w:rPr>
          <w:b/>
        </w:rPr>
        <w:t>intermediate</w:t>
      </w:r>
      <w:r>
        <w:t xml:space="preserve"> (features) → </w:t>
      </w:r>
      <w:r>
        <w:rPr>
          <w:b/>
        </w:rPr>
        <w:t>marts</w:t>
      </w:r>
      <w:r>
        <w:t xml:space="preserve"> (</w:t>
      </w:r>
      <w:r>
        <w:rPr>
          <w:rFonts w:ascii="Consolas" w:hAnsi="Consolas"/>
          <w:color w:val="C0344E"/>
        </w:rPr>
        <w:t>mart_fraud_features</w:t>
      </w:r>
      <w:r>
        <w:t>, listo para ML).</w:t>
      </w:r>
    </w:p>
    <w:p>
      <w:r>
        <w:t xml:space="preserve">🔁 </w:t>
      </w:r>
      <w:r>
        <w:rPr>
          <w:b/>
        </w:rPr>
        <w:t>En AWS:</w:t>
      </w:r>
      <w:r>
        <w:t xml:space="preserve"> dbt funciona igual; solo cambias el </w:t>
      </w:r>
      <w:r>
        <w:rPr>
          <w:i/>
        </w:rPr>
        <w:t>adapter</w:t>
      </w:r>
      <w:r>
        <w:t xml:space="preserve"> (</w:t>
      </w:r>
      <w:r>
        <w:rPr>
          <w:rFonts w:ascii="Consolas" w:hAnsi="Consolas"/>
          <w:color w:val="C0344E"/>
        </w:rPr>
        <w:t>dbt-redshift</w:t>
      </w:r>
      <w:r>
        <w:t xml:space="preserve">, </w:t>
      </w:r>
      <w:r>
        <w:rPr>
          <w:rFonts w:ascii="Consolas" w:hAnsi="Consolas"/>
          <w:color w:val="C0344E"/>
        </w:rPr>
        <w:t>dbt-snowflake</w:t>
      </w:r>
      <w:r>
        <w:t xml:space="preserve">, </w:t>
      </w:r>
      <w:r>
        <w:rPr>
          <w:rFonts w:ascii="Consolas" w:hAnsi="Consolas"/>
          <w:color w:val="C0344E"/>
        </w:rPr>
        <w:t>dbt-athena</w:t>
      </w:r>
      <w:r>
        <w:t xml:space="preserve">) y el </w:t>
      </w:r>
      <w:r>
        <w:rPr>
          <w:rFonts w:ascii="Consolas" w:hAnsi="Consolas"/>
          <w:color w:val="C0344E"/>
        </w:rPr>
        <w:t>profiles.yml</w:t>
      </w:r>
      <w:r>
        <w:t xml:space="preserve">. Los modelos SQL son casi idénticos. Por eso dbt es una habilidad </w:t>
      </w:r>
      <w:r>
        <w:rPr>
          <w:b/>
        </w:rPr>
        <w:t>portable entre nubes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2. Que es dbt</w:t>
      </w:r>
    </w:p>
    <w:p>
      <w:r>
        <w:t xml:space="preserve">Antes de instalar, ten claro </w:t>
      </w:r>
      <w:r>
        <w:rPr>
          <w:b/>
        </w:rPr>
        <w:t>qué resuelve</w:t>
      </w:r>
      <w:r>
        <w:t xml:space="preserve"> dbt (te lo van a preguntar):</w:t>
      </w:r>
    </w:p>
    <w:p>
      <w:pPr>
        <w:pStyle w:val="ListBullet"/>
      </w:pPr>
      <w:r>
        <w:rPr>
          <w:b/>
        </w:rPr>
        <w:t>Reproducibilidad:</w:t>
      </w:r>
      <w:r>
        <w:t xml:space="preserve"> tus transformaciones son código versionado en Git, no consultas sueltas.</w:t>
      </w:r>
    </w:p>
    <w:p>
      <w:pPr>
        <w:pStyle w:val="ListBullet"/>
      </w:pPr>
      <w:r>
        <w:rPr>
          <w:b/>
        </w:rPr>
        <w:t>Calidad:</w:t>
      </w:r>
      <w:r>
        <w:t xml:space="preserve"> tests declarativos (</w:t>
      </w:r>
      <w:r>
        <w:rPr>
          <w:rFonts w:ascii="Consolas" w:hAnsi="Consolas"/>
          <w:color w:val="C0344E"/>
        </w:rPr>
        <w:t>not_null</w:t>
      </w:r>
      <w:r>
        <w:t xml:space="preserve">, </w:t>
      </w:r>
      <w:r>
        <w:rPr>
          <w:rFonts w:ascii="Consolas" w:hAnsi="Consolas"/>
          <w:color w:val="C0344E"/>
        </w:rPr>
        <w:t>unique</w:t>
      </w:r>
      <w:r>
        <w:t>, etc.) que corren con un comando.</w:t>
      </w:r>
    </w:p>
    <w:p>
      <w:pPr>
        <w:pStyle w:val="ListBullet"/>
      </w:pPr>
      <w:r>
        <w:rPr>
          <w:b/>
        </w:rPr>
        <w:t>Dependencias automáticas:</w:t>
      </w:r>
      <w:r>
        <w:t xml:space="preserve"> con </w:t>
      </w:r>
      <w:r>
        <w:rPr>
          <w:rFonts w:ascii="Consolas" w:hAnsi="Consolas"/>
          <w:color w:val="C0344E"/>
        </w:rPr>
        <w:t>ref()</w:t>
      </w:r>
      <w:r>
        <w:t xml:space="preserve">, dbt sabe el orden correcto de construcción y dibuja el </w:t>
      </w:r>
      <w:r>
        <w:rPr>
          <w:b/>
        </w:rPr>
        <w:t>lineage</w:t>
      </w:r>
      <w:r>
        <w:t xml:space="preserve"> (grafo de dependencias).</w:t>
      </w:r>
    </w:p>
    <w:p>
      <w:pPr>
        <w:pStyle w:val="ListBullet"/>
      </w:pPr>
      <w:r>
        <w:rPr>
          <w:b/>
        </w:rPr>
        <w:t>Documentación viva:</w:t>
      </w:r>
      <w:r>
        <w:t xml:space="preserve"> generas un sitio web navegable de tus datos.</w:t>
      </w:r>
    </w:p>
    <w:p>
      <w:pPr>
        <w:pStyle w:val="ListBullet"/>
      </w:pPr>
      <w:r>
        <w:rPr>
          <w:b/>
        </w:rPr>
        <w:t>Modularidad:</w:t>
      </w:r>
      <w:r>
        <w:t xml:space="preserve"> divides lógica compleja en piezas reutilizables.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Usaremos </w:t>
      </w:r>
      <w:r>
        <w:rPr>
          <w:b/>
          <w:i/>
          <w:color w:val="444455"/>
        </w:rPr>
        <w:t>dbt-core</w:t>
      </w:r>
      <w:r>
        <w:rPr>
          <w:i/>
          <w:color w:val="444455"/>
        </w:rPr>
        <w:t xml:space="preserve"> (gratis, open-source, corre en Cloud Shell). Alternativa 100% web: </w:t>
      </w:r>
      <w:r>
        <w:rPr>
          <w:b/>
          <w:i/>
          <w:color w:val="444455"/>
        </w:rPr>
        <w:t>dbt Cloud</w:t>
      </w:r>
      <w:r>
        <w:rPr>
          <w:i/>
          <w:color w:val="444455"/>
        </w:rPr>
        <w:t xml:space="preserve"> (plan Developer gratis, IDE en el navegador) — ver la nota del inicio.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3. Instalar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>Esta sección es de terminal (instalar y autenticar). Son 3 comandos; luego casi todo lo escribes en el editor visual.</w:t>
      </w:r>
    </w:p>
    <w:p>
      <w:pPr>
        <w:pStyle w:val="Heading2"/>
      </w:pPr>
      <w:r>
        <w:t>Paso 3.1 — Abrir Cloud Shell e instalar dbt-bigquery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pip install --user dbt-bigquery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dbt --version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rFonts w:ascii="Consolas" w:hAnsi="Consolas"/>
          <w:color w:val="C0344E"/>
        </w:rPr>
        <w:t>dbt-bigquery</w:t>
      </w:r>
      <w:r>
        <w:t xml:space="preserve"> instala dbt-core + el adaptador de BigQuery. Debe mostrar </w:t>
      </w:r>
      <w:r>
        <w:rPr>
          <w:rFonts w:ascii="Consolas" w:hAnsi="Consolas"/>
          <w:color w:val="C0344E"/>
        </w:rPr>
        <w:t>Core: 1.x</w:t>
      </w:r>
      <w:r>
        <w:t xml:space="preserve"> e </w:t>
      </w:r>
      <w:r>
        <w:rPr>
          <w:rFonts w:ascii="Consolas" w:hAnsi="Consolas"/>
          <w:color w:val="C0344E"/>
        </w:rPr>
        <w:t>installed: bigquery</w:t>
      </w:r>
      <w:r>
        <w:t xml:space="preserve">. Si dice "command not found", usa </w:t>
      </w:r>
      <w:r>
        <w:rPr>
          <w:rFonts w:ascii="Consolas" w:hAnsi="Consolas"/>
          <w:color w:val="C0344E"/>
        </w:rPr>
        <w:t>python3 -m dbt --version</w:t>
      </w:r>
      <w:r>
        <w:t xml:space="preserve"> o añade </w:t>
      </w:r>
      <w:r>
        <w:rPr>
          <w:rFonts w:ascii="Consolas" w:hAnsi="Consolas"/>
          <w:color w:val="C0344E"/>
        </w:rPr>
        <w:t>export PATH=$PATH:~/.local/bin</w:t>
      </w:r>
      <w:r>
        <w:t>.</w:t>
      </w:r>
    </w:p>
    <w:p>
      <w:pPr>
        <w:pStyle w:val="Heading2"/>
      </w:pPr>
      <w:r>
        <w:t>Paso 3.2 — Autenticar dbt con BigQuery</w:t>
      </w:r>
    </w:p>
    <w:p>
      <w:r>
        <w:t xml:space="preserve">dbt necesita credenciales para conectarse. Usaremos </w:t>
      </w:r>
      <w:r>
        <w:rPr>
          <w:b/>
        </w:rPr>
        <w:t>OAuth</w:t>
      </w:r>
      <w:r>
        <w:t xml:space="preserve"> vía tu sesión de gcloud (lo más simple en Cloud Shell):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auth application-default login</w:t>
            </w:r>
          </w:p>
        </w:tc>
      </w:tr>
    </w:tbl>
    <w:p>
      <w:pPr>
        <w:spacing w:after="40"/>
      </w:pPr>
    </w:p>
    <w:p>
      <w:r>
        <w:t>Sigue el enlace/código que aparece y autoriza. Esto crea las "Application Default Credentials" que dbt usará.</w:t>
      </w:r>
    </w:p>
    <w:p>
      <w:r>
        <w:t xml:space="preserve">🛟 </w:t>
      </w:r>
      <w:r>
        <w:rPr>
          <w:i/>
        </w:rPr>
        <w:t>Si en Cloud Shell ya estás autenticado</w:t>
      </w:r>
      <w:r>
        <w:t>, igual ejecuta el comando para asegurar las credenciales de aplicación (ADC), que son distintas de las de la CLI.</w:t>
      </w:r>
    </w:p>
    <w:p>
      <w:pPr>
        <w:pStyle w:val="Heading2"/>
      </w:pPr>
      <w:r>
        <w:t>✅ Checkpoint 3</w:t>
      </w:r>
    </w:p>
    <w:p>
      <w:r>
        <w:rPr>
          <w:rFonts w:ascii="Consolas" w:hAnsi="Consolas"/>
          <w:color w:val="C0344E"/>
        </w:rPr>
        <w:t>dbt --version</w:t>
      </w:r>
      <w:r>
        <w:t xml:space="preserve"> muestra core + bigquery. Autenticación de aplicación completada sin error.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4. Crear proyecto</w:t>
      </w:r>
    </w:p>
    <w:p>
      <w:r>
        <w:t xml:space="preserve">Construiremos el proyecto dbt </w:t>
      </w:r>
      <w:r>
        <w:rPr>
          <w:b/>
        </w:rPr>
        <w:t>manualmente</w:t>
      </w:r>
      <w:r>
        <w:t xml:space="preserve"> dentro de la carpeta </w:t>
      </w:r>
      <w:r>
        <w:rPr>
          <w:rFonts w:ascii="Consolas" w:hAnsi="Consolas"/>
          <w:color w:val="C0344E"/>
        </w:rPr>
        <w:t>dbt_project/</w:t>
      </w:r>
      <w:r>
        <w:t xml:space="preserve"> que ya creaste (así entiendes cada archivo, en vez de usar plantillas automáticas). A partir de aquí, </w:t>
      </w:r>
      <w:r>
        <w:rPr>
          <w:b/>
        </w:rPr>
        <w:t>crea cada archivo con el editor visual</w:t>
      </w:r>
      <w:r>
        <w:t xml:space="preserve"> (Open Editor → clic derecho → New File) y pega el contenido; el </w:t>
      </w:r>
      <w:r>
        <w:rPr>
          <w:rFonts w:ascii="Consolas" w:hAnsi="Consolas"/>
          <w:color w:val="C0344E"/>
        </w:rPr>
        <w:t>cat &gt;</w:t>
      </w:r>
      <w:r>
        <w:t xml:space="preserve"> es la alternativa por terminal.</w:t>
      </w:r>
    </w:p>
    <w:p>
      <w:pPr>
        <w:pStyle w:val="Heading2"/>
      </w:pPr>
      <w:r>
        <w:t xml:space="preserve">Paso 4.1 — Archivo de conexión: </w:t>
      </w:r>
      <w:r>
        <w:rPr>
          <w:rFonts w:ascii="Consolas" w:hAnsi="Consolas"/>
          <w:color w:val="C0344E"/>
        </w:rPr>
        <w:t>~/.dbt/profiles.yml</w:t>
      </w:r>
    </w:p>
    <w:p>
      <w:r>
        <w:t xml:space="preserve">dbt busca las conexiones en </w:t>
      </w:r>
      <w:r>
        <w:rPr>
          <w:rFonts w:ascii="Consolas" w:hAnsi="Consolas"/>
          <w:color w:val="C0344E"/>
        </w:rPr>
        <w:t>~/.dbt/profiles.yml</w:t>
      </w:r>
      <w:r>
        <w:t xml:space="preserve"> (una carpeta oculta en tu home).</w:t>
      </w:r>
    </w:p>
    <w:p>
      <w:r>
        <w:t xml:space="preserve">🖱️ </w:t>
      </w:r>
      <w:r>
        <w:rPr>
          <w:b/>
        </w:rPr>
        <w:t>Por la UI:</w:t>
      </w:r>
      <w:r>
        <w:t xml:space="preserve"> en Open Editor, menú </w:t>
      </w:r>
      <w:r>
        <w:rPr>
          <w:b/>
        </w:rPr>
        <w:t>File → Open…</w:t>
      </w:r>
      <w:r>
        <w:t xml:space="preserve"> escribe la ruta </w:t>
      </w:r>
      <w:r>
        <w:rPr>
          <w:rFonts w:ascii="Consolas" w:hAnsi="Consolas"/>
          <w:color w:val="C0344E"/>
        </w:rPr>
        <w:t>/home/&lt;tu_usuario&gt;/.dbt/</w:t>
      </w:r>
      <w:r>
        <w:t xml:space="preserve"> (créala si no existe), y crea </w:t>
      </w:r>
      <w:r>
        <w:rPr>
          <w:rFonts w:ascii="Consolas" w:hAnsi="Consolas"/>
          <w:color w:val="C0344E"/>
        </w:rPr>
        <w:t>profiles.yml</w:t>
      </w:r>
      <w:r>
        <w:t xml:space="preserve"> con este contenido (cambia </w:t>
      </w:r>
      <w:r>
        <w:rPr>
          <w:rFonts w:ascii="Consolas" w:hAnsi="Consolas"/>
          <w:color w:val="C0344E"/>
        </w:rPr>
        <w:t>&lt;TU_PROJECT_ID&gt;</w:t>
      </w:r>
      <w:r>
        <w:t>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YAML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fraudshield: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target: dev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outputs: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dev: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type: bigquery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method: oauth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project: &lt;TU_PROJECT_ID&gt;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dataset: fraud_dbt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location: us-central1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threads: 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timeout_seconds: 300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priority: interactive</w:t>
            </w:r>
          </w:p>
        </w:tc>
      </w:tr>
    </w:tbl>
    <w:p>
      <w:pPr>
        <w:spacing w:after="40"/>
      </w:pPr>
    </w:p>
    <w:p>
      <w:r>
        <w:t xml:space="preserve">⌨️ </w:t>
      </w:r>
      <w:r>
        <w:rPr>
          <w:b/>
        </w:rPr>
        <w:t>Por CLI (rellena el Project ID automáticamente):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mkdir -p ~/.dbt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PROJECT_ID=$(gcloud config get-value project)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cat &gt; ~/.dbt/profiles.yml &lt;&lt; EOF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fraudshield: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target: dev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outputs: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dev: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type: bigquery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method: oauth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project: ${PROJECT_ID}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dataset: fraud_dbt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location: us-central1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threads: 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timeout_seconds: 300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priority: interactive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EOF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Qué significa:</w:t>
      </w:r>
      <w:r>
        <w:t xml:space="preserve"> </w:t>
      </w:r>
      <w:r>
        <w:rPr>
          <w:rFonts w:ascii="Consolas" w:hAnsi="Consolas"/>
          <w:color w:val="C0344E"/>
        </w:rPr>
        <w:t>fraudshield</w:t>
      </w:r>
      <w:r>
        <w:t xml:space="preserve"> = nombre del "profile"; </w:t>
      </w:r>
      <w:r>
        <w:rPr>
          <w:rFonts w:ascii="Consolas" w:hAnsi="Consolas"/>
          <w:color w:val="C0344E"/>
        </w:rPr>
        <w:t>dataset: fraud_dbt</w:t>
      </w:r>
      <w:r>
        <w:t xml:space="preserve"> = dbt creará sus modelos en un dataset nuevo (separado del crudo </w:t>
      </w:r>
      <w:r>
        <w:rPr>
          <w:rFonts w:ascii="Consolas" w:hAnsi="Consolas"/>
          <w:color w:val="C0344E"/>
        </w:rPr>
        <w:t>fraud_raw</w:t>
      </w:r>
      <w:r>
        <w:t xml:space="preserve">); </w:t>
      </w:r>
      <w:r>
        <w:rPr>
          <w:rFonts w:ascii="Consolas" w:hAnsi="Consolas"/>
          <w:color w:val="C0344E"/>
        </w:rPr>
        <w:t>method: oauth</w:t>
      </w:r>
      <w:r>
        <w:t xml:space="preserve"> = usa las credenciales del paso 3.2; </w:t>
      </w:r>
      <w:r>
        <w:rPr>
          <w:rFonts w:ascii="Consolas" w:hAnsi="Consolas"/>
          <w:color w:val="C0344E"/>
        </w:rPr>
        <w:t>threads: 4</w:t>
      </w:r>
      <w:r>
        <w:t xml:space="preserve"> = construye hasta 4 modelos en paralelo.</w:t>
      </w:r>
    </w:p>
    <w:p>
      <w:pPr>
        <w:pStyle w:val="Heading2"/>
      </w:pPr>
      <w:r>
        <w:t xml:space="preserve">Paso 4.2 — Archivo del proyecto: </w:t>
      </w:r>
      <w:r>
        <w:rPr>
          <w:rFonts w:ascii="Consolas" w:hAnsi="Consolas"/>
          <w:color w:val="C0344E"/>
        </w:rPr>
        <w:t>dbt_project/dbt_project.yml</w:t>
      </w:r>
    </w:p>
    <w:p>
      <w:r>
        <w:t xml:space="preserve">Crea </w:t>
      </w:r>
      <w:r>
        <w:rPr>
          <w:rFonts w:ascii="Consolas" w:hAnsi="Consolas"/>
          <w:color w:val="C0344E"/>
        </w:rPr>
        <w:t>~/fraudshield/dbt_project/dbt_project.yml</w:t>
      </w:r>
      <w:r>
        <w:t xml:space="preserve"> (por editor o </w:t>
      </w:r>
      <w:r>
        <w:rPr>
          <w:rFonts w:ascii="Consolas" w:hAnsi="Consolas"/>
          <w:color w:val="C0344E"/>
        </w:rPr>
        <w:t>cat &gt;</w:t>
      </w:r>
      <w:r>
        <w:t>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YAML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name: 'fraudshield'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version: '1.0.0'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config-version: 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Enlaza con el profile de ~/.dbt/profiles.yml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profile: 'fraudshield'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model-paths: ["models"]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test-paths: ["tests"]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Materialización por capa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models: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fraudshield: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staging: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+materialized: view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intermediate: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+materialized: view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marts: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+materialized: table</w:t>
            </w:r>
          </w:p>
        </w:tc>
      </w:tr>
    </w:tbl>
    <w:p>
      <w:pPr>
        <w:spacing w:after="40"/>
      </w:pPr>
    </w:p>
    <w:p>
      <w:pPr>
        <w:pStyle w:val="Heading2"/>
      </w:pPr>
      <w:r>
        <w:t>Paso 4.3 — Crear las carpetas de modelos</w:t>
      </w:r>
    </w:p>
    <w:p>
      <w:r>
        <w:t xml:space="preserve">🖱️ </w:t>
      </w:r>
      <w:r>
        <w:rPr>
          <w:b/>
        </w:rPr>
        <w:t>Por la UI:</w:t>
      </w:r>
      <w:r>
        <w:t xml:space="preserve"> en Open Editor, clic derecho sobre </w:t>
      </w:r>
      <w:r>
        <w:rPr>
          <w:rFonts w:ascii="Consolas" w:hAnsi="Consolas"/>
          <w:color w:val="C0344E"/>
        </w:rPr>
        <w:t>dbt_project</w:t>
      </w:r>
      <w:r>
        <w:t xml:space="preserve"> → New Folder → crea </w:t>
      </w:r>
      <w:r>
        <w:rPr>
          <w:rFonts w:ascii="Consolas" w:hAnsi="Consolas"/>
          <w:color w:val="C0344E"/>
        </w:rPr>
        <w:t>models</w:t>
      </w:r>
      <w:r>
        <w:t xml:space="preserve">, y dentro de </w:t>
      </w:r>
      <w:r>
        <w:rPr>
          <w:rFonts w:ascii="Consolas" w:hAnsi="Consolas"/>
          <w:color w:val="C0344E"/>
        </w:rPr>
        <w:t>models</w:t>
      </w:r>
      <w:r>
        <w:t xml:space="preserve"> crea </w:t>
      </w:r>
      <w:r>
        <w:rPr>
          <w:rFonts w:ascii="Consolas" w:hAnsi="Consolas"/>
          <w:color w:val="C0344E"/>
        </w:rPr>
        <w:t>staging</w:t>
      </w:r>
      <w:r>
        <w:t xml:space="preserve">, </w:t>
      </w:r>
      <w:r>
        <w:rPr>
          <w:rFonts w:ascii="Consolas" w:hAnsi="Consolas"/>
          <w:color w:val="C0344E"/>
        </w:rPr>
        <w:t>intermediate</w:t>
      </w:r>
      <w:r>
        <w:t xml:space="preserve">, </w:t>
      </w:r>
      <w:r>
        <w:rPr>
          <w:rFonts w:ascii="Consolas" w:hAnsi="Consolas"/>
          <w:color w:val="C0344E"/>
        </w:rPr>
        <w:t>marts</w:t>
      </w:r>
      <w:r>
        <w:t xml:space="preserve">. Crea también </w:t>
      </w:r>
      <w:r>
        <w:rPr>
          <w:rFonts w:ascii="Consolas" w:hAnsi="Consolas"/>
          <w:color w:val="C0344E"/>
        </w:rPr>
        <w:t>tests</w:t>
      </w:r>
      <w:r>
        <w:t xml:space="preserve"> al nivel de </w:t>
      </w:r>
      <w:r>
        <w:rPr>
          <w:rFonts w:ascii="Consolas" w:hAnsi="Consolas"/>
          <w:color w:val="C0344E"/>
        </w:rPr>
        <w:t>dbt_project</w:t>
      </w:r>
      <w:r>
        <w:t>.</w:t>
      </w:r>
    </w:p>
    <w:p>
      <w:r>
        <w:t xml:space="preserve">⌨️ </w:t>
      </w:r>
      <w:r>
        <w:rPr>
          <w:b/>
        </w:rPr>
        <w:t>Por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~/fraudshield/dbt_project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mkdir -p models/staging models/intermediate models/marts tests</w:t>
            </w:r>
          </w:p>
        </w:tc>
      </w:tr>
    </w:tbl>
    <w:p>
      <w:pPr>
        <w:spacing w:after="40"/>
      </w:pPr>
    </w:p>
    <w:p>
      <w:pPr>
        <w:pStyle w:val="Heading2"/>
      </w:pPr>
      <w:r>
        <w:t>Paso 4.4 — Verificar la conexión (terminal)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~/fraudshield/dbt_project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dbt debug</w:t>
            </w:r>
          </w:p>
        </w:tc>
      </w:tr>
    </w:tbl>
    <w:p>
      <w:pPr>
        <w:spacing w:after="40"/>
      </w:pPr>
    </w:p>
    <w:p>
      <w:r>
        <w:t xml:space="preserve">Busca la línea final: </w:t>
      </w:r>
      <w:r>
        <w:rPr>
          <w:b/>
        </w:rPr>
        <w:t>`All checks passed!`</w:t>
      </w:r>
      <w:r>
        <w:t xml:space="preserve"> 🎉</w:t>
      </w:r>
    </w:p>
    <w:p>
      <w:r>
        <w:t xml:space="preserve">🛟 </w:t>
      </w:r>
      <w:r>
        <w:rPr>
          <w:i/>
        </w:rPr>
        <w:t>Si falla "profile not found":</w:t>
      </w:r>
      <w:r>
        <w:t xml:space="preserve"> revisa que </w:t>
      </w:r>
      <w:r>
        <w:rPr>
          <w:rFonts w:ascii="Consolas" w:hAnsi="Consolas"/>
          <w:color w:val="C0344E"/>
        </w:rPr>
        <w:t>profile:</w:t>
      </w:r>
      <w:r>
        <w:t xml:space="preserve"> en </w:t>
      </w:r>
      <w:r>
        <w:rPr>
          <w:rFonts w:ascii="Consolas" w:hAnsi="Consolas"/>
          <w:color w:val="C0344E"/>
        </w:rPr>
        <w:t>dbt_project.yml</w:t>
      </w:r>
      <w:r>
        <w:t xml:space="preserve"> diga </w:t>
      </w:r>
      <w:r>
        <w:rPr>
          <w:rFonts w:ascii="Consolas" w:hAnsi="Consolas"/>
          <w:color w:val="C0344E"/>
        </w:rPr>
        <w:t>fraudshield</w:t>
      </w:r>
      <w:r>
        <w:t xml:space="preserve"> y que </w:t>
      </w:r>
      <w:r>
        <w:rPr>
          <w:rFonts w:ascii="Consolas" w:hAnsi="Consolas"/>
          <w:color w:val="C0344E"/>
        </w:rPr>
        <w:t>~/.dbt/profiles.yml</w:t>
      </w:r>
      <w:r>
        <w:t xml:space="preserve"> exista. </w:t>
      </w:r>
      <w:r>
        <w:rPr>
          <w:i/>
        </w:rPr>
        <w:t>Si falla auth:</w:t>
      </w:r>
      <w:r>
        <w:t xml:space="preserve"> repite paso 3.2.</w:t>
      </w:r>
    </w:p>
    <w:p>
      <w:pPr>
        <w:pStyle w:val="Heading2"/>
      </w:pPr>
      <w:r>
        <w:t>✅ Checkpoint 4</w:t>
      </w:r>
    </w:p>
    <w:p>
      <w:r>
        <w:rPr>
          <w:rFonts w:ascii="Consolas" w:hAnsi="Consolas"/>
          <w:color w:val="C0344E"/>
        </w:rPr>
        <w:t>dbt debug</w:t>
      </w:r>
      <w:r>
        <w:t xml:space="preserve"> → "All checks passed!".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5. Sources</w:t>
      </w:r>
    </w:p>
    <w:p>
      <w:r>
        <w:t xml:space="preserve">📖 </w:t>
      </w:r>
      <w:r>
        <w:rPr>
          <w:b/>
        </w:rPr>
        <w:t>Sources:</w:t>
      </w:r>
      <w:r>
        <w:t xml:space="preserve"> le dicen a dbt cuáles son tus tablas crudas de entrada (las del Manual 01). Permiten usar </w:t>
      </w:r>
      <w:r>
        <w:rPr>
          <w:rFonts w:ascii="Consolas" w:hAnsi="Consolas"/>
          <w:color w:val="C0344E"/>
        </w:rPr>
        <w:t>{{ source(...) }}</w:t>
      </w:r>
      <w:r>
        <w:t xml:space="preserve"> y testear los datos de origen.</w:t>
      </w:r>
    </w:p>
    <w:p>
      <w:r>
        <w:t xml:space="preserve">Crea </w:t>
      </w:r>
      <w:r>
        <w:rPr>
          <w:rFonts w:ascii="Consolas" w:hAnsi="Consolas"/>
          <w:color w:val="C0344E"/>
        </w:rPr>
        <w:t>~/fraudshield/dbt_project/models/staging/_sources.yml</w:t>
      </w:r>
      <w:r>
        <w:t xml:space="preserve"> (editor o </w:t>
      </w:r>
      <w:r>
        <w:rPr>
          <w:rFonts w:ascii="Consolas" w:hAnsi="Consolas"/>
          <w:color w:val="C0344E"/>
        </w:rPr>
        <w:t>cat &gt;</w:t>
      </w:r>
      <w:r>
        <w:t>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YAML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version: 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sources: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 name: fraud_raw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description: "Datos crudos cargados desde el Data Lake (Manual 01)."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schema: fraud_raw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tables: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- name: transactions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description: "Transacciones bancarias (PaySim). ~6.3M filas."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- name: complaints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description: "Quejas de clientes con narrativa (CFPB)."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5</w:t>
      </w:r>
    </w:p>
    <w:p>
      <w:r>
        <w:t xml:space="preserve">El archivo </w:t>
      </w:r>
      <w:r>
        <w:rPr>
          <w:rFonts w:ascii="Consolas" w:hAnsi="Consolas"/>
          <w:color w:val="C0344E"/>
        </w:rPr>
        <w:t>models/staging/_sources.yml</w:t>
      </w:r>
      <w:r>
        <w:t xml:space="preserve"> existe.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6. Staging</w:t>
      </w:r>
    </w:p>
    <w:p>
      <w:r>
        <w:t xml:space="preserve">📖 La capa </w:t>
      </w:r>
      <w:r>
        <w:rPr>
          <w:b/>
        </w:rPr>
        <w:t>staging</w:t>
      </w:r>
      <w:r>
        <w:t xml:space="preserve"> hace limpieza ligera: renombra columnas a nombres claros, asegura tipos, </w:t>
      </w:r>
      <w:r>
        <w:rPr>
          <w:b/>
        </w:rPr>
        <w:t>sin lógica de negocio</w:t>
      </w:r>
      <w:r>
        <w:t>. Un modelo por tabla fuente.</w:t>
      </w:r>
    </w:p>
    <w:p>
      <w:pPr>
        <w:pStyle w:val="Heading2"/>
      </w:pPr>
      <w:r>
        <w:t xml:space="preserve">Paso 6.1 — </w:t>
      </w:r>
      <w:r>
        <w:rPr>
          <w:rFonts w:ascii="Consolas" w:hAnsi="Consolas"/>
          <w:color w:val="C0344E"/>
        </w:rPr>
        <w:t>models/staging/stg_transactions.sql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Limpieza y normalización de las transacciones crudas.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with source as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select * from {{ source('fraud_raw', 'transactions') }}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renamed as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select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step,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hour_of_day,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type                         as transaction_type,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cast(amount as float64)      as amount,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name_orig                    as account_orig,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cast(old_balance_orig as float64)  as old_balance_orig,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cast(new_balance_orig as float64)  as new_balance_orig,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name_dest                    as account_dest,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cast(old_balance_dest as float64)  as old_balance_dest,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cast(new_balance_dest as float64)  as new_balance_dest,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cast(is_fraud as int64)            as is_fraud,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cast(is_flagged_fraud as int64)    as is_flagged_fraud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from source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* from renamed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Paso 6.2 — </w:t>
      </w:r>
      <w:r>
        <w:rPr>
          <w:rFonts w:ascii="Consolas" w:hAnsi="Consolas"/>
          <w:color w:val="C0344E"/>
        </w:rPr>
        <w:t>models/staging/stg_complaints.sql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Limpieza de las quejas de clientes (texto no estructurado).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Nota: ajusta los nombres de columna si tu carga difiere (revisa en la consola de BigQuery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el esquema de fraud_raw.complaints).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with source as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select * from {{ source('fraud_raw', 'complaints') }}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source</w:t>
            </w:r>
          </w:p>
        </w:tc>
      </w:tr>
    </w:tbl>
    <w:p>
      <w:pPr>
        <w:spacing w:after="40"/>
      </w:pPr>
    </w:p>
    <w:p>
      <w:r>
        <w:t xml:space="preserve">💡 Dejamos </w:t>
      </w:r>
      <w:r>
        <w:rPr>
          <w:rFonts w:ascii="Consolas" w:hAnsi="Consolas"/>
          <w:color w:val="C0344E"/>
        </w:rPr>
        <w:t>stg_complaints</w:t>
      </w:r>
      <w:r>
        <w:t xml:space="preserve"> simple; lo usará el RAG (Manual 05). Si quieres, más adelante seleccionas solo las columnas relevantes (fecha, producto, issue, narrativa).</w:t>
      </w:r>
    </w:p>
    <w:p>
      <w:pPr>
        <w:pStyle w:val="Heading2"/>
      </w:pPr>
      <w:r>
        <w:t>Paso 6.3 — Construir la capa staging (terminal)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~/fraudshield/dbt_project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dbt run --select staging</w:t>
            </w:r>
          </w:p>
        </w:tc>
      </w:tr>
    </w:tbl>
    <w:p>
      <w:pPr>
        <w:spacing w:after="40"/>
      </w:pPr>
    </w:p>
    <w:p>
      <w:r>
        <w:t xml:space="preserve">Salida esperada: </w:t>
      </w:r>
      <w:r>
        <w:rPr>
          <w:rFonts w:ascii="Consolas" w:hAnsi="Consolas"/>
          <w:color w:val="C0344E"/>
        </w:rPr>
        <w:t>Completed successfully</w:t>
      </w:r>
      <w:r>
        <w:t xml:space="preserve">, con 2 modelos creados como </w:t>
      </w:r>
      <w:r>
        <w:rPr>
          <w:b/>
        </w:rPr>
        <w:t>vistas</w:t>
      </w:r>
      <w:r>
        <w:t xml:space="preserve"> en el dataset </w:t>
      </w:r>
      <w:r>
        <w:rPr>
          <w:rFonts w:ascii="Consolas" w:hAnsi="Consolas"/>
          <w:color w:val="C0344E"/>
        </w:rPr>
        <w:t>fraud_dbt</w:t>
      </w:r>
      <w:r>
        <w:t>.</w:t>
      </w:r>
    </w:p>
    <w:p>
      <w:r>
        <w:t xml:space="preserve">🖱️ </w:t>
      </w:r>
      <w:r>
        <w:rPr>
          <w:b/>
        </w:rPr>
        <w:t>Verifica en la UI:</w:t>
      </w:r>
      <w:r>
        <w:t xml:space="preserve"> consola → </w:t>
      </w:r>
      <w:r>
        <w:rPr>
          <w:b/>
        </w:rPr>
        <w:t>BigQuery</w:t>
      </w:r>
      <w:r>
        <w:t xml:space="preserve"> → expande </w:t>
      </w:r>
      <w:r>
        <w:rPr>
          <w:rFonts w:ascii="Consolas" w:hAnsi="Consolas"/>
          <w:color w:val="C0344E"/>
        </w:rPr>
        <w:t>fraud_dbt</w:t>
      </w:r>
      <w:r>
        <w:t xml:space="preserve"> → deben aparecer las vistas </w:t>
      </w:r>
      <w:r>
        <w:rPr>
          <w:rFonts w:ascii="Consolas" w:hAnsi="Consolas"/>
          <w:color w:val="C0344E"/>
        </w:rPr>
        <w:t>stg_transactions</w:t>
      </w:r>
      <w:r>
        <w:t xml:space="preserve"> y </w:t>
      </w:r>
      <w:r>
        <w:rPr>
          <w:rFonts w:ascii="Consolas" w:hAnsi="Consolas"/>
          <w:color w:val="C0344E"/>
        </w:rPr>
        <w:t>stg_complaints</w:t>
      </w:r>
      <w:r>
        <w:t xml:space="preserve">. Clic en una → pestaña </w:t>
      </w:r>
      <w:r>
        <w:rPr>
          <w:b/>
        </w:rPr>
        <w:t>PREVIEW</w:t>
      </w:r>
      <w:r>
        <w:t xml:space="preserve"> para ver datos.</w:t>
      </w:r>
    </w:p>
    <w:p>
      <w:pPr>
        <w:pStyle w:val="Heading2"/>
      </w:pPr>
      <w:r>
        <w:t>✅ Checkpoint 6</w:t>
      </w:r>
    </w:p>
    <w:p>
      <w:r>
        <w:t xml:space="preserve">En BigQuery aparecen las vistas </w:t>
      </w:r>
      <w:r>
        <w:rPr>
          <w:rFonts w:ascii="Consolas" w:hAnsi="Consolas"/>
          <w:color w:val="C0344E"/>
        </w:rPr>
        <w:t>stg_transactions</w:t>
      </w:r>
      <w:r>
        <w:t xml:space="preserve"> y </w:t>
      </w:r>
      <w:r>
        <w:rPr>
          <w:rFonts w:ascii="Consolas" w:hAnsi="Consolas"/>
          <w:color w:val="C0344E"/>
        </w:rPr>
        <w:t>stg_complaints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7. Intermediate</w:t>
      </w:r>
    </w:p>
    <w:p>
      <w:r>
        <w:t xml:space="preserve">Aquí está el </w:t>
      </w:r>
      <w:r>
        <w:rPr>
          <w:b/>
        </w:rPr>
        <w:t>corazón del feature engineering de fraude</w:t>
      </w:r>
      <w:r>
        <w:t xml:space="preserve">. Calculamos señales que distinguen transacciones fraudulentas, usando </w:t>
      </w:r>
      <w:r>
        <w:rPr>
          <w:b/>
        </w:rPr>
        <w:t>window functions</w:t>
      </w:r>
      <w:r>
        <w:t>.</w:t>
      </w:r>
    </w:p>
    <w:p>
      <w:pPr>
        <w:pStyle w:val="Heading2"/>
      </w:pPr>
      <w:r>
        <w:t xml:space="preserve">Paso 7.1 — </w:t>
      </w:r>
      <w:r>
        <w:rPr>
          <w:rFonts w:ascii="Consolas" w:hAnsi="Consolas"/>
          <w:color w:val="C0344E"/>
        </w:rPr>
        <w:t>models/intermediate/int_account_activity.sql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Features de fraude por transacción, con contexto de comportamiento de la cuenta.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with tx as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select * from {{ ref('stg_transactions') }}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features as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select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*,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-- 1) ERROR DE SALDO (señal fuerte de fraude):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-- en un movimiento legítimo, old_balance_orig - amount ≈ new_balance_orig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round(old_balance_orig - amount - new_balance_orig, 2) as balance_error_orig,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round(new_balance_dest - old_balance_dest - amount, 2) as balance_error_dest,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-- 2) VELOCIDAD: nº de transacciones previas de la misma cuenta de origen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count(*) over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partition by account_orig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order by step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rows between unbounded preceding and current 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) as tx_count_orig,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-- 3) MONTO ACUMULADO por la cuenta de origen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sum(amount) over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partition by account_orig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order by step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rows between unbounded preceding and current 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) as cum_amount_orig,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-- 4) TIEMPO desde la transacción anterior de la misma cuenta (en steps/horas)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step - lag(step) over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partition by account_orig order by step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) as steps_since_prev_orig,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-- 5) ¿La cuenta de origen vacía su saldo? (patrón típico de fraude)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case when new_balance_orig = 0 and old_balance_orig &gt; 0 then 1 else 0 end as drained_account_flag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from tx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* from features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Por qué estas features:</w:t>
      </w:r>
      <w:r>
        <w:t xml:space="preserve"> en PaySim el fraude casi siempre </w:t>
      </w:r>
      <w:r>
        <w:rPr>
          <w:b/>
        </w:rPr>
        <w:t>vacía la cuenta</w:t>
      </w:r>
      <w:r>
        <w:t xml:space="preserve"> (</w:t>
      </w:r>
      <w:r>
        <w:rPr>
          <w:rFonts w:ascii="Consolas" w:hAnsi="Consolas"/>
          <w:color w:val="C0344E"/>
        </w:rPr>
        <w:t>drained_account_flag</w:t>
      </w:r>
      <w:r>
        <w:t xml:space="preserve">) y produce </w:t>
      </w:r>
      <w:r>
        <w:rPr>
          <w:b/>
        </w:rPr>
        <w:t>errores de saldo</w:t>
      </w:r>
      <w:r>
        <w:t xml:space="preserve">. La </w:t>
      </w:r>
      <w:r>
        <w:rPr>
          <w:b/>
        </w:rPr>
        <w:t>velocidad</w:t>
      </w:r>
      <w:r>
        <w:t xml:space="preserve"> y el </w:t>
      </w:r>
      <w:r>
        <w:rPr>
          <w:b/>
        </w:rPr>
        <w:t>tiempo entre transacciones</w:t>
      </w:r>
      <w:r>
        <w:t xml:space="preserve"> capturan comportamiento anómalo. Esto es exactamente lo que explicarías en entrevista sobre feature engineering de fraude.</w:t>
      </w:r>
    </w:p>
    <w:p>
      <w:pPr>
        <w:pStyle w:val="Heading2"/>
      </w:pPr>
      <w:r>
        <w:t>Paso 7.2 — Construir (terminal)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dbt run --select intermediate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7</w:t>
      </w:r>
    </w:p>
    <w:p>
      <w:r>
        <w:t xml:space="preserve">La vista </w:t>
      </w:r>
      <w:r>
        <w:rPr>
          <w:rFonts w:ascii="Consolas" w:hAnsi="Consolas"/>
          <w:color w:val="C0344E"/>
        </w:rPr>
        <w:t>int_account_activity</w:t>
      </w:r>
      <w:r>
        <w:t xml:space="preserve"> existe en </w:t>
      </w:r>
      <w:r>
        <w:rPr>
          <w:rFonts w:ascii="Consolas" w:hAnsi="Consolas"/>
          <w:color w:val="C0344E"/>
        </w:rPr>
        <w:t>fraud_dbt</w:t>
      </w:r>
      <w:r>
        <w:t xml:space="preserve">. Pruébala en el </w:t>
      </w:r>
      <w:r>
        <w:rPr>
          <w:b/>
        </w:rPr>
        <w:t>editor de BigQuery</w:t>
      </w:r>
      <w:r>
        <w:t xml:space="preserve"> (Compose new query → RUN):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account_orig, step, amount, balance_error_orig, tx_count_orig, drained_account_flag, is_fraud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`fraud_dbt.int_account_activity`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WHERE is_fraud = 1 LIMIT 10;</w:t>
            </w:r>
          </w:p>
        </w:tc>
      </w:tr>
    </w:tbl>
    <w:p>
      <w:pPr>
        <w:spacing w:after="4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8. Marts</w:t>
      </w:r>
    </w:p>
    <w:p>
      <w:r>
        <w:t xml:space="preserve">La capa </w:t>
      </w:r>
      <w:r>
        <w:rPr>
          <w:b/>
        </w:rPr>
        <w:t>marts</w:t>
      </w:r>
      <w:r>
        <w:t xml:space="preserve"> produce la tabla final, materializada como </w:t>
      </w:r>
      <w:r>
        <w:rPr>
          <w:b/>
        </w:rPr>
        <w:t>tabla física</w:t>
      </w:r>
      <w:r>
        <w:t xml:space="preserve"> (rápida para que el modelo de ML la lea muchas veces).</w:t>
      </w:r>
    </w:p>
    <w:p>
      <w:pPr>
        <w:pStyle w:val="Heading2"/>
      </w:pPr>
      <w:r>
        <w:t xml:space="preserve">Paso 8.1 — </w:t>
      </w:r>
      <w:r>
        <w:rPr>
          <w:rFonts w:ascii="Consolas" w:hAnsi="Consolas"/>
          <w:color w:val="C0344E"/>
        </w:rPr>
        <w:t>models/marts/mart_fraud_features.sql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Tabla final de features lista para entrenar el modelo de fraude (Manual 04).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with f as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select * from {{ ref('int_account_activity') }}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-- identificadores / contexto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step,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hour_of_day,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transaction_type,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is_high_risk_type,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-- montos y saldos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amount,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old_balance_orig,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new_balance_orig,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old_balance_dest,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new_balance_dest,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-- features derivadas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balance_error_orig,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balance_error_dest,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tx_count_orig,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cum_amount_orig,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coalesce(steps_since_prev_orig, -1) as steps_since_prev_orig,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drained_account_flag,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-- etiqueta objetivo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is_fraud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select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*,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case when transaction_type in ('TRANSFER', 'CASH_OUT') then 1 else 0 end as is_high_risk_type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from f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rFonts w:ascii="Consolas" w:hAnsi="Consolas"/>
          <w:color w:val="C0344E"/>
        </w:rPr>
        <w:t>is_high_risk_type</w:t>
      </w:r>
      <w:r>
        <w:t xml:space="preserve"> codifica que el fraude en PaySim </w:t>
      </w:r>
      <w:r>
        <w:rPr>
          <w:b/>
        </w:rPr>
        <w:t>solo</w:t>
      </w:r>
      <w:r>
        <w:t xml:space="preserve"> ocurre en </w:t>
      </w:r>
      <w:r>
        <w:rPr>
          <w:rFonts w:ascii="Consolas" w:hAnsi="Consolas"/>
          <w:color w:val="C0344E"/>
        </w:rPr>
        <w:t>TRANSFER</w:t>
      </w:r>
      <w:r>
        <w:t xml:space="preserve"> y </w:t>
      </w:r>
      <w:r>
        <w:rPr>
          <w:rFonts w:ascii="Consolas" w:hAnsi="Consolas"/>
          <w:color w:val="C0344E"/>
        </w:rPr>
        <w:t>CASH_OUT</w:t>
      </w:r>
      <w:r>
        <w:t xml:space="preserve"> — una feature potentísima.</w:t>
      </w:r>
    </w:p>
    <w:p>
      <w:pPr>
        <w:pStyle w:val="Heading2"/>
      </w:pPr>
      <w:r>
        <w:t>Paso 8.2 — Construir el mart (terminal)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dbt run --select marts</w:t>
            </w:r>
          </w:p>
        </w:tc>
      </w:tr>
    </w:tbl>
    <w:p>
      <w:pPr>
        <w:spacing w:after="40"/>
      </w:pPr>
    </w:p>
    <w:p>
      <w:r>
        <w:t xml:space="preserve">Esto crea la </w:t>
      </w:r>
      <w:r>
        <w:rPr>
          <w:b/>
        </w:rPr>
        <w:t>tabla</w:t>
      </w:r>
      <w:r>
        <w:t xml:space="preserve"> </w:t>
      </w:r>
      <w:r>
        <w:rPr>
          <w:rFonts w:ascii="Consolas" w:hAnsi="Consolas"/>
          <w:color w:val="C0344E"/>
        </w:rPr>
        <w:t>fraud_dbt.mart_fraud_features</w:t>
      </w:r>
      <w:r>
        <w:t>. 🖱️ Verifícalo en la consola de BigQuery, o por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bq query --use_legacy_sql=false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'SELECT COUNT(*) AS filas, SUM(is_fraud) AS fraudes FROM `fraud_dbt.mart_fraud_features`'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8</w:t>
      </w:r>
    </w:p>
    <w:p>
      <w:r>
        <w:rPr>
          <w:rFonts w:ascii="Consolas" w:hAnsi="Consolas"/>
          <w:color w:val="C0344E"/>
        </w:rPr>
        <w:t>fraud_dbt.mart_fraud_features</w:t>
      </w:r>
      <w:r>
        <w:t xml:space="preserve"> es una </w:t>
      </w:r>
      <w:r>
        <w:rPr>
          <w:b/>
        </w:rPr>
        <w:t>tabla</w:t>
      </w:r>
      <w:r>
        <w:t xml:space="preserve"> con ~6.3M filas y la columna </w:t>
      </w:r>
      <w:r>
        <w:rPr>
          <w:rFonts w:ascii="Consolas" w:hAnsi="Consolas"/>
          <w:color w:val="C0344E"/>
        </w:rPr>
        <w:t>is_fraud</w:t>
      </w:r>
      <w:r>
        <w:t>. Esta es la entrada del Manual 04.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9. Tests</w:t>
      </w:r>
    </w:p>
    <w:p>
      <w:r>
        <w:t xml:space="preserve">📖 Los </w:t>
      </w:r>
      <w:r>
        <w:rPr>
          <w:b/>
        </w:rPr>
        <w:t>tests de dbt</w:t>
      </w:r>
      <w:r>
        <w:t xml:space="preserve"> validan la calidad </w:t>
      </w:r>
      <w:r>
        <w:rPr>
          <w:b/>
        </w:rPr>
        <w:t>automáticamente</w:t>
      </w:r>
      <w:r>
        <w:t>. Hay dos tipos:</w:t>
      </w:r>
    </w:p>
    <w:p>
      <w:pPr>
        <w:pStyle w:val="ListBullet"/>
      </w:pPr>
      <w:r>
        <w:rPr>
          <w:b/>
        </w:rPr>
        <w:t>Genéricos:</w:t>
      </w:r>
      <w:r>
        <w:t xml:space="preserve"> se declaran en YAML (</w:t>
      </w:r>
      <w:r>
        <w:rPr>
          <w:rFonts w:ascii="Consolas" w:hAnsi="Consolas"/>
          <w:color w:val="C0344E"/>
        </w:rPr>
        <w:t>not_null</w:t>
      </w:r>
      <w:r>
        <w:t xml:space="preserve">, </w:t>
      </w:r>
      <w:r>
        <w:rPr>
          <w:rFonts w:ascii="Consolas" w:hAnsi="Consolas"/>
          <w:color w:val="C0344E"/>
        </w:rPr>
        <w:t>unique</w:t>
      </w:r>
      <w:r>
        <w:t xml:space="preserve">, </w:t>
      </w:r>
      <w:r>
        <w:rPr>
          <w:rFonts w:ascii="Consolas" w:hAnsi="Consolas"/>
          <w:color w:val="C0344E"/>
        </w:rPr>
        <w:t>accepted_values</w:t>
      </w:r>
      <w:r>
        <w:t xml:space="preserve">, </w:t>
      </w:r>
      <w:r>
        <w:rPr>
          <w:rFonts w:ascii="Consolas" w:hAnsi="Consolas"/>
          <w:color w:val="C0344E"/>
        </w:rPr>
        <w:t>relationships</w:t>
      </w:r>
      <w:r>
        <w:t>).</w:t>
      </w:r>
    </w:p>
    <w:p>
      <w:pPr>
        <w:pStyle w:val="ListBullet"/>
      </w:pPr>
      <w:r>
        <w:rPr>
          <w:b/>
        </w:rPr>
        <w:t>Singulares:</w:t>
      </w:r>
      <w:r>
        <w:t xml:space="preserve"> una consulta SQL en </w:t>
      </w:r>
      <w:r>
        <w:rPr>
          <w:rFonts w:ascii="Consolas" w:hAnsi="Consolas"/>
          <w:color w:val="C0344E"/>
        </w:rPr>
        <w:t>tests/</w:t>
      </w:r>
      <w:r>
        <w:t xml:space="preserve"> que </w:t>
      </w:r>
      <w:r>
        <w:rPr>
          <w:b/>
        </w:rPr>
        <w:t>falla si devuelve filas</w:t>
      </w:r>
      <w:r>
        <w:t>.</w:t>
      </w:r>
    </w:p>
    <w:p>
      <w:pPr>
        <w:pStyle w:val="Heading2"/>
      </w:pPr>
      <w:r>
        <w:t xml:space="preserve">Paso 9.1 — Tests genéricos: </w:t>
      </w:r>
      <w:r>
        <w:rPr>
          <w:rFonts w:ascii="Consolas" w:hAnsi="Consolas"/>
          <w:color w:val="C0344E"/>
        </w:rPr>
        <w:t>models/marts/_models.yml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YAML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version: 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models: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 name: stg_transactions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description: "Transacciones limpias y tipadas."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columns: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- name: amount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description: "Monto de la transacción."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tests: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- not_null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- name: is_fraud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description: "1 = fraude, 0 = legítima."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tests: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- not_null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- accepted_values: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values: [0, 1]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 name: mart_fraud_features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description: "Tabla de features lista para el modelo de detección de fraude."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columns: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- name: is_fraud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description: "Etiqueta objetivo."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tests: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- not_null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- accepted_values: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values: [0, 1]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- name: amount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tests: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- not_null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- name: transaction_type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tests: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- not_null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- accepted_values: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values: ['CASH_IN', 'CASH_OUT', 'DEBIT', 'PAYMENT', 'TRANSFER']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Paso 9.2 — Test singular: </w:t>
      </w:r>
      <w:r>
        <w:rPr>
          <w:rFonts w:ascii="Consolas" w:hAnsi="Consolas"/>
          <w:color w:val="C0344E"/>
        </w:rPr>
        <w:t>tests/assert_no_negative_amounts.sql</w:t>
      </w:r>
    </w:p>
    <w:p>
      <w:r>
        <w:t xml:space="preserve">Un test que verifica que </w:t>
      </w:r>
      <w:r>
        <w:rPr>
          <w:b/>
        </w:rPr>
        <w:t>no existan montos negativos</w:t>
      </w:r>
      <w:r>
        <w:t xml:space="preserve"> (no deberían):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Falla si hay montos negativos (calidad de datos).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{{ ref('stg_transactions') }}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where amount &lt; 0</w:t>
            </w:r>
          </w:p>
        </w:tc>
      </w:tr>
    </w:tbl>
    <w:p>
      <w:pPr>
        <w:spacing w:after="40"/>
      </w:pPr>
    </w:p>
    <w:p>
      <w:pPr>
        <w:pStyle w:val="Heading2"/>
      </w:pPr>
      <w:r>
        <w:t>Paso 9.3 — Correr los tests (terminal)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~/fraudshield/dbt_project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dbt test</w:t>
            </w:r>
          </w:p>
        </w:tc>
      </w:tr>
    </w:tbl>
    <w:p>
      <w:pPr>
        <w:spacing w:after="40"/>
      </w:pPr>
    </w:p>
    <w:p>
      <w:r>
        <w:t xml:space="preserve">Salida esperada: todos </w:t>
      </w:r>
      <w:r>
        <w:rPr>
          <w:rFonts w:ascii="Consolas" w:hAnsi="Consolas"/>
          <w:color w:val="C0344E"/>
        </w:rPr>
        <w:t>PASS</w:t>
      </w:r>
      <w:r>
        <w:t>. 🎉</w:t>
      </w:r>
    </w:p>
    <w:p>
      <w:r>
        <w:t xml:space="preserve">💡 </w:t>
      </w:r>
      <w:r>
        <w:rPr>
          <w:b/>
        </w:rPr>
        <w:t>Para la entrevista:</w:t>
      </w:r>
      <w:r>
        <w:t xml:space="preserve"> "uso </w:t>
      </w:r>
      <w:r>
        <w:rPr>
          <w:rFonts w:ascii="Consolas" w:hAnsi="Consolas"/>
          <w:color w:val="C0344E"/>
        </w:rPr>
        <w:t>dbt test</w:t>
      </w:r>
      <w:r>
        <w:t xml:space="preserve"> para validar nulos, valores aceptados y reglas de negocio en cada corrida; si un test falla, el pipeline se detiene". Esto es </w:t>
      </w:r>
      <w:r>
        <w:rPr>
          <w:b/>
        </w:rPr>
        <w:t>calidad de datos declarativa</w:t>
      </w:r>
      <w:r>
        <w:t xml:space="preserve"> (requisito explícito de Ceiba).</w:t>
      </w:r>
    </w:p>
    <w:p>
      <w:r>
        <w:t xml:space="preserve">🛟 </w:t>
      </w:r>
      <w:r>
        <w:rPr>
          <w:i/>
        </w:rPr>
        <w:t>Si `accepted_values` de `transaction_type` falla:</w:t>
      </w:r>
      <w:r>
        <w:t xml:space="preserve"> revisa los valores reales con </w:t>
      </w:r>
      <w:r>
        <w:rPr>
          <w:rFonts w:ascii="Consolas" w:hAnsi="Consolas"/>
          <w:color w:val="C0344E"/>
        </w:rPr>
        <w:t>SELECT DISTINCT transaction_type FROM fraud_dbt.stg_transactions</w:t>
      </w:r>
      <w:r>
        <w:t xml:space="preserve"> y ajusta la lista.</w:t>
      </w:r>
    </w:p>
    <w:p>
      <w:pPr>
        <w:pStyle w:val="Heading2"/>
      </w:pPr>
      <w:r>
        <w:t>✅ Checkpoint 9</w:t>
      </w:r>
    </w:p>
    <w:p>
      <w:r>
        <w:rPr>
          <w:rFonts w:ascii="Consolas" w:hAnsi="Consolas"/>
          <w:color w:val="C0344E"/>
        </w:rPr>
        <w:t>dbt test</w:t>
      </w:r>
      <w:r>
        <w:t xml:space="preserve"> → todos los tests en </w:t>
      </w:r>
      <w:r>
        <w:rPr>
          <w:rFonts w:ascii="Consolas" w:hAnsi="Consolas"/>
          <w:color w:val="C0344E"/>
        </w:rPr>
        <w:t>PASS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10. Docs</w:t>
      </w:r>
    </w:p>
    <w:p>
      <w:r>
        <w:t xml:space="preserve">📖 dbt genera un </w:t>
      </w:r>
      <w:r>
        <w:rPr>
          <w:b/>
        </w:rPr>
        <w:t>sitio web navegable</w:t>
      </w:r>
      <w:r>
        <w:t xml:space="preserve"> con la documentación y el </w:t>
      </w:r>
      <w:r>
        <w:rPr>
          <w:b/>
        </w:rPr>
        <w:t>lineage</w:t>
      </w:r>
      <w:r>
        <w:t xml:space="preserve"> (grafo de dependencias entre modelos). Es oro para mostrar en entrevista, y es </w:t>
      </w:r>
      <w:r>
        <w:rPr>
          <w:b/>
        </w:rPr>
        <w:t>100% visual</w:t>
      </w:r>
      <w:r>
        <w:t>.</w:t>
      </w:r>
    </w:p>
    <w:p>
      <w:pPr>
        <w:pStyle w:val="Heading2"/>
      </w:pPr>
      <w:r>
        <w:t>Paso 10.1 — Generar y servir la documentación (terminal → web)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~/fraudshield/dbt_project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dbt docs generate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dbt docs serve --port 8080</w:t>
            </w:r>
          </w:p>
        </w:tc>
      </w:tr>
    </w:tbl>
    <w:p>
      <w:pPr>
        <w:spacing w:after="40"/>
      </w:pPr>
    </w:p>
    <w:p>
      <w:r>
        <w:t xml:space="preserve">🖱️ </w:t>
      </w:r>
      <w:r>
        <w:rPr>
          <w:b/>
        </w:rPr>
        <w:t>Ábrelo en el navegador:</w:t>
      </w:r>
      <w:r>
        <w:t xml:space="preserve"> en la barra de Cloud Shell, clic en </w:t>
      </w:r>
      <w:r>
        <w:rPr>
          <w:b/>
        </w:rPr>
        <w:t>"Web Preview"</w:t>
      </w:r>
      <w:r>
        <w:t xml:space="preserve"> (ícono de pantalla, arriba a la derecha del panel) → </w:t>
      </w:r>
      <w:r>
        <w:rPr>
          <w:b/>
        </w:rPr>
        <w:t>"Preview on port 8080"</w:t>
      </w:r>
      <w:r>
        <w:t>. Se abre el sitio de dbt.</w:t>
      </w:r>
    </w:p>
    <w:p>
      <w:pPr>
        <w:pStyle w:val="ListBullet"/>
      </w:pPr>
      <w:r>
        <w:t>Explora los modelos, sus descripciones y columnas.</w:t>
      </w:r>
    </w:p>
    <w:p>
      <w:pPr>
        <w:pStyle w:val="ListBullet"/>
      </w:pPr>
      <w:r>
        <w:t xml:space="preserve">Clic en el botón inferior derecho del </w:t>
      </w:r>
      <w:r>
        <w:rPr>
          <w:b/>
        </w:rPr>
        <w:t>lineage graph</w:t>
      </w:r>
      <w:r>
        <w:t xml:space="preserve"> → verás la cadena:</w:t>
      </w:r>
    </w:p>
    <w:p>
      <w:r>
        <w:rPr>
          <w:rFonts w:ascii="Consolas" w:hAnsi="Consolas"/>
          <w:color w:val="C0344E"/>
        </w:rPr>
        <w:t>source.transactions → stg_transactions → int_account_activity → mart_fraud_features</w:t>
      </w:r>
    </w:p>
    <w:p>
      <w:r>
        <w:t xml:space="preserve">Para detener el servidor: </w:t>
      </w:r>
      <w:r>
        <w:rPr>
          <w:rFonts w:ascii="Consolas" w:hAnsi="Consolas"/>
          <w:color w:val="C0344E"/>
        </w:rPr>
        <w:t>Ctrl + C</w:t>
      </w:r>
      <w:r>
        <w:t xml:space="preserve"> en la terminal.</w:t>
      </w:r>
    </w:p>
    <w:p>
      <w:pPr>
        <w:pStyle w:val="Heading2"/>
      </w:pPr>
      <w:r>
        <w:t>✅ Checkpoint 10</w:t>
      </w:r>
    </w:p>
    <w:p>
      <w:r>
        <w:t xml:space="preserve">Ves el sitio de dbt docs y el </w:t>
      </w:r>
      <w:r>
        <w:rPr>
          <w:b/>
        </w:rPr>
        <w:t>grafo de lineage</w:t>
      </w:r>
      <w:r>
        <w:t xml:space="preserve"> con la cadena completa de modelos.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11. Build</w:t>
      </w:r>
    </w:p>
    <w:p>
      <w:r>
        <w:t xml:space="preserve">📖 </w:t>
      </w:r>
      <w:r>
        <w:rPr>
          <w:rFonts w:ascii="Consolas" w:hAnsi="Consolas"/>
          <w:color w:val="C0344E"/>
        </w:rPr>
        <w:t>dbt build</w:t>
      </w:r>
      <w:r>
        <w:t xml:space="preserve"> = </w:t>
      </w:r>
      <w:r>
        <w:rPr>
          <w:rFonts w:ascii="Consolas" w:hAnsi="Consolas"/>
          <w:color w:val="C0344E"/>
        </w:rPr>
        <w:t>dbt run</w:t>
      </w:r>
      <w:r>
        <w:t xml:space="preserve"> + </w:t>
      </w:r>
      <w:r>
        <w:rPr>
          <w:rFonts w:ascii="Consolas" w:hAnsi="Consolas"/>
          <w:color w:val="C0344E"/>
        </w:rPr>
        <w:t>dbt test</w:t>
      </w:r>
      <w:r>
        <w:t xml:space="preserve"> en el </w:t>
      </w:r>
      <w:r>
        <w:rPr>
          <w:b/>
        </w:rPr>
        <w:t>orden correcto de dependencias</w:t>
      </w:r>
      <w:r>
        <w:t xml:space="preserve"> (construye un modelo y lo testea antes de seguir). Es el comando que usarás en producción (y que Airflow ejecutará en el Manual 03).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~/fraudshield/dbt_project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dbt build</w:t>
            </w:r>
          </w:p>
        </w:tc>
      </w:tr>
    </w:tbl>
    <w:p>
      <w:pPr>
        <w:spacing w:after="40"/>
      </w:pPr>
    </w:p>
    <w:p>
      <w:r>
        <w:t xml:space="preserve">Verás cada modelo construirse y testearse en orden. Al final: resumen con todo en </w:t>
      </w:r>
      <w:r>
        <w:rPr>
          <w:rFonts w:ascii="Consolas" w:hAnsi="Consolas"/>
          <w:color w:val="C0344E"/>
        </w:rPr>
        <w:t>PASS</w:t>
      </w:r>
      <w:r>
        <w:t>/</w:t>
      </w:r>
      <w:r>
        <w:rPr>
          <w:rFonts w:ascii="Consolas" w:hAnsi="Consolas"/>
          <w:color w:val="C0344E"/>
        </w:rPr>
        <w:t>success</w:t>
      </w:r>
      <w:r>
        <w:t>.</w:t>
      </w:r>
    </w:p>
    <w:p>
      <w:r>
        <w:t xml:space="preserve">💡 </w:t>
      </w:r>
      <w:r>
        <w:rPr>
          <w:b/>
        </w:rPr>
        <w:t>Costo:</w:t>
      </w:r>
      <w:r>
        <w:t xml:space="preserve"> construir </w:t>
      </w:r>
      <w:r>
        <w:rPr>
          <w:rFonts w:ascii="Consolas" w:hAnsi="Consolas"/>
          <w:color w:val="C0344E"/>
        </w:rPr>
        <w:t>mart_fraud_features</w:t>
      </w:r>
      <w:r>
        <w:t xml:space="preserve"> escanea ~6.3M filas una vez (pocos cientos de MB) → muy por debajo del 1 TB gratis mensual de BigQuery.</w:t>
      </w:r>
    </w:p>
    <w:p>
      <w:pPr>
        <w:pStyle w:val="Heading2"/>
      </w:pPr>
      <w:r>
        <w:t>✅ Checkpoint 11</w:t>
      </w:r>
    </w:p>
    <w:p>
      <w:r>
        <w:rPr>
          <w:rFonts w:ascii="Consolas" w:hAnsi="Consolas"/>
          <w:color w:val="C0344E"/>
        </w:rPr>
        <w:t>dbt build</w:t>
      </w:r>
      <w:r>
        <w:t xml:space="preserve"> termina sin errores. En </w:t>
      </w:r>
      <w:r>
        <w:rPr>
          <w:rFonts w:ascii="Consolas" w:hAnsi="Consolas"/>
          <w:color w:val="C0344E"/>
        </w:rPr>
        <w:t>fraud_dbt</w:t>
      </w:r>
      <w:r>
        <w:t xml:space="preserve"> tienes: vistas </w:t>
      </w:r>
      <w:r>
        <w:rPr>
          <w:rFonts w:ascii="Consolas" w:hAnsi="Consolas"/>
          <w:color w:val="C0344E"/>
        </w:rPr>
        <w:t>stg_*</w:t>
      </w:r>
      <w:r>
        <w:t xml:space="preserve">, </w:t>
      </w:r>
      <w:r>
        <w:rPr>
          <w:rFonts w:ascii="Consolas" w:hAnsi="Consolas"/>
          <w:color w:val="C0344E"/>
        </w:rPr>
        <w:t>int_account_activity</w:t>
      </w:r>
      <w:r>
        <w:t xml:space="preserve"> y la tabla </w:t>
      </w:r>
      <w:r>
        <w:rPr>
          <w:rFonts w:ascii="Consolas" w:hAnsi="Consolas"/>
          <w:color w:val="C0344E"/>
        </w:rPr>
        <w:t>mart_fraud_features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12. Commit</w:t>
      </w:r>
    </w:p>
    <w:p>
      <w:r>
        <w:t xml:space="preserve">🖱️ </w:t>
      </w:r>
      <w:r>
        <w:rPr>
          <w:b/>
        </w:rPr>
        <w:t>Por la UI (VS Code / Cloud Shell Editor):</w:t>
      </w:r>
      <w:r>
        <w:t xml:space="preserve"> panel Source Control → mensaje → ✓ Commit → Push. Antes, asegúrate de ignorar los artefactos de dbt (abajo).</w:t>
      </w:r>
    </w:p>
    <w:p>
      <w:r>
        <w:t xml:space="preserve">⌨️ </w:t>
      </w:r>
      <w:r>
        <w:rPr>
          <w:b/>
        </w:rPr>
        <w:t>Por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printf '\n# dbt\ndbt_project/target/\ndbt_project/dbt_packages/\ndbt_project/logs/\n' &gt;&gt; .gitignore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add dbt_project/ .gitignore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commit -m "Manual 02: proyecto dbt (ELT) con staging/intermediate/marts, features de fraude y tests de calidad"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push origin main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No se sube</w:t>
      </w:r>
      <w:r>
        <w:t xml:space="preserve"> </w:t>
      </w:r>
      <w:r>
        <w:rPr>
          <w:rFonts w:ascii="Consolas" w:hAnsi="Consolas"/>
          <w:color w:val="C0344E"/>
        </w:rPr>
        <w:t>~/.dbt/profiles.yml</w:t>
      </w:r>
      <w:r>
        <w:t xml:space="preserve"> (está fuera del repo) ni el directorio </w:t>
      </w:r>
      <w:r>
        <w:rPr>
          <w:rFonts w:ascii="Consolas" w:hAnsi="Consolas"/>
          <w:color w:val="C0344E"/>
        </w:rPr>
        <w:t>target/</w:t>
      </w:r>
      <w:r>
        <w:t xml:space="preserve"> de dbt.</w:t>
      </w:r>
    </w:p>
    <w:p>
      <w:pPr>
        <w:pStyle w:val="Heading2"/>
      </w:pPr>
      <w:r>
        <w:t>✅ Checkpoint 12</w:t>
      </w:r>
    </w:p>
    <w:p>
      <w:r>
        <w:t xml:space="preserve">En GitHub aparece la carpeta </w:t>
      </w:r>
      <w:r>
        <w:rPr>
          <w:rFonts w:ascii="Consolas" w:hAnsi="Consolas"/>
          <w:color w:val="C0344E"/>
        </w:rPr>
        <w:t>dbt_project/</w:t>
      </w:r>
      <w:r>
        <w:t xml:space="preserve"> con tus modelos y tests.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13. Checklist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0344E"/>
        </w:rPr>
        <w:t>dbt-bigquery</w:t>
      </w:r>
      <w:r>
        <w:t xml:space="preserve"> instalado; </w:t>
      </w:r>
      <w:r>
        <w:rPr>
          <w:rFonts w:ascii="Consolas" w:hAnsi="Consolas"/>
          <w:color w:val="C0344E"/>
        </w:rPr>
        <w:t>dbt debug</w:t>
      </w:r>
      <w:r>
        <w:t xml:space="preserve"> → "All checks passed!".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0344E"/>
        </w:rPr>
        <w:t>profiles.yml</w:t>
      </w:r>
      <w:r>
        <w:t xml:space="preserve"> y </w:t>
      </w:r>
      <w:r>
        <w:rPr>
          <w:rFonts w:ascii="Consolas" w:hAnsi="Consolas"/>
          <w:color w:val="C0344E"/>
        </w:rPr>
        <w:t>dbt_project.yml</w:t>
      </w:r>
      <w:r>
        <w:t xml:space="preserve"> configurados.</w:t>
      </w:r>
    </w:p>
    <w:p>
      <w:pPr>
        <w:pStyle w:val="ListBullet"/>
      </w:pPr>
      <w:r>
        <w:t>[ ] Sources declaradas (</w:t>
      </w:r>
      <w:r>
        <w:rPr>
          <w:rFonts w:ascii="Consolas" w:hAnsi="Consolas"/>
          <w:color w:val="C0344E"/>
        </w:rPr>
        <w:t>_sources.yml</w:t>
      </w:r>
      <w:r>
        <w:t>).</w:t>
      </w:r>
    </w:p>
    <w:p>
      <w:pPr>
        <w:pStyle w:val="ListBullet"/>
      </w:pPr>
      <w:r>
        <w:t>[ ] Capa staging (</w:t>
      </w:r>
      <w:r>
        <w:rPr>
          <w:rFonts w:ascii="Consolas" w:hAnsi="Consolas"/>
          <w:color w:val="C0344E"/>
        </w:rPr>
        <w:t>stg_transactions</w:t>
      </w:r>
      <w:r>
        <w:t xml:space="preserve">, </w:t>
      </w:r>
      <w:r>
        <w:rPr>
          <w:rFonts w:ascii="Consolas" w:hAnsi="Consolas"/>
          <w:color w:val="C0344E"/>
        </w:rPr>
        <w:t>stg_complaints</w:t>
      </w:r>
      <w:r>
        <w:t>) construida.</w:t>
      </w:r>
    </w:p>
    <w:p>
      <w:pPr>
        <w:pStyle w:val="ListBullet"/>
      </w:pPr>
      <w:r>
        <w:t>[ ] Capa intermediate (</w:t>
      </w:r>
      <w:r>
        <w:rPr>
          <w:rFonts w:ascii="Consolas" w:hAnsi="Consolas"/>
          <w:color w:val="C0344E"/>
        </w:rPr>
        <w:t>int_account_activity</w:t>
      </w:r>
      <w:r>
        <w:t>) con features de fraude (error de saldo, velocidad, drenaje de cuenta).</w:t>
      </w:r>
    </w:p>
    <w:p>
      <w:pPr>
        <w:pStyle w:val="ListBullet"/>
      </w:pPr>
      <w:r>
        <w:t xml:space="preserve">[ ] Mart </w:t>
      </w:r>
      <w:r>
        <w:rPr>
          <w:rFonts w:ascii="Consolas" w:hAnsi="Consolas"/>
          <w:color w:val="C0344E"/>
        </w:rPr>
        <w:t>mart_fraud_features</w:t>
      </w:r>
      <w:r>
        <w:t xml:space="preserve"> materializado como tabla (~6.3M filas).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0344E"/>
        </w:rPr>
        <w:t>dbt test</w:t>
      </w:r>
      <w:r>
        <w:t xml:space="preserve"> → todos PASS (genéricos + singular).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0344E"/>
        </w:rPr>
        <w:t>dbt docs</w:t>
      </w:r>
      <w:r>
        <w:t xml:space="preserve"> y lineage visualizados.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0344E"/>
        </w:rPr>
        <w:t>dbt build</w:t>
      </w:r>
      <w:r>
        <w:t xml:space="preserve"> corre completo.</w:t>
      </w:r>
    </w:p>
    <w:p>
      <w:pPr>
        <w:pStyle w:val="ListBullet"/>
      </w:pPr>
      <w:r>
        <w:t>[ ] Commit en GitHub.</w:t>
      </w:r>
    </w:p>
    <w:p>
      <w:r>
        <w:t xml:space="preserve">Si todo está ✅ → </w:t>
      </w:r>
      <w:r>
        <w:rPr>
          <w:b/>
        </w:rPr>
        <w:t>listo para el Manual 03: Orquestación con Airflow (Cloud Composer).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14.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dbt: command not found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está en PATH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python3 -m dbt ...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C0344E"/>
                <w:sz w:val="19"/>
              </w:rPr>
              <w:t>export PATH=$PATH:~/.local/bin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dbt debug</w:t>
            </w:r>
            <w:r>
              <w:rPr>
                <w:sz w:val="19"/>
              </w:rPr>
              <w:t xml:space="preserve"> falla en auth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Faltan ADC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Repite </w:t>
            </w:r>
            <w:r>
              <w:rPr>
                <w:rFonts w:ascii="Consolas" w:hAnsi="Consolas"/>
                <w:color w:val="C0344E"/>
                <w:sz w:val="19"/>
              </w:rPr>
              <w:t>gcloud auth application-default login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"Profile fraudshield not found"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Nombre no coincide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profile: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color w:val="C0344E"/>
                <w:sz w:val="19"/>
              </w:rPr>
              <w:t>dbt_project.yml</w:t>
            </w:r>
            <w:r>
              <w:rPr>
                <w:sz w:val="19"/>
              </w:rPr>
              <w:t xml:space="preserve"> debe ser </w:t>
            </w:r>
            <w:r>
              <w:rPr>
                <w:rFonts w:ascii="Consolas" w:hAnsi="Consolas"/>
                <w:color w:val="C0344E"/>
                <w:sz w:val="19"/>
              </w:rPr>
              <w:t>fraudshield</w:t>
            </w:r>
            <w:r>
              <w:rPr>
                <w:sz w:val="19"/>
              </w:rPr>
              <w:t xml:space="preserve"> y existir en </w:t>
            </w:r>
            <w:r>
              <w:rPr>
                <w:rFonts w:ascii="Consolas" w:hAnsi="Consolas"/>
                <w:color w:val="C0344E"/>
                <w:sz w:val="19"/>
              </w:rPr>
              <w:t>~/.dbt/profiles.yml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"Dataset not found: fraud_raw"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Región o nombre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Confirma que el Manual 01 creó </w:t>
            </w:r>
            <w:r>
              <w:rPr>
                <w:rFonts w:ascii="Consolas" w:hAnsi="Consolas"/>
                <w:color w:val="C0344E"/>
                <w:sz w:val="19"/>
              </w:rPr>
              <w:t>fraud_raw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color w:val="C0344E"/>
                <w:sz w:val="19"/>
              </w:rPr>
              <w:t>us-central1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C0344E"/>
                <w:sz w:val="19"/>
              </w:rPr>
              <w:t>location</w:t>
            </w:r>
            <w:r>
              <w:rPr>
                <w:sz w:val="19"/>
              </w:rPr>
              <w:t xml:space="preserve"> del profile debe ser </w:t>
            </w:r>
            <w:r>
              <w:rPr>
                <w:rFonts w:ascii="Consolas" w:hAnsi="Consolas"/>
                <w:color w:val="C0344E"/>
                <w:sz w:val="19"/>
              </w:rPr>
              <w:t>us-central1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accepted_values</w:t>
            </w:r>
            <w:r>
              <w:rPr>
                <w:sz w:val="19"/>
              </w:rPr>
              <w:t xml:space="preserve"> falla en </w:t>
            </w:r>
            <w:r>
              <w:rPr>
                <w:rFonts w:ascii="Consolas" w:hAnsi="Consolas"/>
                <w:color w:val="C0344E"/>
                <w:sz w:val="19"/>
              </w:rPr>
              <w:t>transaction_type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Valores distintos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SELECT DISTINCT transaction_type ...</w:t>
            </w:r>
            <w:r>
              <w:rPr>
                <w:sz w:val="19"/>
              </w:rPr>
              <w:t xml:space="preserve"> y ajusta la lista.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Columnas no existen en </w:t>
            </w:r>
            <w:r>
              <w:rPr>
                <w:rFonts w:ascii="Consolas" w:hAnsi="Consolas"/>
                <w:color w:val="C0344E"/>
                <w:sz w:val="19"/>
              </w:rPr>
              <w:t>stg_complaints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El CSV de CFPB tenía otros nombres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Revisa el esquema en la consola de BigQuery y ajusta el SELECT.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dbt docs serve</w:t>
            </w:r>
            <w:r>
              <w:rPr>
                <w:sz w:val="19"/>
              </w:rPr>
              <w:t xml:space="preserve"> no abre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Puerto/Preview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Usa "Web Preview → port 8080"; o cambia </w:t>
            </w:r>
            <w:r>
              <w:rPr>
                <w:rFonts w:ascii="Consolas" w:hAnsi="Consolas"/>
                <w:color w:val="C0344E"/>
                <w:sz w:val="19"/>
              </w:rPr>
              <w:t>--port 8081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Build lento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Window functions sobre 6.3M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Normal la primera vez; el mart queda como tabla y luego es rápido.</w:t>
            </w:r>
          </w:p>
        </w:tc>
      </w:tr>
    </w:tbl>
    <w:p>
      <w:pPr>
        <w:spacing w:after="4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15. Glosario</w:t>
      </w:r>
    </w:p>
    <w:p>
      <w:pPr>
        <w:pStyle w:val="ListBullet"/>
      </w:pPr>
      <w:r>
        <w:rPr>
          <w:b/>
        </w:rPr>
        <w:t>ELT:</w:t>
      </w:r>
      <w:r>
        <w:t xml:space="preserve"> Extract-Load-Transform; transformar dentro del warehouse (estándar moderno).</w:t>
      </w:r>
    </w:p>
    <w:p>
      <w:pPr>
        <w:pStyle w:val="ListBullet"/>
      </w:pPr>
      <w:r>
        <w:rPr>
          <w:b/>
        </w:rPr>
        <w:t>dbt:</w:t>
      </w:r>
      <w:r>
        <w:t xml:space="preserve"> herramienta para transformar datos en el DW con SQL + tests + docs + Git.</w:t>
      </w:r>
    </w:p>
    <w:p>
      <w:pPr>
        <w:pStyle w:val="ListBullet"/>
      </w:pPr>
      <w:r>
        <w:rPr>
          <w:b/>
        </w:rPr>
        <w:t>dbt-core vs dbt Cloud:</w:t>
      </w:r>
      <w:r>
        <w:t xml:space="preserve"> core es gratis y corre en tu terminal; Cloud es un IDE web (plan Developer gratis) que hace lo mismo sin terminal.</w:t>
      </w:r>
    </w:p>
    <w:p>
      <w:pPr>
        <w:pStyle w:val="ListBullet"/>
      </w:pPr>
      <w:r>
        <w:rPr>
          <w:b/>
        </w:rPr>
        <w:t>Modelo (dbt):</w:t>
      </w:r>
      <w:r>
        <w:t xml:space="preserve"> un archivo </w:t>
      </w:r>
      <w:r>
        <w:rPr>
          <w:rFonts w:ascii="Consolas" w:hAnsi="Consolas"/>
          <w:color w:val="C0344E"/>
        </w:rPr>
        <w:t>.sql</w:t>
      </w:r>
      <w:r>
        <w:t xml:space="preserve"> con un </w:t>
      </w:r>
      <w:r>
        <w:rPr>
          <w:rFonts w:ascii="Consolas" w:hAnsi="Consolas"/>
          <w:color w:val="C0344E"/>
        </w:rPr>
        <w:t>SELECT</w:t>
      </w:r>
      <w:r>
        <w:t xml:space="preserve"> que dbt materializa.</w:t>
      </w:r>
    </w:p>
    <w:p>
      <w:pPr>
        <w:pStyle w:val="ListBullet"/>
      </w:pPr>
      <w:r>
        <w:rPr>
          <w:b/>
        </w:rPr>
        <w:t>`ref()`:</w:t>
      </w:r>
      <w:r>
        <w:t xml:space="preserve"> referencia a otro modelo; crea dependencias y lineage.</w:t>
      </w:r>
    </w:p>
    <w:p>
      <w:pPr>
        <w:pStyle w:val="ListBullet"/>
      </w:pPr>
      <w:r>
        <w:rPr>
          <w:b/>
        </w:rPr>
        <w:t>`source()`:</w:t>
      </w:r>
      <w:r>
        <w:t xml:space="preserve"> referencia a una tabla cruda de entrada.</w:t>
      </w:r>
    </w:p>
    <w:p>
      <w:pPr>
        <w:pStyle w:val="ListBullet"/>
      </w:pPr>
      <w:r>
        <w:rPr>
          <w:b/>
        </w:rPr>
        <w:t>Materialización:</w:t>
      </w:r>
      <w:r>
        <w:t xml:space="preserve"> </w:t>
      </w:r>
      <w:r>
        <w:rPr>
          <w:rFonts w:ascii="Consolas" w:hAnsi="Consolas"/>
          <w:color w:val="C0344E"/>
        </w:rPr>
        <w:t>view</w:t>
      </w:r>
      <w:r>
        <w:t xml:space="preserve"> / </w:t>
      </w:r>
      <w:r>
        <w:rPr>
          <w:rFonts w:ascii="Consolas" w:hAnsi="Consolas"/>
          <w:color w:val="C0344E"/>
        </w:rPr>
        <w:t>table</w:t>
      </w:r>
      <w:r>
        <w:t xml:space="preserve"> / </w:t>
      </w:r>
      <w:r>
        <w:rPr>
          <w:rFonts w:ascii="Consolas" w:hAnsi="Consolas"/>
          <w:color w:val="C0344E"/>
        </w:rPr>
        <w:t>incremental</w:t>
      </w:r>
      <w:r>
        <w:t>.</w:t>
      </w:r>
    </w:p>
    <w:p>
      <w:pPr>
        <w:pStyle w:val="ListBullet"/>
      </w:pPr>
      <w:r>
        <w:rPr>
          <w:b/>
        </w:rPr>
        <w:t>Staging / intermediate / marts:</w:t>
      </w:r>
      <w:r>
        <w:t xml:space="preserve"> capas silver / lógica / gold.</w:t>
      </w:r>
    </w:p>
    <w:p>
      <w:pPr>
        <w:pStyle w:val="ListBullet"/>
      </w:pPr>
      <w:r>
        <w:rPr>
          <w:b/>
        </w:rPr>
        <w:t>Feature engineering:</w:t>
      </w:r>
      <w:r>
        <w:t xml:space="preserve"> crear variables predictivas (error de saldo, velocidad, drenaje).</w:t>
      </w:r>
    </w:p>
    <w:p>
      <w:pPr>
        <w:pStyle w:val="ListBullet"/>
      </w:pPr>
      <w:r>
        <w:rPr>
          <w:b/>
        </w:rPr>
        <w:t>Test genérico vs singular:</w:t>
      </w:r>
      <w:r>
        <w:t xml:space="preserve"> YAML (</w:t>
      </w:r>
      <w:r>
        <w:rPr>
          <w:rFonts w:ascii="Consolas" w:hAnsi="Consolas"/>
          <w:color w:val="C0344E"/>
        </w:rPr>
        <w:t>not_null</w:t>
      </w:r>
      <w:r>
        <w:t>...) vs consulta SQL que falla si devuelve filas.</w:t>
      </w:r>
    </w:p>
    <w:p>
      <w:pPr>
        <w:pStyle w:val="ListBullet"/>
      </w:pPr>
      <w:r>
        <w:rPr>
          <w:b/>
        </w:rPr>
        <w:t>Lineage:</w:t>
      </w:r>
      <w:r>
        <w:t xml:space="preserve"> grafo de dependencias entre modelos.</w:t>
      </w:r>
    </w:p>
    <w:p>
      <w:pPr>
        <w:pStyle w:val="ListBullet"/>
      </w:pPr>
      <w:r>
        <w:rPr>
          <w:b/>
        </w:rPr>
        <w:t>`dbt build`:</w:t>
      </w:r>
      <w:r>
        <w:t xml:space="preserve"> run + test en orden de dependencias.</w:t>
      </w:r>
    </w:p>
    <w:p>
      <w:pPr>
        <w:pBdr>
          <w:bottom w:val="single" w:sz="6" w:space="1" w:color="CCCCCC"/>
        </w:pBdr>
        <w:spacing w:after="120"/>
      </w:pP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⬅️ Anterior:</w:t>
      </w:r>
      <w:r>
        <w:rPr>
          <w:i/>
          <w:color w:val="444455"/>
        </w:rPr>
        <w:t xml:space="preserve"> </w:t>
      </w:r>
      <w:r>
        <w:rPr>
          <w:i/>
          <w:color w:val="444455"/>
          <w:u w:val="single"/>
        </w:rPr>
        <w:t>Manual 01 — Ingesta y Data Lake</w:t>
      </w:r>
      <w:r>
        <w:rPr>
          <w:i/>
          <w:color w:val="444455"/>
        </w:rPr>
        <w:br/>
      </w:r>
      <w:r>
        <w:rPr>
          <w:b/>
          <w:i/>
          <w:color w:val="444455"/>
        </w:rPr>
        <w:t>➡️ Siguiente:</w:t>
      </w:r>
      <w:r>
        <w:rPr>
          <w:i/>
          <w:color w:val="444455"/>
        </w:rPr>
        <w:t xml:space="preserve"> Manual 03 — Orquestación con Airflow (Cloud Composer) _(en construcción)_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