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05B — Agentes y workflows con LangGraph</w:t>
      </w:r>
    </w:p>
    <w:p>
      <w:pPr>
        <w:ind w:left="432"/>
        <w:pBdr>
          <w:left w:val="single" w:sz="18" w:space="8" w:color="8888AA"/>
        </w:pBdr>
      </w:pPr>
      <w:r>
        <w:rPr>
          <w:b/>
          <w:i/>
          <w:color w:val="444455"/>
        </w:rPr>
        <w:t>Objetivo:</w:t>
      </w:r>
      <w:r>
        <w:rPr>
          <w:i/>
          <w:color w:val="444455"/>
        </w:rPr>
        <w:t xml:space="preserve"> Construir un </w:t>
      </w:r>
      <w:r>
        <w:rPr>
          <w:b/>
          <w:i/>
          <w:color w:val="444455"/>
        </w:rPr>
        <w:t>Agente Investigador de Fraude</w:t>
      </w:r>
      <w:r>
        <w:rPr>
          <w:i/>
          <w:color w:val="444455"/>
        </w:rPr>
        <w:t xml:space="preserve"> que ejecuta un </w:t>
      </w:r>
      <w:r>
        <w:rPr>
          <w:b/>
          <w:i/>
          <w:color w:val="444455"/>
        </w:rPr>
        <w:t>workflow multi-paso</w:t>
      </w:r>
      <w:r>
        <w:rPr>
          <w:i/>
          <w:color w:val="444455"/>
        </w:rPr>
        <w:t xml:space="preserve"> con </w:t>
      </w:r>
      <w:r>
        <w:rPr>
          <w:b/>
          <w:i/>
          <w:color w:val="444455"/>
        </w:rPr>
        <w:t>LangGraph</w:t>
      </w:r>
      <w:r>
        <w:rPr>
          <w:i/>
          <w:color w:val="444455"/>
        </w:rPr>
        <w:t xml:space="preserve">: dada una transacción, la </w:t>
      </w:r>
      <w:r>
        <w:rPr>
          <w:b/>
          <w:i/>
          <w:color w:val="444455"/>
        </w:rPr>
        <w:t>recupera</w:t>
      </w:r>
      <w:r>
        <w:rPr>
          <w:i/>
          <w:color w:val="444455"/>
        </w:rPr>
        <w:t xml:space="preserve">, la </w:t>
      </w:r>
      <w:r>
        <w:rPr>
          <w:b/>
          <w:i/>
          <w:color w:val="444455"/>
        </w:rPr>
        <w:t>puntúa</w:t>
      </w:r>
      <w:r>
        <w:rPr>
          <w:i/>
          <w:color w:val="444455"/>
        </w:rPr>
        <w:t xml:space="preserve"> con tu modelo de ML (Manual 04), busca </w:t>
      </w:r>
      <w:r>
        <w:rPr>
          <w:b/>
          <w:i/>
          <w:color w:val="444455"/>
        </w:rPr>
        <w:t>quejas similares</w:t>
      </w:r>
      <w:r>
        <w:rPr>
          <w:i/>
          <w:color w:val="444455"/>
        </w:rPr>
        <w:t xml:space="preserve"> con tu RAG (Manual 05) y </w:t>
      </w:r>
      <w:r>
        <w:rPr>
          <w:b/>
          <w:i/>
          <w:color w:val="444455"/>
        </w:rPr>
        <w:t>redacta un borrador de reporte de actividad sospechosa (SAR)</w:t>
      </w:r>
      <w:r>
        <w:rPr>
          <w:i/>
          <w:color w:val="444455"/>
        </w:rPr>
        <w:t xml:space="preserve"> — con un punto de </w:t>
      </w:r>
      <w:r>
        <w:rPr>
          <w:b/>
          <w:i/>
          <w:color w:val="444455"/>
        </w:rPr>
        <w:t>revisión humana</w:t>
      </w:r>
      <w:r>
        <w:rPr>
          <w:i/>
          <w:color w:val="444455"/>
        </w:rPr>
        <w:t xml:space="preserve">. Esto cubre el requisito estrella de Proxify: </w:t>
      </w:r>
      <w:r>
        <w:rPr>
          <w:i/>
          <w:color w:val="444455"/>
        </w:rPr>
        <w:t>"AI agents and multi-step workflows"</w:t>
      </w:r>
      <w:r>
        <w:rPr>
          <w:i/>
          <w:color w:val="444455"/>
        </w:rPr>
        <w:t>.</w:t>
        <w:br/>
      </w:r>
      <w:r>
        <w:rPr>
          <w:b/>
          <w:i/>
          <w:color w:val="444455"/>
        </w:rPr>
        <w:t>Tiempo estimado:</w:t>
      </w:r>
      <w:r>
        <w:rPr>
          <w:i/>
          <w:color w:val="444455"/>
        </w:rPr>
        <w:t xml:space="preserve"> 5–7 horas.</w:t>
        <w:br/>
      </w:r>
      <w:r>
        <w:rPr>
          <w:b/>
          <w:i/>
          <w:color w:val="444455"/>
        </w:rPr>
        <w:t>Prerrequisito:</w:t>
      </w:r>
      <w:r>
        <w:rPr>
          <w:i/>
          <w:color w:val="444455"/>
        </w:rPr>
        <w:t xml:space="preserve"> Manual 04 (modelo </w:t>
      </w:r>
      <w:r>
        <w:rPr>
          <w:rFonts w:ascii="Consolas" w:hAnsi="Consolas"/>
          <w:i/>
          <w:color w:val="444455"/>
        </w:rPr>
        <w:t>fraud_model.joblib</w:t>
      </w:r>
      <w:r>
        <w:rPr>
          <w:i/>
          <w:color w:val="444455"/>
        </w:rPr>
        <w:t>) + Manual 05 (RAG + ChromaDB) funcionando localmente.</w:t>
        <w:br/>
      </w:r>
      <w:r>
        <w:rPr>
          <w:b/>
          <w:i/>
          <w:color w:val="444455"/>
        </w:rPr>
        <w:t>Cubre del cargo:</w:t>
      </w:r>
      <w:r>
        <w:rPr>
          <w:i/>
          <w:color w:val="444455"/>
        </w:rPr>
        <w:t xml:space="preserve"> </w:t>
      </w:r>
      <w:r>
        <w:rPr>
          <w:b/>
          <w:i/>
          <w:color w:val="444455"/>
        </w:rPr>
        <w:t>Proxify</w:t>
      </w:r>
      <w:r>
        <w:rPr>
          <w:i/>
          <w:color w:val="444455"/>
        </w:rPr>
        <w:t>: AI agents and workflows, LangGraph (nice-to-have estrella), orquestación de herramientas de IA · refuerza RAG y ML.</w:t>
        <w:br/>
      </w:r>
      <w:r>
        <w:rPr>
          <w:b/>
          <w:i/>
          <w:color w:val="444455"/>
        </w:rPr>
        <w:t>Dónde:</w:t>
      </w:r>
      <w:r>
        <w:rPr>
          <w:i/>
          <w:color w:val="444455"/>
        </w:rPr>
        <w:t xml:space="preserve"> </w:t>
      </w:r>
      <w:r>
        <w:rPr>
          <w:b/>
          <w:i/>
          <w:color w:val="444455"/>
        </w:rPr>
        <w:t>tu PC local</w:t>
      </w:r>
      <w:r>
        <w:rPr>
          <w:i/>
          <w:color w:val="444455"/>
        </w:rPr>
        <w:t xml:space="preserve"> (reusa Ollama, el modelo y la base vectorial). 🔁 callout de producción.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🖱️ / ⌨️ Cómo leer este manual (agente = código, con visual donde se puede)</w:t>
      </w:r>
    </w:p>
    <w:p>
      <w:r>
        <w:t xml:space="preserve">Igual que el RAG: </w:t>
      </w:r>
      <w:r>
        <w:rPr>
          <w:b/>
        </w:rPr>
        <w:t>un agente se construye con código.</w:t>
      </w:r>
      <w:r>
        <w:t xml:space="preserve"> Es la habilidad estrella que Proxify busca, así que la practicamos de verdad. Pero la hacemos amable:</w:t>
      </w:r>
    </w:p>
    <w:p>
      <w:pPr>
        <w:pStyle w:val="ListBullet"/>
      </w:pPr>
      <w:r>
        <w:t xml:space="preserve">🖱️ </w:t>
      </w:r>
      <w:r>
        <w:rPr>
          <w:b/>
        </w:rPr>
        <w:t>Corre el agente en un notebook</w:t>
      </w:r>
      <w:r>
        <w:t xml:space="preserve"> (Jupyter en VS Code) para </w:t>
      </w:r>
      <w:r>
        <w:rPr>
          <w:b/>
        </w:rPr>
        <w:t>ver cada paso</w:t>
      </w:r>
      <w:r>
        <w:t xml:space="preserve"> del grafo imprimirse en orden (fetch → score → decisión → …). Es la mejor forma de </w:t>
      </w:r>
      <w:r>
        <w:rPr>
          <w:i/>
        </w:rPr>
        <w:t>entender</w:t>
      </w:r>
      <w:r>
        <w:t xml:space="preserve"> el flujo.</w:t>
      </w:r>
    </w:p>
    <w:p>
      <w:pPr>
        <w:pStyle w:val="ListBullet"/>
      </w:pPr>
      <w:r>
        <w:t xml:space="preserve">🖱️ </w:t>
      </w:r>
      <w:r>
        <w:rPr>
          <w:b/>
        </w:rPr>
        <w:t>LangGraph sí tiene visual:</w:t>
      </w:r>
      <w:r>
        <w:t xml:space="preserve"> puedes </w:t>
      </w:r>
      <w:r>
        <w:rPr>
          <w:b/>
        </w:rPr>
        <w:t>dibujar el grafo</w:t>
      </w:r>
      <w:r>
        <w:t xml:space="preserve"> (</w:t>
      </w:r>
      <w:r>
        <w:rPr>
          <w:rFonts w:ascii="Consolas" w:hAnsi="Consolas"/>
          <w:color w:val="C0344E"/>
        </w:rPr>
        <w:t>draw_mermaid()</w:t>
      </w:r>
      <w:r>
        <w:t xml:space="preserve"> / </w:t>
      </w:r>
      <w:r>
        <w:rPr>
          <w:rFonts w:ascii="Consolas" w:hAnsi="Consolas"/>
          <w:color w:val="C0344E"/>
        </w:rPr>
        <w:t>draw_ascii()</w:t>
      </w:r>
      <w:r>
        <w:t xml:space="preserve">) y verlo como diagrama. Y existe </w:t>
      </w:r>
      <w:r>
        <w:rPr>
          <w:b/>
        </w:rPr>
        <w:t>LangGraph Studio</w:t>
      </w:r>
      <w:r>
        <w:t xml:space="preserve">, una app visual para </w:t>
      </w:r>
      <w:r>
        <w:rPr>
          <w:i/>
        </w:rPr>
        <w:t>ejecutar y depurar</w:t>
      </w:r>
      <w:r>
        <w:t xml:space="preserve"> agentes viendo el grafo animarse paso a paso (callout en §6).</w:t>
      </w:r>
    </w:p>
    <w:p>
      <w:pPr>
        <w:pStyle w:val="ListBullet"/>
      </w:pPr>
      <w:r>
        <w:t xml:space="preserve">🖱️ </w:t>
      </w:r>
      <w:r>
        <w:rPr>
          <w:b/>
        </w:rPr>
        <w:t>Datos por UI:</w:t>
      </w:r>
      <w:r>
        <w:t xml:space="preserve"> exportar el modelo y la muestra se hace desde la consola de BigQuery / Cloud Storage.</w:t>
      </w:r>
    </w:p>
    <w:p>
      <w:pPr>
        <w:pStyle w:val="ListBullet"/>
      </w:pPr>
      <w:r>
        <w:t xml:space="preserve">⌨️ </w:t>
      </w:r>
      <w:r>
        <w:rPr>
          <w:b/>
        </w:rPr>
        <w:t>Terminal:</w:t>
      </w:r>
      <w:r>
        <w:t xml:space="preserve"> también puedes correr </w:t>
      </w:r>
      <w:r>
        <w:rPr>
          <w:rFonts w:ascii="Consolas" w:hAnsi="Consolas"/>
          <w:color w:val="C0344E"/>
        </w:rPr>
        <w:t>python fraud_agent.py</w:t>
      </w:r>
      <w:r>
        <w:t>.</w:t>
      </w:r>
    </w:p>
    <w:p>
      <w:r>
        <w:t xml:space="preserve">👉 </w:t>
      </w:r>
      <w:r>
        <w:rPr>
          <w:b/>
        </w:rPr>
        <w:t>Para semi-junior:</w:t>
      </w:r>
      <w:r>
        <w:t xml:space="preserve"> trabaja en notebook, ejecuta celda por celda, y dibuja el grafo para tu portafolio. Ver el flujo animarse ayuda muchísimo a entender qué es un "agente".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📋 Tabla de contenido</w:t>
      </w:r>
    </w:p>
    <w:p>
      <w:pPr>
        <w:pStyle w:val="ListNumber"/>
      </w:pPr>
      <w:r>
        <w:rPr>
          <w:color w:val="1A5FB4"/>
          <w:u w:val="single"/>
        </w:rPr>
        <w:t>Conceptos previos: ¿qué es un agente?</w:t>
      </w:r>
    </w:p>
    <w:p>
      <w:pPr>
        <w:pStyle w:val="ListNumber"/>
      </w:pPr>
      <w:r>
        <w:rPr>
          <w:color w:val="1A5FB4"/>
          <w:u w:val="single"/>
        </w:rPr>
        <w:t>LangGraph: grafos de estado</w:t>
      </w:r>
    </w:p>
    <w:p>
      <w:pPr>
        <w:pStyle w:val="ListNumber"/>
      </w:pPr>
      <w:r>
        <w:rPr>
          <w:color w:val="1A5FB4"/>
          <w:u w:val="single"/>
        </w:rPr>
        <w:t>El diseño de nuestro agente</w:t>
      </w:r>
    </w:p>
    <w:p>
      <w:pPr>
        <w:pStyle w:val="ListNumber"/>
      </w:pPr>
      <w:r>
        <w:rPr>
          <w:color w:val="1A5FB4"/>
          <w:u w:val="single"/>
        </w:rPr>
        <w:t>Prerrequisitos: traer modelo y datos a local</w:t>
      </w:r>
    </w:p>
    <w:p>
      <w:pPr>
        <w:pStyle w:val="ListNumber"/>
      </w:pPr>
      <w:r>
        <w:rPr>
          <w:color w:val="1A5FB4"/>
          <w:u w:val="single"/>
        </w:rPr>
        <w:t>Construir el agente paso a paso</w:t>
      </w:r>
    </w:p>
    <w:p>
      <w:pPr>
        <w:pStyle w:val="ListNumber"/>
      </w:pPr>
      <w:r>
        <w:rPr>
          <w:color w:val="1A5FB4"/>
          <w:u w:val="single"/>
        </w:rPr>
        <w:t>Ejecutar el agente</w:t>
      </w:r>
    </w:p>
    <w:p>
      <w:pPr>
        <w:pStyle w:val="ListNumber"/>
      </w:pPr>
      <w:r>
        <w:rPr>
          <w:color w:val="1A5FB4"/>
          <w:u w:val="single"/>
        </w:rPr>
        <w:t>Human-in-the-loop (revisión humana)</w:t>
      </w:r>
    </w:p>
    <w:p>
      <w:pPr>
        <w:pStyle w:val="ListNumber"/>
      </w:pPr>
      <w:r>
        <w:rPr>
          <w:color w:val="1A5FB4"/>
          <w:u w:val="single"/>
        </w:rPr>
        <w:t>Variante: agente autónomo (ReAct + tools)</w:t>
      </w:r>
    </w:p>
    <w:p>
      <w:pPr>
        <w:pStyle w:val="ListNumber"/>
      </w:pPr>
      <w:r>
        <w:rPr>
          <w:color w:val="1A5FB4"/>
          <w:u w:val="single"/>
        </w:rPr>
        <w:t>Observabilidad y producción</w:t>
      </w:r>
    </w:p>
    <w:p>
      <w:pPr>
        <w:pStyle w:val="ListNumber"/>
      </w:pPr>
      <w:r>
        <w:rPr>
          <w:color w:val="1A5FB4"/>
          <w:u w:val="single"/>
        </w:rPr>
        <w:t>Commit a GitHub</w:t>
      </w:r>
    </w:p>
    <w:p>
      <w:pPr>
        <w:pStyle w:val="ListNumber"/>
      </w:pPr>
      <w:r>
        <w:rPr>
          <w:color w:val="1A5FB4"/>
          <w:u w:val="single"/>
        </w:rPr>
        <w:t>✅ Checklist final</w:t>
      </w:r>
    </w:p>
    <w:p>
      <w:pPr>
        <w:pStyle w:val="ListNumber"/>
      </w:pPr>
      <w:r>
        <w:rPr>
          <w:color w:val="1A5FB4"/>
          <w:u w:val="single"/>
        </w:rPr>
        <w:t>🛟 Solución de problemas</w:t>
      </w:r>
    </w:p>
    <w:p>
      <w:pPr>
        <w:pStyle w:val="ListNumber"/>
      </w:pPr>
      <w:r>
        <w:rPr>
          <w:color w:val="1A5FB4"/>
          <w:u w:val="single"/>
        </w:rPr>
        <w:t>📖 Glosario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1. Conceptos</w:t>
      </w:r>
    </w:p>
    <w:p>
      <w:r>
        <w:t xml:space="preserve">📖 </w:t>
      </w:r>
      <w:r>
        <w:rPr>
          <w:b/>
        </w:rPr>
        <w:t>Agente de IA:</w:t>
      </w:r>
      <w:r>
        <w:t xml:space="preserve"> un sistema donde un </w:t>
      </w:r>
      <w:r>
        <w:rPr>
          <w:b/>
        </w:rPr>
        <w:t>LLM decide qué hacer</w:t>
      </w:r>
      <w:r>
        <w:t xml:space="preserve"> y usa </w:t>
      </w:r>
      <w:r>
        <w:rPr>
          <w:b/>
        </w:rPr>
        <w:t>herramientas (tools)</w:t>
      </w:r>
      <w:r>
        <w:t xml:space="preserve"> para lograr un objetivo, en </w:t>
      </w:r>
      <w:r>
        <w:rPr>
          <w:b/>
        </w:rPr>
        <w:t>varios pasos</w:t>
      </w:r>
      <w:r>
        <w:t xml:space="preserve">, en lugar de responder de una sola vez. Mientras un RAG responde una pregunta, un </w:t>
      </w:r>
      <w:r>
        <w:rPr>
          <w:b/>
        </w:rPr>
        <w:t>agente ejecuta un proceso</w:t>
      </w:r>
      <w:r>
        <w:t xml:space="preserve"> (investigar, decidir, actuar).</w:t>
      </w:r>
    </w:p>
    <w:p>
      <w:r>
        <w:t xml:space="preserve">📖 </w:t>
      </w:r>
      <w:r>
        <w:rPr>
          <w:b/>
        </w:rPr>
        <w:t>Tool (herramienta):</w:t>
      </w:r>
      <w:r>
        <w:t xml:space="preserve"> una función que el agente puede invocar (consultar una BD, puntuar con un modelo, buscar en el RAG, enviar un correo). El LLM elige </w:t>
      </w:r>
      <w:r>
        <w:rPr>
          <w:b/>
        </w:rPr>
        <w:t>cuál</w:t>
      </w:r>
      <w:r>
        <w:t xml:space="preserve"> usar y </w:t>
      </w:r>
      <w:r>
        <w:rPr>
          <w:b/>
        </w:rPr>
        <w:t>con qué argumentos</w:t>
      </w:r>
      <w:r>
        <w:t>.</w:t>
      </w:r>
    </w:p>
    <w:p>
      <w:r>
        <w:t xml:space="preserve">📖 </w:t>
      </w:r>
      <w:r>
        <w:rPr>
          <w:b/>
        </w:rPr>
        <w:t>Patrón ReAct (Reason + Act):</w:t>
      </w:r>
      <w:r>
        <w:t xml:space="preserve"> el agente </w:t>
      </w:r>
      <w:r>
        <w:rPr>
          <w:b/>
        </w:rPr>
        <w:t>razona</w:t>
      </w:r>
      <w:r>
        <w:t xml:space="preserve"> ("necesito el score"), </w:t>
      </w:r>
      <w:r>
        <w:rPr>
          <w:b/>
        </w:rPr>
        <w:t>actúa</w:t>
      </w:r>
      <w:r>
        <w:t xml:space="preserve"> (llama la tool de scoring), </w:t>
      </w:r>
      <w:r>
        <w:rPr>
          <w:b/>
        </w:rPr>
        <w:t>observa</w:t>
      </w:r>
      <w:r>
        <w:t xml:space="preserve"> el resultado, y repite hasta terminar.</w:t>
      </w:r>
    </w:p>
    <w:p>
      <w:r>
        <w:t xml:space="preserve">📖 </w:t>
      </w:r>
      <w:r>
        <w:rPr>
          <w:b/>
        </w:rPr>
        <w:t>Workflow vs agente autónomo:</w:t>
      </w:r>
    </w:p>
    <w:p>
      <w:pPr>
        <w:pStyle w:val="ListBullet"/>
      </w:pPr>
      <w:r>
        <w:rPr>
          <w:b/>
        </w:rPr>
        <w:t>Workflow (grafo definido):</w:t>
      </w:r>
      <w:r>
        <w:t xml:space="preserve"> tú defines los pasos y el orden (con ramas). Predecible y confiable → ideal en banca. </w:t>
      </w:r>
      <w:r>
        <w:rPr>
          <w:b/>
        </w:rPr>
        <w:t>Es lo que construiremos.</w:t>
      </w:r>
    </w:p>
    <w:p>
      <w:pPr>
        <w:pStyle w:val="ListBullet"/>
      </w:pPr>
      <w:r>
        <w:rPr>
          <w:b/>
        </w:rPr>
        <w:t>Agente autónomo (ReAct):</w:t>
      </w:r>
      <w:r>
        <w:t xml:space="preserve"> el LLM decide los pasos en tiempo real. Más flexible, menos predecible (§8).</w:t>
      </w:r>
    </w:p>
    <w:p>
      <w:r>
        <w:t xml:space="preserve">💡 </w:t>
      </w:r>
      <w:r>
        <w:rPr>
          <w:b/>
        </w:rPr>
        <w:t>Por qué un agente aquí:</w:t>
      </w:r>
      <w:r>
        <w:t xml:space="preserve"> investigar un fraude </w:t>
      </w:r>
      <w:r>
        <w:rPr>
          <w:b/>
        </w:rPr>
        <w:t>no es una sola pregunta</w:t>
      </w:r>
      <w:r>
        <w:t xml:space="preserve">: es recuperar la transacción → puntuarla → buscar contexto → decidir → redactar. Eso es un </w:t>
      </w:r>
      <w:r>
        <w:rPr>
          <w:b/>
        </w:rPr>
        <w:t>workflow multi-paso</w:t>
      </w:r>
      <w:r>
        <w:t xml:space="preserve"> = trabajo de agente.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2. Langgraph</w:t>
      </w:r>
    </w:p>
    <w:p>
      <w:r>
        <w:t xml:space="preserve">📖 </w:t>
      </w:r>
      <w:r>
        <w:rPr>
          <w:b/>
        </w:rPr>
        <w:t>LangGraph:</w:t>
      </w:r>
      <w:r>
        <w:t xml:space="preserve"> librería (de los creadores de LangChain) para construir agentes/workflows como un </w:t>
      </w:r>
      <w:r>
        <w:rPr>
          <w:b/>
        </w:rPr>
        <w:t>grafo de estado</w:t>
      </w:r>
      <w:r>
        <w:t>:</w:t>
      </w:r>
    </w:p>
    <w:p>
      <w:pPr>
        <w:pStyle w:val="ListBullet"/>
      </w:pPr>
      <w:r>
        <w:rPr>
          <w:b/>
        </w:rPr>
        <w:t>State (estado):</w:t>
      </w:r>
      <w:r>
        <w:t xml:space="preserve"> un objeto compartido que va acumulando información a medida que avanza (la transacción, el score, las quejas, el SAR).</w:t>
      </w:r>
    </w:p>
    <w:p>
      <w:pPr>
        <w:pStyle w:val="ListBullet"/>
      </w:pPr>
      <w:r>
        <w:rPr>
          <w:b/>
        </w:rPr>
        <w:t>Nodes (nodos):</w:t>
      </w:r>
      <w:r>
        <w:t xml:space="preserve"> funciones que reciben el estado, hacen algo y devuelven una actualización del estado.</w:t>
      </w:r>
    </w:p>
    <w:p>
      <w:pPr>
        <w:pStyle w:val="ListBullet"/>
      </w:pPr>
      <w:r>
        <w:rPr>
          <w:b/>
        </w:rPr>
        <w:t>Edges (aristas):</w:t>
      </w:r>
      <w:r>
        <w:t xml:space="preserve"> conexiones que definen el orden. Pueden ser </w:t>
      </w:r>
      <w:r>
        <w:rPr>
          <w:b/>
        </w:rPr>
        <w:t>condicionales</w:t>
      </w:r>
      <w:r>
        <w:t xml:space="preserve"> (ramas: si es sospechosa → investigar; si no → cerrar).</w:t>
      </w:r>
    </w:p>
    <w:p>
      <w:pPr>
        <w:pStyle w:val="ListBullet"/>
      </w:pPr>
      <w:r>
        <w:rPr>
          <w:b/>
        </w:rPr>
        <w:t>Cycles (ciclos):</w:t>
      </w:r>
      <w:r>
        <w:t xml:space="preserve"> a diferencia de un DAG de Airflow, un grafo de LangGraph </w:t>
      </w:r>
      <w:r>
        <w:rPr>
          <w:b/>
        </w:rPr>
        <w:t>puede volver atrás</w:t>
      </w:r>
      <w:r>
        <w:t xml:space="preserve"> (reintentar, refinar) — útil para agentes.</w:t>
      </w:r>
    </w:p>
    <w:p>
      <w:r>
        <w:t xml:space="preserve">💡 </w:t>
      </w:r>
      <w:r>
        <w:rPr>
          <w:b/>
        </w:rPr>
        <w:t>Diferencia con Airflow (Manual 03):</w:t>
      </w:r>
      <w:r>
        <w:t xml:space="preserve"> Airflow orquesta </w:t>
      </w:r>
      <w:r>
        <w:rPr>
          <w:b/>
        </w:rPr>
        <w:t>pipelines de datos</w:t>
      </w:r>
      <w:r>
        <w:t xml:space="preserve"> (batch, programados). LangGraph orquesta </w:t>
      </w:r>
      <w:r>
        <w:rPr>
          <w:b/>
        </w:rPr>
        <w:t>razonamiento de IA</w:t>
      </w:r>
      <w:r>
        <w:t xml:space="preserve"> (por petición, con ramas y ciclos). Distintas herramientas, distinto propósito.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3. Diseno</w:t>
      </w:r>
    </w:p>
    <w:p>
      <w:r>
        <w:t xml:space="preserve">Nuestro </w:t>
      </w:r>
      <w:r>
        <w:rPr>
          <w:b/>
        </w:rPr>
        <w:t>Agente Investigador de Fraude</w:t>
      </w:r>
      <w:r>
        <w:t xml:space="preserve"> como grafo: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┌──────────┐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START ──►│  fetch   │  recupera la transacción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└────┬─────┘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▼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┌──────────┐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│  score   │  la puntúa con el modelo ML (Manual 04)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└────┬─────┘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▼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¿is_suspicious?  ◄── arista CONDICIONAL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╱            ╲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sí  ╱              ╲  no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▼                ▼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┌─────────────┐    ┌─────────┐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│ investigate │    │  close  │  cierra el caso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│ (RAG: busca │    └────┬────┘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│  quejas)    │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└──────┬──────┘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▼     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┌─────────┐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│  draft  │  redacta el SAR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│  (LLM)  │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└────┬────┘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▼                ▼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END</w:t>
            </w:r>
          </w:p>
        </w:tc>
      </w:tr>
    </w:tbl>
    <w:p>
      <w:pPr>
        <w:spacing w:after="40"/>
      </w:pPr>
    </w:p>
    <w:p>
      <w:r>
        <w:t xml:space="preserve">Cada nodo es una </w:t>
      </w:r>
      <w:r>
        <w:rPr>
          <w:b/>
        </w:rPr>
        <w:t>tool/paso</w:t>
      </w:r>
      <w:r>
        <w:t xml:space="preserve">; la arista condicional es la </w:t>
      </w:r>
      <w:r>
        <w:rPr>
          <w:b/>
        </w:rPr>
        <w:t>decisión</w:t>
      </w:r>
      <w:r>
        <w:t xml:space="preserve"> del agente.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4. Prerrequisitos</w:t>
      </w:r>
    </w:p>
    <w:p>
      <w:r>
        <w:t xml:space="preserve">El agente vive en </w:t>
      </w:r>
      <w:r>
        <w:rPr>
          <w:rFonts w:ascii="Consolas" w:hAnsi="Consolas"/>
          <w:color w:val="C0344E"/>
        </w:rPr>
        <w:t>agents/</w:t>
      </w:r>
      <w:r>
        <w:t xml:space="preserve"> y necesita </w:t>
      </w:r>
      <w:r>
        <w:rPr>
          <w:b/>
        </w:rPr>
        <w:t>2 archivos locales</w:t>
      </w:r>
      <w:r>
        <w:t xml:space="preserve">: tu modelo y una muestra de transacciones. También la base vectorial del RAG (ya está en </w:t>
      </w:r>
      <w:r>
        <w:rPr>
          <w:rFonts w:ascii="Consolas" w:hAnsi="Consolas"/>
          <w:color w:val="C0344E"/>
        </w:rPr>
        <w:t>rag/chroma_db</w:t>
      </w:r>
      <w:r>
        <w:t>).</w:t>
      </w:r>
    </w:p>
    <w:p>
      <w:pPr>
        <w:pStyle w:val="Heading2"/>
      </w:pPr>
      <w:r>
        <w:t>4.1 — Subir el modelo a GCS (si no lo hiciste en el Manual 04)</w:t>
      </w:r>
    </w:p>
    <w:p>
      <w:r>
        <w:t xml:space="preserve">🖱️ </w:t>
      </w:r>
      <w:r>
        <w:rPr>
          <w:b/>
        </w:rPr>
        <w:t>Por la UI:</w:t>
      </w:r>
      <w:r>
        <w:t xml:space="preserve"> Cloud Storage → bucket → </w:t>
      </w:r>
      <w:r>
        <w:rPr>
          <w:rFonts w:ascii="Consolas" w:hAnsi="Consolas"/>
          <w:color w:val="C0344E"/>
        </w:rPr>
        <w:t>curated/models/</w:t>
      </w:r>
      <w:r>
        <w:t xml:space="preserve"> → </w:t>
      </w:r>
      <w:r>
        <w:rPr>
          <w:b/>
        </w:rPr>
        <w:t>UPLOAD</w:t>
      </w:r>
      <w:r>
        <w:t xml:space="preserve"> el </w:t>
      </w:r>
      <w:r>
        <w:rPr>
          <w:rFonts w:ascii="Consolas" w:hAnsi="Consolas"/>
          <w:color w:val="C0344E"/>
        </w:rPr>
        <w:t>fraud_model.joblib</w:t>
      </w:r>
      <w:r>
        <w:t>.</w:t>
      </w:r>
    </w:p>
    <w:p>
      <w:r>
        <w:t xml:space="preserve">⌨️ </w:t>
      </w:r>
      <w:r>
        <w:rPr>
          <w:b/>
        </w:rPr>
        <w:t>Por CLI (Cloud Shell):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export PROJECT_ID=$(gcloud config get-value project)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export BUCKET="gs://${PROJECT_ID}-datalake"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storage cp ~/fraudshield/ml/fraud_model.joblib "$BUCKET/curated/models/fraud_model.joblib"</w:t>
            </w:r>
          </w:p>
        </w:tc>
      </w:tr>
    </w:tbl>
    <w:p>
      <w:pPr>
        <w:spacing w:after="40"/>
      </w:pPr>
    </w:p>
    <w:p>
      <w:pPr>
        <w:pStyle w:val="Heading2"/>
      </w:pPr>
      <w:r>
        <w:t>4.2 — Exportar una muestra de transacciones</w:t>
      </w:r>
    </w:p>
    <w:p>
      <w:r>
        <w:t xml:space="preserve">🖱️ </w:t>
      </w:r>
      <w:r>
        <w:rPr>
          <w:b/>
        </w:rPr>
        <w:t>Por la UI (BigQuery):</w:t>
      </w:r>
      <w:r>
        <w:t xml:space="preserve"> editor → RUN: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CREATE OR REPLACE TABLE `fraud_dbt.tx_agent_sample` AS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* FROM `fraud_dbt.mart_fraud_features` WHERE is_fraud = 1 LIMIT 15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UNION ALL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* FROM `fraud_dbt.mart_fraud_features` WHERE is_fraud = 0 LIMIT 15;</w:t>
            </w:r>
          </w:p>
        </w:tc>
      </w:tr>
    </w:tbl>
    <w:p>
      <w:pPr>
        <w:spacing w:after="40"/>
      </w:pPr>
    </w:p>
    <w:p>
      <w:r>
        <w:t xml:space="preserve">Luego Explorer → </w:t>
      </w:r>
      <w:r>
        <w:rPr>
          <w:rFonts w:ascii="Consolas" w:hAnsi="Consolas"/>
          <w:color w:val="C0344E"/>
        </w:rPr>
        <w:t>tx_agent_sample</w:t>
      </w:r>
      <w:r>
        <w:t xml:space="preserve"> → </w:t>
      </w:r>
      <w:r>
        <w:rPr>
          <w:b/>
        </w:rPr>
        <w:t>⋮ → Export → Export to GCS</w:t>
      </w:r>
      <w:r>
        <w:t xml:space="preserve"> → </w:t>
      </w:r>
      <w:r>
        <w:rPr>
          <w:rFonts w:ascii="Consolas" w:hAnsi="Consolas"/>
          <w:color w:val="C0344E"/>
        </w:rPr>
        <w:t>.../curated/tx_agent_sample.csv</w:t>
      </w:r>
      <w:r>
        <w:t>.</w:t>
      </w:r>
    </w:p>
    <w:p>
      <w:r>
        <w:t xml:space="preserve">⌨️ </w:t>
      </w:r>
      <w:r>
        <w:rPr>
          <w:b/>
        </w:rPr>
        <w:t>Por CLI (Cloud Shell):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bq query --use_legacy_sql=false --replace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--destination_table=fraud_dbt.tx_agent_sample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'SELECT * FROM `fraud_dbt.mart_fraud_features` WHERE is_fraud = 1 LIMIT 15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UNION ALL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SELECT * FROM `fraud_dbt.mart_fraud_features` WHERE is_fraud = 0 LIMIT 15'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bq extract --destination_format=CSV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fraud_dbt.tx_agent_sample "$BUCKET/curated/tx_agent_sample.csv"</w:t>
            </w:r>
          </w:p>
        </w:tc>
      </w:tr>
    </w:tbl>
    <w:p>
      <w:pPr>
        <w:spacing w:after="40"/>
      </w:pPr>
    </w:p>
    <w:p>
      <w:pPr>
        <w:pStyle w:val="Heading2"/>
      </w:pPr>
      <w:r>
        <w:t>4.3 — Descargar a tu PC 🖱️</w:t>
      </w:r>
    </w:p>
    <w:p>
      <w:r>
        <w:t xml:space="preserve">Desde </w:t>
      </w:r>
      <w:r>
        <w:rPr>
          <w:b/>
        </w:rPr>
        <w:t>Cloud Storage</w:t>
      </w:r>
      <w:r>
        <w:t xml:space="preserve"> en la consola → tu bucket → </w:t>
      </w:r>
      <w:r>
        <w:rPr>
          <w:rFonts w:ascii="Consolas" w:hAnsi="Consolas"/>
          <w:color w:val="C0344E"/>
        </w:rPr>
        <w:t>curated/</w:t>
      </w:r>
      <w:r>
        <w:t xml:space="preserve"> → </w:t>
      </w:r>
      <w:r>
        <w:rPr>
          <w:b/>
        </w:rPr>
        <w:t>DOWNLOAD</w:t>
      </w:r>
      <w:r>
        <w:t xml:space="preserve"> en </w:t>
      </w:r>
      <w:r>
        <w:rPr>
          <w:rFonts w:ascii="Consolas" w:hAnsi="Consolas"/>
          <w:color w:val="C0344E"/>
        </w:rPr>
        <w:t>fraud_model.joblib</w:t>
      </w:r>
      <w:r>
        <w:t xml:space="preserve"> y </w:t>
      </w:r>
      <w:r>
        <w:rPr>
          <w:rFonts w:ascii="Consolas" w:hAnsi="Consolas"/>
          <w:color w:val="C0344E"/>
        </w:rPr>
        <w:t>tx_agent_sample.csv</w:t>
      </w:r>
      <w:r>
        <w:t xml:space="preserve">. (O Cloud Shell menú </w:t>
      </w:r>
      <w:r>
        <w:rPr>
          <w:b/>
        </w:rPr>
        <w:t>⋮ → Download</w:t>
      </w:r>
      <w:r>
        <w:t xml:space="preserve">.) Guárdalos en </w:t>
      </w:r>
      <w:r>
        <w:rPr>
          <w:rFonts w:ascii="Consolas" w:hAnsi="Consolas"/>
          <w:color w:val="C0344E"/>
        </w:rPr>
        <w:t>fraudshield\agents\</w:t>
      </w:r>
      <w:r>
        <w:t>.</w:t>
      </w:r>
    </w:p>
    <w:p>
      <w:pPr>
        <w:pStyle w:val="Heading2"/>
      </w:pPr>
      <w:r>
        <w:t>4.4 — Instalar dependencias (en tu PC, reusa el venv del RAG)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POWERSHELL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cd fraudshield\agents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..\rag\.venv\Scripts\Activate.ps1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pip install langgraph joblib xgboost scikit-learn pandas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rFonts w:ascii="Consolas" w:hAnsi="Consolas"/>
          <w:color w:val="C0344E"/>
        </w:rPr>
        <w:t>xgboost</w:t>
      </w:r>
      <w:r>
        <w:t xml:space="preserve"> y </w:t>
      </w:r>
      <w:r>
        <w:rPr>
          <w:rFonts w:ascii="Consolas" w:hAnsi="Consolas"/>
          <w:color w:val="C0344E"/>
        </w:rPr>
        <w:t>scikit-learn</w:t>
      </w:r>
      <w:r>
        <w:t xml:space="preserve"> son necesarios para </w:t>
      </w:r>
      <w:r>
        <w:rPr>
          <w:b/>
        </w:rPr>
        <w:t>cargar</w:t>
      </w:r>
      <w:r>
        <w:t xml:space="preserve"> (</w:t>
      </w:r>
      <w:r>
        <w:rPr>
          <w:rFonts w:ascii="Consolas" w:hAnsi="Consolas"/>
          <w:color w:val="C0344E"/>
        </w:rPr>
        <w:t>joblib.load</w:t>
      </w:r>
      <w:r>
        <w:t>) tu modelo.</w:t>
      </w:r>
    </w:p>
    <w:p>
      <w:pPr>
        <w:pStyle w:val="Heading2"/>
      </w:pPr>
      <w:r>
        <w:t>✅ Checkpoint 4</w:t>
      </w:r>
    </w:p>
    <w:p>
      <w:r>
        <w:t xml:space="preserve">En </w:t>
      </w:r>
      <w:r>
        <w:rPr>
          <w:rFonts w:ascii="Consolas" w:hAnsi="Consolas"/>
          <w:color w:val="C0344E"/>
        </w:rPr>
        <w:t>fraudshield\agents\</w:t>
      </w:r>
      <w:r>
        <w:t xml:space="preserve"> tienes </w:t>
      </w:r>
      <w:r>
        <w:rPr>
          <w:rFonts w:ascii="Consolas" w:hAnsi="Consolas"/>
          <w:color w:val="C0344E"/>
        </w:rPr>
        <w:t>fraud_model.joblib</w:t>
      </w:r>
      <w:r>
        <w:t xml:space="preserve"> y </w:t>
      </w:r>
      <w:r>
        <w:rPr>
          <w:rFonts w:ascii="Consolas" w:hAnsi="Consolas"/>
          <w:color w:val="C0344E"/>
        </w:rPr>
        <w:t>tx_agent_sample.csv</w:t>
      </w:r>
      <w:r>
        <w:t>; las librerías instalaron OK.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5. Construir</w:t>
      </w:r>
    </w:p>
    <w:p>
      <w:r>
        <w:rPr>
          <w:rFonts w:ascii="Consolas" w:hAnsi="Consolas"/>
          <w:color w:val="C0344E"/>
        </w:rPr>
        <w:t>agents\fraud_agent.py</w:t>
      </w:r>
      <w:r>
        <w:t xml:space="preserve"> (o pégalo por bloques en un notebook):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PYTHON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Agente Investigador de Fraude (LangGraph):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fetch -&gt; score -&gt; [condicional] -&gt; investigate (RAG) -&gt; draft (SAR)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\-&gt; close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import json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typing import TypedDict, Optional, List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import joblib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import pandas as pd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langgraph.graph import StateGraph, START, END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langchain_ollama import ChatOllama, OllamaEmbeddings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langchain_chroma import Chroma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---------- Recursos (modelo, datos, RAG, LLM) ----------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BUNDLE = joblib.load("fraud_model.joblib")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CLF, THRESHOLD, FEATURES = BUNDLE["model"], BUNDLE["threshold"], BUNDLE["features"]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TX = pd.read_csv("tx_agent_sample.csv")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llm = ChatOllama(model="llama3.1:8b", temperature=0)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emb = OllamaEmbeddings(model="nomic-embed-text")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db = Chroma(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persist_directory="../rag/chroma_db",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embedding_function=emb,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collection_name="complaints",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retriever = db.as_retriever(search_kwargs={"k": 3})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---------- Estado compartido ----------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class FraudState(TypedDict):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tx_id: int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transaction: Optional[dict]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fraud_score: Optional[float]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is_suspicious: Optional[bool]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similar_complaints: Optional[List[str]]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sar_draft: Optional[str]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---------- Nodos (pasos/herramientas) ----------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def fetch_transaction(state: FraudState):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row = TX.iloc[state["tx_id"]].to_dict()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print(f"🔎 Tx #{state['tx_id']}: tipo={row.get('transaction_type')} monto={row.get('amount')}")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return {"transaction": row}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def score_transaction(state: FraudState):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row = pd.DataFrame([state["transaction"]])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row = row.drop(columns=[c for c in ["is_fraud"] if c in row.columns])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X = pd.get_dummies(row)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X = X.reindex(columns=FEATURES, fill_value=0)   # alinear con el modelo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score = float(CLF.predict_proba(X)[0, 1])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suspicious = score &gt;= THRESHOLD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print(f"📊 Score={score:.3f} (umbral {THRESHOLD:.3f}) -&gt; {'SOSPECHOSA' if suspicious else 'OK'}")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return {"fraud_score": score, "is_suspicious": suspicious}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def route_decision(state: FraudState):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return "investigate" if state["is_suspicious"] else "close"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def investigate(state: FraudState):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tx = state["transaction"]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query = (f"transacción tipo {tx.get('transaction_type')} sospechosa de fraude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f"que vacía la cuenta del cliente")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docs = retriever.invoke(query)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complaints = [d.page_content[:300] for d in docs]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print(f"📚 {len(complaints)} quejas similares recuperadas (RAG).")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return {"similar_complaints": complaints}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def draft_sar(state: FraudState):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quejas = "\n".join(f"- {c}" for c in state["similar_complaints"])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prompt = f"""Eres un analista antifraude de un banco. Redacta un BORRADOR 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Reporte de Actividad Sospechosa (SAR), conciso y profesional.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Transacción: {json.dumps(state['transaction'], ensure_ascii=False)}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Score de fraude del modelo: {state['fraud_score']:.3f}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Quejas similares de clientes (contexto):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{quejas}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Estructura el SAR con: (1) Resumen, (2) Señales de alerta, (3) Recomendación."""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sar = llm.invoke(prompt).content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print("📝 SAR redactado.")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return {"sar_draft": sar}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def close_case(state: FraudState):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print("✅ No sospechosa. Caso cerrado.")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return {"sar_draft": "N/A — transacción evaluada como legítima."}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---------- Construir el grafo ----------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def build_agent():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g = StateGraph(FraudState)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g.add_node("fetch", fetch_transaction)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g.add_node("score", score_transaction)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g.add_node("investigate", investigate)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g.add_node("draft", draft_sar)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g.add_node("close", close_case)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g.add_edge(START, "fetch")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g.add_edge("fetch", "score")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g.add_conditional_edges("score", route_decision,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{"investigate": "investigate", "close": "close"})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g.add_edge("investigate", "draft")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g.add_edge("draft", END)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g.add_edge("close", END)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return g.compile()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if __name__ == "__main__":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agent = build_agent()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# Elegir una transacción fraudulenta y una legítima del sample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fraud_ids = TX.index[TX["is_fraud"] == 1].tolist()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legit_ids = TX.index[TX["is_fraud"] == 0].tolist()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for tx_id in [fraud_ids[0], legit_ids[0]]: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print("\n" + "=" * 70)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result = agent.invoke({"tx_id": int(tx_id)})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print("\n----- SAR -----")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print(result["sar_draft"])</w:t>
            </w:r>
          </w:p>
        </w:tc>
      </w:tr>
    </w:tbl>
    <w:p>
      <w:pPr>
        <w:spacing w:after="40"/>
      </w:pPr>
    </w:p>
    <w:p>
      <w:pPr>
        <w:pStyle w:val="Heading2"/>
      </w:pPr>
      <w:r>
        <w:t>✅ Checkpoint 5</w:t>
      </w:r>
    </w:p>
    <w:p>
      <w:r>
        <w:t xml:space="preserve">El archivo </w:t>
      </w:r>
      <w:r>
        <w:rPr>
          <w:rFonts w:ascii="Consolas" w:hAnsi="Consolas"/>
          <w:color w:val="C0344E"/>
        </w:rPr>
        <w:t>agents/fraud_agent.py</w:t>
      </w:r>
      <w:r>
        <w:t xml:space="preserve"> está creado y se entiende: 5 nodos + 1 arista condicional.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6. Ejecutar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POWERSHELL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python fraud_agent.py</w:t>
            </w:r>
          </w:p>
        </w:tc>
      </w:tr>
    </w:tbl>
    <w:p>
      <w:pPr>
        <w:spacing w:after="40"/>
      </w:pPr>
    </w:p>
    <w:p>
      <w:r>
        <w:t xml:space="preserve">(o ejecuta la celda del notebook). Verás el agente recorrer el grafo para </w:t>
      </w:r>
      <w:r>
        <w:rPr>
          <w:b/>
        </w:rPr>
        <w:t>dos</w:t>
      </w:r>
      <w:r>
        <w:t xml:space="preserve"> transacciones:</w:t>
      </w:r>
    </w:p>
    <w:p>
      <w:pPr>
        <w:pStyle w:val="ListBullet"/>
      </w:pPr>
      <w:r>
        <w:t xml:space="preserve">La </w:t>
      </w:r>
      <w:r>
        <w:rPr>
          <w:b/>
        </w:rPr>
        <w:t>fraudulenta</w:t>
      </w:r>
      <w:r>
        <w:t xml:space="preserve"> → </w:t>
      </w:r>
      <w:r>
        <w:rPr>
          <w:rFonts w:ascii="Consolas" w:hAnsi="Consolas"/>
          <w:color w:val="C0344E"/>
        </w:rPr>
        <w:t>fetch → score (SOSPECHOSA) → investigate → draft</w:t>
      </w:r>
      <w:r>
        <w:t xml:space="preserve"> → imprime un </w:t>
      </w:r>
      <w:r>
        <w:rPr>
          <w:b/>
        </w:rPr>
        <w:t>SAR redactado</w:t>
      </w:r>
      <w:r>
        <w:t>.</w:t>
      </w:r>
    </w:p>
    <w:p>
      <w:pPr>
        <w:pStyle w:val="ListBullet"/>
      </w:pPr>
      <w:r>
        <w:t xml:space="preserve">La </w:t>
      </w:r>
      <w:r>
        <w:rPr>
          <w:b/>
        </w:rPr>
        <w:t>legítima</w:t>
      </w:r>
      <w:r>
        <w:t xml:space="preserve"> → </w:t>
      </w:r>
      <w:r>
        <w:rPr>
          <w:rFonts w:ascii="Consolas" w:hAnsi="Consolas"/>
          <w:color w:val="C0344E"/>
        </w:rPr>
        <w:t>fetch → score (OK) → close</w:t>
      </w:r>
      <w:r>
        <w:t xml:space="preserve"> → cierra el caso.</w:t>
      </w:r>
    </w:p>
    <w:p>
      <w:r>
        <w:t xml:space="preserve">🎉 ¡Tu agente ejecuta un </w:t>
      </w:r>
      <w:r>
        <w:rPr>
          <w:b/>
        </w:rPr>
        <w:t>workflow multi-paso</w:t>
      </w:r>
      <w:r>
        <w:t xml:space="preserve"> orquestando modelo + RAG + LLM!</w:t>
      </w:r>
    </w:p>
    <w:p>
      <w:pPr>
        <w:pStyle w:val="Heading2"/>
      </w:pPr>
      <w:r>
        <w:t>6.1 — Visualizar el grafo 🖱️ (para el portafolio)</w:t>
      </w:r>
    </w:p>
    <w:p>
      <w:r>
        <w:t xml:space="preserve">Añade al final del </w:t>
      </w:r>
      <w:r>
        <w:rPr>
          <w:rFonts w:ascii="Consolas" w:hAnsi="Consolas"/>
          <w:color w:val="C0344E"/>
        </w:rPr>
        <w:t>__main__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PYTHON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print(agent.get_graph().draw_ascii())       # diagrama en la terminal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# o, para un diagrama bonito: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# print(agent.get_graph().draw_mermaid())   # pega el resultado en mermaid.live</w:t>
            </w:r>
          </w:p>
        </w:tc>
      </w:tr>
    </w:tbl>
    <w:p>
      <w:pPr>
        <w:spacing w:after="40"/>
      </w:pPr>
    </w:p>
    <w:p>
      <w:r>
        <w:t>Imprime el diagrama del grafo. Captúralo para tu README. 📸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💡 </w:t>
      </w:r>
      <w:r>
        <w:rPr>
          <w:b/>
          <w:i/>
          <w:color w:val="444455"/>
        </w:rPr>
        <w:t>LangGraph Studio (visual, opcional):</w:t>
      </w:r>
      <w:r>
        <w:rPr>
          <w:i/>
          <w:color w:val="444455"/>
        </w:rPr>
        <w:t xml:space="preserve"> existe una app de escritorio, </w:t>
      </w:r>
      <w:r>
        <w:rPr>
          <w:b/>
          <w:i/>
          <w:color w:val="444455"/>
        </w:rPr>
        <w:t>LangGraph Studio</w:t>
      </w:r>
      <w:r>
        <w:rPr>
          <w:i/>
          <w:color w:val="444455"/>
        </w:rPr>
        <w:t xml:space="preserve">, que ejecuta tu agente mostrando el </w:t>
      </w:r>
      <w:r>
        <w:rPr>
          <w:b/>
          <w:i/>
          <w:color w:val="444455"/>
        </w:rPr>
        <w:t>grafo animándose paso a paso</w:t>
      </w:r>
      <w:r>
        <w:rPr>
          <w:i/>
          <w:color w:val="444455"/>
        </w:rPr>
        <w:t xml:space="preserve"> (qué nodo corre, el estado en cada punto). Es la forma más visual de depurar agentes y queda espectacular en una demo. Requiere estructurar el proyecto con un </w:t>
      </w:r>
      <w:r>
        <w:rPr>
          <w:rFonts w:ascii="Consolas" w:hAnsi="Consolas"/>
          <w:i/>
          <w:color w:val="444455"/>
        </w:rPr>
        <w:t>langgraph.json</w:t>
      </w:r>
      <w:r>
        <w:rPr>
          <w:i/>
          <w:color w:val="444455"/>
        </w:rPr>
        <w:t>; si te animas, es un gran extra para el portafolio.</w:t>
      </w:r>
    </w:p>
    <w:p>
      <w:pPr>
        <w:pStyle w:val="Heading2"/>
      </w:pPr>
      <w:r>
        <w:t>✅ Checkpoint 6</w:t>
      </w:r>
    </w:p>
    <w:p>
      <w:r>
        <w:t>El agente corre para ambas transacciones y produce un SAR para la sospechosa.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7. Human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🆕 </w:t>
      </w:r>
      <w:r>
        <w:rPr>
          <w:b/>
          <w:i/>
          <w:color w:val="444455"/>
        </w:rPr>
        <w:t>Patrón senior:</w:t>
      </w:r>
      <w:r>
        <w:rPr>
          <w:i/>
          <w:color w:val="444455"/>
        </w:rPr>
        <w:t xml:space="preserve"> en banca, una acción crítica (emitir un SAR) </w:t>
      </w:r>
      <w:r>
        <w:rPr>
          <w:b/>
          <w:i/>
          <w:color w:val="444455"/>
        </w:rPr>
        <w:t>no se automatiza al 100%</w:t>
      </w:r>
      <w:r>
        <w:rPr>
          <w:i/>
          <w:color w:val="444455"/>
        </w:rPr>
        <w:t xml:space="preserve">; un humano la aprueba. LangGraph lo soporta con </w:t>
      </w:r>
      <w:r>
        <w:rPr>
          <w:b/>
          <w:i/>
          <w:color w:val="444455"/>
        </w:rPr>
        <w:t>interrupts</w:t>
      </w:r>
      <w:r>
        <w:rPr>
          <w:i/>
          <w:color w:val="444455"/>
        </w:rPr>
        <w:t xml:space="preserve"> + </w:t>
      </w:r>
      <w:r>
        <w:rPr>
          <w:b/>
          <w:i/>
          <w:color w:val="444455"/>
        </w:rPr>
        <w:t>checkpointer</w:t>
      </w:r>
      <w:r>
        <w:rPr>
          <w:i/>
          <w:color w:val="444455"/>
        </w:rPr>
        <w:t>.</w:t>
      </w:r>
    </w:p>
    <w:p>
      <w:r>
        <w:t>Versión con pausa antes de redactar el SAR: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PYTHON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langgraph.checkpoint.memory import MemorySaver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compilar con checkpointer e interrupción antes de 'draft'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agent = g.compile(checkpointer=MemorySaver(), interrupt_before=["draft"])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config = {"configurable": {"thread_id": "caso-001"}}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1) corre hasta el punto de interrupción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agent.invoke({"tx_id": int(fraud_ids[0])}, config)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2) aquí un humano revisa el score y las quejas...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input("Revisa el caso. Enter para aprobar la redacción del SAR...")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3) reanuda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result = agent.invoke(None, config)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print(result["sar_draft"])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b/>
        </w:rPr>
        <w:t>Para entrevista:</w:t>
      </w:r>
      <w:r>
        <w:t xml:space="preserve"> "Incluyo </w:t>
      </w:r>
      <w:r>
        <w:rPr>
          <w:b/>
        </w:rPr>
        <w:t>human-in-the-loop</w:t>
      </w:r>
      <w:r>
        <w:t xml:space="preserve"> con interrupts de LangGraph: el agente pausa antes de acciones de alto riesgo y un analista aprueba. Esencial para cumplimiento en banca."</w:t>
      </w:r>
    </w:p>
    <w:p>
      <w:pPr>
        <w:pStyle w:val="Heading2"/>
      </w:pPr>
      <w:r>
        <w:t>✅ Checkpoint 7</w:t>
      </w:r>
    </w:p>
    <w:p>
      <w:r>
        <w:t>Entiendes (y puedes mostrar) cómo el agente pausa para aprobación humana.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8. React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Hasta aquí construiste un </w:t>
      </w:r>
      <w:r>
        <w:rPr>
          <w:b/>
          <w:i/>
          <w:color w:val="444455"/>
        </w:rPr>
        <w:t>workflow</w:t>
      </w:r>
      <w:r>
        <w:rPr>
          <w:i/>
          <w:color w:val="444455"/>
        </w:rPr>
        <w:t xml:space="preserve"> (tú defines los pasos). La otra forma es un </w:t>
      </w:r>
      <w:r>
        <w:rPr>
          <w:b/>
          <w:i/>
          <w:color w:val="444455"/>
        </w:rPr>
        <w:t>agente autónomo</w:t>
      </w:r>
      <w:r>
        <w:rPr>
          <w:i/>
          <w:color w:val="444455"/>
        </w:rPr>
        <w:t xml:space="preserve"> que </w:t>
      </w:r>
      <w:r>
        <w:rPr>
          <w:b/>
          <w:i/>
          <w:color w:val="444455"/>
        </w:rPr>
        <w:t>decide</w:t>
      </w:r>
      <w:r>
        <w:rPr>
          <w:i/>
          <w:color w:val="444455"/>
        </w:rPr>
        <w:t xml:space="preserve"> qué tool usar. LangGraph trae uno prefabricado.</w:t>
      </w:r>
    </w:p>
    <w:p>
      <w:r>
        <w:t>Concepto (no hace falta implementarlo completo, pero entiéndelo para la entrevista):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PYTHON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langgraph.prebuilt import create_react_agent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langchain_core.tools import tool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@tool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def score_tx(tx_id: int) -&gt; str: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"""Puntúa el riesgo de fraude de una transacción por su id."""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@tool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def search_complaints(query: str) -&gt; str: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"""Busca quejas de clientes similares a una descripción."""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agent = create_react_agent(llm, tools=[score_tx, search_complaints])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agent.invoke({"messages": [("user", "Investiga la transacción 3 y dime si es fraude")]})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b/>
        </w:rPr>
        <w:t>Workflow vs ReAct (guion senior):</w:t>
      </w:r>
      <w:r>
        <w:t xml:space="preserve"> "Para procesos críticos y auditables (banca) prefiero un </w:t>
      </w:r>
      <w:r>
        <w:rPr>
          <w:b/>
        </w:rPr>
        <w:t>workflow con LangGraph</w:t>
      </w:r>
      <w:r>
        <w:t xml:space="preserve"> — determinista y controlable. Para tareas exploratorias uso un </w:t>
      </w:r>
      <w:r>
        <w:rPr>
          <w:b/>
        </w:rPr>
        <w:t>agente ReAct</w:t>
      </w:r>
      <w:r>
        <w:t xml:space="preserve"> que decide sus pasos. Sé cuándo usar cada uno." ← Esto es exactamente lo que un Senior AI Engineer responde.</w:t>
      </w:r>
    </w:p>
    <w:p>
      <w:pPr>
        <w:pStyle w:val="Heading2"/>
      </w:pPr>
      <w:r>
        <w:t>✅ Checkpoint 8</w:t>
      </w:r>
    </w:p>
    <w:p>
      <w:r>
        <w:t>Puedes explicar la diferencia entre workflow definido y agente ReAct autónomo, y cuándo usar cada uno.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9. Produccion</w:t>
      </w:r>
    </w:p>
    <w:p>
      <w:pPr>
        <w:pStyle w:val="ListBullet"/>
      </w:pPr>
      <w:r>
        <w:rPr>
          <w:b/>
        </w:rPr>
        <w:t>Tools reales:</w:t>
      </w:r>
      <w:r>
        <w:t xml:space="preserve"> en producción las tools llamarían a BigQuery (transacción real), al endpoint del modelo (Manual 06/07) y al RAG en pgvector — no a CSVs locales.</w:t>
      </w:r>
    </w:p>
    <w:p>
      <w:pPr>
        <w:pStyle w:val="ListBullet"/>
      </w:pPr>
      <w:r>
        <w:rPr>
          <w:b/>
        </w:rPr>
        <w:t>Observabilidad:</w:t>
      </w:r>
      <w:r>
        <w:t xml:space="preserve"> instrumenta el agente con </w:t>
      </w:r>
      <w:r>
        <w:rPr>
          <w:b/>
        </w:rPr>
        <w:t>Langfuse</w:t>
      </w:r>
      <w:r>
        <w:t xml:space="preserve"> (Manual 05 §12) para ver </w:t>
      </w:r>
      <w:r>
        <w:rPr>
          <w:b/>
        </w:rPr>
        <w:t>cada paso, decisión, latencia y costo</w:t>
      </w:r>
      <w:r>
        <w:t xml:space="preserve"> — crucial para depurar agentes.</w:t>
      </w:r>
    </w:p>
    <w:p>
      <w:pPr>
        <w:pStyle w:val="ListBullet"/>
      </w:pPr>
      <w:r>
        <w:rPr>
          <w:b/>
        </w:rPr>
        <w:t>Guardrails:</w:t>
      </w:r>
      <w:r>
        <w:t xml:space="preserve"> valida entradas/salidas y limita acciones (Manual 08) — un agente con tools es más poderoso y más riesgoso.</w:t>
      </w:r>
    </w:p>
    <w:p>
      <w:r>
        <w:t xml:space="preserve">🔁 </w:t>
      </w:r>
      <w:r>
        <w:rPr>
          <w:b/>
        </w:rPr>
        <w:t>En AWS:</w:t>
      </w:r>
      <w:r>
        <w:t xml:space="preserve"> equivalentes serían </w:t>
      </w:r>
      <w:r>
        <w:rPr>
          <w:b/>
        </w:rPr>
        <w:t>Bedrock Agents</w:t>
      </w:r>
      <w:r>
        <w:t xml:space="preserve"> (agentes gestionados) o </w:t>
      </w:r>
      <w:r>
        <w:rPr>
          <w:b/>
        </w:rPr>
        <w:t>Step Functions</w:t>
      </w:r>
      <w:r>
        <w:t xml:space="preserve"> para workflows. Mismo concepto de orquestación de IA.</w:t>
      </w:r>
    </w:p>
    <w:p>
      <w:pPr>
        <w:pStyle w:val="Heading2"/>
      </w:pPr>
      <w:r>
        <w:t>✅ Checkpoint 9</w:t>
      </w:r>
    </w:p>
    <w:p>
      <w:r>
        <w:t>Puedes describir cómo se vería este agente en producción (tools reales + tracing + guardrails).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10. Commit</w:t>
      </w:r>
    </w:p>
    <w:p>
      <w:r>
        <w:t xml:space="preserve">🖱️ </w:t>
      </w:r>
      <w:r>
        <w:rPr>
          <w:b/>
        </w:rPr>
        <w:t>Por la UI (VS Code):</w:t>
      </w:r>
      <w:r>
        <w:t xml:space="preserve"> Source Control → commit → push (con el </w:t>
      </w:r>
      <w:r>
        <w:rPr>
          <w:rFonts w:ascii="Consolas" w:hAnsi="Consolas"/>
          <w:color w:val="C0344E"/>
        </w:rPr>
        <w:t>.gitignore</w:t>
      </w:r>
      <w:r>
        <w:t xml:space="preserve"> de abajo).</w:t>
      </w:r>
    </w:p>
    <w:p>
      <w:r>
        <w:t xml:space="preserve">⌨️ </w:t>
      </w:r>
      <w:r>
        <w:rPr>
          <w:b/>
        </w:rPr>
        <w:t>Por CLI:</w:t>
      </w:r>
      <w:r>
        <w:t xml:space="preserve"> añade al </w:t>
      </w:r>
      <w:r>
        <w:rPr>
          <w:rFonts w:ascii="Consolas" w:hAnsi="Consolas"/>
          <w:color w:val="C0344E"/>
        </w:rPr>
        <w:t>.gitignore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Agents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agents/*.joblib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agents/*.csv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POWERSHELL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add agents/fraud_agent.py .gitignore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commit -m "Manual 05B: Agente Investigador de Fraude con LangGraph (workflow multi-paso + human-in-the-loop)"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push origin main</w:t>
            </w:r>
          </w:p>
        </w:tc>
      </w:tr>
    </w:tbl>
    <w:p>
      <w:pPr>
        <w:spacing w:after="40"/>
      </w:pPr>
    </w:p>
    <w:p>
      <w:pPr>
        <w:pStyle w:val="Heading2"/>
      </w:pPr>
      <w:r>
        <w:t>✅ Checkpoint 10</w:t>
      </w:r>
    </w:p>
    <w:p>
      <w:r>
        <w:t xml:space="preserve">En GitHub aparece </w:t>
      </w:r>
      <w:r>
        <w:rPr>
          <w:rFonts w:ascii="Consolas" w:hAnsi="Consolas"/>
          <w:color w:val="C0344E"/>
        </w:rPr>
        <w:t>agents/fraud_agent.py</w:t>
      </w:r>
      <w:r>
        <w:t xml:space="preserve"> (sin modelo ni datos).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11. Checklist</w:t>
      </w:r>
    </w:p>
    <w:p>
      <w:pPr>
        <w:pStyle w:val="ListBullet"/>
      </w:pPr>
      <w:r>
        <w:t>[ ] Entiendo qué es un agente, una tool y el patrón ReAct.</w:t>
      </w:r>
    </w:p>
    <w:p>
      <w:pPr>
        <w:pStyle w:val="ListBullet"/>
      </w:pPr>
      <w:r>
        <w:t>[ ] Entiendo LangGraph: state, nodes, edges (condicionales), cycles.</w:t>
      </w:r>
    </w:p>
    <w:p>
      <w:pPr>
        <w:pStyle w:val="ListBullet"/>
      </w:pPr>
      <w:r>
        <w:t xml:space="preserve">[ ] Modelo y muestra de transacciones disponibles en </w:t>
      </w:r>
      <w:r>
        <w:rPr>
          <w:rFonts w:ascii="Consolas" w:hAnsi="Consolas"/>
          <w:color w:val="C0344E"/>
        </w:rPr>
        <w:t>agents/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Agente Investigador de Fraude</w:t>
      </w:r>
      <w:r>
        <w:t xml:space="preserve"> construido (5 nodos + arista condicional).</w:t>
      </w:r>
    </w:p>
    <w:p>
      <w:pPr>
        <w:pStyle w:val="ListBullet"/>
      </w:pPr>
      <w:r>
        <w:t>[ ] El agente corre: fraude → SAR; legítima → cierra.</w:t>
      </w:r>
    </w:p>
    <w:p>
      <w:pPr>
        <w:pStyle w:val="ListBullet"/>
      </w:pPr>
      <w:r>
        <w:t>[ ] Visualicé el grafo (draw_ascii/mermaid) para el portafolio.</w:t>
      </w:r>
    </w:p>
    <w:p>
      <w:pPr>
        <w:pStyle w:val="ListBullet"/>
      </w:pPr>
      <w:r>
        <w:t xml:space="preserve">[ ] Entiendo </w:t>
      </w:r>
      <w:r>
        <w:rPr>
          <w:b/>
        </w:rPr>
        <w:t>human-in-the-loop</w:t>
      </w:r>
      <w:r>
        <w:t xml:space="preserve"> (interrupts).</w:t>
      </w:r>
    </w:p>
    <w:p>
      <w:pPr>
        <w:pStyle w:val="ListBullet"/>
      </w:pPr>
      <w:r>
        <w:t xml:space="preserve">[ ] Sé la diferencia </w:t>
      </w:r>
      <w:r>
        <w:rPr>
          <w:b/>
        </w:rPr>
        <w:t>workflow vs agente ReAct</w:t>
      </w:r>
      <w:r>
        <w:t xml:space="preserve"> y cuándo usar cada uno.</w:t>
      </w:r>
    </w:p>
    <w:p>
      <w:pPr>
        <w:pStyle w:val="ListBullet"/>
      </w:pPr>
      <w:r>
        <w:t>[ ] Sé cómo se llevaría a producción (tools reales, tracing, guardrails).</w:t>
      </w:r>
    </w:p>
    <w:p>
      <w:pPr>
        <w:pStyle w:val="ListBullet"/>
      </w:pPr>
      <w:r>
        <w:t>[ ] Código commiteado.</w:t>
      </w:r>
    </w:p>
    <w:p>
      <w:r>
        <w:t xml:space="preserve">Si todo está ✅ → </w:t>
      </w:r>
      <w:r>
        <w:rPr>
          <w:b/>
        </w:rPr>
        <w:t>listo para el Manual 06: MLOps + CI/CD + Testing.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12.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Causa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Solución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joblib.load</w:t>
            </w:r>
            <w:r>
              <w:rPr>
                <w:sz w:val="19"/>
              </w:rPr>
              <w:t xml:space="preserve"> falla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Falta xgboost/sklearn local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pip install xgboost scikit-learn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Score raro / error de columnas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Features desalineadas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El </w:t>
            </w:r>
            <w:r>
              <w:rPr>
                <w:rFonts w:ascii="Consolas" w:hAnsi="Consolas"/>
                <w:color w:val="C0344E"/>
                <w:sz w:val="19"/>
              </w:rPr>
              <w:t>reindex(columns=FEATURES, fill_value=0)</w:t>
            </w:r>
            <w:r>
              <w:rPr>
                <w:sz w:val="19"/>
              </w:rPr>
              <w:t xml:space="preserve"> lo maneja; confirma que el CSV viene del mismo mart.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Chroma no encuentra la colección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Ruta o nombre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Usa </w:t>
            </w:r>
            <w:r>
              <w:rPr>
                <w:rFonts w:ascii="Consolas" w:hAnsi="Consolas"/>
                <w:color w:val="C0344E"/>
                <w:sz w:val="19"/>
              </w:rPr>
              <w:t>persist_directory="../rag/chroma_db"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C0344E"/>
                <w:sz w:val="19"/>
              </w:rPr>
              <w:t>collection_name="complaints"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langgraph</w:t>
            </w:r>
            <w:r>
              <w:rPr>
                <w:sz w:val="19"/>
              </w:rPr>
              <w:t xml:space="preserve"> no importa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 instalado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pip install langgraph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El agente siempre cierra (nunca sospechosa)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Umbral alto o tx legítimas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Usa </w:t>
            </w:r>
            <w:r>
              <w:rPr>
                <w:rFonts w:ascii="Consolas" w:hAnsi="Consolas"/>
                <w:color w:val="C0344E"/>
                <w:sz w:val="19"/>
              </w:rPr>
              <w:t>fraud_ids[0]</w:t>
            </w:r>
            <w:r>
              <w:rPr>
                <w:sz w:val="19"/>
              </w:rPr>
              <w:t>; revisa el umbral del modelo.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Ollama lento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Modelo grande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Normal en CPU; tu GPU lo acelera.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draw_ascii</w:t>
            </w:r>
            <w:r>
              <w:rPr>
                <w:sz w:val="19"/>
              </w:rPr>
              <w:t xml:space="preserve"> falla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Falta dependencia opcional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Usa </w:t>
            </w:r>
            <w:r>
              <w:rPr>
                <w:rFonts w:ascii="Consolas" w:hAnsi="Consolas"/>
                <w:color w:val="C0344E"/>
                <w:sz w:val="19"/>
              </w:rPr>
              <w:t>draw_mermaid()</w:t>
            </w:r>
            <w:r>
              <w:rPr>
                <w:sz w:val="19"/>
              </w:rPr>
              <w:t xml:space="preserve"> o omítelo; es solo visual.</w:t>
            </w:r>
          </w:p>
        </w:tc>
      </w:tr>
    </w:tbl>
    <w:p>
      <w:pPr>
        <w:spacing w:after="40"/>
      </w:pP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13. Glosario</w:t>
      </w:r>
    </w:p>
    <w:p>
      <w:pPr>
        <w:pStyle w:val="ListBullet"/>
      </w:pPr>
      <w:r>
        <w:rPr>
          <w:b/>
        </w:rPr>
        <w:t>Agente de IA:</w:t>
      </w:r>
      <w:r>
        <w:t xml:space="preserve"> sistema donde un LLM decide y usa herramientas en varios pasos.</w:t>
      </w:r>
    </w:p>
    <w:p>
      <w:pPr>
        <w:pStyle w:val="ListBullet"/>
      </w:pPr>
      <w:r>
        <w:rPr>
          <w:b/>
        </w:rPr>
        <w:t>Tool:</w:t>
      </w:r>
      <w:r>
        <w:t xml:space="preserve"> función que el agente puede invocar.</w:t>
      </w:r>
    </w:p>
    <w:p>
      <w:pPr>
        <w:pStyle w:val="ListBullet"/>
      </w:pPr>
      <w:r>
        <w:rPr>
          <w:b/>
        </w:rPr>
        <w:t>ReAct:</w:t>
      </w:r>
      <w:r>
        <w:t xml:space="preserve"> patrón Reason+Act (razonar, actuar, observar, repetir).</w:t>
      </w:r>
    </w:p>
    <w:p>
      <w:pPr>
        <w:pStyle w:val="ListBullet"/>
      </w:pPr>
      <w:r>
        <w:rPr>
          <w:b/>
        </w:rPr>
        <w:t>Workflow vs agente autónomo:</w:t>
      </w:r>
      <w:r>
        <w:t xml:space="preserve"> pasos definidos por ti vs decididos por el LLM.</w:t>
      </w:r>
    </w:p>
    <w:p>
      <w:pPr>
        <w:pStyle w:val="ListBullet"/>
      </w:pPr>
      <w:r>
        <w:rPr>
          <w:b/>
        </w:rPr>
        <w:t>LangGraph:</w:t>
      </w:r>
      <w:r>
        <w:t xml:space="preserve"> framework para agentes/workflows como grafo de estado.</w:t>
      </w:r>
    </w:p>
    <w:p>
      <w:pPr>
        <w:pStyle w:val="ListBullet"/>
      </w:pPr>
      <w:r>
        <w:rPr>
          <w:b/>
        </w:rPr>
        <w:t>LangGraph Studio:</w:t>
      </w:r>
      <w:r>
        <w:t xml:space="preserve"> app visual para ejecutar y depurar agentes viendo el grafo.</w:t>
      </w:r>
    </w:p>
    <w:p>
      <w:pPr>
        <w:pStyle w:val="ListBullet"/>
      </w:pPr>
      <w:r>
        <w:rPr>
          <w:b/>
        </w:rPr>
        <w:t>State / Node / Edge:</w:t>
      </w:r>
      <w:r>
        <w:t xml:space="preserve"> estado compartido / paso / conexión (puede ser condicional).</w:t>
      </w:r>
    </w:p>
    <w:p>
      <w:pPr>
        <w:pStyle w:val="ListBullet"/>
      </w:pPr>
      <w:r>
        <w:rPr>
          <w:b/>
        </w:rPr>
        <w:t>Arista condicional:</w:t>
      </w:r>
      <w:r>
        <w:t xml:space="preserve"> rama del grafo según una decisión.</w:t>
      </w:r>
    </w:p>
    <w:p>
      <w:pPr>
        <w:pStyle w:val="ListBullet"/>
      </w:pPr>
      <w:r>
        <w:rPr>
          <w:b/>
        </w:rPr>
        <w:t>Human-in-the-loop:</w:t>
      </w:r>
      <w:r>
        <w:t xml:space="preserve"> pausa para aprobación humana (interrupt + checkpointer).</w:t>
      </w:r>
    </w:p>
    <w:p>
      <w:pPr>
        <w:pStyle w:val="ListBullet"/>
      </w:pPr>
      <w:r>
        <w:rPr>
          <w:b/>
        </w:rPr>
        <w:t>SAR:</w:t>
      </w:r>
      <w:r>
        <w:t xml:space="preserve"> Suspicious Activity Report (reporte de actividad sospechosa).</w:t>
      </w:r>
    </w:p>
    <w:p>
      <w:pPr>
        <w:pStyle w:val="ListBullet"/>
      </w:pPr>
      <w:r>
        <w:rPr>
          <w:b/>
        </w:rPr>
        <w:t>Bedrock Agents / Step Functions:</w:t>
      </w:r>
      <w:r>
        <w:t xml:space="preserve"> equivalentes de orquestación de IA en AWS.</w:t>
      </w:r>
    </w:p>
    <w:p>
      <w:pPr>
        <w:pBdr>
          <w:bottom w:val="single" w:sz="6" w:space="1" w:color="CCCCCC"/>
        </w:pBdr>
        <w:spacing w:after="120"/>
      </w:pPr>
    </w:p>
    <w:p>
      <w:pPr>
        <w:ind w:left="432"/>
        <w:pBdr>
          <w:left w:val="single" w:sz="18" w:space="8" w:color="8888AA"/>
        </w:pBdr>
      </w:pPr>
      <w:r>
        <w:rPr>
          <w:b/>
          <w:i/>
          <w:color w:val="444455"/>
        </w:rPr>
        <w:t>⬅️ Anterior:</w:t>
      </w:r>
      <w:r>
        <w:rPr>
          <w:i/>
          <w:color w:val="444455"/>
        </w:rPr>
        <w:t xml:space="preserve"> </w:t>
      </w:r>
      <w:r>
        <w:rPr>
          <w:i/>
          <w:color w:val="444455"/>
          <w:u w:val="single"/>
        </w:rPr>
        <w:t>Manual 05 — RAG</w:t>
      </w:r>
      <w:r>
        <w:rPr>
          <w:i/>
          <w:color w:val="444455"/>
        </w:rPr>
        <w:br/>
      </w:r>
      <w:r>
        <w:rPr>
          <w:b/>
          <w:i/>
          <w:color w:val="444455"/>
        </w:rPr>
        <w:t>➡️ Siguiente:</w:t>
      </w:r>
      <w:r>
        <w:rPr>
          <w:i/>
          <w:color w:val="444455"/>
        </w:rPr>
        <w:t xml:space="preserve"> Manual 06 — MLOps + CI/CD + Testing _(en construcción)_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