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5D87B" w14:textId="77777777" w:rsidR="00C9345B" w:rsidRDefault="00C9345B" w:rsidP="00C9345B">
      <w:pPr>
        <w:spacing w:line="480" w:lineRule="auto"/>
        <w:jc w:val="center"/>
        <w:rPr>
          <w:rFonts w:ascii="Times New Roman" w:hAnsi="Times New Roman"/>
        </w:rPr>
      </w:pPr>
    </w:p>
    <w:p w14:paraId="7E95D87C" w14:textId="77777777" w:rsidR="00C9345B" w:rsidRDefault="00C9345B" w:rsidP="00C9345B">
      <w:pPr>
        <w:spacing w:line="480" w:lineRule="auto"/>
        <w:jc w:val="center"/>
        <w:rPr>
          <w:rFonts w:ascii="Times New Roman" w:hAnsi="Times New Roman"/>
        </w:rPr>
      </w:pPr>
    </w:p>
    <w:p w14:paraId="7E95D87D" w14:textId="77777777" w:rsidR="00C9345B" w:rsidRDefault="00C9345B" w:rsidP="00C9345B">
      <w:pPr>
        <w:spacing w:line="480" w:lineRule="auto"/>
        <w:jc w:val="center"/>
        <w:rPr>
          <w:rFonts w:ascii="Times New Roman" w:hAnsi="Times New Roman"/>
        </w:rPr>
      </w:pPr>
    </w:p>
    <w:p w14:paraId="7E95D87E" w14:textId="77777777" w:rsidR="00C9345B" w:rsidRDefault="00C9345B" w:rsidP="00C9345B">
      <w:pPr>
        <w:spacing w:line="480" w:lineRule="auto"/>
        <w:jc w:val="center"/>
        <w:rPr>
          <w:rFonts w:ascii="Times New Roman" w:hAnsi="Times New Roman"/>
        </w:rPr>
      </w:pPr>
    </w:p>
    <w:p w14:paraId="7E95D87F" w14:textId="77777777" w:rsidR="00C9345B" w:rsidRDefault="00C9345B" w:rsidP="00C9345B">
      <w:pPr>
        <w:spacing w:line="480" w:lineRule="auto"/>
        <w:jc w:val="center"/>
        <w:rPr>
          <w:rFonts w:ascii="Times New Roman" w:hAnsi="Times New Roman"/>
        </w:rPr>
      </w:pPr>
    </w:p>
    <w:p w14:paraId="7E95D880" w14:textId="77777777" w:rsidR="00C9345B" w:rsidRDefault="00C9345B" w:rsidP="00C9345B">
      <w:pPr>
        <w:spacing w:line="480" w:lineRule="auto"/>
        <w:jc w:val="center"/>
        <w:rPr>
          <w:rFonts w:ascii="Times New Roman" w:hAnsi="Times New Roman"/>
        </w:rPr>
      </w:pPr>
    </w:p>
    <w:p w14:paraId="7E95D881" w14:textId="77777777" w:rsidR="00C9345B" w:rsidRDefault="00C9345B" w:rsidP="00C9345B">
      <w:pPr>
        <w:spacing w:line="480" w:lineRule="auto"/>
        <w:jc w:val="center"/>
        <w:rPr>
          <w:rFonts w:ascii="Times New Roman" w:hAnsi="Times New Roman"/>
        </w:rPr>
      </w:pPr>
    </w:p>
    <w:p w14:paraId="7E95D882" w14:textId="77777777" w:rsidR="00C9345B" w:rsidRDefault="00C9345B" w:rsidP="00C9345B">
      <w:pPr>
        <w:spacing w:line="480" w:lineRule="auto"/>
        <w:jc w:val="center"/>
        <w:rPr>
          <w:rFonts w:ascii="Times New Roman" w:hAnsi="Times New Roman"/>
        </w:rPr>
      </w:pPr>
    </w:p>
    <w:p w14:paraId="13D40C73" w14:textId="77777777" w:rsidR="00B16B9B" w:rsidRDefault="00B16B9B" w:rsidP="00C9345B">
      <w:pPr>
        <w:spacing w:line="480" w:lineRule="auto"/>
        <w:jc w:val="center"/>
        <w:rPr>
          <w:rFonts w:ascii="Times New Roman" w:hAnsi="Times New Roman"/>
        </w:rPr>
      </w:pPr>
      <w:r>
        <w:rPr>
          <w:rFonts w:ascii="Times New Roman" w:hAnsi="Times New Roman"/>
        </w:rPr>
        <w:t>File System</w:t>
      </w:r>
    </w:p>
    <w:p w14:paraId="7E95D883" w14:textId="36E6492D" w:rsidR="00C9345B" w:rsidRDefault="00B16B9B" w:rsidP="00C9345B">
      <w:pPr>
        <w:spacing w:line="480" w:lineRule="auto"/>
        <w:jc w:val="center"/>
        <w:rPr>
          <w:rFonts w:ascii="Times New Roman" w:hAnsi="Times New Roman"/>
        </w:rPr>
      </w:pPr>
      <w:r>
        <w:rPr>
          <w:rFonts w:ascii="Times New Roman" w:hAnsi="Times New Roman"/>
        </w:rPr>
        <w:t>Daniel R. Cender</w:t>
      </w:r>
    </w:p>
    <w:p w14:paraId="7E95D884" w14:textId="29F7D93B" w:rsidR="00C9345B" w:rsidRDefault="00C9345B" w:rsidP="00C9345B">
      <w:pPr>
        <w:spacing w:line="480" w:lineRule="auto"/>
        <w:jc w:val="center"/>
        <w:rPr>
          <w:rFonts w:ascii="Times New Roman" w:hAnsi="Times New Roman"/>
        </w:rPr>
      </w:pPr>
      <w:r>
        <w:rPr>
          <w:rFonts w:ascii="Times New Roman" w:hAnsi="Times New Roman"/>
        </w:rPr>
        <w:t>Grand Canyon University</w:t>
      </w:r>
      <w:r w:rsidR="005A0EBF">
        <w:rPr>
          <w:rFonts w:ascii="Times New Roman" w:hAnsi="Times New Roman"/>
        </w:rPr>
        <w:t xml:space="preserve">: </w:t>
      </w:r>
      <w:r w:rsidR="00B16B9B">
        <w:rPr>
          <w:rFonts w:ascii="Times New Roman" w:hAnsi="Times New Roman"/>
        </w:rPr>
        <w:t>CST-221-O500</w:t>
      </w:r>
    </w:p>
    <w:p w14:paraId="7E95D885" w14:textId="3C14E078" w:rsidR="00334ECF" w:rsidRDefault="0052223F" w:rsidP="00334ECF">
      <w:pPr>
        <w:spacing w:line="480" w:lineRule="auto"/>
        <w:jc w:val="center"/>
        <w:rPr>
          <w:rFonts w:ascii="Times New Roman" w:hAnsi="Times New Roman"/>
        </w:rPr>
      </w:pPr>
      <w:r>
        <w:rPr>
          <w:rFonts w:ascii="Times New Roman" w:hAnsi="Times New Roman"/>
        </w:rPr>
        <w:t>Feb 1</w:t>
      </w:r>
      <w:r w:rsidR="004B2311">
        <w:rPr>
          <w:rFonts w:ascii="Times New Roman" w:hAnsi="Times New Roman"/>
        </w:rPr>
        <w:t>5</w:t>
      </w:r>
      <w:r>
        <w:rPr>
          <w:rFonts w:ascii="Times New Roman" w:hAnsi="Times New Roman"/>
        </w:rPr>
        <w:t>, 2020</w:t>
      </w:r>
      <w:r w:rsidR="00C9345B">
        <w:rPr>
          <w:rFonts w:ascii="Times New Roman" w:hAnsi="Times New Roman"/>
        </w:rPr>
        <w:br/>
      </w:r>
    </w:p>
    <w:p w14:paraId="7E95D886" w14:textId="77777777" w:rsidR="00334ECF" w:rsidRDefault="00334ECF" w:rsidP="00334ECF">
      <w:pPr>
        <w:spacing w:line="480" w:lineRule="auto"/>
        <w:jc w:val="center"/>
        <w:rPr>
          <w:rFonts w:ascii="Times New Roman" w:hAnsi="Times New Roman"/>
        </w:rPr>
        <w:sectPr w:rsidR="00334ECF" w:rsidSect="00FA2D2E">
          <w:headerReference w:type="even" r:id="rId12"/>
          <w:headerReference w:type="default" r:id="rId13"/>
          <w:headerReference w:type="first" r:id="rId14"/>
          <w:pgSz w:w="12240" w:h="15840" w:code="1"/>
          <w:pgMar w:top="1440" w:right="1440" w:bottom="1440" w:left="1440" w:header="720" w:footer="720" w:gutter="0"/>
          <w:pgNumType w:start="1"/>
          <w:cols w:space="720"/>
          <w:docGrid w:linePitch="326"/>
        </w:sectPr>
      </w:pPr>
    </w:p>
    <w:p w14:paraId="7E95D88A" w14:textId="161A0EF8" w:rsidR="00290F40" w:rsidRDefault="00266C60" w:rsidP="00B923AB">
      <w:pPr>
        <w:spacing w:line="480" w:lineRule="auto"/>
        <w:jc w:val="center"/>
        <w:rPr>
          <w:rFonts w:ascii="Times New Roman" w:hAnsi="Times New Roman"/>
        </w:rPr>
      </w:pPr>
      <w:r>
        <w:rPr>
          <w:rFonts w:ascii="Times New Roman" w:hAnsi="Times New Roman"/>
          <w:b/>
        </w:rPr>
        <w:lastRenderedPageBreak/>
        <w:t>Exploring the Linux File System</w:t>
      </w:r>
      <w:r w:rsidR="007B1DC9">
        <w:rPr>
          <w:rFonts w:ascii="Times New Roman" w:hAnsi="Times New Roman"/>
        </w:rPr>
        <w:t xml:space="preserve"> </w:t>
      </w:r>
    </w:p>
    <w:p w14:paraId="7E95D88B" w14:textId="3E0EDAAE" w:rsidR="00290F40" w:rsidRPr="00EC0BE3" w:rsidRDefault="00266C60" w:rsidP="00290F40">
      <w:pPr>
        <w:spacing w:line="480" w:lineRule="auto"/>
        <w:rPr>
          <w:rFonts w:ascii="Times New Roman" w:hAnsi="Times New Roman"/>
          <w:b/>
        </w:rPr>
      </w:pPr>
      <w:r>
        <w:rPr>
          <w:rFonts w:ascii="Times New Roman" w:hAnsi="Times New Roman"/>
          <w:b/>
        </w:rPr>
        <w:t>Base Directories</w:t>
      </w:r>
    </w:p>
    <w:p w14:paraId="7E95D88C" w14:textId="6251D9FD" w:rsidR="00290F40" w:rsidRDefault="00290F40" w:rsidP="00290F40">
      <w:pPr>
        <w:spacing w:line="480" w:lineRule="auto"/>
        <w:rPr>
          <w:rFonts w:ascii="Times New Roman" w:hAnsi="Times New Roman"/>
        </w:rPr>
      </w:pPr>
      <w:r>
        <w:rPr>
          <w:rFonts w:ascii="Times New Roman" w:hAnsi="Times New Roman"/>
        </w:rPr>
        <w:tab/>
      </w:r>
      <w:r w:rsidR="00A10A81">
        <w:rPr>
          <w:rFonts w:ascii="Times New Roman" w:hAnsi="Times New Roman"/>
        </w:rPr>
        <w:t xml:space="preserve">Below is a </w:t>
      </w:r>
      <w:r w:rsidR="008D321A">
        <w:rPr>
          <w:rFonts w:ascii="Times New Roman" w:hAnsi="Times New Roman"/>
        </w:rPr>
        <w:t>table of descriptions for the most common base directories in a Linux file system.</w:t>
      </w:r>
    </w:p>
    <w:tbl>
      <w:tblPr>
        <w:tblStyle w:val="TableGrid"/>
        <w:tblW w:w="0" w:type="auto"/>
        <w:tblInd w:w="720" w:type="dxa"/>
        <w:tblLook w:val="04A0" w:firstRow="1" w:lastRow="0" w:firstColumn="1" w:lastColumn="0" w:noHBand="0" w:noVBand="1"/>
      </w:tblPr>
      <w:tblGrid>
        <w:gridCol w:w="4294"/>
        <w:gridCol w:w="4336"/>
      </w:tblGrid>
      <w:tr w:rsidR="00266C60" w14:paraId="46F2249E" w14:textId="77777777" w:rsidTr="00620C55">
        <w:tc>
          <w:tcPr>
            <w:tcW w:w="4675" w:type="dxa"/>
          </w:tcPr>
          <w:p w14:paraId="610F22FD" w14:textId="77777777" w:rsidR="00266C60" w:rsidRPr="001B5E03" w:rsidRDefault="00266C60" w:rsidP="00620C55">
            <w:pPr>
              <w:pStyle w:val="ListParagraph"/>
              <w:ind w:left="0"/>
              <w:jc w:val="center"/>
              <w:rPr>
                <w:rFonts w:ascii="Times New Roman" w:hAnsi="Times New Roman"/>
                <w:b/>
                <w:bCs/>
                <w:sz w:val="24"/>
                <w:szCs w:val="24"/>
                <w:u w:val="single"/>
              </w:rPr>
            </w:pPr>
            <w:r w:rsidRPr="001B5E03">
              <w:rPr>
                <w:rFonts w:ascii="Times New Roman" w:hAnsi="Times New Roman"/>
                <w:b/>
                <w:bCs/>
                <w:sz w:val="24"/>
                <w:szCs w:val="24"/>
                <w:u w:val="single"/>
              </w:rPr>
              <w:t>Directory</w:t>
            </w:r>
          </w:p>
        </w:tc>
        <w:tc>
          <w:tcPr>
            <w:tcW w:w="4675" w:type="dxa"/>
          </w:tcPr>
          <w:p w14:paraId="1CBE2DDC" w14:textId="77777777" w:rsidR="00266C60" w:rsidRPr="001B5E03" w:rsidRDefault="00266C60" w:rsidP="00620C55">
            <w:pPr>
              <w:pStyle w:val="ListParagraph"/>
              <w:ind w:left="0"/>
              <w:jc w:val="center"/>
              <w:rPr>
                <w:rFonts w:ascii="Times New Roman" w:hAnsi="Times New Roman"/>
                <w:b/>
                <w:bCs/>
                <w:sz w:val="24"/>
                <w:szCs w:val="24"/>
                <w:u w:val="single"/>
              </w:rPr>
            </w:pPr>
            <w:r w:rsidRPr="001B5E03">
              <w:rPr>
                <w:rFonts w:ascii="Times New Roman" w:hAnsi="Times New Roman"/>
                <w:b/>
                <w:bCs/>
                <w:sz w:val="24"/>
                <w:szCs w:val="24"/>
                <w:u w:val="single"/>
              </w:rPr>
              <w:t>Purpose</w:t>
            </w:r>
          </w:p>
        </w:tc>
      </w:tr>
      <w:tr w:rsidR="00266C60" w14:paraId="3E97B8C8" w14:textId="77777777" w:rsidTr="00620C55">
        <w:tc>
          <w:tcPr>
            <w:tcW w:w="4675" w:type="dxa"/>
          </w:tcPr>
          <w:p w14:paraId="5273971E" w14:textId="77777777" w:rsidR="00266C60" w:rsidRDefault="00266C60" w:rsidP="00620C55">
            <w:pPr>
              <w:pStyle w:val="ListParagraph"/>
              <w:ind w:left="0"/>
              <w:rPr>
                <w:rFonts w:ascii="Times New Roman" w:hAnsi="Times New Roman"/>
                <w:bCs/>
                <w:sz w:val="24"/>
                <w:szCs w:val="24"/>
              </w:rPr>
            </w:pPr>
            <w:r>
              <w:rPr>
                <w:rFonts w:ascii="Times New Roman" w:hAnsi="Times New Roman"/>
                <w:bCs/>
                <w:sz w:val="24"/>
                <w:szCs w:val="24"/>
              </w:rPr>
              <w:t>/</w:t>
            </w:r>
          </w:p>
        </w:tc>
        <w:tc>
          <w:tcPr>
            <w:tcW w:w="4675" w:type="dxa"/>
          </w:tcPr>
          <w:p w14:paraId="37792BF2" w14:textId="667C5E3F" w:rsidR="00266C60" w:rsidRDefault="00266C60" w:rsidP="00620C55">
            <w:pPr>
              <w:pStyle w:val="ListParagraph"/>
              <w:ind w:left="0"/>
              <w:rPr>
                <w:rFonts w:ascii="Times New Roman" w:hAnsi="Times New Roman"/>
                <w:bCs/>
                <w:sz w:val="24"/>
                <w:szCs w:val="24"/>
              </w:rPr>
            </w:pPr>
            <w:r>
              <w:rPr>
                <w:rFonts w:ascii="Times New Roman" w:hAnsi="Times New Roman"/>
                <w:bCs/>
                <w:sz w:val="24"/>
                <w:szCs w:val="24"/>
              </w:rPr>
              <w:t xml:space="preserve">This is the root directory. </w:t>
            </w:r>
            <w:r w:rsidR="004945B4">
              <w:rPr>
                <w:rFonts w:ascii="Times New Roman" w:hAnsi="Times New Roman"/>
                <w:bCs/>
                <w:sz w:val="24"/>
                <w:szCs w:val="24"/>
              </w:rPr>
              <w:t>It holds every other folder listed below and a handful of others, depending on the distribution of Linux.</w:t>
            </w:r>
          </w:p>
        </w:tc>
      </w:tr>
      <w:tr w:rsidR="00266C60" w14:paraId="0AE118A0" w14:textId="77777777" w:rsidTr="00620C55">
        <w:tc>
          <w:tcPr>
            <w:tcW w:w="4675" w:type="dxa"/>
          </w:tcPr>
          <w:p w14:paraId="5D98B0A3" w14:textId="77777777" w:rsidR="00266C60"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/bin</w:t>
            </w:r>
          </w:p>
        </w:tc>
        <w:tc>
          <w:tcPr>
            <w:tcW w:w="4675" w:type="dxa"/>
          </w:tcPr>
          <w:p w14:paraId="45BD5134" w14:textId="7823B4EC" w:rsidR="00266C60" w:rsidRDefault="006E0220" w:rsidP="00620C55">
            <w:pPr>
              <w:pStyle w:val="ListParagraph"/>
              <w:ind w:left="0"/>
              <w:rPr>
                <w:rFonts w:ascii="Times New Roman" w:hAnsi="Times New Roman"/>
                <w:bCs/>
                <w:sz w:val="24"/>
                <w:szCs w:val="24"/>
              </w:rPr>
            </w:pPr>
            <w:r>
              <w:rPr>
                <w:rFonts w:ascii="Times New Roman" w:hAnsi="Times New Roman"/>
                <w:bCs/>
                <w:sz w:val="24"/>
                <w:szCs w:val="24"/>
              </w:rPr>
              <w:t xml:space="preserve">This directory </w:t>
            </w:r>
            <w:r w:rsidR="0045453D">
              <w:rPr>
                <w:rFonts w:ascii="Times New Roman" w:hAnsi="Times New Roman"/>
                <w:bCs/>
                <w:sz w:val="24"/>
                <w:szCs w:val="24"/>
              </w:rPr>
              <w:t xml:space="preserve">mainly </w:t>
            </w:r>
            <w:r>
              <w:rPr>
                <w:rFonts w:ascii="Times New Roman" w:hAnsi="Times New Roman"/>
                <w:bCs/>
                <w:sz w:val="24"/>
                <w:szCs w:val="24"/>
              </w:rPr>
              <w:t>holds executable programs. They may be native to the kernel, or a part of an extended command-line program or utility.</w:t>
            </w:r>
            <w:r w:rsidR="00831750">
              <w:rPr>
                <w:rFonts w:ascii="Times New Roman" w:hAnsi="Times New Roman"/>
                <w:bCs/>
                <w:sz w:val="24"/>
                <w:szCs w:val="24"/>
              </w:rPr>
              <w:t xml:space="preserve"> Programs like the bash or zsh (Z-shell) shells are held here, whereas programs like Firefox or Chrome would be stored in /usr/bin</w:t>
            </w:r>
            <w:r w:rsidR="00647916">
              <w:rPr>
                <w:rFonts w:ascii="Times New Roman" w:hAnsi="Times New Roman"/>
                <w:bCs/>
                <w:sz w:val="24"/>
                <w:szCs w:val="24"/>
              </w:rPr>
              <w:t xml:space="preserve"> (Hoffman, 2016)</w:t>
            </w:r>
            <w:r w:rsidR="00831750">
              <w:rPr>
                <w:rFonts w:ascii="Times New Roman" w:hAnsi="Times New Roman"/>
                <w:bCs/>
                <w:sz w:val="24"/>
                <w:szCs w:val="24"/>
              </w:rPr>
              <w:t>.</w:t>
            </w:r>
          </w:p>
        </w:tc>
      </w:tr>
      <w:tr w:rsidR="00266C60" w14:paraId="72FA7EFB" w14:textId="77777777" w:rsidTr="00620C55">
        <w:tc>
          <w:tcPr>
            <w:tcW w:w="4675" w:type="dxa"/>
          </w:tcPr>
          <w:p w14:paraId="787A78B4" w14:textId="77777777" w:rsidR="00266C60"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/dev</w:t>
            </w:r>
          </w:p>
        </w:tc>
        <w:tc>
          <w:tcPr>
            <w:tcW w:w="4675" w:type="dxa"/>
          </w:tcPr>
          <w:p w14:paraId="0D7595A4" w14:textId="03BDB4AE" w:rsidR="00266C60" w:rsidRDefault="00023B13" w:rsidP="00620C55">
            <w:pPr>
              <w:pStyle w:val="ListParagraph"/>
              <w:ind w:left="0"/>
              <w:rPr>
                <w:rFonts w:ascii="Times New Roman" w:hAnsi="Times New Roman"/>
                <w:bCs/>
                <w:sz w:val="24"/>
                <w:szCs w:val="24"/>
              </w:rPr>
            </w:pPr>
            <w:r>
              <w:rPr>
                <w:rFonts w:ascii="Times New Roman" w:hAnsi="Times New Roman"/>
                <w:bCs/>
                <w:sz w:val="24"/>
                <w:szCs w:val="24"/>
              </w:rPr>
              <w:t xml:space="preserve">The utilities found in this directory correspond to devices, both real and abstract. </w:t>
            </w:r>
            <w:r w:rsidR="00012B9B">
              <w:rPr>
                <w:rFonts w:ascii="Times New Roman" w:hAnsi="Times New Roman"/>
                <w:bCs/>
                <w:sz w:val="24"/>
                <w:szCs w:val="24"/>
              </w:rPr>
              <w:t>This might store a</w:t>
            </w:r>
            <w:r>
              <w:rPr>
                <w:rFonts w:ascii="Times New Roman" w:hAnsi="Times New Roman"/>
                <w:bCs/>
                <w:sz w:val="24"/>
                <w:szCs w:val="24"/>
              </w:rPr>
              <w:t xml:space="preserve"> program that interfaces with a SATA drive, or a </w:t>
            </w:r>
            <w:r w:rsidR="00B66D72">
              <w:rPr>
                <w:rFonts w:ascii="Times New Roman" w:hAnsi="Times New Roman"/>
                <w:bCs/>
                <w:sz w:val="24"/>
                <w:szCs w:val="24"/>
              </w:rPr>
              <w:t>programming utility like /dev/null/, which discards all output piped into it</w:t>
            </w:r>
            <w:r w:rsidR="00012B9B">
              <w:rPr>
                <w:rFonts w:ascii="Times New Roman" w:hAnsi="Times New Roman"/>
                <w:bCs/>
                <w:sz w:val="24"/>
                <w:szCs w:val="24"/>
              </w:rPr>
              <w:t xml:space="preserve"> from other programs</w:t>
            </w:r>
            <w:r w:rsidR="00B66D72">
              <w:rPr>
                <w:rFonts w:ascii="Times New Roman" w:hAnsi="Times New Roman"/>
                <w:bCs/>
                <w:sz w:val="24"/>
                <w:szCs w:val="24"/>
              </w:rPr>
              <w:t xml:space="preserve"> (Hoffman, 2016).</w:t>
            </w:r>
          </w:p>
        </w:tc>
      </w:tr>
      <w:tr w:rsidR="00266C60" w14:paraId="131E11EC" w14:textId="77777777" w:rsidTr="00620C55">
        <w:tc>
          <w:tcPr>
            <w:tcW w:w="4675" w:type="dxa"/>
          </w:tcPr>
          <w:p w14:paraId="0EE64B30" w14:textId="77777777" w:rsidR="00266C60"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/etc</w:t>
            </w:r>
          </w:p>
        </w:tc>
        <w:tc>
          <w:tcPr>
            <w:tcW w:w="4675" w:type="dxa"/>
          </w:tcPr>
          <w:p w14:paraId="33DF2869" w14:textId="7B199CD1" w:rsidR="00266C60" w:rsidRDefault="00B66D72" w:rsidP="00620C55">
            <w:pPr>
              <w:pStyle w:val="ListParagraph"/>
              <w:ind w:left="0"/>
              <w:rPr>
                <w:rFonts w:ascii="Times New Roman" w:hAnsi="Times New Roman"/>
                <w:bCs/>
                <w:sz w:val="24"/>
                <w:szCs w:val="24"/>
              </w:rPr>
            </w:pPr>
            <w:r>
              <w:rPr>
                <w:rFonts w:ascii="Times New Roman" w:hAnsi="Times New Roman"/>
                <w:bCs/>
                <w:sz w:val="24"/>
                <w:szCs w:val="24"/>
              </w:rPr>
              <w:t xml:space="preserve">The files here are configuration files. They configure settings on a system-wide basis, </w:t>
            </w:r>
            <w:r w:rsidR="00012B9B">
              <w:rPr>
                <w:rFonts w:ascii="Times New Roman" w:hAnsi="Times New Roman"/>
                <w:bCs/>
                <w:sz w:val="24"/>
                <w:szCs w:val="24"/>
              </w:rPr>
              <w:t>separate from</w:t>
            </w:r>
            <w:r>
              <w:rPr>
                <w:rFonts w:ascii="Times New Roman" w:hAnsi="Times New Roman"/>
                <w:bCs/>
                <w:sz w:val="24"/>
                <w:szCs w:val="24"/>
              </w:rPr>
              <w:t xml:space="preserve"> user-level settings</w:t>
            </w:r>
            <w:r w:rsidR="00012B9B">
              <w:rPr>
                <w:rFonts w:ascii="Times New Roman" w:hAnsi="Times New Roman"/>
                <w:bCs/>
                <w:sz w:val="24"/>
                <w:szCs w:val="24"/>
              </w:rPr>
              <w:t xml:space="preserve">, which </w:t>
            </w:r>
            <w:r>
              <w:rPr>
                <w:rFonts w:ascii="Times New Roman" w:hAnsi="Times New Roman"/>
                <w:bCs/>
                <w:sz w:val="24"/>
                <w:szCs w:val="24"/>
              </w:rPr>
              <w:t>are set in the usr/ directories</w:t>
            </w:r>
            <w:r w:rsidR="00012B9B">
              <w:rPr>
                <w:rFonts w:ascii="Times New Roman" w:hAnsi="Times New Roman"/>
                <w:bCs/>
                <w:sz w:val="24"/>
                <w:szCs w:val="24"/>
              </w:rPr>
              <w:t xml:space="preserve"> </w:t>
            </w:r>
            <w:r>
              <w:rPr>
                <w:rFonts w:ascii="Times New Roman" w:hAnsi="Times New Roman"/>
                <w:bCs/>
                <w:sz w:val="24"/>
                <w:szCs w:val="24"/>
              </w:rPr>
              <w:t>(Hoffman, 2016).</w:t>
            </w:r>
          </w:p>
        </w:tc>
      </w:tr>
      <w:tr w:rsidR="00266C60" w14:paraId="30E640E1" w14:textId="77777777" w:rsidTr="00620C55">
        <w:tc>
          <w:tcPr>
            <w:tcW w:w="4675" w:type="dxa"/>
          </w:tcPr>
          <w:p w14:paraId="03A2530B" w14:textId="77777777" w:rsidR="00266C60"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/lib</w:t>
            </w:r>
          </w:p>
        </w:tc>
        <w:tc>
          <w:tcPr>
            <w:tcW w:w="4675" w:type="dxa"/>
          </w:tcPr>
          <w:p w14:paraId="05588B57" w14:textId="2A0BFC4E" w:rsidR="00266C60" w:rsidRPr="00012B9B" w:rsidRDefault="00EB357A" w:rsidP="00620C55">
            <w:pPr>
              <w:pStyle w:val="ListParagraph"/>
              <w:ind w:left="0"/>
              <w:rPr>
                <w:rFonts w:ascii="Times New Roman" w:hAnsi="Times New Roman"/>
                <w:bCs/>
                <w:sz w:val="24"/>
                <w:szCs w:val="24"/>
              </w:rPr>
            </w:pPr>
            <w:r>
              <w:rPr>
                <w:rFonts w:ascii="Times New Roman" w:hAnsi="Times New Roman"/>
                <w:bCs/>
                <w:sz w:val="24"/>
                <w:szCs w:val="24"/>
              </w:rPr>
              <w:t xml:space="preserve">The </w:t>
            </w:r>
            <w:r>
              <w:rPr>
                <w:rFonts w:ascii="Times New Roman" w:hAnsi="Times New Roman"/>
                <w:bCs/>
                <w:i/>
                <w:iCs/>
                <w:sz w:val="24"/>
                <w:szCs w:val="24"/>
              </w:rPr>
              <w:t>/lib</w:t>
            </w:r>
            <w:r>
              <w:rPr>
                <w:rFonts w:ascii="Times New Roman" w:hAnsi="Times New Roman"/>
                <w:bCs/>
                <w:sz w:val="24"/>
                <w:szCs w:val="24"/>
              </w:rPr>
              <w:t xml:space="preserve"> directory contains libraries needed by the binaries in the </w:t>
            </w:r>
            <w:r>
              <w:rPr>
                <w:rFonts w:ascii="Times New Roman" w:hAnsi="Times New Roman"/>
                <w:bCs/>
                <w:i/>
                <w:iCs/>
                <w:sz w:val="24"/>
                <w:szCs w:val="24"/>
              </w:rPr>
              <w:t>/bin</w:t>
            </w:r>
            <w:r w:rsidR="00012B9B">
              <w:rPr>
                <w:rFonts w:ascii="Times New Roman" w:hAnsi="Times New Roman"/>
                <w:bCs/>
                <w:i/>
                <w:iCs/>
                <w:sz w:val="24"/>
                <w:szCs w:val="24"/>
              </w:rPr>
              <w:t xml:space="preserve"> </w:t>
            </w:r>
            <w:r w:rsidR="00012B9B">
              <w:rPr>
                <w:rFonts w:ascii="Times New Roman" w:hAnsi="Times New Roman"/>
                <w:bCs/>
                <w:sz w:val="24"/>
                <w:szCs w:val="24"/>
              </w:rPr>
              <w:t xml:space="preserve">and </w:t>
            </w:r>
            <w:r w:rsidR="00012B9B">
              <w:rPr>
                <w:rFonts w:ascii="Times New Roman" w:hAnsi="Times New Roman"/>
                <w:bCs/>
                <w:i/>
                <w:iCs/>
                <w:sz w:val="24"/>
                <w:szCs w:val="24"/>
              </w:rPr>
              <w:t>/sbin</w:t>
            </w:r>
            <w:r>
              <w:rPr>
                <w:rFonts w:ascii="Times New Roman" w:hAnsi="Times New Roman"/>
                <w:bCs/>
                <w:sz w:val="24"/>
                <w:szCs w:val="24"/>
              </w:rPr>
              <w:t xml:space="preserve"> directory (Hoffman, 2016).</w:t>
            </w:r>
            <w:r w:rsidR="00012B9B">
              <w:rPr>
                <w:rFonts w:ascii="Times New Roman" w:hAnsi="Times New Roman"/>
                <w:bCs/>
                <w:sz w:val="24"/>
                <w:szCs w:val="24"/>
              </w:rPr>
              <w:t xml:space="preserve"> User-specific </w:t>
            </w:r>
            <w:r w:rsidR="00012B9B">
              <w:rPr>
                <w:rFonts w:ascii="Times New Roman" w:hAnsi="Times New Roman"/>
                <w:bCs/>
                <w:sz w:val="24"/>
                <w:szCs w:val="24"/>
              </w:rPr>
              <w:lastRenderedPageBreak/>
              <w:t xml:space="preserve">libraries are held in the </w:t>
            </w:r>
            <w:r w:rsidR="00012B9B">
              <w:rPr>
                <w:rFonts w:ascii="Times New Roman" w:hAnsi="Times New Roman"/>
                <w:bCs/>
                <w:i/>
                <w:iCs/>
                <w:sz w:val="24"/>
                <w:szCs w:val="24"/>
              </w:rPr>
              <w:t>/user/lib</w:t>
            </w:r>
            <w:r w:rsidR="00012B9B">
              <w:rPr>
                <w:rFonts w:ascii="Times New Roman" w:hAnsi="Times New Roman"/>
                <w:bCs/>
                <w:sz w:val="24"/>
                <w:szCs w:val="24"/>
              </w:rPr>
              <w:t xml:space="preserve"> directory instead.</w:t>
            </w:r>
          </w:p>
        </w:tc>
      </w:tr>
      <w:tr w:rsidR="00266C60" w14:paraId="7DFFDCFC" w14:textId="77777777" w:rsidTr="00620C55">
        <w:tc>
          <w:tcPr>
            <w:tcW w:w="4675" w:type="dxa"/>
          </w:tcPr>
          <w:p w14:paraId="0C53BB07" w14:textId="77777777" w:rsidR="00266C60"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lastRenderedPageBreak/>
              <w:t>/boo</w:t>
            </w:r>
            <w:r>
              <w:rPr>
                <w:rFonts w:ascii="Times New Roman" w:hAnsi="Times New Roman"/>
                <w:bCs/>
                <w:sz w:val="24"/>
                <w:szCs w:val="24"/>
              </w:rPr>
              <w:t>t</w:t>
            </w:r>
          </w:p>
        </w:tc>
        <w:tc>
          <w:tcPr>
            <w:tcW w:w="4675" w:type="dxa"/>
          </w:tcPr>
          <w:p w14:paraId="033AB35E" w14:textId="4BCBECEC" w:rsidR="00266C60" w:rsidRDefault="005B0CE6" w:rsidP="00620C55">
            <w:pPr>
              <w:pStyle w:val="ListParagraph"/>
              <w:ind w:left="0"/>
              <w:rPr>
                <w:rFonts w:ascii="Times New Roman" w:hAnsi="Times New Roman"/>
                <w:bCs/>
                <w:sz w:val="24"/>
                <w:szCs w:val="24"/>
              </w:rPr>
            </w:pPr>
            <w:r>
              <w:rPr>
                <w:rFonts w:ascii="Times New Roman" w:hAnsi="Times New Roman"/>
                <w:bCs/>
                <w:sz w:val="24"/>
                <w:szCs w:val="24"/>
              </w:rPr>
              <w:t>This is a crucial directory, since it holds all the needed files for booting up the operating system. All GRUB boot loader files sit in here, as well as the Linux kernel(s) (Hoffman, 2016).</w:t>
            </w:r>
          </w:p>
        </w:tc>
      </w:tr>
      <w:tr w:rsidR="00266C60" w14:paraId="3EAB787B" w14:textId="77777777" w:rsidTr="00620C55">
        <w:tc>
          <w:tcPr>
            <w:tcW w:w="4675" w:type="dxa"/>
          </w:tcPr>
          <w:p w14:paraId="5BCDA676" w14:textId="77777777" w:rsidR="00266C60"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/home</w:t>
            </w:r>
          </w:p>
        </w:tc>
        <w:tc>
          <w:tcPr>
            <w:tcW w:w="4675" w:type="dxa"/>
          </w:tcPr>
          <w:p w14:paraId="7B77D175" w14:textId="35FD0955" w:rsidR="00266C60" w:rsidRDefault="00B05DA1" w:rsidP="00620C55">
            <w:pPr>
              <w:pStyle w:val="ListParagraph"/>
              <w:ind w:left="0"/>
              <w:rPr>
                <w:rFonts w:ascii="Times New Roman" w:hAnsi="Times New Roman"/>
                <w:bCs/>
                <w:sz w:val="24"/>
                <w:szCs w:val="24"/>
              </w:rPr>
            </w:pPr>
            <w:r>
              <w:rPr>
                <w:rFonts w:ascii="Times New Roman" w:hAnsi="Times New Roman"/>
                <w:bCs/>
                <w:sz w:val="24"/>
                <w:szCs w:val="24"/>
              </w:rPr>
              <w:t>This directory holds the home folders for every user on the Linux system. The corresponding user has “write” access to this folder, so they must login as the “root” user to augment other system files outside this folder (Hoffman, 2016).</w:t>
            </w:r>
          </w:p>
        </w:tc>
      </w:tr>
      <w:tr w:rsidR="00266C60" w14:paraId="7DB287A2" w14:textId="77777777" w:rsidTr="00620C55">
        <w:tc>
          <w:tcPr>
            <w:tcW w:w="4675" w:type="dxa"/>
          </w:tcPr>
          <w:p w14:paraId="5339CDA4" w14:textId="77777777" w:rsidR="00266C60" w:rsidRPr="00784DCC"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/mnt</w:t>
            </w:r>
          </w:p>
        </w:tc>
        <w:tc>
          <w:tcPr>
            <w:tcW w:w="4675" w:type="dxa"/>
          </w:tcPr>
          <w:p w14:paraId="6B92E6F0" w14:textId="551048E3" w:rsidR="00266C60" w:rsidRDefault="00A74F4D" w:rsidP="00620C55">
            <w:pPr>
              <w:pStyle w:val="ListParagraph"/>
              <w:ind w:left="0"/>
              <w:rPr>
                <w:rFonts w:ascii="Times New Roman" w:hAnsi="Times New Roman"/>
                <w:bCs/>
                <w:sz w:val="24"/>
                <w:szCs w:val="24"/>
              </w:rPr>
            </w:pPr>
            <w:r>
              <w:rPr>
                <w:rFonts w:ascii="Times New Roman" w:hAnsi="Times New Roman"/>
                <w:bCs/>
                <w:sz w:val="24"/>
                <w:szCs w:val="24"/>
              </w:rPr>
              <w:t>This directory holds temporary mount points. Although you can mount temporary file systems anywhere in the system, this is where administrators will oftentimes do so.</w:t>
            </w:r>
          </w:p>
        </w:tc>
      </w:tr>
      <w:tr w:rsidR="00266C60" w14:paraId="3586A666" w14:textId="77777777" w:rsidTr="00620C55">
        <w:tc>
          <w:tcPr>
            <w:tcW w:w="4675" w:type="dxa"/>
          </w:tcPr>
          <w:p w14:paraId="450A5B32" w14:textId="77777777" w:rsidR="00266C60" w:rsidRPr="00784DCC"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/proc</w:t>
            </w:r>
          </w:p>
        </w:tc>
        <w:tc>
          <w:tcPr>
            <w:tcW w:w="4675" w:type="dxa"/>
          </w:tcPr>
          <w:p w14:paraId="3959650E" w14:textId="196E5717" w:rsidR="00266C60" w:rsidRDefault="00A74F4D" w:rsidP="00620C55">
            <w:pPr>
              <w:pStyle w:val="ListParagraph"/>
              <w:ind w:left="0"/>
              <w:rPr>
                <w:rFonts w:ascii="Times New Roman" w:hAnsi="Times New Roman"/>
                <w:bCs/>
                <w:sz w:val="24"/>
                <w:szCs w:val="24"/>
              </w:rPr>
            </w:pPr>
            <w:r>
              <w:rPr>
                <w:rFonts w:ascii="Times New Roman" w:hAnsi="Times New Roman"/>
                <w:bCs/>
                <w:sz w:val="24"/>
                <w:szCs w:val="24"/>
              </w:rPr>
              <w:t xml:space="preserve">This directory is similar to the </w:t>
            </w:r>
            <w:r w:rsidRPr="00A74F4D">
              <w:rPr>
                <w:rFonts w:ascii="Times New Roman" w:hAnsi="Times New Roman"/>
                <w:bCs/>
                <w:i/>
                <w:iCs/>
                <w:sz w:val="24"/>
                <w:szCs w:val="24"/>
              </w:rPr>
              <w:t xml:space="preserve">/dev </w:t>
            </w:r>
            <w:r>
              <w:rPr>
                <w:rFonts w:ascii="Times New Roman" w:hAnsi="Times New Roman"/>
                <w:bCs/>
                <w:sz w:val="24"/>
                <w:szCs w:val="24"/>
              </w:rPr>
              <w:t>directory in that it holds files for running kernel and program processes. Not traditionally edited directly by the user.</w:t>
            </w:r>
          </w:p>
        </w:tc>
      </w:tr>
      <w:tr w:rsidR="00266C60" w14:paraId="370CEDEC" w14:textId="77777777" w:rsidTr="00620C55">
        <w:tc>
          <w:tcPr>
            <w:tcW w:w="4675" w:type="dxa"/>
          </w:tcPr>
          <w:p w14:paraId="09AA6881" w14:textId="77777777" w:rsidR="00266C60" w:rsidRPr="00784DCC"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/tmp</w:t>
            </w:r>
          </w:p>
        </w:tc>
        <w:tc>
          <w:tcPr>
            <w:tcW w:w="4675" w:type="dxa"/>
          </w:tcPr>
          <w:p w14:paraId="6977E158" w14:textId="1F9A1819" w:rsidR="00266C60" w:rsidRDefault="0045659E" w:rsidP="00620C55">
            <w:pPr>
              <w:pStyle w:val="ListParagraph"/>
              <w:ind w:left="0"/>
              <w:rPr>
                <w:rFonts w:ascii="Times New Roman" w:hAnsi="Times New Roman"/>
                <w:bCs/>
                <w:sz w:val="24"/>
                <w:szCs w:val="24"/>
              </w:rPr>
            </w:pPr>
            <w:r>
              <w:rPr>
                <w:rFonts w:ascii="Times New Roman" w:hAnsi="Times New Roman"/>
                <w:bCs/>
                <w:sz w:val="24"/>
                <w:szCs w:val="24"/>
              </w:rPr>
              <w:t>This directory is where apps store temporary files, which can be deleted when the system is rebooted or shut down.</w:t>
            </w:r>
            <w:r w:rsidR="008901C5">
              <w:rPr>
                <w:rFonts w:ascii="Times New Roman" w:hAnsi="Times New Roman"/>
                <w:bCs/>
                <w:sz w:val="24"/>
                <w:szCs w:val="24"/>
              </w:rPr>
              <w:t xml:space="preserve"> Open applications seem to use this space to store data that it doesn’t need immediately in </w:t>
            </w:r>
            <w:r w:rsidR="0014101E">
              <w:rPr>
                <w:rFonts w:ascii="Times New Roman" w:hAnsi="Times New Roman"/>
                <w:bCs/>
                <w:sz w:val="24"/>
                <w:szCs w:val="24"/>
              </w:rPr>
              <w:t>RAM but</w:t>
            </w:r>
            <w:r w:rsidR="008901C5">
              <w:rPr>
                <w:rFonts w:ascii="Times New Roman" w:hAnsi="Times New Roman"/>
                <w:bCs/>
                <w:sz w:val="24"/>
                <w:szCs w:val="24"/>
              </w:rPr>
              <w:t xml:space="preserve"> wants available in a smaller indexed space than the entire hard drive.</w:t>
            </w:r>
          </w:p>
        </w:tc>
      </w:tr>
      <w:tr w:rsidR="00266C60" w14:paraId="2EF75F7D" w14:textId="77777777" w:rsidTr="00620C55">
        <w:tc>
          <w:tcPr>
            <w:tcW w:w="4675" w:type="dxa"/>
          </w:tcPr>
          <w:p w14:paraId="0610415E" w14:textId="77777777" w:rsidR="00266C60" w:rsidRPr="00784DCC"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/usr</w:t>
            </w:r>
          </w:p>
        </w:tc>
        <w:tc>
          <w:tcPr>
            <w:tcW w:w="4675" w:type="dxa"/>
          </w:tcPr>
          <w:p w14:paraId="38A86354" w14:textId="4A382534" w:rsidR="00266C60" w:rsidRPr="008901C5" w:rsidRDefault="008901C5" w:rsidP="00620C55">
            <w:pPr>
              <w:pStyle w:val="ListParagraph"/>
              <w:ind w:left="0"/>
              <w:rPr>
                <w:rFonts w:ascii="Times New Roman" w:hAnsi="Times New Roman"/>
                <w:bCs/>
                <w:i/>
                <w:iCs/>
                <w:sz w:val="24"/>
                <w:szCs w:val="24"/>
              </w:rPr>
            </w:pPr>
            <w:r>
              <w:rPr>
                <w:rFonts w:ascii="Times New Roman" w:hAnsi="Times New Roman"/>
                <w:bCs/>
                <w:sz w:val="24"/>
                <w:szCs w:val="24"/>
              </w:rPr>
              <w:t xml:space="preserve">This directory contains all user-specific programs and settings. It may hold user-specific binary executable programs which aren’t essential to kernel operations. It is also where user-level programs, like a game installed from the internet, might be </w:t>
            </w:r>
            <w:r>
              <w:rPr>
                <w:rFonts w:ascii="Times New Roman" w:hAnsi="Times New Roman"/>
                <w:bCs/>
                <w:sz w:val="24"/>
                <w:szCs w:val="24"/>
              </w:rPr>
              <w:lastRenderedPageBreak/>
              <w:t>installed to (Hoffman, 2016).</w:t>
            </w:r>
            <w:r w:rsidR="0037783E">
              <w:rPr>
                <w:rFonts w:ascii="Times New Roman" w:hAnsi="Times New Roman"/>
                <w:bCs/>
                <w:sz w:val="24"/>
                <w:szCs w:val="24"/>
              </w:rPr>
              <w:t xml:space="preserve"> This folder is read-only.</w:t>
            </w:r>
          </w:p>
        </w:tc>
      </w:tr>
      <w:tr w:rsidR="00266C60" w14:paraId="23757317" w14:textId="77777777" w:rsidTr="00620C55">
        <w:tc>
          <w:tcPr>
            <w:tcW w:w="4675" w:type="dxa"/>
          </w:tcPr>
          <w:p w14:paraId="63170D4F" w14:textId="77777777" w:rsidR="00266C60" w:rsidRPr="00784DCC"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lastRenderedPageBreak/>
              <w:t>/var</w:t>
            </w:r>
          </w:p>
        </w:tc>
        <w:tc>
          <w:tcPr>
            <w:tcW w:w="4675" w:type="dxa"/>
          </w:tcPr>
          <w:p w14:paraId="066673CF" w14:textId="75DDE4FE" w:rsidR="00266C60" w:rsidRPr="0037783E" w:rsidRDefault="0037783E" w:rsidP="00620C55">
            <w:pPr>
              <w:pStyle w:val="ListParagraph"/>
              <w:ind w:left="0"/>
              <w:rPr>
                <w:rFonts w:ascii="Times New Roman" w:hAnsi="Times New Roman"/>
                <w:bCs/>
                <w:sz w:val="24"/>
                <w:szCs w:val="24"/>
              </w:rPr>
            </w:pPr>
            <w:r>
              <w:rPr>
                <w:rFonts w:ascii="Times New Roman" w:hAnsi="Times New Roman"/>
                <w:bCs/>
                <w:sz w:val="24"/>
                <w:szCs w:val="24"/>
              </w:rPr>
              <w:t xml:space="preserve">This is the writable counterpart to the </w:t>
            </w:r>
            <w:r>
              <w:rPr>
                <w:rFonts w:ascii="Times New Roman" w:hAnsi="Times New Roman"/>
                <w:bCs/>
                <w:i/>
                <w:iCs/>
                <w:sz w:val="24"/>
                <w:szCs w:val="24"/>
              </w:rPr>
              <w:t>/usr</w:t>
            </w:r>
            <w:r>
              <w:rPr>
                <w:rFonts w:ascii="Times New Roman" w:hAnsi="Times New Roman"/>
                <w:bCs/>
                <w:sz w:val="24"/>
                <w:szCs w:val="24"/>
              </w:rPr>
              <w:t xml:space="preserve"> directory. Here, programs may write logs or cache files during ordinary execution (Hoffman, 2016).</w:t>
            </w:r>
          </w:p>
        </w:tc>
      </w:tr>
      <w:tr w:rsidR="00266C60" w14:paraId="00BA3FFE" w14:textId="77777777" w:rsidTr="00620C55">
        <w:tc>
          <w:tcPr>
            <w:tcW w:w="4675" w:type="dxa"/>
          </w:tcPr>
          <w:p w14:paraId="6BCCF73E" w14:textId="77777777" w:rsidR="00266C60" w:rsidRPr="00784DCC"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/sbin</w:t>
            </w:r>
          </w:p>
        </w:tc>
        <w:tc>
          <w:tcPr>
            <w:tcW w:w="4675" w:type="dxa"/>
          </w:tcPr>
          <w:p w14:paraId="31360713" w14:textId="252E8F4B" w:rsidR="00266C60" w:rsidRPr="0054191B" w:rsidRDefault="0054191B" w:rsidP="00620C55">
            <w:pPr>
              <w:pStyle w:val="ListParagraph"/>
              <w:ind w:left="0"/>
              <w:rPr>
                <w:rFonts w:ascii="Times New Roman" w:hAnsi="Times New Roman"/>
                <w:bCs/>
                <w:sz w:val="24"/>
                <w:szCs w:val="24"/>
              </w:rPr>
            </w:pPr>
            <w:r>
              <w:rPr>
                <w:rFonts w:ascii="Times New Roman" w:hAnsi="Times New Roman"/>
                <w:bCs/>
                <w:sz w:val="24"/>
                <w:szCs w:val="24"/>
              </w:rPr>
              <w:t xml:space="preserve">This directory is similar in nature to the </w:t>
            </w:r>
            <w:r>
              <w:rPr>
                <w:rFonts w:ascii="Times New Roman" w:hAnsi="Times New Roman"/>
                <w:bCs/>
                <w:i/>
                <w:iCs/>
                <w:sz w:val="24"/>
                <w:szCs w:val="24"/>
              </w:rPr>
              <w:t>/bin</w:t>
            </w:r>
            <w:r>
              <w:rPr>
                <w:rFonts w:ascii="Times New Roman" w:hAnsi="Times New Roman"/>
                <w:bCs/>
                <w:sz w:val="24"/>
                <w:szCs w:val="24"/>
              </w:rPr>
              <w:t xml:space="preserve"> directory. Except, the binaries included here </w:t>
            </w:r>
            <w:r w:rsidR="001D0869">
              <w:rPr>
                <w:rFonts w:ascii="Times New Roman" w:hAnsi="Times New Roman"/>
                <w:bCs/>
                <w:sz w:val="24"/>
                <w:szCs w:val="24"/>
              </w:rPr>
              <w:t xml:space="preserve">are </w:t>
            </w:r>
            <w:r w:rsidR="002B0C68">
              <w:rPr>
                <w:rFonts w:ascii="Times New Roman" w:hAnsi="Times New Roman"/>
                <w:bCs/>
                <w:sz w:val="24"/>
                <w:szCs w:val="24"/>
              </w:rPr>
              <w:t>intended</w:t>
            </w:r>
            <w:r>
              <w:rPr>
                <w:rFonts w:ascii="Times New Roman" w:hAnsi="Times New Roman"/>
                <w:bCs/>
                <w:sz w:val="24"/>
                <w:szCs w:val="24"/>
              </w:rPr>
              <w:t xml:space="preserve"> for use by system administrators logged into the root user.</w:t>
            </w:r>
          </w:p>
        </w:tc>
      </w:tr>
      <w:tr w:rsidR="00266C60" w14:paraId="089851E5" w14:textId="77777777" w:rsidTr="00620C55">
        <w:tc>
          <w:tcPr>
            <w:tcW w:w="4675" w:type="dxa"/>
          </w:tcPr>
          <w:p w14:paraId="0435AFD2" w14:textId="77777777" w:rsidR="00266C60" w:rsidRPr="00784DCC" w:rsidRDefault="00266C60" w:rsidP="00620C55">
            <w:pPr>
              <w:pStyle w:val="ListParagraph"/>
              <w:ind w:left="0"/>
              <w:rPr>
                <w:rFonts w:ascii="Times New Roman" w:hAnsi="Times New Roman"/>
                <w:bCs/>
                <w:sz w:val="24"/>
                <w:szCs w:val="24"/>
              </w:rPr>
            </w:pPr>
            <w:r w:rsidRPr="00784DCC">
              <w:rPr>
                <w:rFonts w:ascii="Times New Roman" w:hAnsi="Times New Roman"/>
                <w:bCs/>
                <w:sz w:val="24"/>
                <w:szCs w:val="24"/>
              </w:rPr>
              <w:t>/kernel</w:t>
            </w:r>
          </w:p>
        </w:tc>
        <w:tc>
          <w:tcPr>
            <w:tcW w:w="4675" w:type="dxa"/>
          </w:tcPr>
          <w:p w14:paraId="1AA6B5C7" w14:textId="4F2F0469" w:rsidR="00266C60" w:rsidRPr="00D45262" w:rsidRDefault="00D45262" w:rsidP="00620C55">
            <w:pPr>
              <w:pStyle w:val="ListParagraph"/>
              <w:ind w:left="0"/>
              <w:rPr>
                <w:rFonts w:ascii="Times New Roman" w:hAnsi="Times New Roman"/>
                <w:bCs/>
                <w:sz w:val="24"/>
                <w:szCs w:val="24"/>
              </w:rPr>
            </w:pPr>
            <w:r>
              <w:rPr>
                <w:rFonts w:ascii="Times New Roman" w:hAnsi="Times New Roman"/>
                <w:bCs/>
                <w:sz w:val="24"/>
                <w:szCs w:val="24"/>
              </w:rPr>
              <w:t xml:space="preserve">The only </w:t>
            </w:r>
            <w:r>
              <w:rPr>
                <w:rFonts w:ascii="Times New Roman" w:hAnsi="Times New Roman"/>
                <w:bCs/>
                <w:i/>
                <w:iCs/>
                <w:sz w:val="24"/>
                <w:szCs w:val="24"/>
              </w:rPr>
              <w:t>/kernel</w:t>
            </w:r>
            <w:r>
              <w:rPr>
                <w:rFonts w:ascii="Times New Roman" w:hAnsi="Times New Roman"/>
                <w:bCs/>
                <w:sz w:val="24"/>
                <w:szCs w:val="24"/>
              </w:rPr>
              <w:t xml:space="preserve"> directory to be found was under </w:t>
            </w:r>
            <w:r>
              <w:rPr>
                <w:rFonts w:ascii="Times New Roman" w:hAnsi="Times New Roman"/>
                <w:bCs/>
                <w:i/>
                <w:iCs/>
                <w:sz w:val="24"/>
                <w:szCs w:val="24"/>
              </w:rPr>
              <w:t>/sys/kernel</w:t>
            </w:r>
            <w:r>
              <w:rPr>
                <w:rFonts w:ascii="Times New Roman" w:hAnsi="Times New Roman"/>
                <w:bCs/>
                <w:sz w:val="24"/>
                <w:szCs w:val="24"/>
              </w:rPr>
              <w:t>, which seems to hold configuration files and peripheral program files that may not be essential to ordinary kernel operations.</w:t>
            </w:r>
          </w:p>
        </w:tc>
      </w:tr>
    </w:tbl>
    <w:p w14:paraId="16D0BDD4" w14:textId="77777777" w:rsidR="00266C60" w:rsidRDefault="00266C60" w:rsidP="00290F40">
      <w:pPr>
        <w:spacing w:line="480" w:lineRule="auto"/>
        <w:rPr>
          <w:rFonts w:ascii="Times New Roman" w:hAnsi="Times New Roman"/>
        </w:rPr>
      </w:pPr>
    </w:p>
    <w:p w14:paraId="7E95D88D" w14:textId="7333A088" w:rsidR="00290F40" w:rsidRPr="00EC0BE3" w:rsidRDefault="00D65A9C" w:rsidP="00290F40">
      <w:pPr>
        <w:spacing w:line="480" w:lineRule="auto"/>
        <w:rPr>
          <w:rFonts w:ascii="Times New Roman" w:hAnsi="Times New Roman"/>
          <w:b/>
        </w:rPr>
      </w:pPr>
      <w:r>
        <w:rPr>
          <w:rFonts w:ascii="Times New Roman" w:hAnsi="Times New Roman"/>
          <w:b/>
        </w:rPr>
        <w:t>Root Directory</w:t>
      </w:r>
    </w:p>
    <w:p w14:paraId="7E95D88E" w14:textId="5CC231EE" w:rsidR="00290F40" w:rsidRDefault="00290F40" w:rsidP="00290F40">
      <w:pPr>
        <w:spacing w:line="480" w:lineRule="auto"/>
        <w:rPr>
          <w:rFonts w:ascii="Times New Roman" w:hAnsi="Times New Roman"/>
        </w:rPr>
      </w:pPr>
      <w:r>
        <w:rPr>
          <w:rFonts w:ascii="Times New Roman" w:hAnsi="Times New Roman"/>
        </w:rPr>
        <w:tab/>
      </w:r>
      <w:r w:rsidR="00D65A9C">
        <w:rPr>
          <w:rFonts w:ascii="Times New Roman" w:hAnsi="Times New Roman"/>
        </w:rPr>
        <w:t xml:space="preserve">The directions for this section were to list all the directories under </w:t>
      </w:r>
      <w:r w:rsidR="00D65A9C">
        <w:rPr>
          <w:rFonts w:ascii="Times New Roman" w:hAnsi="Times New Roman"/>
          <w:i/>
          <w:iCs/>
        </w:rPr>
        <w:t>/root</w:t>
      </w:r>
      <w:r w:rsidR="00D65A9C">
        <w:rPr>
          <w:rFonts w:ascii="Times New Roman" w:hAnsi="Times New Roman"/>
        </w:rPr>
        <w:t xml:space="preserve"> and give a short explanation for the purpose of each. However, </w:t>
      </w:r>
      <w:r w:rsidR="007551B4">
        <w:rPr>
          <w:rFonts w:ascii="Times New Roman" w:hAnsi="Times New Roman"/>
        </w:rPr>
        <w:t>on my MacBook, running OSX, the directories under root only mirror the Linux file system to an extent.</w:t>
      </w:r>
    </w:p>
    <w:p w14:paraId="5F7DCCE8" w14:textId="2BBE5803" w:rsidR="009B5280" w:rsidRDefault="009B5280" w:rsidP="009B5280">
      <w:pPr>
        <w:pStyle w:val="BodyText2"/>
        <w:ind w:firstLine="0"/>
        <w:rPr>
          <w:rFonts w:ascii="Times New Roman" w:hAnsi="Times New Roman"/>
          <w:b/>
          <w:bCs/>
        </w:rPr>
      </w:pPr>
      <w:r>
        <w:rPr>
          <w:rFonts w:ascii="Times New Roman" w:hAnsi="Times New Roman"/>
          <w:b/>
          <w:bCs/>
        </w:rPr>
        <w:t>C Compiler Flow Chart</w:t>
      </w:r>
    </w:p>
    <w:p w14:paraId="40433B7D" w14:textId="5DBE63A3" w:rsidR="009B5280" w:rsidRPr="007551B4" w:rsidRDefault="009B5280" w:rsidP="009B5280">
      <w:pPr>
        <w:pStyle w:val="BodyText2"/>
        <w:ind w:firstLine="0"/>
        <w:rPr>
          <w:rFonts w:ascii="Times New Roman" w:hAnsi="Times New Roman"/>
        </w:rPr>
      </w:pPr>
      <w:r>
        <w:rPr>
          <w:rFonts w:ascii="Times New Roman" w:hAnsi="Times New Roman"/>
        </w:rPr>
        <w:tab/>
        <w:t>Below</w:t>
      </w:r>
      <w:r w:rsidR="007551B4">
        <w:rPr>
          <w:rFonts w:ascii="Times New Roman" w:hAnsi="Times New Roman"/>
        </w:rPr>
        <w:t xml:space="preserve"> in Figure 1</w:t>
      </w:r>
      <w:r>
        <w:rPr>
          <w:rFonts w:ascii="Times New Roman" w:hAnsi="Times New Roman"/>
        </w:rPr>
        <w:t xml:space="preserve"> is a flow chart </w:t>
      </w:r>
      <w:r w:rsidR="007551B4">
        <w:rPr>
          <w:rFonts w:ascii="Times New Roman" w:hAnsi="Times New Roman"/>
        </w:rPr>
        <w:t>which diagrams</w:t>
      </w:r>
      <w:r>
        <w:rPr>
          <w:rFonts w:ascii="Times New Roman" w:hAnsi="Times New Roman"/>
        </w:rPr>
        <w:t xml:space="preserve"> the high-level process of compiling a C program</w:t>
      </w:r>
      <w:r w:rsidR="007551B4">
        <w:rPr>
          <w:rFonts w:ascii="Times New Roman" w:hAnsi="Times New Roman"/>
        </w:rPr>
        <w:t xml:space="preserve">. The two main components of the process, sections </w:t>
      </w:r>
      <w:r w:rsidR="007551B4" w:rsidRPr="007551B4">
        <w:rPr>
          <w:rFonts w:ascii="Times New Roman" w:hAnsi="Times New Roman"/>
          <w:i/>
          <w:iCs/>
        </w:rPr>
        <w:t>A</w:t>
      </w:r>
      <w:r w:rsidR="007551B4">
        <w:rPr>
          <w:rFonts w:ascii="Times New Roman" w:hAnsi="Times New Roman"/>
        </w:rPr>
        <w:t xml:space="preserve"> and </w:t>
      </w:r>
      <w:r w:rsidR="007551B4">
        <w:rPr>
          <w:rFonts w:ascii="Times New Roman" w:hAnsi="Times New Roman"/>
          <w:i/>
          <w:iCs/>
        </w:rPr>
        <w:t xml:space="preserve">B, </w:t>
      </w:r>
      <w:r w:rsidR="007551B4" w:rsidRPr="007551B4">
        <w:rPr>
          <w:rFonts w:ascii="Times New Roman" w:hAnsi="Times New Roman"/>
        </w:rPr>
        <w:t>are</w:t>
      </w:r>
      <w:r w:rsidR="007551B4">
        <w:rPr>
          <w:rFonts w:ascii="Times New Roman" w:hAnsi="Times New Roman"/>
        </w:rPr>
        <w:t xml:space="preserve"> segmented away from the main process line. </w:t>
      </w:r>
      <w:r w:rsidR="007551B4">
        <w:rPr>
          <w:rFonts w:ascii="Times New Roman" w:hAnsi="Times New Roman"/>
          <w:i/>
          <w:iCs/>
        </w:rPr>
        <w:t xml:space="preserve">A </w:t>
      </w:r>
      <w:r w:rsidR="007551B4">
        <w:rPr>
          <w:rFonts w:ascii="Times New Roman" w:hAnsi="Times New Roman"/>
        </w:rPr>
        <w:t xml:space="preserve">shows the flow of creating a temporary directory to hold the tokens generated from parsing out the user’s C program. </w:t>
      </w:r>
      <w:r w:rsidR="007551B4">
        <w:rPr>
          <w:rFonts w:ascii="Times New Roman" w:hAnsi="Times New Roman"/>
          <w:i/>
          <w:iCs/>
        </w:rPr>
        <w:t xml:space="preserve">B </w:t>
      </w:r>
      <w:r w:rsidR="007551B4">
        <w:rPr>
          <w:rFonts w:ascii="Times New Roman" w:hAnsi="Times New Roman"/>
        </w:rPr>
        <w:t xml:space="preserve">illustrates the process of linking the temporary token file with a required system library, </w:t>
      </w:r>
      <w:r w:rsidR="007551B4">
        <w:rPr>
          <w:rFonts w:ascii="Times New Roman" w:hAnsi="Times New Roman"/>
          <w:i/>
          <w:iCs/>
        </w:rPr>
        <w:t>system.out</w:t>
      </w:r>
      <w:r w:rsidR="007551B4">
        <w:rPr>
          <w:rFonts w:ascii="Times New Roman" w:hAnsi="Times New Roman"/>
        </w:rPr>
        <w:t>, so a final executable file may be generated in the user’s current directory.</w:t>
      </w:r>
      <w:r w:rsidR="00647E11">
        <w:rPr>
          <w:rFonts w:ascii="Times New Roman" w:hAnsi="Times New Roman"/>
        </w:rPr>
        <w:t xml:space="preserve"> Of course, this chart overly simplifies the complexity of </w:t>
      </w:r>
      <w:r w:rsidR="00647E11">
        <w:rPr>
          <w:rFonts w:ascii="Times New Roman" w:hAnsi="Times New Roman"/>
        </w:rPr>
        <w:lastRenderedPageBreak/>
        <w:t>compiling C programs. Just the error checking and handling alone warrants many larger flow charts than this.</w:t>
      </w:r>
    </w:p>
    <w:p w14:paraId="66C7598D" w14:textId="291AF54C" w:rsidR="007551B4" w:rsidRDefault="007551B4" w:rsidP="007551B4">
      <w:pPr>
        <w:pStyle w:val="BodyText2"/>
        <w:ind w:firstLine="0"/>
        <w:jc w:val="center"/>
        <w:rPr>
          <w:rFonts w:ascii="Times New Roman" w:hAnsi="Times New Roman"/>
        </w:rPr>
      </w:pPr>
      <w:r>
        <w:rPr>
          <w:rFonts w:ascii="Times New Roman" w:hAnsi="Times New Roman"/>
          <w:noProof/>
        </w:rPr>
        <w:drawing>
          <wp:inline distT="0" distB="0" distL="0" distR="0" wp14:anchorId="00271D65" wp14:editId="4B417464">
            <wp:extent cx="5943600" cy="5102860"/>
            <wp:effectExtent l="0" t="0" r="0" b="254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15 at 8.52.35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5102860"/>
                    </a:xfrm>
                    <a:prstGeom prst="rect">
                      <a:avLst/>
                    </a:prstGeom>
                  </pic:spPr>
                </pic:pic>
              </a:graphicData>
            </a:graphic>
          </wp:inline>
        </w:drawing>
      </w:r>
    </w:p>
    <w:p w14:paraId="0A413DB4" w14:textId="71990056" w:rsidR="007551B4" w:rsidRPr="007551B4" w:rsidRDefault="007551B4" w:rsidP="007551B4">
      <w:pPr>
        <w:pStyle w:val="BodyText2"/>
        <w:ind w:firstLine="0"/>
        <w:jc w:val="center"/>
        <w:rPr>
          <w:rFonts w:ascii="Times New Roman" w:hAnsi="Times New Roman"/>
        </w:rPr>
      </w:pPr>
      <w:r>
        <w:rPr>
          <w:rFonts w:ascii="Times New Roman" w:hAnsi="Times New Roman"/>
          <w:i/>
          <w:iCs/>
        </w:rPr>
        <w:t xml:space="preserve">Figure 1. </w:t>
      </w:r>
      <w:r>
        <w:rPr>
          <w:rFonts w:ascii="Times New Roman" w:hAnsi="Times New Roman"/>
        </w:rPr>
        <w:t>High-level diagram of basic C compiler process</w:t>
      </w:r>
    </w:p>
    <w:p w14:paraId="7E95D892" w14:textId="2DBDA55E" w:rsidR="00C9345B" w:rsidRDefault="00C9345B" w:rsidP="00337D20">
      <w:pPr>
        <w:pStyle w:val="BodyText2"/>
        <w:ind w:firstLine="0"/>
        <w:jc w:val="center"/>
        <w:rPr>
          <w:rFonts w:ascii="Times New Roman" w:hAnsi="Times New Roman"/>
        </w:rPr>
      </w:pPr>
      <w:r>
        <w:rPr>
          <w:rFonts w:ascii="Times New Roman" w:hAnsi="Times New Roman"/>
        </w:rPr>
        <w:br w:type="page"/>
      </w:r>
      <w:r>
        <w:rPr>
          <w:rFonts w:ascii="Times New Roman" w:hAnsi="Times New Roman"/>
        </w:rPr>
        <w:lastRenderedPageBreak/>
        <w:t>References</w:t>
      </w:r>
    </w:p>
    <w:p w14:paraId="7E95D897" w14:textId="1C382D55" w:rsidR="00C40592" w:rsidRDefault="00B14E2E" w:rsidP="00B14E2E">
      <w:pPr>
        <w:pStyle w:val="GrandCanyonReference"/>
        <w:spacing w:line="480" w:lineRule="auto"/>
        <w:ind w:left="720" w:hanging="720"/>
      </w:pPr>
      <w:r w:rsidRPr="00B14E2E">
        <w:t xml:space="preserve">Hoffman, C. (2016, September 22). The Linux Directory Structure, Explained. Retrieved February 14, 2020, from </w:t>
      </w:r>
      <w:hyperlink r:id="rId16" w:history="1">
        <w:r w:rsidR="00BC146E" w:rsidRPr="00B14E2E">
          <w:rPr>
            <w:rStyle w:val="Hyperlink"/>
          </w:rPr>
          <w:t>https://www.howtogeek.com/117435/htg-explains-the-linux-directory-structure-explained/</w:t>
        </w:r>
      </w:hyperlink>
    </w:p>
    <w:p w14:paraId="17133774" w14:textId="75F6BB77" w:rsidR="00BC146E" w:rsidRPr="004A52B6" w:rsidRDefault="00BC146E" w:rsidP="00B14E2E">
      <w:pPr>
        <w:pStyle w:val="GrandCanyonReference"/>
        <w:spacing w:line="480" w:lineRule="auto"/>
        <w:ind w:left="720" w:hanging="720"/>
      </w:pPr>
      <w:r w:rsidRPr="00BC146E">
        <w:t>Tanenbaum, A.S. &amp; Bos, H. (2015).</w:t>
      </w:r>
      <w:r w:rsidRPr="00BC146E">
        <w:rPr>
          <w:i/>
          <w:iCs/>
        </w:rPr>
        <w:t> Modern Operating Systems. </w:t>
      </w:r>
      <w:r w:rsidRPr="00BC146E">
        <w:t xml:space="preserve">Chapter </w:t>
      </w:r>
      <w:r>
        <w:t>4.</w:t>
      </w:r>
      <w:bookmarkStart w:id="0" w:name="_GoBack"/>
      <w:bookmarkEnd w:id="0"/>
    </w:p>
    <w:p w14:paraId="7E95D898" w14:textId="77777777" w:rsidR="00C9345B" w:rsidRDefault="00C9345B" w:rsidP="00C9345B">
      <w:pPr>
        <w:pStyle w:val="BodyText2"/>
        <w:ind w:firstLine="0"/>
        <w:rPr>
          <w:rFonts w:ascii="Times New Roman" w:hAnsi="Times New Roman"/>
        </w:rPr>
      </w:pPr>
    </w:p>
    <w:sectPr w:rsidR="00C9345B" w:rsidSect="00334ECF">
      <w:headerReference w:type="default" r:id="rId17"/>
      <w:pgSz w:w="12240" w:h="15840" w:code="1"/>
      <w:pgMar w:top="1440" w:right="1440" w:bottom="1440" w:left="1440" w:header="720" w:footer="720" w:gutter="0"/>
      <w:pgNumType w:start="2"/>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113B7" w14:textId="77777777" w:rsidR="001B3F1E" w:rsidRDefault="001B3F1E">
      <w:r>
        <w:separator/>
      </w:r>
    </w:p>
  </w:endnote>
  <w:endnote w:type="continuationSeparator" w:id="0">
    <w:p w14:paraId="1A68A93A" w14:textId="77777777" w:rsidR="001B3F1E" w:rsidRDefault="001B3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20496" w14:textId="77777777" w:rsidR="001B3F1E" w:rsidRDefault="001B3F1E">
      <w:r>
        <w:separator/>
      </w:r>
    </w:p>
  </w:footnote>
  <w:footnote w:type="continuationSeparator" w:id="0">
    <w:p w14:paraId="460606D9" w14:textId="77777777" w:rsidR="001B3F1E" w:rsidRDefault="001B3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9D" w14:textId="77777777" w:rsidR="00120792" w:rsidRDefault="00120792" w:rsidP="004D304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5D89E" w14:textId="77777777" w:rsidR="00120792" w:rsidRDefault="00120792" w:rsidP="00DC3C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9F" w14:textId="77777777" w:rsidR="00120792" w:rsidRDefault="00120792"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sidR="00334ECF">
      <w:rPr>
        <w:rStyle w:val="PageNumber"/>
        <w:rFonts w:ascii="Times New Roman" w:hAnsi="Times New Roman"/>
        <w:noProof/>
      </w:rPr>
      <w:t>1</w:t>
    </w:r>
    <w:r>
      <w:rPr>
        <w:rStyle w:val="PageNumber"/>
        <w:rFonts w:ascii="Times New Roman" w:hAnsi="Times New Roman"/>
      </w:rPr>
      <w:fldChar w:fldCharType="end"/>
    </w:r>
  </w:p>
  <w:p w14:paraId="7E95D8A0" w14:textId="15A30BB2" w:rsidR="00120792" w:rsidRPr="00DC3C69" w:rsidRDefault="00FA2D2E" w:rsidP="00FA2D2E">
    <w:pPr>
      <w:pStyle w:val="Header"/>
      <w:tabs>
        <w:tab w:val="clear" w:pos="4320"/>
        <w:tab w:val="clear" w:pos="8640"/>
        <w:tab w:val="right" w:pos="9000"/>
      </w:tabs>
      <w:ind w:right="360"/>
      <w:rPr>
        <w:rFonts w:ascii="Times New Roman" w:hAnsi="Times New Roman"/>
      </w:rPr>
    </w:pPr>
    <w:r>
      <w:rPr>
        <w:rFonts w:ascii="Times New Roman" w:hAnsi="Times New Roman"/>
      </w:rPr>
      <w:t xml:space="preserve">Running head: </w:t>
    </w:r>
    <w:r w:rsidR="00B16B9B">
      <w:rPr>
        <w:rFonts w:ascii="Times New Roman" w:hAnsi="Times New Roman"/>
      </w:rPr>
      <w:t>FILE SYSTEM</w:t>
    </w:r>
    <w:r>
      <w:rPr>
        <w:rFonts w:ascii="Times New Roman" w:hAnsi="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A1" w14:textId="77777777" w:rsidR="00120792" w:rsidRDefault="00120792" w:rsidP="00DC3C69">
    <w:pPr>
      <w:pStyle w:val="Header"/>
      <w:tabs>
        <w:tab w:val="clear" w:pos="4320"/>
        <w:tab w:val="clear" w:pos="8640"/>
      </w:tabs>
      <w:spacing w:line="480" w:lineRule="auto"/>
      <w:rPr>
        <w:rFonts w:ascii="Times New Roman" w:hAnsi="Times New Roman"/>
      </w:rPr>
    </w:pPr>
    <w:r>
      <w:rPr>
        <w:rFonts w:ascii="Times New Roman" w:hAnsi="Times New Roman"/>
      </w:rPr>
      <w:t>Running head: ASSIGNMENT TITLE HERE</w:t>
    </w:r>
    <w:r>
      <w:rPr>
        <w:rFonts w:ascii="Times New Roman" w:hAnsi="Times New Roman"/>
      </w:rPr>
      <w:tab/>
    </w:r>
    <w:r w:rsidR="007B1DC9">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8A2" w14:textId="77777777" w:rsidR="00334ECF" w:rsidRDefault="00334ECF" w:rsidP="00DC3C69">
    <w:pPr>
      <w:pStyle w:val="Head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separate"/>
    </w:r>
    <w:r>
      <w:rPr>
        <w:rStyle w:val="PageNumber"/>
        <w:rFonts w:ascii="Times New Roman" w:hAnsi="Times New Roman"/>
        <w:noProof/>
      </w:rPr>
      <w:t>4</w:t>
    </w:r>
    <w:r>
      <w:rPr>
        <w:rStyle w:val="PageNumber"/>
        <w:rFonts w:ascii="Times New Roman" w:hAnsi="Times New Roman"/>
      </w:rPr>
      <w:fldChar w:fldCharType="end"/>
    </w:r>
  </w:p>
  <w:p w14:paraId="7E95D8A3" w14:textId="48527DED" w:rsidR="00334ECF" w:rsidRPr="00DC3C69" w:rsidRDefault="00023B13" w:rsidP="00FA2D2E">
    <w:pPr>
      <w:pStyle w:val="Header"/>
      <w:tabs>
        <w:tab w:val="clear" w:pos="4320"/>
        <w:tab w:val="clear" w:pos="8640"/>
        <w:tab w:val="right" w:pos="9000"/>
      </w:tabs>
      <w:ind w:right="360"/>
      <w:rPr>
        <w:rFonts w:ascii="Times New Roman" w:hAnsi="Times New Roman"/>
      </w:rPr>
    </w:pPr>
    <w:r>
      <w:rPr>
        <w:rFonts w:ascii="Times New Roman" w:hAnsi="Times New Roman"/>
      </w:rPr>
      <w:t>FILE SYSTEM</w:t>
    </w:r>
    <w:r w:rsidR="00334ECF">
      <w:rPr>
        <w:rFonts w:ascii="Times New Roman" w:hAnsi="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ECF"/>
    <w:rsid w:val="00001F43"/>
    <w:rsid w:val="00012B9B"/>
    <w:rsid w:val="0001664E"/>
    <w:rsid w:val="00023B13"/>
    <w:rsid w:val="00032BCC"/>
    <w:rsid w:val="00050408"/>
    <w:rsid w:val="0006376C"/>
    <w:rsid w:val="00076542"/>
    <w:rsid w:val="000954E7"/>
    <w:rsid w:val="000A6A8B"/>
    <w:rsid w:val="00120792"/>
    <w:rsid w:val="0014101E"/>
    <w:rsid w:val="00145462"/>
    <w:rsid w:val="0014613A"/>
    <w:rsid w:val="001B3F1E"/>
    <w:rsid w:val="001D0869"/>
    <w:rsid w:val="001D286E"/>
    <w:rsid w:val="002051B3"/>
    <w:rsid w:val="00224ED4"/>
    <w:rsid w:val="00240D3B"/>
    <w:rsid w:val="0025780E"/>
    <w:rsid w:val="00266C60"/>
    <w:rsid w:val="00290F40"/>
    <w:rsid w:val="002B0C68"/>
    <w:rsid w:val="002D08B1"/>
    <w:rsid w:val="00302C60"/>
    <w:rsid w:val="00334ECF"/>
    <w:rsid w:val="00337D20"/>
    <w:rsid w:val="0037783E"/>
    <w:rsid w:val="004005C5"/>
    <w:rsid w:val="0045453D"/>
    <w:rsid w:val="0045659E"/>
    <w:rsid w:val="004572D9"/>
    <w:rsid w:val="004945B4"/>
    <w:rsid w:val="004B2311"/>
    <w:rsid w:val="004D3041"/>
    <w:rsid w:val="0052223F"/>
    <w:rsid w:val="0054191B"/>
    <w:rsid w:val="00562B97"/>
    <w:rsid w:val="005A0EBF"/>
    <w:rsid w:val="005B0CE6"/>
    <w:rsid w:val="005C34D0"/>
    <w:rsid w:val="005D1B22"/>
    <w:rsid w:val="005F06DB"/>
    <w:rsid w:val="005F5586"/>
    <w:rsid w:val="00630FDA"/>
    <w:rsid w:val="00647916"/>
    <w:rsid w:val="00647E11"/>
    <w:rsid w:val="00666166"/>
    <w:rsid w:val="0068737D"/>
    <w:rsid w:val="006E0220"/>
    <w:rsid w:val="007551B4"/>
    <w:rsid w:val="00794CA9"/>
    <w:rsid w:val="007B1DC9"/>
    <w:rsid w:val="007C4CAD"/>
    <w:rsid w:val="00831750"/>
    <w:rsid w:val="008901C5"/>
    <w:rsid w:val="008D321A"/>
    <w:rsid w:val="009A7176"/>
    <w:rsid w:val="009B5280"/>
    <w:rsid w:val="009E68F6"/>
    <w:rsid w:val="00A10A81"/>
    <w:rsid w:val="00A429D2"/>
    <w:rsid w:val="00A603EF"/>
    <w:rsid w:val="00A74F4D"/>
    <w:rsid w:val="00A8109D"/>
    <w:rsid w:val="00AB0F9A"/>
    <w:rsid w:val="00AE3766"/>
    <w:rsid w:val="00AE7535"/>
    <w:rsid w:val="00B00D49"/>
    <w:rsid w:val="00B042D3"/>
    <w:rsid w:val="00B05DA1"/>
    <w:rsid w:val="00B14E2E"/>
    <w:rsid w:val="00B16B9B"/>
    <w:rsid w:val="00B42581"/>
    <w:rsid w:val="00B66D72"/>
    <w:rsid w:val="00B70DBA"/>
    <w:rsid w:val="00B83275"/>
    <w:rsid w:val="00B83D9D"/>
    <w:rsid w:val="00B923AB"/>
    <w:rsid w:val="00BB1648"/>
    <w:rsid w:val="00BB5A07"/>
    <w:rsid w:val="00BC146E"/>
    <w:rsid w:val="00BD40B5"/>
    <w:rsid w:val="00BE52E1"/>
    <w:rsid w:val="00BE7AAC"/>
    <w:rsid w:val="00C40592"/>
    <w:rsid w:val="00C90776"/>
    <w:rsid w:val="00C9345B"/>
    <w:rsid w:val="00D45262"/>
    <w:rsid w:val="00D65A9C"/>
    <w:rsid w:val="00DC3C69"/>
    <w:rsid w:val="00E34F78"/>
    <w:rsid w:val="00E50224"/>
    <w:rsid w:val="00E51265"/>
    <w:rsid w:val="00E62503"/>
    <w:rsid w:val="00EB357A"/>
    <w:rsid w:val="00EC0BE3"/>
    <w:rsid w:val="00EF2D35"/>
    <w:rsid w:val="00F9222E"/>
    <w:rsid w:val="00FA2D2E"/>
    <w:rsid w:val="00FA4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5D87B"/>
  <w15:chartTrackingRefBased/>
  <w15:docId w15:val="{A184E178-CB3D-4B93-A616-109C6013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345B"/>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9345B"/>
    <w:pPr>
      <w:tabs>
        <w:tab w:val="center" w:pos="4320"/>
        <w:tab w:val="right" w:pos="8640"/>
      </w:tabs>
    </w:pPr>
  </w:style>
  <w:style w:type="character" w:styleId="PageNumber">
    <w:name w:val="page number"/>
    <w:basedOn w:val="DefaultParagraphFont"/>
    <w:rsid w:val="00C9345B"/>
  </w:style>
  <w:style w:type="paragraph" w:styleId="BodyText2">
    <w:name w:val="Body Text 2"/>
    <w:basedOn w:val="Normal"/>
    <w:rsid w:val="00C9345B"/>
    <w:pPr>
      <w:spacing w:line="480" w:lineRule="auto"/>
      <w:ind w:firstLine="720"/>
    </w:pPr>
  </w:style>
  <w:style w:type="paragraph" w:styleId="Footer">
    <w:name w:val="footer"/>
    <w:basedOn w:val="Normal"/>
    <w:rsid w:val="00240D3B"/>
    <w:pPr>
      <w:tabs>
        <w:tab w:val="center" w:pos="4320"/>
        <w:tab w:val="right" w:pos="8640"/>
      </w:tabs>
    </w:pPr>
  </w:style>
  <w:style w:type="paragraph" w:customStyle="1" w:styleId="GrandCanyonReference">
    <w:name w:val="Grand Canyon Reference"/>
    <w:basedOn w:val="Normal"/>
    <w:autoRedefine/>
    <w:rsid w:val="00C40592"/>
    <w:pPr>
      <w:widowControl w:val="0"/>
      <w:spacing w:after="180"/>
      <w:ind w:left="360"/>
    </w:pPr>
    <w:rPr>
      <w:rFonts w:ascii="Times New Roman" w:hAnsi="Times New Roman" w:cs="Lucida Sans Unicode"/>
      <w:bCs/>
      <w:kern w:val="32"/>
      <w:szCs w:val="24"/>
    </w:rPr>
  </w:style>
  <w:style w:type="character" w:styleId="Hyperlink">
    <w:name w:val="Hyperlink"/>
    <w:rsid w:val="00B83D9D"/>
    <w:rPr>
      <w:color w:val="0000FF"/>
      <w:u w:val="single"/>
    </w:rPr>
  </w:style>
  <w:style w:type="table" w:styleId="TableGrid">
    <w:name w:val="Table Grid"/>
    <w:basedOn w:val="TableNormal"/>
    <w:uiPriority w:val="39"/>
    <w:rsid w:val="00266C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266C60"/>
    <w:pPr>
      <w:spacing w:before="120" w:after="200" w:line="276" w:lineRule="auto"/>
      <w:ind w:left="720"/>
      <w:contextualSpacing/>
    </w:pPr>
    <w:rPr>
      <w:rFonts w:ascii="Calibri" w:eastAsia="Calibri" w:hAnsi="Calibri"/>
      <w:sz w:val="22"/>
      <w:szCs w:val="22"/>
    </w:rPr>
  </w:style>
  <w:style w:type="character" w:styleId="UnresolvedMention">
    <w:name w:val="Unresolved Mention"/>
    <w:basedOn w:val="DefaultParagraphFont"/>
    <w:uiPriority w:val="99"/>
    <w:semiHidden/>
    <w:unhideWhenUsed/>
    <w:rsid w:val="00BC1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693631">
      <w:bodyDiv w:val="1"/>
      <w:marLeft w:val="0"/>
      <w:marRight w:val="0"/>
      <w:marTop w:val="0"/>
      <w:marBottom w:val="0"/>
      <w:divBdr>
        <w:top w:val="none" w:sz="0" w:space="0" w:color="auto"/>
        <w:left w:val="none" w:sz="0" w:space="0" w:color="auto"/>
        <w:bottom w:val="none" w:sz="0" w:space="0" w:color="auto"/>
        <w:right w:val="none" w:sz="0" w:space="0" w:color="auto"/>
      </w:divBdr>
    </w:div>
    <w:div w:id="1070083570">
      <w:bodyDiv w:val="1"/>
      <w:marLeft w:val="0"/>
      <w:marRight w:val="0"/>
      <w:marTop w:val="0"/>
      <w:marBottom w:val="0"/>
      <w:divBdr>
        <w:top w:val="none" w:sz="0" w:space="0" w:color="auto"/>
        <w:left w:val="none" w:sz="0" w:space="0" w:color="auto"/>
        <w:bottom w:val="none" w:sz="0" w:space="0" w:color="auto"/>
        <w:right w:val="none" w:sz="0" w:space="0" w:color="auto"/>
      </w:divBdr>
    </w:div>
    <w:div w:id="1381783963">
      <w:bodyDiv w:val="1"/>
      <w:marLeft w:val="0"/>
      <w:marRight w:val="0"/>
      <w:marTop w:val="0"/>
      <w:marBottom w:val="0"/>
      <w:divBdr>
        <w:top w:val="none" w:sz="0" w:space="0" w:color="auto"/>
        <w:left w:val="none" w:sz="0" w:space="0" w:color="auto"/>
        <w:bottom w:val="none" w:sz="0" w:space="0" w:color="auto"/>
        <w:right w:val="none" w:sz="0" w:space="0" w:color="auto"/>
      </w:divBdr>
    </w:div>
    <w:div w:id="1497764860">
      <w:bodyDiv w:val="1"/>
      <w:marLeft w:val="0"/>
      <w:marRight w:val="0"/>
      <w:marTop w:val="0"/>
      <w:marBottom w:val="0"/>
      <w:divBdr>
        <w:top w:val="none" w:sz="0" w:space="0" w:color="auto"/>
        <w:left w:val="none" w:sz="0" w:space="0" w:color="auto"/>
        <w:bottom w:val="none" w:sz="0" w:space="0" w:color="auto"/>
        <w:right w:val="none" w:sz="0" w:space="0" w:color="auto"/>
      </w:divBdr>
    </w:div>
    <w:div w:id="164542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www.howtogeek.com/117435/htg-explains-the-linux-directory-structure-explained/"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DocumentComments xmlns="http://schemas.microsoft.com/sharepoint/v3" xsi:nil="true"/>
    <TaxKeywordTaxHTField xmlns="458f3126-62e3-4757-938f-c105dc721ec7">
      <Terms xmlns="http://schemas.microsoft.com/office/infopath/2007/PartnerControls"/>
    </TaxKeywordTaxHTField>
    <TaxCatchAll xmlns="458f3126-62e3-4757-938f-c105dc721ec7">
      <Value>3</Value>
      <Value>2</Value>
      <Value>42</Value>
    </TaxCatchAll>
    <deadbeef6c264ca286694998fb5582db xmlns="458f3126-62e3-4757-938f-c105dc721ec7">
      <Terms xmlns="http://schemas.microsoft.com/office/infopath/2007/PartnerControls">
        <TermInfo xmlns="http://schemas.microsoft.com/office/infopath/2007/PartnerControls">
          <TermName xmlns="http://schemas.microsoft.com/office/infopath/2007/PartnerControls">Academic Program and Course Development</TermName>
          <TermId xmlns="http://schemas.microsoft.com/office/infopath/2007/PartnerControls">59abafec-cbf5-4238-a796-a3b74278f4db</TermId>
        </TermInfo>
      </Terms>
    </deadbeef6c264ca286694998fb5582db>
    <deadbeef14b34711a028ec5ab2e777db xmlns="458f3126-62e3-4757-938f-c105dc721ec7">
      <Terms xmlns="http://schemas.microsoft.com/office/infopath/2007/PartnerControls"/>
    </deadbeef14b34711a028ec5ab2e777db>
    <deadbeefdf574942869e88db097302a9 xmlns="458f3126-62e3-4757-938f-c105dc721ec7">
      <Terms xmlns="http://schemas.microsoft.com/office/infopath/2007/PartnerControls"/>
    </deadbeefdf574942869e88db097302a9>
    <deadbeeff57a49aa8e8040b7474d5a66 xmlns="458f3126-62e3-4757-938f-c105dc721ec7">
      <Terms xmlns="http://schemas.microsoft.com/office/infopath/2007/PartnerControls"/>
    </deadbeeff57a49aa8e8040b7474d5a66>
    <deadbeef9601426a9322ac73799625f1 xmlns="458f3126-62e3-4757-938f-c105dc721ec7">
      <Terms xmlns="http://schemas.microsoft.com/office/infopath/2007/PartnerControls"/>
    </deadbeef9601426a9322ac73799625f1>
    <deadbeef156343e8a472f8beecdc2f9a xmlns="458f3126-62e3-4757-938f-c105dc721ec7">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eadbeef156343e8a472f8beecdc2f9a>
    <deadbeefdd47407583f47a25a42617f9 xmlns="458f3126-62e3-4757-938f-c105dc721ec7">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deadbeefdd47407583f47a25a42617f9>
  </documentManagement>
</p:properties>
</file>

<file path=customXml/item2.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7596C085266C08468B7E3724CEC138A3" ma:contentTypeVersion="14" ma:contentTypeDescription="Create a new document." ma:contentTypeScope="" ma:versionID="3173248768c23e75f870acfc09cb1ddf">
  <xsd:schema xmlns:xsd="http://www.w3.org/2001/XMLSchema" xmlns:xs="http://www.w3.org/2001/XMLSchema" xmlns:p="http://schemas.microsoft.com/office/2006/metadata/properties" xmlns:ns1="http://schemas.microsoft.com/sharepoint/v3" xmlns:ns2="458f3126-62e3-4757-938f-c105dc721ec7" xmlns:ns3="0786fbbe-922f-430a-93e5-eec71e297dba" targetNamespace="http://schemas.microsoft.com/office/2006/metadata/properties" ma:root="true" ma:fieldsID="02c874db7be3b1491054821abf4c0f69" ns1:_="" ns2:_="" ns3:_="">
    <xsd:import namespace="http://schemas.microsoft.com/sharepoint/v3"/>
    <xsd:import namespace="458f3126-62e3-4757-938f-c105dc721ec7"/>
    <xsd:import namespace="0786fbbe-922f-430a-93e5-eec71e297dba"/>
    <xsd:element name="properties">
      <xsd:complexType>
        <xsd:sequence>
          <xsd:element name="documentManagement">
            <xsd:complexType>
              <xsd:all>
                <xsd:element ref="ns1:DocumentComments" minOccurs="0"/>
                <xsd:element ref="ns2:deadbeef9601426a9322ac73799625f1" minOccurs="0"/>
                <xsd:element ref="ns2:deadbeeff57a49aa8e8040b7474d5a66" minOccurs="0"/>
                <xsd:element ref="ns2:deadbeef6c264ca286694998fb5582db" minOccurs="0"/>
                <xsd:element ref="ns2:TaxCatchAll" minOccurs="0"/>
                <xsd:element ref="ns2:deadbeefdd47407583f47a25a42617f9" minOccurs="0"/>
                <xsd:element ref="ns2:deadbeefdf574942869e88db097302a9" minOccurs="0"/>
                <xsd:element ref="ns2:deadbeef156343e8a472f8beecdc2f9a" minOccurs="0"/>
                <xsd:element ref="ns2:TaxCatchAllLabel" minOccurs="0"/>
                <xsd:element ref="ns2:deadbeef14b34711a028ec5ab2e777db" minOccurs="0"/>
                <xsd:element ref="ns2:TaxKeywordTaxHTField"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f3126-62e3-4757-938f-c105dc721ec7" elementFormDefault="qualified">
    <xsd:import namespace="http://schemas.microsoft.com/office/2006/documentManagement/types"/>
    <xsd:import namespace="http://schemas.microsoft.com/office/infopath/2007/PartnerControls"/>
    <xsd:element name="deadbeef9601426a9322ac73799625f1" ma:index="11" nillable="true" ma:taxonomy="true" ma:internalName="deadbeef9601426a9322ac73799625f1" ma:taxonomyFieldName="DocumentType" ma:displayName="Document Type" ma:default="" ma:fieldId="{deadbeef-9601-426a-9322-ac73799625f1}" ma:sspId="6f79346d-4f46-4bf1-b4df-486c6d391f37" ma:termSetId="56472838-225c-4fb3-b14d-139d47897cc6" ma:anchorId="00000000-0000-0000-0000-000000000000" ma:open="true" ma:isKeyword="false">
      <xsd:complexType>
        <xsd:sequence>
          <xsd:element ref="pc:Terms" minOccurs="0" maxOccurs="1"/>
        </xsd:sequence>
      </xsd:complexType>
    </xsd:element>
    <xsd:element name="deadbeeff57a49aa8e8040b7474d5a66" ma:index="12" nillable="true" ma:taxonomy="true" ma:internalName="deadbeeff57a49aa8e8040b7474d5a66" ma:taxonomyFieldName="DocumentSubject" ma:displayName="Subject" ma:default="" ma:fieldId="{deadbeef-f57a-49aa-8e80-40b7474d5a66}" ma:sspId="6f79346d-4f46-4bf1-b4df-486c6d391f37" ma:termSetId="122e6309-b4e4-4602-9fcd-00090a755f6d" ma:anchorId="00000000-0000-0000-0000-000000000000" ma:open="true" ma:isKeyword="false">
      <xsd:complexType>
        <xsd:sequence>
          <xsd:element ref="pc:Terms" minOccurs="0" maxOccurs="1"/>
        </xsd:sequence>
      </xsd:complexType>
    </xsd:element>
    <xsd:element name="deadbeef6c264ca286694998fb5582db" ma:index="13" nillable="true" ma:taxonomy="true" ma:internalName="deadbeef6c264ca286694998fb5582db" ma:taxonomyFieldName="DocumentDepartment" ma:displayName="Department" ma:readOnly="false" ma:default="42;#Academic Program and Course Development|59abafec-cbf5-4238-a796-a3b74278f4db" ma:fieldId="{deadbeef-6c26-4ca2-8669-4998fb5582db}" ma:sspId="6f79346d-4f46-4bf1-b4df-486c6d391f37" ma:termSetId="1601148f-bc18-4e12-8568-fe1a2a042608"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34eaad-0c4d-43a7-995d-734d25e48599}" ma:internalName="TaxCatchAll" ma:showField="CatchAllData"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dd47407583f47a25a42617f9" ma:index="15" nillable="true" ma:taxonomy="true" ma:internalName="deadbeefdd47407583f47a25a42617f9" ma:taxonomyFieldName="SecurityClassification" ma:displayName="Classification" ma:readOnly="false" ma:default="2;#Internal|98311b30-b9e9-4d4f-9f64-0688c0d4a234" ma:fieldId="{deadbeef-dd47-4075-83f4-7a25a42617f9}" ma:sspId="6f79346d-4f46-4bf1-b4df-486c6d391f37" ma:termSetId="b4b0d153-30b9-455a-9458-c3a4d77c91e8" ma:anchorId="00000000-0000-0000-0000-000000000000" ma:open="false" ma:isKeyword="false">
      <xsd:complexType>
        <xsd:sequence>
          <xsd:element ref="pc:Terms" minOccurs="0" maxOccurs="1"/>
        </xsd:sequence>
      </xsd:complexType>
    </xsd:element>
    <xsd:element name="deadbeefdf574942869e88db097302a9" ma:index="16" nillable="true" ma:taxonomy="true" ma:internalName="deadbeefdf574942869e88db097302a9" ma:taxonomyFieldName="DocumentCategory" ma:displayName="Category" ma:default="" ma:fieldId="{deadbeef-df57-4942-869e-88db097302a9}" ma:sspId="6f79346d-4f46-4bf1-b4df-486c6d391f37" ma:termSetId="52f69233-5cf0-4c4a-8a06-7adcfff7b0d8" ma:anchorId="00000000-0000-0000-0000-000000000000" ma:open="true" ma:isKeyword="false">
      <xsd:complexType>
        <xsd:sequence>
          <xsd:element ref="pc:Terms" minOccurs="0" maxOccurs="1"/>
        </xsd:sequence>
      </xsd:complexType>
    </xsd:element>
    <xsd:element name="deadbeef156343e8a472f8beecdc2f9a" ma:index="17" nillable="true" ma:taxonomy="true" ma:internalName="deadbeef156343e8a472f8beecdc2f9a" ma:taxonomyFieldName="DocumentBusinessValue" ma:displayName="Business Value" ma:readOnly="false" ma:default="3;#Normal|581d4866-74cc-43f1-bef1-bb304cbfeaa5" ma:fieldId="{deadbeef-1563-43e8-a472-f8beecdc2f9a}" ma:sspId="6f79346d-4f46-4bf1-b4df-486c6d391f37" ma:termSetId="de6416be-ddc0-435d-937d-8647ab739be1"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d234eaad-0c4d-43a7-995d-734d25e48599}" ma:internalName="TaxCatchAllLabel" ma:readOnly="true" ma:showField="CatchAllDataLabel" ma:web="458f3126-62e3-4757-938f-c105dc721ec7">
      <xsd:complexType>
        <xsd:complexContent>
          <xsd:extension base="dms:MultiChoiceLookup">
            <xsd:sequence>
              <xsd:element name="Value" type="dms:Lookup" maxOccurs="unbounded" minOccurs="0" nillable="true"/>
            </xsd:sequence>
          </xsd:extension>
        </xsd:complexContent>
      </xsd:complexType>
    </xsd:element>
    <xsd:element name="deadbeef14b34711a028ec5ab2e777db" ma:index="19" nillable="true" ma:taxonomy="true" ma:internalName="deadbeef14b34711a028ec5ab2e777db" ma:taxonomyFieldName="DocumentStatus" ma:displayName="Status" ma:default="" ma:fieldId="{deadbeef-14b3-4711-a028-ec5ab2e777db}" ma:sspId="6f79346d-4f46-4bf1-b4df-486c6d391f37" ma:termSetId="89f586f0-dd11-45fd-b561-c10d067e4b4b" ma:anchorId="00000000-0000-0000-0000-000000000000" ma:open="true" ma:isKeyword="false">
      <xsd:complexType>
        <xsd:sequence>
          <xsd:element ref="pc:Terms" minOccurs="0" maxOccurs="1"/>
        </xsd:sequence>
      </xsd:complexType>
    </xsd:element>
    <xsd:element name="TaxKeywordTaxHTField" ma:index="20" nillable="true" ma:taxonomy="true" ma:internalName="TaxKeywordTaxHTField" ma:taxonomyFieldName="TaxKeyword" ma:displayName="Enterprise Keywords" ma:fieldId="{23f27201-bee3-471e-b2e7-b64fd8b7ca38}" ma:taxonomyMulti="true" ma:sspId="6f79346d-4f46-4bf1-b4df-486c6d391f37"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86fbbe-922f-430a-93e5-eec71e297dba"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customXsn xmlns="http://schemas.microsoft.com/office/2006/metadata/customXsn">
  <xsnLocation/>
  <cached>True</cached>
  <openByDefault>False</openByDefault>
  <xsnScope>/sites/cdd/editing/Shared Documents</xsnScope>
</customXsn>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6DD09-023E-48E8-9BEE-6AF60D0D7DF6}">
  <ds:schemaRefs>
    <ds:schemaRef ds:uri="http://schemas.microsoft.com/office/2006/metadata/properties"/>
    <ds:schemaRef ds:uri="http://schemas.microsoft.com/office/infopath/2007/PartnerControls"/>
    <ds:schemaRef ds:uri="http://schemas.microsoft.com/sharepoint/v3"/>
    <ds:schemaRef ds:uri="458f3126-62e3-4757-938f-c105dc721ec7"/>
  </ds:schemaRefs>
</ds:datastoreItem>
</file>

<file path=customXml/itemProps2.xml><?xml version="1.0" encoding="utf-8"?>
<ds:datastoreItem xmlns:ds="http://schemas.openxmlformats.org/officeDocument/2006/customXml" ds:itemID="{2EBE6305-22E2-4247-938E-F6379E93F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8f3126-62e3-4757-938f-c105dc721ec7"/>
    <ds:schemaRef ds:uri="0786fbbe-922f-430a-93e5-eec71e297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BFD2A6-BDB9-402D-A955-7ADE8D5F175C}">
  <ds:schemaRefs>
    <ds:schemaRef ds:uri="http://schemas.microsoft.com/sharepoint/events"/>
  </ds:schemaRefs>
</ds:datastoreItem>
</file>

<file path=customXml/itemProps4.xml><?xml version="1.0" encoding="utf-8"?>
<ds:datastoreItem xmlns:ds="http://schemas.openxmlformats.org/officeDocument/2006/customXml" ds:itemID="{FEBE1D09-AAC8-41FB-A35B-61A922A60E33}">
  <ds:schemaRefs>
    <ds:schemaRef ds:uri="http://schemas.microsoft.com/office/2006/metadata/customXsn"/>
  </ds:schemaRefs>
</ds:datastoreItem>
</file>

<file path=customXml/itemProps5.xml><?xml version="1.0" encoding="utf-8"?>
<ds:datastoreItem xmlns:ds="http://schemas.openxmlformats.org/officeDocument/2006/customXml" ds:itemID="{5891403F-11A3-4356-B991-9AA2B836E123}">
  <ds:schemaRefs>
    <ds:schemaRef ds:uri="http://schemas.microsoft.com/sharepoint/v3/contenttype/forms"/>
  </ds:schemaRefs>
</ds:datastoreItem>
</file>

<file path=customXml/itemProps6.xml><?xml version="1.0" encoding="utf-8"?>
<ds:datastoreItem xmlns:ds="http://schemas.openxmlformats.org/officeDocument/2006/customXml" ds:itemID="{BB54256E-32A7-BE45-92CE-2988A64A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Running head: APA TYPING TEMPLATE</vt:lpstr>
    </vt:vector>
  </TitlesOfParts>
  <Company>Grand Canyon University</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APA TYPING TEMPLATE</dc:title>
  <dc:subject/>
  <dc:creator>Windows User</dc:creator>
  <cp:keywords/>
  <cp:lastModifiedBy>Daniel Cender</cp:lastModifiedBy>
  <cp:revision>41</cp:revision>
  <dcterms:created xsi:type="dcterms:W3CDTF">2019-08-12T00:47:00Z</dcterms:created>
  <dcterms:modified xsi:type="dcterms:W3CDTF">2020-02-16T03:08:00Z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0x010100A30BC5E90BED914E81F4B67CDEADBEEF007596C085266C08468B7E3724CEC138A3</vt:lpwstr>
  </property>
  <property fmtid="{D5CDD505-2E9C-101B-9397-08002B2CF9AE}" pid="3" name="TaxKeyword">
    <vt:lpwstr/>
  </property>
  <property fmtid="{D5CDD505-2E9C-101B-9397-08002B2CF9AE}" pid="4" name="DocumentDepartment">
    <vt:lpwstr>42;#Academic Program and Course Development|59abafec-cbf5-4238-a796-a3b74278f4db</vt:lpwstr>
  </property>
  <property fmtid="{D5CDD505-2E9C-101B-9397-08002B2CF9AE}" pid="5" name="DocumentType">
    <vt:lpwstr/>
  </property>
  <property fmtid="{D5CDD505-2E9C-101B-9397-08002B2CF9AE}" pid="6" name="DocumentStatus">
    <vt:lpwstr/>
  </property>
  <property fmtid="{D5CDD505-2E9C-101B-9397-08002B2CF9AE}" pid="7" name="DocumentCategory">
    <vt:lpwstr/>
  </property>
  <property fmtid="{D5CDD505-2E9C-101B-9397-08002B2CF9AE}" pid="8" name="SecurityClassification">
    <vt:lpwstr>2;#Internal|98311b30-b9e9-4d4f-9f64-0688c0d4a234</vt:lpwstr>
  </property>
  <property fmtid="{D5CDD505-2E9C-101B-9397-08002B2CF9AE}" pid="9" name="DocumentSubject">
    <vt:lpwstr/>
  </property>
  <property fmtid="{D5CDD505-2E9C-101B-9397-08002B2CF9AE}" pid="10" name="DocumentBusinessValue">
    <vt:lpwstr>3;#Normal|581d4866-74cc-43f1-bef1-bb304cbfeaa5</vt:lpwstr>
  </property>
  <property fmtid="{D5CDD505-2E9C-101B-9397-08002B2CF9AE}" pid="11" name="Order">
    <vt:r8>70600</vt:r8>
  </property>
  <property fmtid="{D5CDD505-2E9C-101B-9397-08002B2CF9AE}" pid="12" name="xd_ProgID">
    <vt:lpwstr/>
  </property>
  <property fmtid="{D5CDD505-2E9C-101B-9397-08002B2CF9AE}" pid="13" name="DocumentSetDescription">
    <vt:lpwstr/>
  </property>
  <property fmtid="{D5CDD505-2E9C-101B-9397-08002B2CF9AE}" pid="14" name="ComplianceAssetId">
    <vt:lpwstr/>
  </property>
  <property fmtid="{D5CDD505-2E9C-101B-9397-08002B2CF9AE}" pid="15" name="TemplateUrl">
    <vt:lpwstr/>
  </property>
  <property fmtid="{D5CDD505-2E9C-101B-9397-08002B2CF9AE}" pid="16" name="URL">
    <vt:lpwstr/>
  </property>
</Properties>
</file>