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5D87B" w14:textId="77777777" w:rsidR="00C9345B" w:rsidRDefault="00C9345B" w:rsidP="00C9345B">
      <w:pPr>
        <w:spacing w:line="480" w:lineRule="auto"/>
        <w:jc w:val="center"/>
        <w:rPr>
          <w:rFonts w:ascii="Times New Roman" w:hAnsi="Times New Roman"/>
        </w:rPr>
      </w:pPr>
    </w:p>
    <w:p w14:paraId="7E95D87C" w14:textId="77777777" w:rsidR="00C9345B" w:rsidRDefault="00C9345B" w:rsidP="00C9345B">
      <w:pPr>
        <w:spacing w:line="480" w:lineRule="auto"/>
        <w:jc w:val="center"/>
        <w:rPr>
          <w:rFonts w:ascii="Times New Roman" w:hAnsi="Times New Roman"/>
        </w:rPr>
      </w:pPr>
    </w:p>
    <w:p w14:paraId="7E95D87D" w14:textId="77777777" w:rsidR="00C9345B" w:rsidRDefault="00C9345B" w:rsidP="00C9345B">
      <w:pPr>
        <w:spacing w:line="480" w:lineRule="auto"/>
        <w:jc w:val="center"/>
        <w:rPr>
          <w:rFonts w:ascii="Times New Roman" w:hAnsi="Times New Roman"/>
        </w:rPr>
      </w:pPr>
    </w:p>
    <w:p w14:paraId="7E95D87E" w14:textId="77777777" w:rsidR="00C9345B" w:rsidRDefault="00C9345B" w:rsidP="00C9345B">
      <w:pPr>
        <w:spacing w:line="480" w:lineRule="auto"/>
        <w:jc w:val="center"/>
        <w:rPr>
          <w:rFonts w:ascii="Times New Roman" w:hAnsi="Times New Roman"/>
        </w:rPr>
      </w:pPr>
    </w:p>
    <w:p w14:paraId="7E95D87F" w14:textId="77777777" w:rsidR="00C9345B" w:rsidRDefault="00C9345B" w:rsidP="00C9345B">
      <w:pPr>
        <w:spacing w:line="480" w:lineRule="auto"/>
        <w:jc w:val="center"/>
        <w:rPr>
          <w:rFonts w:ascii="Times New Roman" w:hAnsi="Times New Roman"/>
        </w:rPr>
      </w:pPr>
    </w:p>
    <w:p w14:paraId="7E95D880" w14:textId="77777777" w:rsidR="00C9345B" w:rsidRDefault="00C9345B" w:rsidP="00C9345B">
      <w:pPr>
        <w:spacing w:line="480" w:lineRule="auto"/>
        <w:jc w:val="center"/>
        <w:rPr>
          <w:rFonts w:ascii="Times New Roman" w:hAnsi="Times New Roman"/>
        </w:rPr>
      </w:pPr>
    </w:p>
    <w:p w14:paraId="7E95D881" w14:textId="77777777" w:rsidR="00C9345B" w:rsidRDefault="00C9345B" w:rsidP="00C9345B">
      <w:pPr>
        <w:spacing w:line="480" w:lineRule="auto"/>
        <w:jc w:val="center"/>
        <w:rPr>
          <w:rFonts w:ascii="Times New Roman" w:hAnsi="Times New Roman"/>
        </w:rPr>
      </w:pPr>
    </w:p>
    <w:p w14:paraId="7E95D882" w14:textId="77777777" w:rsidR="00C9345B" w:rsidRDefault="00C9345B" w:rsidP="00C9345B">
      <w:pPr>
        <w:spacing w:line="480" w:lineRule="auto"/>
        <w:jc w:val="center"/>
        <w:rPr>
          <w:rFonts w:ascii="Times New Roman" w:hAnsi="Times New Roman"/>
        </w:rPr>
      </w:pPr>
    </w:p>
    <w:p w14:paraId="68C85E56" w14:textId="6BE47A0E" w:rsidR="00DF24F5" w:rsidRDefault="002B78EB" w:rsidP="00C9345B">
      <w:pPr>
        <w:spacing w:line="480" w:lineRule="auto"/>
        <w:jc w:val="center"/>
        <w:rPr>
          <w:rFonts w:ascii="Times New Roman" w:hAnsi="Times New Roman"/>
        </w:rPr>
      </w:pPr>
      <w:r>
        <w:rPr>
          <w:rFonts w:ascii="Times New Roman" w:hAnsi="Times New Roman"/>
        </w:rPr>
        <w:t>REST-Based Services and Message-Based Services</w:t>
      </w:r>
    </w:p>
    <w:p w14:paraId="7E95D883" w14:textId="4571C451" w:rsidR="00C9345B" w:rsidRDefault="00DF24F5" w:rsidP="00C9345B">
      <w:pPr>
        <w:spacing w:line="480" w:lineRule="auto"/>
        <w:jc w:val="center"/>
        <w:rPr>
          <w:rFonts w:ascii="Times New Roman" w:hAnsi="Times New Roman"/>
        </w:rPr>
      </w:pPr>
      <w:r>
        <w:rPr>
          <w:rFonts w:ascii="Times New Roman" w:hAnsi="Times New Roman"/>
        </w:rPr>
        <w:t>Daniel R. Cender</w:t>
      </w:r>
    </w:p>
    <w:p w14:paraId="7E95D884" w14:textId="754A6C45" w:rsidR="00C9345B" w:rsidRDefault="00C9345B" w:rsidP="00C9345B">
      <w:pPr>
        <w:spacing w:line="480" w:lineRule="auto"/>
        <w:jc w:val="center"/>
        <w:rPr>
          <w:rFonts w:ascii="Times New Roman" w:hAnsi="Times New Roman"/>
        </w:rPr>
      </w:pPr>
      <w:r>
        <w:rPr>
          <w:rFonts w:ascii="Times New Roman" w:hAnsi="Times New Roman"/>
        </w:rPr>
        <w:t>Grand Canyon University</w:t>
      </w:r>
      <w:r w:rsidR="005A0EBF">
        <w:rPr>
          <w:rFonts w:ascii="Times New Roman" w:hAnsi="Times New Roman"/>
        </w:rPr>
        <w:t xml:space="preserve">: </w:t>
      </w:r>
      <w:r w:rsidR="00DF24F5">
        <w:rPr>
          <w:rFonts w:ascii="Times New Roman" w:hAnsi="Times New Roman"/>
        </w:rPr>
        <w:t>CST-235-O500</w:t>
      </w:r>
    </w:p>
    <w:p w14:paraId="7E95D885" w14:textId="2A7B8687" w:rsidR="00334ECF" w:rsidRDefault="009E2EAD" w:rsidP="00334ECF">
      <w:pPr>
        <w:spacing w:line="480" w:lineRule="auto"/>
        <w:jc w:val="center"/>
        <w:rPr>
          <w:rFonts w:ascii="Times New Roman" w:hAnsi="Times New Roman"/>
        </w:rPr>
      </w:pPr>
      <w:r>
        <w:rPr>
          <w:rFonts w:ascii="Times New Roman" w:hAnsi="Times New Roman"/>
        </w:rPr>
        <w:t xml:space="preserve">August </w:t>
      </w:r>
      <w:r w:rsidR="00311BDD">
        <w:rPr>
          <w:rFonts w:ascii="Times New Roman" w:hAnsi="Times New Roman"/>
        </w:rPr>
        <w:t>5</w:t>
      </w:r>
      <w:r w:rsidR="004D5E64">
        <w:rPr>
          <w:rFonts w:ascii="Times New Roman" w:hAnsi="Times New Roman"/>
        </w:rPr>
        <w:t>, 2020</w:t>
      </w:r>
      <w:r w:rsidR="00C9345B">
        <w:rPr>
          <w:rFonts w:ascii="Times New Roman" w:hAnsi="Times New Roman"/>
        </w:rPr>
        <w:br/>
      </w:r>
    </w:p>
    <w:p w14:paraId="7E95D886" w14:textId="77777777" w:rsidR="00334ECF" w:rsidRDefault="00334ECF" w:rsidP="00334ECF">
      <w:pPr>
        <w:spacing w:line="480" w:lineRule="auto"/>
        <w:jc w:val="center"/>
        <w:rPr>
          <w:rFonts w:ascii="Times New Roman" w:hAnsi="Times New Roman"/>
        </w:rPr>
        <w:sectPr w:rsidR="00334ECF" w:rsidSect="00FA2D2E">
          <w:headerReference w:type="even" r:id="rId13"/>
          <w:headerReference w:type="default" r:id="rId14"/>
          <w:headerReference w:type="first" r:id="rId15"/>
          <w:pgSz w:w="12240" w:h="15840" w:code="1"/>
          <w:pgMar w:top="1440" w:right="1440" w:bottom="1440" w:left="1440" w:header="720" w:footer="720" w:gutter="0"/>
          <w:pgNumType w:start="1"/>
          <w:cols w:space="720"/>
          <w:docGrid w:linePitch="326"/>
        </w:sectPr>
      </w:pPr>
    </w:p>
    <w:p w14:paraId="2E258E56" w14:textId="372610BA" w:rsidR="00605484" w:rsidRDefault="00605484" w:rsidP="005217B5">
      <w:pPr>
        <w:pStyle w:val="BodyText2"/>
        <w:ind w:firstLine="0"/>
        <w:rPr>
          <w:rFonts w:ascii="Times New Roman" w:hAnsi="Times New Roman"/>
          <w:b/>
          <w:bCs/>
        </w:rPr>
      </w:pPr>
      <w:r>
        <w:rPr>
          <w:rFonts w:ascii="Times New Roman" w:hAnsi="Times New Roman"/>
          <w:b/>
          <w:bCs/>
        </w:rPr>
        <w:lastRenderedPageBreak/>
        <w:t xml:space="preserve">All Source Code Retrievable At: </w:t>
      </w:r>
      <w:hyperlink r:id="rId16" w:history="1">
        <w:r w:rsidRPr="00605484">
          <w:rPr>
            <w:rStyle w:val="Hyperlink"/>
            <w:rFonts w:ascii="Times New Roman" w:hAnsi="Times New Roman"/>
            <w:b/>
            <w:bCs/>
          </w:rPr>
          <w:t>https://github.com/DanielCender/CST-235</w:t>
        </w:r>
      </w:hyperlink>
    </w:p>
    <w:p w14:paraId="4A5C70E8" w14:textId="635FB49A" w:rsidR="002A0D4F" w:rsidRDefault="000E7F25" w:rsidP="005217B5">
      <w:pPr>
        <w:pStyle w:val="BodyText2"/>
        <w:ind w:firstLine="0"/>
        <w:rPr>
          <w:rFonts w:ascii="Times New Roman" w:hAnsi="Times New Roman"/>
          <w:b/>
          <w:bCs/>
        </w:rPr>
      </w:pPr>
      <w:r>
        <w:rPr>
          <w:rFonts w:ascii="Times New Roman" w:hAnsi="Times New Roman"/>
          <w:b/>
          <w:bCs/>
        </w:rPr>
        <w:t>Explanation</w:t>
      </w:r>
    </w:p>
    <w:p w14:paraId="5149AAB8" w14:textId="0D3A05E9" w:rsidR="007F4E4F" w:rsidRDefault="002A0D4F" w:rsidP="002010D1">
      <w:pPr>
        <w:pStyle w:val="BodyText2"/>
        <w:ind w:firstLine="0"/>
        <w:rPr>
          <w:rFonts w:ascii="Times New Roman" w:hAnsi="Times New Roman"/>
        </w:rPr>
      </w:pPr>
      <w:r>
        <w:rPr>
          <w:rFonts w:ascii="Times New Roman" w:hAnsi="Times New Roman"/>
          <w:b/>
          <w:bCs/>
        </w:rPr>
        <w:tab/>
      </w:r>
      <w:r w:rsidR="002010D1">
        <w:rPr>
          <w:rFonts w:ascii="Times New Roman" w:hAnsi="Times New Roman"/>
        </w:rPr>
        <w:t>This milestone enables the sample web application to serve XML and JSON-formatted data to REST client requests.</w:t>
      </w:r>
    </w:p>
    <w:p w14:paraId="713B971C" w14:textId="77777777" w:rsidR="00580C10" w:rsidRDefault="007F4E4F" w:rsidP="00580C10">
      <w:pPr>
        <w:pStyle w:val="BodyText2"/>
        <w:ind w:firstLine="0"/>
        <w:rPr>
          <w:rFonts w:ascii="Times New Roman" w:hAnsi="Times New Roman"/>
        </w:rPr>
      </w:pPr>
      <w:r>
        <w:rPr>
          <w:rFonts w:ascii="Times New Roman" w:hAnsi="Times New Roman"/>
        </w:rPr>
        <w:tab/>
      </w:r>
      <w:r w:rsidRPr="007F4E4F">
        <w:rPr>
          <w:rFonts w:ascii="Times New Roman" w:hAnsi="Times New Roman"/>
          <w:b/>
          <w:bCs/>
          <w:u w:val="single"/>
        </w:rPr>
        <w:t>Classes</w:t>
      </w:r>
    </w:p>
    <w:p w14:paraId="28E8AFB9" w14:textId="4F4E5EB8" w:rsidR="007F4E4F" w:rsidRPr="005A2FF7" w:rsidRDefault="005A2FF7" w:rsidP="00580C10">
      <w:pPr>
        <w:pStyle w:val="BodyText2"/>
        <w:rPr>
          <w:rFonts w:ascii="Times New Roman" w:hAnsi="Times New Roman"/>
          <w:u w:val="single"/>
        </w:rPr>
      </w:pPr>
      <w:r>
        <w:rPr>
          <w:rFonts w:ascii="Times New Roman" w:hAnsi="Times New Roman"/>
        </w:rPr>
        <w:t>a</w:t>
      </w:r>
      <w:r w:rsidR="007F4E4F">
        <w:rPr>
          <w:rFonts w:ascii="Times New Roman" w:hAnsi="Times New Roman"/>
        </w:rPr>
        <w:t>ssignment</w:t>
      </w:r>
      <w:r>
        <w:rPr>
          <w:rFonts w:ascii="Times New Roman" w:hAnsi="Times New Roman"/>
          <w:u w:val="single"/>
        </w:rPr>
        <w:t>6a</w:t>
      </w:r>
    </w:p>
    <w:p w14:paraId="23BA5EC7" w14:textId="55AF3E92" w:rsidR="007F4E4F" w:rsidRDefault="007F4E4F" w:rsidP="007F4E4F">
      <w:pPr>
        <w:pStyle w:val="BodyText2"/>
        <w:numPr>
          <w:ilvl w:val="1"/>
          <w:numId w:val="2"/>
        </w:numPr>
        <w:rPr>
          <w:rFonts w:ascii="Times New Roman" w:hAnsi="Times New Roman"/>
        </w:rPr>
      </w:pPr>
      <w:r>
        <w:rPr>
          <w:rFonts w:ascii="Times New Roman" w:hAnsi="Times New Roman"/>
        </w:rPr>
        <w:t>User.java</w:t>
      </w:r>
      <w:r w:rsidR="00D31E73">
        <w:rPr>
          <w:rFonts w:ascii="Times New Roman" w:hAnsi="Times New Roman"/>
        </w:rPr>
        <w:t xml:space="preserve"> (Managed Bean)</w:t>
      </w:r>
    </w:p>
    <w:p w14:paraId="7F57FD5A" w14:textId="6A45E5EB" w:rsidR="00236297" w:rsidRDefault="007F4E4F" w:rsidP="00236297">
      <w:pPr>
        <w:pStyle w:val="BodyText2"/>
        <w:numPr>
          <w:ilvl w:val="2"/>
          <w:numId w:val="2"/>
        </w:numPr>
        <w:rPr>
          <w:rFonts w:ascii="Times New Roman" w:hAnsi="Times New Roman"/>
        </w:rPr>
      </w:pPr>
      <w:r>
        <w:rPr>
          <w:rFonts w:ascii="Times New Roman" w:hAnsi="Times New Roman"/>
        </w:rPr>
        <w:t>Methods: constructor, overloaded constructor, getters/setters</w:t>
      </w:r>
    </w:p>
    <w:p w14:paraId="16924656" w14:textId="16E08714" w:rsidR="00236297" w:rsidRDefault="00236297" w:rsidP="00236297">
      <w:pPr>
        <w:pStyle w:val="BodyText2"/>
        <w:numPr>
          <w:ilvl w:val="1"/>
          <w:numId w:val="2"/>
        </w:numPr>
        <w:rPr>
          <w:rFonts w:ascii="Times New Roman" w:hAnsi="Times New Roman"/>
        </w:rPr>
      </w:pPr>
      <w:r>
        <w:rPr>
          <w:rFonts w:ascii="Times New Roman" w:hAnsi="Times New Roman"/>
        </w:rPr>
        <w:t>Order.java (POJO)</w:t>
      </w:r>
    </w:p>
    <w:p w14:paraId="3EAAC802" w14:textId="07EA4FFF" w:rsidR="00236297" w:rsidRDefault="00236297" w:rsidP="00236297">
      <w:pPr>
        <w:pStyle w:val="BodyText2"/>
        <w:numPr>
          <w:ilvl w:val="2"/>
          <w:numId w:val="2"/>
        </w:numPr>
        <w:rPr>
          <w:rFonts w:ascii="Times New Roman" w:hAnsi="Times New Roman"/>
        </w:rPr>
      </w:pPr>
      <w:r>
        <w:rPr>
          <w:rFonts w:ascii="Times New Roman" w:hAnsi="Times New Roman"/>
        </w:rPr>
        <w:t>Methods: constructor, getters/setters</w:t>
      </w:r>
    </w:p>
    <w:p w14:paraId="430B9386" w14:textId="4AF13AC0" w:rsidR="00236297" w:rsidRDefault="00236297" w:rsidP="00236297">
      <w:pPr>
        <w:pStyle w:val="BodyText2"/>
        <w:numPr>
          <w:ilvl w:val="1"/>
          <w:numId w:val="2"/>
        </w:numPr>
        <w:rPr>
          <w:rFonts w:ascii="Times New Roman" w:hAnsi="Times New Roman"/>
        </w:rPr>
      </w:pPr>
      <w:r>
        <w:rPr>
          <w:rFonts w:ascii="Times New Roman" w:hAnsi="Times New Roman"/>
        </w:rPr>
        <w:t>Orders.java (Managed Bean)</w:t>
      </w:r>
    </w:p>
    <w:p w14:paraId="326DCC91" w14:textId="471BD673" w:rsidR="00236297" w:rsidRDefault="00236297" w:rsidP="00236297">
      <w:pPr>
        <w:pStyle w:val="BodyText2"/>
        <w:numPr>
          <w:ilvl w:val="2"/>
          <w:numId w:val="2"/>
        </w:numPr>
        <w:rPr>
          <w:rFonts w:ascii="Times New Roman" w:hAnsi="Times New Roman"/>
        </w:rPr>
      </w:pPr>
      <w:r>
        <w:rPr>
          <w:rFonts w:ascii="Times New Roman" w:hAnsi="Times New Roman"/>
        </w:rPr>
        <w:t>Methods: constructor, getters/setters</w:t>
      </w:r>
    </w:p>
    <w:p w14:paraId="11FED4D1" w14:textId="66F2F403" w:rsidR="00523661" w:rsidRDefault="00523661" w:rsidP="00523661">
      <w:pPr>
        <w:pStyle w:val="BodyText2"/>
        <w:numPr>
          <w:ilvl w:val="1"/>
          <w:numId w:val="2"/>
        </w:numPr>
        <w:rPr>
          <w:rFonts w:ascii="Times New Roman" w:hAnsi="Times New Roman"/>
        </w:rPr>
      </w:pPr>
      <w:r>
        <w:rPr>
          <w:rFonts w:ascii="Times New Roman" w:hAnsi="Times New Roman"/>
        </w:rPr>
        <w:t>OrdersBusinessInterface.java (EJB interface)</w:t>
      </w:r>
    </w:p>
    <w:p w14:paraId="118803BD" w14:textId="6235CC56" w:rsidR="00523661" w:rsidRDefault="00523661" w:rsidP="00523661">
      <w:pPr>
        <w:pStyle w:val="BodyText2"/>
        <w:numPr>
          <w:ilvl w:val="2"/>
          <w:numId w:val="2"/>
        </w:numPr>
        <w:rPr>
          <w:rFonts w:ascii="Times New Roman" w:hAnsi="Times New Roman"/>
        </w:rPr>
      </w:pPr>
      <w:r>
        <w:rPr>
          <w:rFonts w:ascii="Times New Roman" w:hAnsi="Times New Roman"/>
        </w:rPr>
        <w:t>Methods: test</w:t>
      </w:r>
      <w:r w:rsidR="004D7EEF">
        <w:rPr>
          <w:rFonts w:ascii="Times New Roman" w:hAnsi="Times New Roman"/>
        </w:rPr>
        <w:t>, getOrders, setOrders, sendOrder</w:t>
      </w:r>
    </w:p>
    <w:p w14:paraId="2AD4E292" w14:textId="53E32ACE" w:rsidR="00523661" w:rsidRDefault="00523661" w:rsidP="00523661">
      <w:pPr>
        <w:pStyle w:val="BodyText2"/>
        <w:numPr>
          <w:ilvl w:val="1"/>
          <w:numId w:val="2"/>
        </w:numPr>
        <w:rPr>
          <w:rFonts w:ascii="Times New Roman" w:hAnsi="Times New Roman"/>
        </w:rPr>
      </w:pPr>
      <w:r>
        <w:rPr>
          <w:rFonts w:ascii="Times New Roman" w:hAnsi="Times New Roman"/>
        </w:rPr>
        <w:t>OrdersBusinessService.java (EJB Implementation)</w:t>
      </w:r>
    </w:p>
    <w:p w14:paraId="4CEE0DB5" w14:textId="4AB9011B" w:rsidR="00523661" w:rsidRPr="004D7EEF" w:rsidRDefault="00523661" w:rsidP="004D7EEF">
      <w:pPr>
        <w:pStyle w:val="BodyText2"/>
        <w:numPr>
          <w:ilvl w:val="2"/>
          <w:numId w:val="2"/>
        </w:numPr>
        <w:rPr>
          <w:rFonts w:ascii="Times New Roman" w:hAnsi="Times New Roman"/>
        </w:rPr>
      </w:pPr>
      <w:r>
        <w:rPr>
          <w:rFonts w:ascii="Times New Roman" w:hAnsi="Times New Roman"/>
        </w:rPr>
        <w:t>Methods: constructor, implements test</w:t>
      </w:r>
      <w:r w:rsidR="004D7EEF">
        <w:rPr>
          <w:rFonts w:ascii="Times New Roman" w:hAnsi="Times New Roman"/>
        </w:rPr>
        <w:t xml:space="preserve">, implements </w:t>
      </w:r>
      <w:r w:rsidR="004D7EEF">
        <w:rPr>
          <w:rFonts w:ascii="Times New Roman" w:hAnsi="Times New Roman"/>
        </w:rPr>
        <w:t xml:space="preserve">getOrders, </w:t>
      </w:r>
      <w:r w:rsidR="004D7EEF">
        <w:rPr>
          <w:rFonts w:ascii="Times New Roman" w:hAnsi="Times New Roman"/>
        </w:rPr>
        <w:t xml:space="preserve">implements </w:t>
      </w:r>
      <w:r w:rsidR="004D7EEF">
        <w:rPr>
          <w:rFonts w:ascii="Times New Roman" w:hAnsi="Times New Roman"/>
        </w:rPr>
        <w:t xml:space="preserve">setOrders, </w:t>
      </w:r>
      <w:r w:rsidR="004D7EEF">
        <w:rPr>
          <w:rFonts w:ascii="Times New Roman" w:hAnsi="Times New Roman"/>
        </w:rPr>
        <w:t xml:space="preserve">implements </w:t>
      </w:r>
      <w:r w:rsidR="004D7EEF">
        <w:rPr>
          <w:rFonts w:ascii="Times New Roman" w:hAnsi="Times New Roman"/>
        </w:rPr>
        <w:t>sendOrder</w:t>
      </w:r>
    </w:p>
    <w:p w14:paraId="3908C98D" w14:textId="37AD22BC" w:rsidR="005A2FF7" w:rsidRDefault="005A2FF7" w:rsidP="005A2FF7">
      <w:pPr>
        <w:pStyle w:val="BodyText2"/>
        <w:numPr>
          <w:ilvl w:val="1"/>
          <w:numId w:val="2"/>
        </w:numPr>
        <w:rPr>
          <w:rFonts w:ascii="Times New Roman" w:hAnsi="Times New Roman"/>
        </w:rPr>
      </w:pPr>
      <w:r>
        <w:rPr>
          <w:rFonts w:ascii="Times New Roman" w:hAnsi="Times New Roman"/>
        </w:rPr>
        <w:t>OrdersRestService (JAX-RS REST Route)</w:t>
      </w:r>
    </w:p>
    <w:p w14:paraId="475676A3" w14:textId="0FA00800" w:rsidR="004D7EEF" w:rsidRDefault="005A2FF7" w:rsidP="004D7EEF">
      <w:pPr>
        <w:pStyle w:val="BodyText2"/>
        <w:numPr>
          <w:ilvl w:val="2"/>
          <w:numId w:val="2"/>
        </w:numPr>
        <w:rPr>
          <w:rFonts w:ascii="Times New Roman" w:hAnsi="Times New Roman"/>
        </w:rPr>
      </w:pPr>
      <w:r>
        <w:rPr>
          <w:rFonts w:ascii="Times New Roman" w:hAnsi="Times New Roman"/>
        </w:rPr>
        <w:t>Methods: getOrdersAsJson, getOrdersAsXml</w:t>
      </w:r>
    </w:p>
    <w:p w14:paraId="095FB0AF" w14:textId="5518EEE7" w:rsidR="004D7EEF" w:rsidRDefault="004D7EEF" w:rsidP="004D7EEF">
      <w:pPr>
        <w:pStyle w:val="BodyText2"/>
        <w:numPr>
          <w:ilvl w:val="1"/>
          <w:numId w:val="2"/>
        </w:numPr>
        <w:rPr>
          <w:rFonts w:ascii="Times New Roman" w:hAnsi="Times New Roman"/>
        </w:rPr>
      </w:pPr>
      <w:r>
        <w:rPr>
          <w:rFonts w:ascii="Times New Roman" w:hAnsi="Times New Roman"/>
        </w:rPr>
        <w:t>OrderMessageService (JMS Queue)</w:t>
      </w:r>
    </w:p>
    <w:p w14:paraId="3892073C" w14:textId="156A2F86" w:rsidR="004D7EEF" w:rsidRPr="004D7EEF" w:rsidRDefault="004D7EEF" w:rsidP="004D7EEF">
      <w:pPr>
        <w:pStyle w:val="BodyText2"/>
        <w:numPr>
          <w:ilvl w:val="2"/>
          <w:numId w:val="2"/>
        </w:numPr>
        <w:rPr>
          <w:rFonts w:ascii="Times New Roman" w:hAnsi="Times New Roman"/>
        </w:rPr>
      </w:pPr>
      <w:r>
        <w:rPr>
          <w:rFonts w:ascii="Times New Roman" w:hAnsi="Times New Roman"/>
        </w:rPr>
        <w:t>Methods: constructor, onMessage</w:t>
      </w:r>
    </w:p>
    <w:p w14:paraId="7599E24F" w14:textId="4F8AA20F" w:rsidR="00523661" w:rsidRDefault="00523661" w:rsidP="00523661">
      <w:pPr>
        <w:pStyle w:val="BodyText2"/>
        <w:numPr>
          <w:ilvl w:val="1"/>
          <w:numId w:val="2"/>
        </w:numPr>
        <w:rPr>
          <w:rFonts w:ascii="Times New Roman" w:hAnsi="Times New Roman"/>
        </w:rPr>
      </w:pPr>
      <w:r>
        <w:rPr>
          <w:rFonts w:ascii="Times New Roman" w:hAnsi="Times New Roman"/>
        </w:rPr>
        <w:t>AnotherOrdersBusinessService.java (alternative EJB Implementation)</w:t>
      </w:r>
    </w:p>
    <w:p w14:paraId="07E1F224" w14:textId="44185373" w:rsidR="004D7EEF" w:rsidRPr="004D7EEF" w:rsidRDefault="00523661" w:rsidP="004D7EEF">
      <w:pPr>
        <w:pStyle w:val="BodyText2"/>
        <w:numPr>
          <w:ilvl w:val="2"/>
          <w:numId w:val="2"/>
        </w:numPr>
        <w:rPr>
          <w:rFonts w:ascii="Times New Roman" w:hAnsi="Times New Roman"/>
        </w:rPr>
      </w:pPr>
      <w:r w:rsidRPr="004D7EEF">
        <w:rPr>
          <w:rFonts w:ascii="Times New Roman" w:hAnsi="Times New Roman"/>
        </w:rPr>
        <w:lastRenderedPageBreak/>
        <w:t>Methods: constructor</w:t>
      </w:r>
      <w:r w:rsidR="004D7EEF">
        <w:rPr>
          <w:rFonts w:ascii="Times New Roman" w:hAnsi="Times New Roman"/>
        </w:rPr>
        <w:t>, implements test, implements getOrders, implements setOrders</w:t>
      </w:r>
    </w:p>
    <w:p w14:paraId="4806F025" w14:textId="021309FA" w:rsidR="00F74472" w:rsidRPr="004D7EEF" w:rsidRDefault="00F74472" w:rsidP="00B92FFD">
      <w:pPr>
        <w:pStyle w:val="BodyText2"/>
        <w:numPr>
          <w:ilvl w:val="1"/>
          <w:numId w:val="2"/>
        </w:numPr>
        <w:rPr>
          <w:rFonts w:ascii="Times New Roman" w:hAnsi="Times New Roman"/>
        </w:rPr>
      </w:pPr>
      <w:r w:rsidRPr="004D7EEF">
        <w:rPr>
          <w:rFonts w:ascii="Times New Roman" w:hAnsi="Times New Roman"/>
        </w:rPr>
        <w:t>MyTimerService.java</w:t>
      </w:r>
    </w:p>
    <w:p w14:paraId="22389FD8" w14:textId="0C584EA6" w:rsidR="00F74472" w:rsidRPr="00236297" w:rsidRDefault="00F74472" w:rsidP="00F74472">
      <w:pPr>
        <w:pStyle w:val="BodyText2"/>
        <w:numPr>
          <w:ilvl w:val="2"/>
          <w:numId w:val="2"/>
        </w:numPr>
        <w:rPr>
          <w:rFonts w:ascii="Times New Roman" w:hAnsi="Times New Roman"/>
        </w:rPr>
      </w:pPr>
      <w:r>
        <w:rPr>
          <w:rFonts w:ascii="Times New Roman" w:hAnsi="Times New Roman"/>
        </w:rPr>
        <w:t>Methods: constructor, setTimer, programmicTimer, scheduledTimeout</w:t>
      </w:r>
    </w:p>
    <w:p w14:paraId="30C0F14B" w14:textId="4D054149" w:rsidR="007F4E4F" w:rsidRDefault="007F4E4F" w:rsidP="007F4E4F">
      <w:pPr>
        <w:pStyle w:val="BodyText2"/>
        <w:numPr>
          <w:ilvl w:val="1"/>
          <w:numId w:val="2"/>
        </w:numPr>
        <w:rPr>
          <w:rFonts w:ascii="Times New Roman" w:hAnsi="Times New Roman"/>
        </w:rPr>
      </w:pPr>
      <w:r>
        <w:rPr>
          <w:rFonts w:ascii="Times New Roman" w:hAnsi="Times New Roman"/>
        </w:rPr>
        <w:t>FormController.java</w:t>
      </w:r>
      <w:r w:rsidR="00D31E73">
        <w:rPr>
          <w:rFonts w:ascii="Times New Roman" w:hAnsi="Times New Roman"/>
        </w:rPr>
        <w:t xml:space="preserve"> (Managed Bean)</w:t>
      </w:r>
    </w:p>
    <w:p w14:paraId="68A1B7DE" w14:textId="7E66DF9B" w:rsidR="007F4E4F" w:rsidRDefault="007F4E4F" w:rsidP="007F4E4F">
      <w:pPr>
        <w:pStyle w:val="BodyText2"/>
        <w:numPr>
          <w:ilvl w:val="2"/>
          <w:numId w:val="2"/>
        </w:numPr>
        <w:rPr>
          <w:rFonts w:ascii="Times New Roman" w:hAnsi="Times New Roman"/>
        </w:rPr>
      </w:pPr>
      <w:r>
        <w:rPr>
          <w:rFonts w:ascii="Times New Roman" w:hAnsi="Times New Roman"/>
        </w:rPr>
        <w:t xml:space="preserve">Methods: </w:t>
      </w:r>
      <w:r w:rsidR="007213DD">
        <w:rPr>
          <w:rFonts w:ascii="Times New Roman" w:hAnsi="Times New Roman"/>
        </w:rPr>
        <w:t>onSubmit, onFlash</w:t>
      </w:r>
      <w:r w:rsidR="00F74472">
        <w:rPr>
          <w:rFonts w:ascii="Times New Roman" w:hAnsi="Times New Roman"/>
        </w:rPr>
        <w:t>, getService</w:t>
      </w:r>
      <w:r w:rsidR="00145F19">
        <w:rPr>
          <w:rFonts w:ascii="Times New Roman" w:hAnsi="Times New Roman"/>
        </w:rPr>
        <w:t>, get</w:t>
      </w:r>
      <w:r w:rsidR="00424620">
        <w:rPr>
          <w:rFonts w:ascii="Times New Roman" w:hAnsi="Times New Roman"/>
        </w:rPr>
        <w:t>All</w:t>
      </w:r>
      <w:r w:rsidR="00145F19">
        <w:rPr>
          <w:rFonts w:ascii="Times New Roman" w:hAnsi="Times New Roman"/>
        </w:rPr>
        <w:t>Orders, insertOrder</w:t>
      </w:r>
      <w:r w:rsidR="004F4B7A">
        <w:rPr>
          <w:rFonts w:ascii="Times New Roman" w:hAnsi="Times New Roman"/>
        </w:rPr>
        <w:t>, onSendOrder</w:t>
      </w:r>
    </w:p>
    <w:p w14:paraId="4B9D3E69" w14:textId="021E7BFC" w:rsidR="004F4B7A" w:rsidRDefault="004F4B7A" w:rsidP="004F4B7A">
      <w:pPr>
        <w:pStyle w:val="BodyText2"/>
        <w:numPr>
          <w:ilvl w:val="1"/>
          <w:numId w:val="2"/>
        </w:numPr>
        <w:rPr>
          <w:rFonts w:ascii="Times New Roman" w:hAnsi="Times New Roman"/>
        </w:rPr>
      </w:pPr>
      <w:r>
        <w:rPr>
          <w:rFonts w:ascii="Times New Roman" w:hAnsi="Times New Roman"/>
        </w:rPr>
        <w:t>OrdersDataInterface.java (Managed Interface)</w:t>
      </w:r>
    </w:p>
    <w:p w14:paraId="66872439" w14:textId="2D29FFB1" w:rsidR="004F4B7A" w:rsidRDefault="004F4B7A" w:rsidP="004F4B7A">
      <w:pPr>
        <w:pStyle w:val="BodyText2"/>
        <w:numPr>
          <w:ilvl w:val="2"/>
          <w:numId w:val="2"/>
        </w:numPr>
        <w:rPr>
          <w:rFonts w:ascii="Times New Roman" w:hAnsi="Times New Roman"/>
        </w:rPr>
      </w:pPr>
      <w:r>
        <w:rPr>
          <w:rFonts w:ascii="Times New Roman" w:hAnsi="Times New Roman"/>
        </w:rPr>
        <w:t>Methods: getConnection, get, getAll, save, update, delete</w:t>
      </w:r>
    </w:p>
    <w:p w14:paraId="3F430277" w14:textId="3F86E100" w:rsidR="004F4B7A" w:rsidRDefault="004F4B7A" w:rsidP="004F4B7A">
      <w:pPr>
        <w:pStyle w:val="BodyText2"/>
        <w:numPr>
          <w:ilvl w:val="1"/>
          <w:numId w:val="2"/>
        </w:numPr>
        <w:rPr>
          <w:rFonts w:ascii="Times New Roman" w:hAnsi="Times New Roman"/>
        </w:rPr>
      </w:pPr>
      <w:r>
        <w:rPr>
          <w:rFonts w:ascii="Times New Roman" w:hAnsi="Times New Roman"/>
        </w:rPr>
        <w:t>OrdersDataService.java (Managed Bean)</w:t>
      </w:r>
    </w:p>
    <w:p w14:paraId="34728B14" w14:textId="70B98C0F" w:rsidR="004F4B7A" w:rsidRDefault="004F4B7A" w:rsidP="004F4B7A">
      <w:pPr>
        <w:pStyle w:val="BodyText2"/>
        <w:numPr>
          <w:ilvl w:val="2"/>
          <w:numId w:val="2"/>
        </w:numPr>
        <w:rPr>
          <w:rFonts w:ascii="Times New Roman" w:hAnsi="Times New Roman"/>
        </w:rPr>
      </w:pPr>
      <w:r>
        <w:rPr>
          <w:rFonts w:ascii="Times New Roman" w:hAnsi="Times New Roman"/>
        </w:rPr>
        <w:t xml:space="preserve">Methods: </w:t>
      </w:r>
      <w:r>
        <w:rPr>
          <w:rFonts w:ascii="Times New Roman" w:hAnsi="Times New Roman"/>
        </w:rPr>
        <w:t>get, getAll, save, update, delete</w:t>
      </w:r>
    </w:p>
    <w:p w14:paraId="4B0667F3" w14:textId="77777777" w:rsidR="00C741EC" w:rsidRDefault="005D5655" w:rsidP="00C741EC">
      <w:pPr>
        <w:pStyle w:val="BodyText2"/>
        <w:rPr>
          <w:rFonts w:ascii="Times New Roman" w:hAnsi="Times New Roman"/>
        </w:rPr>
      </w:pPr>
      <w:r>
        <w:rPr>
          <w:rFonts w:ascii="Times New Roman" w:hAnsi="Times New Roman"/>
          <w:b/>
          <w:bCs/>
          <w:u w:val="single"/>
        </w:rPr>
        <w:t>Pages</w:t>
      </w:r>
    </w:p>
    <w:p w14:paraId="79BE78C4" w14:textId="4EF72FD0" w:rsidR="005D5655" w:rsidRDefault="002010D1" w:rsidP="00C741EC">
      <w:pPr>
        <w:pStyle w:val="BodyText2"/>
        <w:rPr>
          <w:rFonts w:ascii="Times New Roman" w:hAnsi="Times New Roman"/>
        </w:rPr>
      </w:pPr>
      <w:r>
        <w:rPr>
          <w:rFonts w:ascii="Times New Roman" w:hAnsi="Times New Roman"/>
        </w:rPr>
        <w:t>a</w:t>
      </w:r>
      <w:r w:rsidR="005D5655">
        <w:rPr>
          <w:rFonts w:ascii="Times New Roman" w:hAnsi="Times New Roman"/>
        </w:rPr>
        <w:t>ssignment</w:t>
      </w:r>
      <w:r>
        <w:rPr>
          <w:rFonts w:ascii="Times New Roman" w:hAnsi="Times New Roman"/>
        </w:rPr>
        <w:t>6a</w:t>
      </w:r>
    </w:p>
    <w:p w14:paraId="4B2AF220" w14:textId="1CC257F5" w:rsidR="005D5655" w:rsidRDefault="005D5655" w:rsidP="005D5655">
      <w:pPr>
        <w:pStyle w:val="BodyText2"/>
        <w:numPr>
          <w:ilvl w:val="1"/>
          <w:numId w:val="4"/>
        </w:numPr>
        <w:rPr>
          <w:rFonts w:ascii="Times New Roman" w:hAnsi="Times New Roman"/>
        </w:rPr>
      </w:pPr>
      <w:r>
        <w:rPr>
          <w:rFonts w:ascii="Times New Roman" w:hAnsi="Times New Roman"/>
        </w:rPr>
        <w:t>TestForm.xhtml</w:t>
      </w:r>
    </w:p>
    <w:p w14:paraId="66B522D9" w14:textId="13F64535" w:rsidR="005D5655" w:rsidRDefault="005D5655" w:rsidP="005D5655">
      <w:pPr>
        <w:pStyle w:val="BodyText2"/>
        <w:numPr>
          <w:ilvl w:val="1"/>
          <w:numId w:val="4"/>
        </w:numPr>
        <w:rPr>
          <w:rFonts w:ascii="Times New Roman" w:hAnsi="Times New Roman"/>
        </w:rPr>
      </w:pPr>
      <w:r>
        <w:rPr>
          <w:rFonts w:ascii="Times New Roman" w:hAnsi="Times New Roman"/>
        </w:rPr>
        <w:t>TestResponse.xhtml</w:t>
      </w:r>
    </w:p>
    <w:p w14:paraId="69C9CA7C" w14:textId="08A4FA73" w:rsidR="005D5655" w:rsidRDefault="005D5655" w:rsidP="005D5655">
      <w:pPr>
        <w:pStyle w:val="BodyText2"/>
        <w:numPr>
          <w:ilvl w:val="1"/>
          <w:numId w:val="4"/>
        </w:numPr>
        <w:rPr>
          <w:rFonts w:ascii="Times New Roman" w:hAnsi="Times New Roman"/>
        </w:rPr>
      </w:pPr>
      <w:r>
        <w:rPr>
          <w:rFonts w:ascii="Times New Roman" w:hAnsi="Times New Roman"/>
        </w:rPr>
        <w:t>TestResponse2.xhtml</w:t>
      </w:r>
    </w:p>
    <w:p w14:paraId="3C28CD9E" w14:textId="07FB5E8C" w:rsidR="00CA42DB" w:rsidRPr="005D5655" w:rsidRDefault="00CA42DB" w:rsidP="005D5655">
      <w:pPr>
        <w:pStyle w:val="BodyText2"/>
        <w:numPr>
          <w:ilvl w:val="1"/>
          <w:numId w:val="4"/>
        </w:numPr>
        <w:rPr>
          <w:rFonts w:ascii="Times New Roman" w:hAnsi="Times New Roman"/>
        </w:rPr>
      </w:pPr>
      <w:r>
        <w:rPr>
          <w:rFonts w:ascii="Times New Roman" w:hAnsi="Times New Roman"/>
        </w:rPr>
        <w:t>OrderResponse.xhtml</w:t>
      </w:r>
    </w:p>
    <w:p w14:paraId="3D5DC294" w14:textId="77777777" w:rsidR="00285E51" w:rsidRDefault="00285E51" w:rsidP="005217B5">
      <w:pPr>
        <w:pStyle w:val="BodyText2"/>
        <w:ind w:firstLine="0"/>
        <w:rPr>
          <w:rFonts w:ascii="Times New Roman" w:hAnsi="Times New Roman"/>
          <w:b/>
          <w:bCs/>
        </w:rPr>
      </w:pPr>
    </w:p>
    <w:p w14:paraId="36E8DB82" w14:textId="664364CC" w:rsidR="005217B5" w:rsidRDefault="002010D1" w:rsidP="005217B5">
      <w:pPr>
        <w:pStyle w:val="BodyText2"/>
        <w:ind w:firstLine="0"/>
        <w:rPr>
          <w:rFonts w:ascii="Times New Roman" w:hAnsi="Times New Roman"/>
          <w:b/>
          <w:bCs/>
        </w:rPr>
      </w:pPr>
      <w:r>
        <w:rPr>
          <w:rFonts w:ascii="Times New Roman" w:hAnsi="Times New Roman"/>
          <w:b/>
          <w:bCs/>
        </w:rPr>
        <w:t>a</w:t>
      </w:r>
      <w:r w:rsidR="005217B5">
        <w:rPr>
          <w:rFonts w:ascii="Times New Roman" w:hAnsi="Times New Roman"/>
          <w:b/>
          <w:bCs/>
        </w:rPr>
        <w:t>ssignment</w:t>
      </w:r>
      <w:r>
        <w:rPr>
          <w:rFonts w:ascii="Times New Roman" w:hAnsi="Times New Roman"/>
          <w:b/>
          <w:bCs/>
        </w:rPr>
        <w:t>6a</w:t>
      </w:r>
    </w:p>
    <w:p w14:paraId="42D21796" w14:textId="2C143124" w:rsidR="00514B22" w:rsidRDefault="00285E51" w:rsidP="00C9345B">
      <w:pPr>
        <w:pStyle w:val="BodyText2"/>
        <w:ind w:firstLine="0"/>
        <w:rPr>
          <w:rFonts w:ascii="Times New Roman" w:hAnsi="Times New Roman"/>
        </w:rPr>
      </w:pPr>
      <w:r>
        <w:rPr>
          <w:rFonts w:ascii="Times New Roman" w:hAnsi="Times New Roman"/>
        </w:rPr>
        <w:tab/>
      </w:r>
      <w:r w:rsidR="00514B22">
        <w:rPr>
          <w:rFonts w:ascii="Times New Roman" w:hAnsi="Times New Roman"/>
        </w:rPr>
        <w:t xml:space="preserve">The first phase of this assignment involved implementing two routes where a list of orders could be retreived in either JSON or XML format. The first two screenshots below show the prettified </w:t>
      </w:r>
      <w:r w:rsidR="00AA19F5">
        <w:rPr>
          <w:rFonts w:ascii="Times New Roman" w:hAnsi="Times New Roman"/>
        </w:rPr>
        <w:t>result data from the default CDI business service.</w:t>
      </w:r>
    </w:p>
    <w:p w14:paraId="3ABB9F2C" w14:textId="5A02F3B5" w:rsidR="00514B22" w:rsidRDefault="00514B22" w:rsidP="00C9345B">
      <w:pPr>
        <w:pStyle w:val="BodyText2"/>
        <w:ind w:firstLine="0"/>
        <w:rPr>
          <w:rFonts w:ascii="Times New Roman" w:hAnsi="Times New Roman"/>
        </w:rPr>
      </w:pPr>
      <w:r>
        <w:rPr>
          <w:rFonts w:ascii="Times New Roman" w:hAnsi="Times New Roman"/>
          <w:noProof/>
        </w:rPr>
        <w:lastRenderedPageBreak/>
        <w:drawing>
          <wp:inline distT="0" distB="0" distL="0" distR="0" wp14:anchorId="50F39FC2" wp14:editId="3D8C5B32">
            <wp:extent cx="5880295" cy="2580796"/>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740" cy="2607325"/>
                    </a:xfrm>
                    <a:prstGeom prst="rect">
                      <a:avLst/>
                    </a:prstGeom>
                  </pic:spPr>
                </pic:pic>
              </a:graphicData>
            </a:graphic>
          </wp:inline>
        </w:drawing>
      </w:r>
      <w:r>
        <w:rPr>
          <w:rFonts w:ascii="Times New Roman" w:hAnsi="Times New Roman"/>
          <w:noProof/>
        </w:rPr>
        <w:drawing>
          <wp:inline distT="0" distB="0" distL="0" distR="0" wp14:anchorId="3D8057BD" wp14:editId="2AFA28FB">
            <wp:extent cx="5943600" cy="2651125"/>
            <wp:effectExtent l="0" t="0" r="0" b="317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social media pos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51125"/>
                    </a:xfrm>
                    <a:prstGeom prst="rect">
                      <a:avLst/>
                    </a:prstGeom>
                  </pic:spPr>
                </pic:pic>
              </a:graphicData>
            </a:graphic>
          </wp:inline>
        </w:drawing>
      </w:r>
    </w:p>
    <w:p w14:paraId="3E4C4E61" w14:textId="065B60F6" w:rsidR="00514B22" w:rsidRDefault="00514B22" w:rsidP="00C9345B">
      <w:pPr>
        <w:pStyle w:val="BodyText2"/>
        <w:ind w:firstLine="0"/>
        <w:rPr>
          <w:rFonts w:ascii="Times New Roman" w:hAnsi="Times New Roman"/>
        </w:rPr>
      </w:pPr>
      <w:r>
        <w:rPr>
          <w:rFonts w:ascii="Times New Roman" w:hAnsi="Times New Roman"/>
        </w:rPr>
        <w:t>The screenshots below are from accessing the same routes via a GET request in Postman:</w:t>
      </w:r>
    </w:p>
    <w:p w14:paraId="7AA36B38" w14:textId="6C3337F6" w:rsidR="00514B22" w:rsidRDefault="00514B22" w:rsidP="00C9345B">
      <w:pPr>
        <w:pStyle w:val="BodyText2"/>
        <w:ind w:firstLine="0"/>
        <w:rPr>
          <w:rFonts w:ascii="Times New Roman" w:hAnsi="Times New Roman"/>
        </w:rPr>
      </w:pPr>
      <w:r>
        <w:rPr>
          <w:rFonts w:ascii="Times New Roman" w:hAnsi="Times New Roman"/>
          <w:noProof/>
        </w:rPr>
        <w:lastRenderedPageBreak/>
        <w:drawing>
          <wp:inline distT="0" distB="0" distL="0" distR="0" wp14:anchorId="4651A842" wp14:editId="188EE454">
            <wp:extent cx="5943600" cy="3776345"/>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social media pos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76345"/>
                    </a:xfrm>
                    <a:prstGeom prst="rect">
                      <a:avLst/>
                    </a:prstGeom>
                  </pic:spPr>
                </pic:pic>
              </a:graphicData>
            </a:graphic>
          </wp:inline>
        </w:drawing>
      </w:r>
      <w:r>
        <w:rPr>
          <w:rFonts w:ascii="Times New Roman" w:hAnsi="Times New Roman"/>
          <w:noProof/>
        </w:rPr>
        <w:drawing>
          <wp:inline distT="0" distB="0" distL="0" distR="0" wp14:anchorId="27F9B0CD" wp14:editId="0BC6425D">
            <wp:extent cx="5943600" cy="3903980"/>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social media pos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03980"/>
                    </a:xfrm>
                    <a:prstGeom prst="rect">
                      <a:avLst/>
                    </a:prstGeom>
                  </pic:spPr>
                </pic:pic>
              </a:graphicData>
            </a:graphic>
          </wp:inline>
        </w:drawing>
      </w:r>
    </w:p>
    <w:p w14:paraId="65E689C4" w14:textId="5FD49DBB" w:rsidR="00393442" w:rsidRDefault="00393442" w:rsidP="00C9345B">
      <w:pPr>
        <w:pStyle w:val="BodyText2"/>
        <w:ind w:firstLine="0"/>
        <w:rPr>
          <w:rFonts w:ascii="Times New Roman" w:hAnsi="Times New Roman"/>
        </w:rPr>
      </w:pPr>
      <w:r>
        <w:rPr>
          <w:rFonts w:ascii="Times New Roman" w:hAnsi="Times New Roman"/>
        </w:rPr>
        <w:lastRenderedPageBreak/>
        <w:tab/>
        <w:t>The next portion of the assignment required implementing a simple message queue with JMS. Using a JSF button, the FormController submitted a TextMessage to the queue for processing by the OrdersMessageService class. After processing, a response message is shown to the user on a redirect page, as shown below.</w:t>
      </w:r>
    </w:p>
    <w:p w14:paraId="7AB3FEF3" w14:textId="1A53586C" w:rsidR="00393442" w:rsidRDefault="00A575C1" w:rsidP="00C9345B">
      <w:pPr>
        <w:pStyle w:val="BodyText2"/>
        <w:ind w:firstLine="0"/>
        <w:rPr>
          <w:rFonts w:ascii="Times New Roman" w:hAnsi="Times New Roman"/>
        </w:rPr>
      </w:pPr>
      <w:r>
        <w:rPr>
          <w:rFonts w:ascii="Times New Roman" w:hAnsi="Times New Roman"/>
          <w:noProof/>
        </w:rPr>
        <w:drawing>
          <wp:inline distT="0" distB="0" distL="0" distR="0" wp14:anchorId="184DFEDD" wp14:editId="00214DB0">
            <wp:extent cx="5943600" cy="509524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095240"/>
                    </a:xfrm>
                    <a:prstGeom prst="rect">
                      <a:avLst/>
                    </a:prstGeom>
                  </pic:spPr>
                </pic:pic>
              </a:graphicData>
            </a:graphic>
          </wp:inline>
        </w:drawing>
      </w:r>
    </w:p>
    <w:p w14:paraId="1011B416" w14:textId="7396CB29" w:rsidR="008A7160" w:rsidRDefault="00242E5D" w:rsidP="00C9345B">
      <w:pPr>
        <w:pStyle w:val="BodyText2"/>
        <w:ind w:firstLine="0"/>
        <w:rPr>
          <w:rFonts w:ascii="Times New Roman" w:hAnsi="Times New Roman"/>
        </w:rPr>
      </w:pPr>
      <w:r>
        <w:rPr>
          <w:rFonts w:ascii="Times New Roman" w:hAnsi="Times New Roman"/>
        </w:rPr>
        <w:tab/>
        <w:t>In the last step of this assignment, I had to send a second message (an ObjectMessage) that would be parsed back to an Order when received and stored in the PostgreSQL database.</w:t>
      </w:r>
      <w:r w:rsidR="008A7160">
        <w:rPr>
          <w:rFonts w:ascii="Times New Roman" w:hAnsi="Times New Roman"/>
        </w:rPr>
        <w:t xml:space="preserve"> I added an OrdersDataInterface and an OrdersDataService to clean up the service injections. Once the message was properly type-casted to an Order, I called the “service.save(order)” operation. </w:t>
      </w:r>
      <w:r w:rsidR="008A7160">
        <w:rPr>
          <w:rFonts w:ascii="Times New Roman" w:hAnsi="Times New Roman"/>
        </w:rPr>
        <w:lastRenderedPageBreak/>
        <w:t>After quickly updating the OrdersBusinessService to use the data service’s “.getAll()” query method, the TestResponse.xhtml page showed a full list of the testapp.Orders table’s records. The first screenshot shows the logged results of the save process, and the second shows the visual updates to the response page after inserting a plethora of new Orders.</w:t>
      </w:r>
    </w:p>
    <w:p w14:paraId="0A73D5FE" w14:textId="054008BC" w:rsidR="00242E5D" w:rsidRDefault="008A7160" w:rsidP="00C9345B">
      <w:pPr>
        <w:pStyle w:val="BodyText2"/>
        <w:ind w:firstLine="0"/>
        <w:rPr>
          <w:rFonts w:ascii="Times New Roman" w:hAnsi="Times New Roman"/>
        </w:rPr>
      </w:pPr>
      <w:r>
        <w:rPr>
          <w:rFonts w:ascii="Times New Roman" w:hAnsi="Times New Roman"/>
          <w:noProof/>
        </w:rPr>
        <w:drawing>
          <wp:inline distT="0" distB="0" distL="0" distR="0" wp14:anchorId="5012A95D" wp14:editId="51535711">
            <wp:extent cx="5943600" cy="5020945"/>
            <wp:effectExtent l="0" t="0" r="0" b="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020945"/>
                    </a:xfrm>
                    <a:prstGeom prst="rect">
                      <a:avLst/>
                    </a:prstGeom>
                  </pic:spPr>
                </pic:pic>
              </a:graphicData>
            </a:graphic>
          </wp:inline>
        </w:drawing>
      </w:r>
      <w:r>
        <w:rPr>
          <w:rFonts w:ascii="Times New Roman" w:hAnsi="Times New Roman"/>
        </w:rPr>
        <w:t xml:space="preserve"> </w:t>
      </w:r>
    </w:p>
    <w:p w14:paraId="049BDACF" w14:textId="4B38A590" w:rsidR="008A7160" w:rsidRDefault="008A7160" w:rsidP="00C9345B">
      <w:pPr>
        <w:pStyle w:val="BodyText2"/>
        <w:ind w:firstLine="0"/>
        <w:rPr>
          <w:rFonts w:ascii="Times New Roman" w:hAnsi="Times New Roman"/>
        </w:rPr>
      </w:pPr>
      <w:r>
        <w:rPr>
          <w:rFonts w:ascii="Times New Roman" w:hAnsi="Times New Roman"/>
          <w:noProof/>
        </w:rPr>
        <w:lastRenderedPageBreak/>
        <w:drawing>
          <wp:inline distT="0" distB="0" distL="0" distR="0" wp14:anchorId="573465F8" wp14:editId="5E975877">
            <wp:extent cx="5943600" cy="489013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890135"/>
                    </a:xfrm>
                    <a:prstGeom prst="rect">
                      <a:avLst/>
                    </a:prstGeom>
                  </pic:spPr>
                </pic:pic>
              </a:graphicData>
            </a:graphic>
          </wp:inline>
        </w:drawing>
      </w:r>
    </w:p>
    <w:sectPr w:rsidR="008A7160" w:rsidSect="00334ECF">
      <w:headerReference w:type="default" r:id="rId24"/>
      <w:pgSz w:w="12240" w:h="15840" w:code="1"/>
      <w:pgMar w:top="1440" w:right="1440" w:bottom="1440" w:left="1440" w:header="720" w:footer="720" w:gutter="0"/>
      <w:pgNumType w:start="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10BFAD" w14:textId="77777777" w:rsidR="0002123B" w:rsidRDefault="0002123B">
      <w:r>
        <w:separator/>
      </w:r>
    </w:p>
  </w:endnote>
  <w:endnote w:type="continuationSeparator" w:id="0">
    <w:p w14:paraId="62AA2103" w14:textId="77777777" w:rsidR="0002123B" w:rsidRDefault="000212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7101AC" w14:textId="77777777" w:rsidR="0002123B" w:rsidRDefault="0002123B">
      <w:r>
        <w:separator/>
      </w:r>
    </w:p>
  </w:footnote>
  <w:footnote w:type="continuationSeparator" w:id="0">
    <w:p w14:paraId="2252ED9D" w14:textId="77777777" w:rsidR="0002123B" w:rsidRDefault="000212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5D89D" w14:textId="77777777" w:rsidR="00120792" w:rsidRDefault="00120792" w:rsidP="004D304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5D89E" w14:textId="77777777" w:rsidR="00120792" w:rsidRDefault="00120792" w:rsidP="00DC3C6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5D89F" w14:textId="77777777" w:rsidR="00120792" w:rsidRDefault="00120792" w:rsidP="00DC3C69">
    <w:pPr>
      <w:pStyle w:val="Header"/>
      <w:framePr w:wrap="around" w:vAnchor="text" w:hAnchor="margin" w:xAlign="right" w:y="1"/>
      <w:rPr>
        <w:rStyle w:val="PageNumber"/>
        <w:rFonts w:ascii="Times New Roman" w:hAnsi="Times New Roman"/>
      </w:rPr>
    </w:pPr>
    <w:r>
      <w:rPr>
        <w:rStyle w:val="PageNumber"/>
        <w:rFonts w:ascii="Times New Roman" w:hAnsi="Times New Roman"/>
      </w:rPr>
      <w:fldChar w:fldCharType="begin"/>
    </w:r>
    <w:r>
      <w:rPr>
        <w:rStyle w:val="PageNumber"/>
        <w:rFonts w:ascii="Times New Roman" w:hAnsi="Times New Roman"/>
      </w:rPr>
      <w:instrText xml:space="preserve">PAGE  </w:instrText>
    </w:r>
    <w:r>
      <w:rPr>
        <w:rStyle w:val="PageNumber"/>
        <w:rFonts w:ascii="Times New Roman" w:hAnsi="Times New Roman"/>
      </w:rPr>
      <w:fldChar w:fldCharType="separate"/>
    </w:r>
    <w:r w:rsidR="00334ECF">
      <w:rPr>
        <w:rStyle w:val="PageNumber"/>
        <w:rFonts w:ascii="Times New Roman" w:hAnsi="Times New Roman"/>
        <w:noProof/>
      </w:rPr>
      <w:t>1</w:t>
    </w:r>
    <w:r>
      <w:rPr>
        <w:rStyle w:val="PageNumber"/>
        <w:rFonts w:ascii="Times New Roman" w:hAnsi="Times New Roman"/>
      </w:rPr>
      <w:fldChar w:fldCharType="end"/>
    </w:r>
  </w:p>
  <w:p w14:paraId="7E95D8A0" w14:textId="6BC5DB14" w:rsidR="00120792" w:rsidRPr="00DC3C69" w:rsidRDefault="00FA2D2E" w:rsidP="00FA2D2E">
    <w:pPr>
      <w:pStyle w:val="Header"/>
      <w:tabs>
        <w:tab w:val="clear" w:pos="4320"/>
        <w:tab w:val="clear" w:pos="8640"/>
        <w:tab w:val="right" w:pos="9000"/>
      </w:tabs>
      <w:ind w:right="360"/>
      <w:rPr>
        <w:rFonts w:ascii="Times New Roman" w:hAnsi="Times New Roman"/>
      </w:rPr>
    </w:pPr>
    <w:r>
      <w:rPr>
        <w:rFonts w:ascii="Times New Roman" w:hAnsi="Times New Roman"/>
      </w:rPr>
      <w:t xml:space="preserve">Running head: </w:t>
    </w:r>
    <w:r w:rsidR="002B78EB">
      <w:rPr>
        <w:rFonts w:ascii="Times New Roman" w:hAnsi="Times New Roman"/>
      </w:rPr>
      <w:t>REST-BASED SERVICES AND MESSAGE-BASED SERVICES</w:t>
    </w:r>
    <w:r>
      <w:rPr>
        <w:rFonts w:ascii="Times New Roman" w:hAnsi="Times New Roman"/>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5D8A1" w14:textId="77777777" w:rsidR="00120792" w:rsidRDefault="00120792" w:rsidP="00DC3C69">
    <w:pPr>
      <w:pStyle w:val="Header"/>
      <w:tabs>
        <w:tab w:val="clear" w:pos="4320"/>
        <w:tab w:val="clear" w:pos="8640"/>
      </w:tabs>
      <w:spacing w:line="480" w:lineRule="auto"/>
      <w:rPr>
        <w:rFonts w:ascii="Times New Roman" w:hAnsi="Times New Roman"/>
      </w:rPr>
    </w:pPr>
    <w:r>
      <w:rPr>
        <w:rFonts w:ascii="Times New Roman" w:hAnsi="Times New Roman"/>
      </w:rPr>
      <w:t>Running head: ASSIGNMENT TITLE HERE</w:t>
    </w:r>
    <w:r>
      <w:rPr>
        <w:rFonts w:ascii="Times New Roman" w:hAnsi="Times New Roman"/>
      </w:rPr>
      <w:tab/>
    </w:r>
    <w:r w:rsidR="007B1DC9">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5D8A2" w14:textId="77777777" w:rsidR="00334ECF" w:rsidRDefault="00334ECF" w:rsidP="00DC3C69">
    <w:pPr>
      <w:pStyle w:val="Header"/>
      <w:framePr w:wrap="around" w:vAnchor="text" w:hAnchor="margin" w:xAlign="right" w:y="1"/>
      <w:rPr>
        <w:rStyle w:val="PageNumber"/>
        <w:rFonts w:ascii="Times New Roman" w:hAnsi="Times New Roman"/>
      </w:rPr>
    </w:pPr>
    <w:r>
      <w:rPr>
        <w:rStyle w:val="PageNumber"/>
        <w:rFonts w:ascii="Times New Roman" w:hAnsi="Times New Roman"/>
      </w:rPr>
      <w:fldChar w:fldCharType="begin"/>
    </w:r>
    <w:r>
      <w:rPr>
        <w:rStyle w:val="PageNumber"/>
        <w:rFonts w:ascii="Times New Roman" w:hAnsi="Times New Roman"/>
      </w:rPr>
      <w:instrText xml:space="preserve">PAGE  </w:instrText>
    </w:r>
    <w:r>
      <w:rPr>
        <w:rStyle w:val="PageNumber"/>
        <w:rFonts w:ascii="Times New Roman" w:hAnsi="Times New Roman"/>
      </w:rPr>
      <w:fldChar w:fldCharType="separate"/>
    </w:r>
    <w:r>
      <w:rPr>
        <w:rStyle w:val="PageNumber"/>
        <w:rFonts w:ascii="Times New Roman" w:hAnsi="Times New Roman"/>
        <w:noProof/>
      </w:rPr>
      <w:t>4</w:t>
    </w:r>
    <w:r>
      <w:rPr>
        <w:rStyle w:val="PageNumber"/>
        <w:rFonts w:ascii="Times New Roman" w:hAnsi="Times New Roman"/>
      </w:rPr>
      <w:fldChar w:fldCharType="end"/>
    </w:r>
  </w:p>
  <w:p w14:paraId="7E95D8A3" w14:textId="4D31952D" w:rsidR="00334ECF" w:rsidRPr="00DC3C69" w:rsidRDefault="002B78EB" w:rsidP="00FA2D2E">
    <w:pPr>
      <w:pStyle w:val="Header"/>
      <w:tabs>
        <w:tab w:val="clear" w:pos="4320"/>
        <w:tab w:val="clear" w:pos="8640"/>
        <w:tab w:val="right" w:pos="9000"/>
      </w:tabs>
      <w:ind w:right="360"/>
      <w:rPr>
        <w:rFonts w:ascii="Times New Roman" w:hAnsi="Times New Roman"/>
      </w:rPr>
    </w:pPr>
    <w:r>
      <w:rPr>
        <w:rFonts w:ascii="Times New Roman" w:hAnsi="Times New Roman"/>
      </w:rPr>
      <w:t>REST-BASED SERVICES AND MESSAGE-BASED SERVICES</w:t>
    </w:r>
    <w:r w:rsidR="00334ECF">
      <w:rPr>
        <w:rFonts w:ascii="Times New Roman" w:hAnsi="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E40B84"/>
    <w:multiLevelType w:val="hybridMultilevel"/>
    <w:tmpl w:val="F08E1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82209D0A">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147AED"/>
    <w:multiLevelType w:val="hybridMultilevel"/>
    <w:tmpl w:val="3EDAA874"/>
    <w:lvl w:ilvl="0" w:tplc="39A629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F13714"/>
    <w:multiLevelType w:val="multilevel"/>
    <w:tmpl w:val="73AE3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0683AE7"/>
    <w:multiLevelType w:val="hybridMultilevel"/>
    <w:tmpl w:val="F0ACA77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ECF"/>
    <w:rsid w:val="000002A4"/>
    <w:rsid w:val="00001F43"/>
    <w:rsid w:val="00003EEC"/>
    <w:rsid w:val="0001664E"/>
    <w:rsid w:val="0002123B"/>
    <w:rsid w:val="00032BCC"/>
    <w:rsid w:val="00050408"/>
    <w:rsid w:val="000512BE"/>
    <w:rsid w:val="0006376C"/>
    <w:rsid w:val="00076542"/>
    <w:rsid w:val="000954E7"/>
    <w:rsid w:val="000A6A8B"/>
    <w:rsid w:val="000E7F25"/>
    <w:rsid w:val="000F403C"/>
    <w:rsid w:val="00120792"/>
    <w:rsid w:val="00145462"/>
    <w:rsid w:val="00145F19"/>
    <w:rsid w:val="0014613A"/>
    <w:rsid w:val="00167F6D"/>
    <w:rsid w:val="001B2950"/>
    <w:rsid w:val="001D11EF"/>
    <w:rsid w:val="001D286E"/>
    <w:rsid w:val="001D670D"/>
    <w:rsid w:val="001E6225"/>
    <w:rsid w:val="002010D1"/>
    <w:rsid w:val="00202C27"/>
    <w:rsid w:val="002051B3"/>
    <w:rsid w:val="00224ED4"/>
    <w:rsid w:val="00236297"/>
    <w:rsid w:val="00240D3B"/>
    <w:rsid w:val="00242E5D"/>
    <w:rsid w:val="00245224"/>
    <w:rsid w:val="00262399"/>
    <w:rsid w:val="00285E51"/>
    <w:rsid w:val="00290F40"/>
    <w:rsid w:val="002A0D4F"/>
    <w:rsid w:val="002B0DAD"/>
    <w:rsid w:val="002B5114"/>
    <w:rsid w:val="002B78EB"/>
    <w:rsid w:val="002C4FCA"/>
    <w:rsid w:val="002D08B1"/>
    <w:rsid w:val="002D372F"/>
    <w:rsid w:val="002E16B0"/>
    <w:rsid w:val="002F6297"/>
    <w:rsid w:val="00302C60"/>
    <w:rsid w:val="00311BDD"/>
    <w:rsid w:val="003136C1"/>
    <w:rsid w:val="003150D1"/>
    <w:rsid w:val="00334ECF"/>
    <w:rsid w:val="00337D20"/>
    <w:rsid w:val="0036069A"/>
    <w:rsid w:val="003819F4"/>
    <w:rsid w:val="00384A05"/>
    <w:rsid w:val="00393442"/>
    <w:rsid w:val="004005C5"/>
    <w:rsid w:val="004153FB"/>
    <w:rsid w:val="00424620"/>
    <w:rsid w:val="0045608B"/>
    <w:rsid w:val="0045650F"/>
    <w:rsid w:val="004572D9"/>
    <w:rsid w:val="004A2BB7"/>
    <w:rsid w:val="004A7DF2"/>
    <w:rsid w:val="004C01E7"/>
    <w:rsid w:val="004C17D8"/>
    <w:rsid w:val="004D3041"/>
    <w:rsid w:val="004D5E64"/>
    <w:rsid w:val="004D7EEF"/>
    <w:rsid w:val="004E2432"/>
    <w:rsid w:val="004E2F65"/>
    <w:rsid w:val="004F4B7A"/>
    <w:rsid w:val="00505D50"/>
    <w:rsid w:val="00514B22"/>
    <w:rsid w:val="005217B5"/>
    <w:rsid w:val="00523661"/>
    <w:rsid w:val="0053382D"/>
    <w:rsid w:val="00562B97"/>
    <w:rsid w:val="00580C10"/>
    <w:rsid w:val="00586FBD"/>
    <w:rsid w:val="0059663C"/>
    <w:rsid w:val="005A0EBF"/>
    <w:rsid w:val="005A2FF7"/>
    <w:rsid w:val="005A7382"/>
    <w:rsid w:val="005B37E5"/>
    <w:rsid w:val="005C34D0"/>
    <w:rsid w:val="005D1B22"/>
    <w:rsid w:val="005D3F68"/>
    <w:rsid w:val="005D5655"/>
    <w:rsid w:val="005F06DB"/>
    <w:rsid w:val="005F5586"/>
    <w:rsid w:val="00605484"/>
    <w:rsid w:val="00630FDA"/>
    <w:rsid w:val="00641FD4"/>
    <w:rsid w:val="006629EB"/>
    <w:rsid w:val="00666166"/>
    <w:rsid w:val="00672B44"/>
    <w:rsid w:val="00676663"/>
    <w:rsid w:val="0068737D"/>
    <w:rsid w:val="006B4C1F"/>
    <w:rsid w:val="006C2144"/>
    <w:rsid w:val="006F4F33"/>
    <w:rsid w:val="007125BA"/>
    <w:rsid w:val="00712982"/>
    <w:rsid w:val="007213DD"/>
    <w:rsid w:val="007360C4"/>
    <w:rsid w:val="00751206"/>
    <w:rsid w:val="00783C51"/>
    <w:rsid w:val="00794CA9"/>
    <w:rsid w:val="007B1DC9"/>
    <w:rsid w:val="007C4CAD"/>
    <w:rsid w:val="007E4323"/>
    <w:rsid w:val="007E740C"/>
    <w:rsid w:val="007F4E4F"/>
    <w:rsid w:val="00817707"/>
    <w:rsid w:val="008470E4"/>
    <w:rsid w:val="008502DD"/>
    <w:rsid w:val="008927F7"/>
    <w:rsid w:val="00896A9E"/>
    <w:rsid w:val="008A7160"/>
    <w:rsid w:val="008C3820"/>
    <w:rsid w:val="008D2E3F"/>
    <w:rsid w:val="009054D8"/>
    <w:rsid w:val="00971F2B"/>
    <w:rsid w:val="00982214"/>
    <w:rsid w:val="00985CCC"/>
    <w:rsid w:val="009866C2"/>
    <w:rsid w:val="009A7176"/>
    <w:rsid w:val="009E2EAD"/>
    <w:rsid w:val="009F7C95"/>
    <w:rsid w:val="00A03A28"/>
    <w:rsid w:val="00A17535"/>
    <w:rsid w:val="00A575C1"/>
    <w:rsid w:val="00A603EF"/>
    <w:rsid w:val="00A8109D"/>
    <w:rsid w:val="00AA19F5"/>
    <w:rsid w:val="00AA3C54"/>
    <w:rsid w:val="00AE3766"/>
    <w:rsid w:val="00AE7535"/>
    <w:rsid w:val="00B042D3"/>
    <w:rsid w:val="00B42581"/>
    <w:rsid w:val="00B70DBA"/>
    <w:rsid w:val="00B83275"/>
    <w:rsid w:val="00B83D9D"/>
    <w:rsid w:val="00B85165"/>
    <w:rsid w:val="00B9181D"/>
    <w:rsid w:val="00BA66F2"/>
    <w:rsid w:val="00BB1648"/>
    <w:rsid w:val="00BD1C0D"/>
    <w:rsid w:val="00BD40B5"/>
    <w:rsid w:val="00BD6D38"/>
    <w:rsid w:val="00BE52E1"/>
    <w:rsid w:val="00C00D81"/>
    <w:rsid w:val="00C16582"/>
    <w:rsid w:val="00C40592"/>
    <w:rsid w:val="00C40A60"/>
    <w:rsid w:val="00C5323F"/>
    <w:rsid w:val="00C555C7"/>
    <w:rsid w:val="00C741EC"/>
    <w:rsid w:val="00C90776"/>
    <w:rsid w:val="00C9345B"/>
    <w:rsid w:val="00CA42DB"/>
    <w:rsid w:val="00CC3F4C"/>
    <w:rsid w:val="00CE2C47"/>
    <w:rsid w:val="00CE6A7E"/>
    <w:rsid w:val="00D04225"/>
    <w:rsid w:val="00D117D8"/>
    <w:rsid w:val="00D31E73"/>
    <w:rsid w:val="00D426B8"/>
    <w:rsid w:val="00D81856"/>
    <w:rsid w:val="00D96B6F"/>
    <w:rsid w:val="00DC3899"/>
    <w:rsid w:val="00DC3C69"/>
    <w:rsid w:val="00DE05C4"/>
    <w:rsid w:val="00DF24F5"/>
    <w:rsid w:val="00DF7413"/>
    <w:rsid w:val="00E02BF2"/>
    <w:rsid w:val="00E03B4C"/>
    <w:rsid w:val="00E34F78"/>
    <w:rsid w:val="00E362B1"/>
    <w:rsid w:val="00E50224"/>
    <w:rsid w:val="00E50D1A"/>
    <w:rsid w:val="00E51265"/>
    <w:rsid w:val="00E61356"/>
    <w:rsid w:val="00E62503"/>
    <w:rsid w:val="00E66099"/>
    <w:rsid w:val="00E810EA"/>
    <w:rsid w:val="00EB1004"/>
    <w:rsid w:val="00EC0BE3"/>
    <w:rsid w:val="00EC6536"/>
    <w:rsid w:val="00EF2D35"/>
    <w:rsid w:val="00F01AF3"/>
    <w:rsid w:val="00F57A33"/>
    <w:rsid w:val="00F74472"/>
    <w:rsid w:val="00F83A4B"/>
    <w:rsid w:val="00F9222E"/>
    <w:rsid w:val="00FA2D2E"/>
    <w:rsid w:val="00FA4389"/>
    <w:rsid w:val="00FC57C3"/>
    <w:rsid w:val="00FE5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95D87B"/>
  <w15:chartTrackingRefBased/>
  <w15:docId w15:val="{A184E178-CB3D-4B93-A616-109C60137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345B"/>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9345B"/>
    <w:pPr>
      <w:tabs>
        <w:tab w:val="center" w:pos="4320"/>
        <w:tab w:val="right" w:pos="8640"/>
      </w:tabs>
    </w:pPr>
  </w:style>
  <w:style w:type="character" w:styleId="PageNumber">
    <w:name w:val="page number"/>
    <w:basedOn w:val="DefaultParagraphFont"/>
    <w:rsid w:val="00C9345B"/>
  </w:style>
  <w:style w:type="paragraph" w:styleId="BodyText2">
    <w:name w:val="Body Text 2"/>
    <w:basedOn w:val="Normal"/>
    <w:rsid w:val="00C9345B"/>
    <w:pPr>
      <w:spacing w:line="480" w:lineRule="auto"/>
      <w:ind w:firstLine="720"/>
    </w:pPr>
  </w:style>
  <w:style w:type="paragraph" w:styleId="Footer">
    <w:name w:val="footer"/>
    <w:basedOn w:val="Normal"/>
    <w:rsid w:val="00240D3B"/>
    <w:pPr>
      <w:tabs>
        <w:tab w:val="center" w:pos="4320"/>
        <w:tab w:val="right" w:pos="8640"/>
      </w:tabs>
    </w:pPr>
  </w:style>
  <w:style w:type="paragraph" w:customStyle="1" w:styleId="GrandCanyonReference">
    <w:name w:val="Grand Canyon Reference"/>
    <w:basedOn w:val="Normal"/>
    <w:autoRedefine/>
    <w:rsid w:val="00C40592"/>
    <w:pPr>
      <w:widowControl w:val="0"/>
      <w:spacing w:after="180"/>
      <w:ind w:left="360"/>
    </w:pPr>
    <w:rPr>
      <w:rFonts w:ascii="Times New Roman" w:hAnsi="Times New Roman" w:cs="Lucida Sans Unicode"/>
      <w:bCs/>
      <w:kern w:val="32"/>
      <w:szCs w:val="24"/>
    </w:rPr>
  </w:style>
  <w:style w:type="character" w:styleId="Hyperlink">
    <w:name w:val="Hyperlink"/>
    <w:rsid w:val="00B83D9D"/>
    <w:rPr>
      <w:color w:val="0000FF"/>
      <w:u w:val="single"/>
    </w:rPr>
  </w:style>
  <w:style w:type="paragraph" w:styleId="NormalWeb">
    <w:name w:val="Normal (Web)"/>
    <w:basedOn w:val="Normal"/>
    <w:uiPriority w:val="99"/>
    <w:unhideWhenUsed/>
    <w:rsid w:val="00262399"/>
    <w:pPr>
      <w:spacing w:before="100" w:beforeAutospacing="1" w:after="100" w:afterAutospacing="1"/>
    </w:pPr>
    <w:rPr>
      <w:rFonts w:ascii="Times New Roman" w:hAnsi="Times New Roman"/>
      <w:szCs w:val="24"/>
    </w:rPr>
  </w:style>
  <w:style w:type="character" w:styleId="Strong">
    <w:name w:val="Strong"/>
    <w:basedOn w:val="DefaultParagraphFont"/>
    <w:uiPriority w:val="22"/>
    <w:qFormat/>
    <w:rsid w:val="00262399"/>
    <w:rPr>
      <w:b/>
      <w:bCs/>
    </w:rPr>
  </w:style>
  <w:style w:type="character" w:styleId="UnresolvedMention">
    <w:name w:val="Unresolved Mention"/>
    <w:basedOn w:val="DefaultParagraphFont"/>
    <w:uiPriority w:val="99"/>
    <w:semiHidden/>
    <w:unhideWhenUsed/>
    <w:rsid w:val="00BA66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233069">
      <w:bodyDiv w:val="1"/>
      <w:marLeft w:val="0"/>
      <w:marRight w:val="0"/>
      <w:marTop w:val="0"/>
      <w:marBottom w:val="0"/>
      <w:divBdr>
        <w:top w:val="none" w:sz="0" w:space="0" w:color="auto"/>
        <w:left w:val="none" w:sz="0" w:space="0" w:color="auto"/>
        <w:bottom w:val="none" w:sz="0" w:space="0" w:color="auto"/>
        <w:right w:val="none" w:sz="0" w:space="0" w:color="auto"/>
      </w:divBdr>
    </w:div>
    <w:div w:id="488248291">
      <w:bodyDiv w:val="1"/>
      <w:marLeft w:val="0"/>
      <w:marRight w:val="0"/>
      <w:marTop w:val="0"/>
      <w:marBottom w:val="0"/>
      <w:divBdr>
        <w:top w:val="none" w:sz="0" w:space="0" w:color="auto"/>
        <w:left w:val="none" w:sz="0" w:space="0" w:color="auto"/>
        <w:bottom w:val="none" w:sz="0" w:space="0" w:color="auto"/>
        <w:right w:val="none" w:sz="0" w:space="0" w:color="auto"/>
      </w:divBdr>
    </w:div>
    <w:div w:id="643392460">
      <w:bodyDiv w:val="1"/>
      <w:marLeft w:val="0"/>
      <w:marRight w:val="0"/>
      <w:marTop w:val="0"/>
      <w:marBottom w:val="0"/>
      <w:divBdr>
        <w:top w:val="none" w:sz="0" w:space="0" w:color="auto"/>
        <w:left w:val="none" w:sz="0" w:space="0" w:color="auto"/>
        <w:bottom w:val="none" w:sz="0" w:space="0" w:color="auto"/>
        <w:right w:val="none" w:sz="0" w:space="0" w:color="auto"/>
      </w:divBdr>
    </w:div>
    <w:div w:id="660474683">
      <w:bodyDiv w:val="1"/>
      <w:marLeft w:val="0"/>
      <w:marRight w:val="0"/>
      <w:marTop w:val="0"/>
      <w:marBottom w:val="0"/>
      <w:divBdr>
        <w:top w:val="none" w:sz="0" w:space="0" w:color="auto"/>
        <w:left w:val="none" w:sz="0" w:space="0" w:color="auto"/>
        <w:bottom w:val="none" w:sz="0" w:space="0" w:color="auto"/>
        <w:right w:val="none" w:sz="0" w:space="0" w:color="auto"/>
      </w:divBdr>
    </w:div>
    <w:div w:id="673532622">
      <w:bodyDiv w:val="1"/>
      <w:marLeft w:val="0"/>
      <w:marRight w:val="0"/>
      <w:marTop w:val="0"/>
      <w:marBottom w:val="0"/>
      <w:divBdr>
        <w:top w:val="none" w:sz="0" w:space="0" w:color="auto"/>
        <w:left w:val="none" w:sz="0" w:space="0" w:color="auto"/>
        <w:bottom w:val="none" w:sz="0" w:space="0" w:color="auto"/>
        <w:right w:val="none" w:sz="0" w:space="0" w:color="auto"/>
      </w:divBdr>
    </w:div>
    <w:div w:id="697782451">
      <w:bodyDiv w:val="1"/>
      <w:marLeft w:val="0"/>
      <w:marRight w:val="0"/>
      <w:marTop w:val="0"/>
      <w:marBottom w:val="0"/>
      <w:divBdr>
        <w:top w:val="none" w:sz="0" w:space="0" w:color="auto"/>
        <w:left w:val="none" w:sz="0" w:space="0" w:color="auto"/>
        <w:bottom w:val="none" w:sz="0" w:space="0" w:color="auto"/>
        <w:right w:val="none" w:sz="0" w:space="0" w:color="auto"/>
      </w:divBdr>
    </w:div>
    <w:div w:id="710569288">
      <w:bodyDiv w:val="1"/>
      <w:marLeft w:val="0"/>
      <w:marRight w:val="0"/>
      <w:marTop w:val="0"/>
      <w:marBottom w:val="0"/>
      <w:divBdr>
        <w:top w:val="none" w:sz="0" w:space="0" w:color="auto"/>
        <w:left w:val="none" w:sz="0" w:space="0" w:color="auto"/>
        <w:bottom w:val="none" w:sz="0" w:space="0" w:color="auto"/>
        <w:right w:val="none" w:sz="0" w:space="0" w:color="auto"/>
      </w:divBdr>
    </w:div>
    <w:div w:id="858155048">
      <w:bodyDiv w:val="1"/>
      <w:marLeft w:val="0"/>
      <w:marRight w:val="0"/>
      <w:marTop w:val="0"/>
      <w:marBottom w:val="0"/>
      <w:divBdr>
        <w:top w:val="none" w:sz="0" w:space="0" w:color="auto"/>
        <w:left w:val="none" w:sz="0" w:space="0" w:color="auto"/>
        <w:bottom w:val="none" w:sz="0" w:space="0" w:color="auto"/>
        <w:right w:val="none" w:sz="0" w:space="0" w:color="auto"/>
      </w:divBdr>
    </w:div>
    <w:div w:id="896431315">
      <w:bodyDiv w:val="1"/>
      <w:marLeft w:val="0"/>
      <w:marRight w:val="0"/>
      <w:marTop w:val="0"/>
      <w:marBottom w:val="0"/>
      <w:divBdr>
        <w:top w:val="none" w:sz="0" w:space="0" w:color="auto"/>
        <w:left w:val="none" w:sz="0" w:space="0" w:color="auto"/>
        <w:bottom w:val="none" w:sz="0" w:space="0" w:color="auto"/>
        <w:right w:val="none" w:sz="0" w:space="0" w:color="auto"/>
      </w:divBdr>
    </w:div>
    <w:div w:id="1038553583">
      <w:bodyDiv w:val="1"/>
      <w:marLeft w:val="0"/>
      <w:marRight w:val="0"/>
      <w:marTop w:val="0"/>
      <w:marBottom w:val="0"/>
      <w:divBdr>
        <w:top w:val="none" w:sz="0" w:space="0" w:color="auto"/>
        <w:left w:val="none" w:sz="0" w:space="0" w:color="auto"/>
        <w:bottom w:val="none" w:sz="0" w:space="0" w:color="auto"/>
        <w:right w:val="none" w:sz="0" w:space="0" w:color="auto"/>
      </w:divBdr>
    </w:div>
    <w:div w:id="1349335366">
      <w:bodyDiv w:val="1"/>
      <w:marLeft w:val="0"/>
      <w:marRight w:val="0"/>
      <w:marTop w:val="0"/>
      <w:marBottom w:val="0"/>
      <w:divBdr>
        <w:top w:val="none" w:sz="0" w:space="0" w:color="auto"/>
        <w:left w:val="none" w:sz="0" w:space="0" w:color="auto"/>
        <w:bottom w:val="none" w:sz="0" w:space="0" w:color="auto"/>
        <w:right w:val="none" w:sz="0" w:space="0" w:color="auto"/>
      </w:divBdr>
    </w:div>
    <w:div w:id="1426417749">
      <w:bodyDiv w:val="1"/>
      <w:marLeft w:val="0"/>
      <w:marRight w:val="0"/>
      <w:marTop w:val="0"/>
      <w:marBottom w:val="0"/>
      <w:divBdr>
        <w:top w:val="none" w:sz="0" w:space="0" w:color="auto"/>
        <w:left w:val="none" w:sz="0" w:space="0" w:color="auto"/>
        <w:bottom w:val="none" w:sz="0" w:space="0" w:color="auto"/>
        <w:right w:val="none" w:sz="0" w:space="0" w:color="auto"/>
      </w:divBdr>
    </w:div>
    <w:div w:id="1430471169">
      <w:bodyDiv w:val="1"/>
      <w:marLeft w:val="0"/>
      <w:marRight w:val="0"/>
      <w:marTop w:val="0"/>
      <w:marBottom w:val="0"/>
      <w:divBdr>
        <w:top w:val="none" w:sz="0" w:space="0" w:color="auto"/>
        <w:left w:val="none" w:sz="0" w:space="0" w:color="auto"/>
        <w:bottom w:val="none" w:sz="0" w:space="0" w:color="auto"/>
        <w:right w:val="none" w:sz="0" w:space="0" w:color="auto"/>
      </w:divBdr>
    </w:div>
    <w:div w:id="1497764860">
      <w:bodyDiv w:val="1"/>
      <w:marLeft w:val="0"/>
      <w:marRight w:val="0"/>
      <w:marTop w:val="0"/>
      <w:marBottom w:val="0"/>
      <w:divBdr>
        <w:top w:val="none" w:sz="0" w:space="0" w:color="auto"/>
        <w:left w:val="none" w:sz="0" w:space="0" w:color="auto"/>
        <w:bottom w:val="none" w:sz="0" w:space="0" w:color="auto"/>
        <w:right w:val="none" w:sz="0" w:space="0" w:color="auto"/>
      </w:divBdr>
    </w:div>
    <w:div w:id="186030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DanielCender/CST-235"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image" Target="media/image7.png"/><Relationship Id="rId10"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customXsn xmlns="http://schemas.microsoft.com/office/2006/metadata/customXsn">
  <xsnLocation/>
  <cached>True</cached>
  <openByDefault>False</openByDefault>
  <xsnScope>/sites/cdd/editing/Shared Documents</xsnScope>
</customXsn>
</file>

<file path=customXml/item2.xml><?xml version="1.0" encoding="utf-8"?>
<?mso-contentType ?>
<spe:Receivers xmlns:spe="http://schemas.microsoft.com/sharepoint/events"/>
</file>

<file path=customXml/item3.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7596C085266C08468B7E3724CEC138A3" ma:contentTypeVersion="14" ma:contentTypeDescription="Create a new document." ma:contentTypeScope="" ma:versionID="3173248768c23e75f870acfc09cb1ddf">
  <xsd:schema xmlns:xsd="http://www.w3.org/2001/XMLSchema" xmlns:xs="http://www.w3.org/2001/XMLSchema" xmlns:p="http://schemas.microsoft.com/office/2006/metadata/properties" xmlns:ns1="http://schemas.microsoft.com/sharepoint/v3" xmlns:ns2="458f3126-62e3-4757-938f-c105dc721ec7" xmlns:ns3="0786fbbe-922f-430a-93e5-eec71e297dba" targetNamespace="http://schemas.microsoft.com/office/2006/metadata/properties" ma:root="true" ma:fieldsID="02c874db7be3b1491054821abf4c0f69" ns1:_="" ns2:_="" ns3:_="">
    <xsd:import namespace="http://schemas.microsoft.com/sharepoint/v3"/>
    <xsd:import namespace="458f3126-62e3-4757-938f-c105dc721ec7"/>
    <xsd:import namespace="0786fbbe-922f-430a-93e5-eec71e297dba"/>
    <xsd:element name="properties">
      <xsd:complexType>
        <xsd:sequence>
          <xsd:element name="documentManagement">
            <xsd:complexType>
              <xsd:all>
                <xsd:element ref="ns1:DocumentComments" minOccurs="0"/>
                <xsd:element ref="ns2:deadbeef9601426a9322ac73799625f1" minOccurs="0"/>
                <xsd:element ref="ns2:deadbeeff57a49aa8e8040b7474d5a66" minOccurs="0"/>
                <xsd:element ref="ns2:deadbeef6c264ca286694998fb5582db" minOccurs="0"/>
                <xsd:element ref="ns2:TaxCatchAll" minOccurs="0"/>
                <xsd:element ref="ns2:deadbeefdd47407583f47a25a42617f9" minOccurs="0"/>
                <xsd:element ref="ns2:deadbeefdf574942869e88db097302a9" minOccurs="0"/>
                <xsd:element ref="ns2:deadbeef156343e8a472f8beecdc2f9a" minOccurs="0"/>
                <xsd:element ref="ns2:TaxCatchAllLabel" minOccurs="0"/>
                <xsd:element ref="ns2:deadbeef14b34711a028ec5ab2e777db" minOccurs="0"/>
                <xsd:element ref="ns2:TaxKeywordTaxHTField"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8f3126-62e3-4757-938f-c105dc721ec7" elementFormDefault="qualified">
    <xsd:import namespace="http://schemas.microsoft.com/office/2006/documentManagement/types"/>
    <xsd:import namespace="http://schemas.microsoft.com/office/infopath/2007/PartnerControls"/>
    <xsd:element name="deadbeef9601426a9322ac73799625f1" ma:index="11" nillable="true" ma:taxonomy="true" ma:internalName="deadbeef9601426a9322ac73799625f1" ma:taxonomyFieldName="DocumentType" ma:displayName="Document Type" ma:default="" ma:fieldId="{deadbeef-9601-426a-9322-ac73799625f1}" ma:sspId="6f79346d-4f46-4bf1-b4df-486c6d391f37" ma:termSetId="56472838-225c-4fb3-b14d-139d47897cc6" ma:anchorId="00000000-0000-0000-0000-000000000000" ma:open="true" ma:isKeyword="false">
      <xsd:complexType>
        <xsd:sequence>
          <xsd:element ref="pc:Terms" minOccurs="0" maxOccurs="1"/>
        </xsd:sequence>
      </xsd:complexType>
    </xsd:element>
    <xsd:element name="deadbeeff57a49aa8e8040b7474d5a66" ma:index="12" nillable="true" ma:taxonomy="true" ma:internalName="deadbeeff57a49aa8e8040b7474d5a66" ma:taxonomyFieldName="DocumentSubject" ma:displayName="Subject" ma:default="" ma:fieldId="{deadbeef-f57a-49aa-8e80-40b7474d5a66}" ma:sspId="6f79346d-4f46-4bf1-b4df-486c6d391f37" ma:termSetId="122e6309-b4e4-4602-9fcd-00090a755f6d" ma:anchorId="00000000-0000-0000-0000-000000000000" ma:open="true" ma:isKeyword="false">
      <xsd:complexType>
        <xsd:sequence>
          <xsd:element ref="pc:Terms" minOccurs="0" maxOccurs="1"/>
        </xsd:sequence>
      </xsd:complexType>
    </xsd:element>
    <xsd:element name="deadbeef6c264ca286694998fb5582db" ma:index="13" nillable="true" ma:taxonomy="true" ma:internalName="deadbeef6c264ca286694998fb5582db" ma:taxonomyFieldName="DocumentDepartment" ma:displayName="Department" ma:readOnly="false" ma:default="42;#Academic Program and Course Development|59abafec-cbf5-4238-a796-a3b74278f4db" ma:fieldId="{deadbeef-6c26-4ca2-8669-4998fb5582db}" ma:sspId="6f79346d-4f46-4bf1-b4df-486c6d391f37" ma:termSetId="1601148f-bc18-4e12-8568-fe1a2a042608" ma:anchorId="00000000-0000-0000-0000-000000000000" ma:open="false" ma:isKeyword="false">
      <xsd:complexType>
        <xsd:sequence>
          <xsd:element ref="pc:Terms" minOccurs="0" maxOccurs="1"/>
        </xsd:sequence>
      </xsd:complexType>
    </xsd:element>
    <xsd:element name="TaxCatchAll" ma:index="14" nillable="true" ma:displayName="Taxonomy Catch All Column" ma:hidden="true" ma:list="{d234eaad-0c4d-43a7-995d-734d25e48599}" ma:internalName="TaxCatchAll" ma:showField="CatchAllData" ma:web="458f3126-62e3-4757-938f-c105dc721ec7">
      <xsd:complexType>
        <xsd:complexContent>
          <xsd:extension base="dms:MultiChoiceLookup">
            <xsd:sequence>
              <xsd:element name="Value" type="dms:Lookup" maxOccurs="unbounded" minOccurs="0" nillable="true"/>
            </xsd:sequence>
          </xsd:extension>
        </xsd:complexContent>
      </xsd:complexType>
    </xsd:element>
    <xsd:element name="deadbeefdd47407583f47a25a42617f9" ma:index="15" nillable="true" ma:taxonomy="true" ma:internalName="deadbeefdd47407583f47a25a42617f9" ma:taxonomyFieldName="SecurityClassification" ma:displayName="Classification" ma:readOnly="false" ma:default="2;#Internal|98311b30-b9e9-4d4f-9f64-0688c0d4a234" ma:fieldId="{deadbeef-dd47-4075-83f4-7a25a42617f9}" ma:sspId="6f79346d-4f46-4bf1-b4df-486c6d391f37" ma:termSetId="b4b0d153-30b9-455a-9458-c3a4d77c91e8" ma:anchorId="00000000-0000-0000-0000-000000000000" ma:open="false" ma:isKeyword="false">
      <xsd:complexType>
        <xsd:sequence>
          <xsd:element ref="pc:Terms" minOccurs="0" maxOccurs="1"/>
        </xsd:sequence>
      </xsd:complexType>
    </xsd:element>
    <xsd:element name="deadbeefdf574942869e88db097302a9" ma:index="16" nillable="true" ma:taxonomy="true" ma:internalName="deadbeefdf574942869e88db097302a9" ma:taxonomyFieldName="DocumentCategory" ma:displayName="Category" ma:default="" ma:fieldId="{deadbeef-df57-4942-869e-88db097302a9}" ma:sspId="6f79346d-4f46-4bf1-b4df-486c6d391f37" ma:termSetId="52f69233-5cf0-4c4a-8a06-7adcfff7b0d8" ma:anchorId="00000000-0000-0000-0000-000000000000" ma:open="true" ma:isKeyword="false">
      <xsd:complexType>
        <xsd:sequence>
          <xsd:element ref="pc:Terms" minOccurs="0" maxOccurs="1"/>
        </xsd:sequence>
      </xsd:complexType>
    </xsd:element>
    <xsd:element name="deadbeef156343e8a472f8beecdc2f9a" ma:index="17" nillable="true" ma:taxonomy="true" ma:internalName="deadbeef156343e8a472f8beecdc2f9a" ma:taxonomyFieldName="DocumentBusinessValue" ma:displayName="Business Value" ma:readOnly="false" ma:default="3;#Normal|581d4866-74cc-43f1-bef1-bb304cbfeaa5" ma:fieldId="{deadbeef-1563-43e8-a472-f8beecdc2f9a}" ma:sspId="6f79346d-4f46-4bf1-b4df-486c6d391f37" ma:termSetId="de6416be-ddc0-435d-937d-8647ab739be1" ma:anchorId="00000000-0000-0000-0000-000000000000" ma:open="false" ma:isKeyword="false">
      <xsd:complexType>
        <xsd:sequence>
          <xsd:element ref="pc:Terms" minOccurs="0" maxOccurs="1"/>
        </xsd:sequence>
      </xsd:complexType>
    </xsd:element>
    <xsd:element name="TaxCatchAllLabel" ma:index="18" nillable="true" ma:displayName="Taxonomy Catch All Column1" ma:hidden="true" ma:list="{d234eaad-0c4d-43a7-995d-734d25e48599}" ma:internalName="TaxCatchAllLabel" ma:readOnly="true" ma:showField="CatchAllDataLabel" ma:web="458f3126-62e3-4757-938f-c105dc721ec7">
      <xsd:complexType>
        <xsd:complexContent>
          <xsd:extension base="dms:MultiChoiceLookup">
            <xsd:sequence>
              <xsd:element name="Value" type="dms:Lookup" maxOccurs="unbounded" minOccurs="0" nillable="true"/>
            </xsd:sequence>
          </xsd:extension>
        </xsd:complexContent>
      </xsd:complexType>
    </xsd:element>
    <xsd:element name="deadbeef14b34711a028ec5ab2e777db" ma:index="19" nillable="true" ma:taxonomy="true" ma:internalName="deadbeef14b34711a028ec5ab2e777db" ma:taxonomyFieldName="DocumentStatus" ma:displayName="Status" ma:default="" ma:fieldId="{deadbeef-14b3-4711-a028-ec5ab2e777db}" ma:sspId="6f79346d-4f46-4bf1-b4df-486c6d391f37" ma:termSetId="89f586f0-dd11-45fd-b561-c10d067e4b4b" ma:anchorId="00000000-0000-0000-0000-000000000000" ma:open="true" ma:isKeyword="false">
      <xsd:complexType>
        <xsd:sequence>
          <xsd:element ref="pc:Terms" minOccurs="0" maxOccurs="1"/>
        </xsd:sequence>
      </xsd:complexType>
    </xsd:element>
    <xsd:element name="TaxKeywordTaxHTField" ma:index="20" nillable="true" ma:taxonomy="true" ma:internalName="TaxKeywordTaxHTField" ma:taxonomyFieldName="TaxKeyword" ma:displayName="Enterprise Keywords" ma:fieldId="{23f27201-bee3-471e-b2e7-b64fd8b7ca38}" ma:taxonomyMulti="true" ma:sspId="6f79346d-4f46-4bf1-b4df-486c6d391f37"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786fbbe-922f-430a-93e5-eec71e297dba" elementFormDefault="qualified">
    <xsd:import namespace="http://schemas.microsoft.com/office/2006/documentManagement/types"/>
    <xsd:import namespace="http://schemas.microsoft.com/office/infopath/2007/PartnerControls"/>
    <xsd:element name="MediaServiceMetadata" ma:index="21" nillable="true" ma:displayName="MediaServiceMetadata" ma:hidden="true" ma:internalName="MediaServiceMetadata" ma:readOnly="true">
      <xsd:simpleType>
        <xsd:restriction base="dms:Note"/>
      </xsd:simpleType>
    </xsd:element>
    <xsd:element name="MediaServiceFastMetadata" ma:index="22" nillable="true" ma:displayName="MediaServiceFastMetadata" ma:hidden="true" ma:internalName="MediaServiceFastMetadata" ma:readOnly="true">
      <xsd:simpleType>
        <xsd:restriction base="dms:Note"/>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ocumentComments xmlns="http://schemas.microsoft.com/sharepoint/v3" xsi:nil="true"/>
    <TaxKeywordTaxHTField xmlns="458f3126-62e3-4757-938f-c105dc721ec7">
      <Terms xmlns="http://schemas.microsoft.com/office/infopath/2007/PartnerControls"/>
    </TaxKeywordTaxHTField>
    <TaxCatchAll xmlns="458f3126-62e3-4757-938f-c105dc721ec7">
      <Value>3</Value>
      <Value>2</Value>
      <Value>42</Value>
    </TaxCatchAll>
    <deadbeef6c264ca286694998fb5582db xmlns="458f3126-62e3-4757-938f-c105dc721ec7">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eadbeef6c264ca286694998fb5582db>
    <deadbeef14b34711a028ec5ab2e777db xmlns="458f3126-62e3-4757-938f-c105dc721ec7">
      <Terms xmlns="http://schemas.microsoft.com/office/infopath/2007/PartnerControls"/>
    </deadbeef14b34711a028ec5ab2e777db>
    <deadbeefdf574942869e88db097302a9 xmlns="458f3126-62e3-4757-938f-c105dc721ec7">
      <Terms xmlns="http://schemas.microsoft.com/office/infopath/2007/PartnerControls"/>
    </deadbeefdf574942869e88db097302a9>
    <deadbeeff57a49aa8e8040b7474d5a66 xmlns="458f3126-62e3-4757-938f-c105dc721ec7">
      <Terms xmlns="http://schemas.microsoft.com/office/infopath/2007/PartnerControls"/>
    </deadbeeff57a49aa8e8040b7474d5a66>
    <deadbeef9601426a9322ac73799625f1 xmlns="458f3126-62e3-4757-938f-c105dc721ec7">
      <Terms xmlns="http://schemas.microsoft.com/office/infopath/2007/PartnerControls"/>
    </deadbeef9601426a9322ac73799625f1>
    <deadbeef156343e8a472f8beecdc2f9a xmlns="458f3126-62e3-4757-938f-c105dc721ec7">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eadbeef156343e8a472f8beecdc2f9a>
    <deadbeefdd47407583f47a25a42617f9 xmlns="458f3126-62e3-4757-938f-c105dc721ec7">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deadbeefdd47407583f47a25a42617f9>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BE1D09-AAC8-41FB-A35B-61A922A60E33}">
  <ds:schemaRefs>
    <ds:schemaRef ds:uri="http://schemas.microsoft.com/office/2006/metadata/customXsn"/>
  </ds:schemaRefs>
</ds:datastoreItem>
</file>

<file path=customXml/itemProps2.xml><?xml version="1.0" encoding="utf-8"?>
<ds:datastoreItem xmlns:ds="http://schemas.openxmlformats.org/officeDocument/2006/customXml" ds:itemID="{4CBFD2A6-BDB9-402D-A955-7ADE8D5F175C}">
  <ds:schemaRefs>
    <ds:schemaRef ds:uri="http://schemas.microsoft.com/sharepoint/events"/>
  </ds:schemaRefs>
</ds:datastoreItem>
</file>

<file path=customXml/itemProps3.xml><?xml version="1.0" encoding="utf-8"?>
<ds:datastoreItem xmlns:ds="http://schemas.openxmlformats.org/officeDocument/2006/customXml" ds:itemID="{2EBE6305-22E2-4247-938E-F6379E93FD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58f3126-62e3-4757-938f-c105dc721ec7"/>
    <ds:schemaRef ds:uri="0786fbbe-922f-430a-93e5-eec71e297d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36DD09-023E-48E8-9BEE-6AF60D0D7DF6}">
  <ds:schemaRefs>
    <ds:schemaRef ds:uri="http://schemas.microsoft.com/office/2006/metadata/properties"/>
    <ds:schemaRef ds:uri="http://schemas.microsoft.com/office/infopath/2007/PartnerControls"/>
    <ds:schemaRef ds:uri="http://schemas.microsoft.com/sharepoint/v3"/>
    <ds:schemaRef ds:uri="458f3126-62e3-4757-938f-c105dc721ec7"/>
  </ds:schemaRefs>
</ds:datastoreItem>
</file>

<file path=customXml/itemProps5.xml><?xml version="1.0" encoding="utf-8"?>
<ds:datastoreItem xmlns:ds="http://schemas.openxmlformats.org/officeDocument/2006/customXml" ds:itemID="{9DD854B9-C981-E041-B2CC-D181055C7EF9}">
  <ds:schemaRefs>
    <ds:schemaRef ds:uri="http://schemas.openxmlformats.org/officeDocument/2006/bibliography"/>
  </ds:schemaRefs>
</ds:datastoreItem>
</file>

<file path=customXml/itemProps6.xml><?xml version="1.0" encoding="utf-8"?>
<ds:datastoreItem xmlns:ds="http://schemas.openxmlformats.org/officeDocument/2006/customXml" ds:itemID="{5891403F-11A3-4356-B991-9AA2B836E1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8</Pages>
  <Words>450</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Running head: APA TYPING TEMPLATE</vt:lpstr>
    </vt:vector>
  </TitlesOfParts>
  <Company>Grand Canyon University</Company>
  <LinksUpToDate>false</LinksUpToDate>
  <CharactersWithSpaces>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APA TYPING TEMPLATE</dc:title>
  <dc:subject/>
  <dc:creator>Windows User</dc:creator>
  <cp:keywords/>
  <cp:lastModifiedBy>Daniel Cender</cp:lastModifiedBy>
  <cp:revision>117</cp:revision>
  <dcterms:created xsi:type="dcterms:W3CDTF">2019-08-11T22:47:00Z</dcterms:created>
  <dcterms:modified xsi:type="dcterms:W3CDTF">2020-08-06T06:30:00Z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0x010100A30BC5E90BED914E81F4B67CDEADBEEF007596C085266C08468B7E3724CEC138A3</vt:lpwstr>
  </property>
  <property fmtid="{D5CDD505-2E9C-101B-9397-08002B2CF9AE}" pid="3" name="TaxKeyword">
    <vt:lpwstr/>
  </property>
  <property fmtid="{D5CDD505-2E9C-101B-9397-08002B2CF9AE}" pid="4" name="DocumentDepartment">
    <vt:lpwstr>42;#Academic Program and Course Development|59abafec-cbf5-4238-a796-a3b74278f4db</vt:lpwstr>
  </property>
  <property fmtid="{D5CDD505-2E9C-101B-9397-08002B2CF9AE}" pid="5" name="DocumentType">
    <vt:lpwstr/>
  </property>
  <property fmtid="{D5CDD505-2E9C-101B-9397-08002B2CF9AE}" pid="6" name="DocumentStatus">
    <vt:lpwstr/>
  </property>
  <property fmtid="{D5CDD505-2E9C-101B-9397-08002B2CF9AE}" pid="7" name="DocumentCategory">
    <vt:lpwstr/>
  </property>
  <property fmtid="{D5CDD505-2E9C-101B-9397-08002B2CF9AE}" pid="8" name="SecurityClassification">
    <vt:lpwstr>2;#Internal|98311b30-b9e9-4d4f-9f64-0688c0d4a234</vt:lpwstr>
  </property>
  <property fmtid="{D5CDD505-2E9C-101B-9397-08002B2CF9AE}" pid="9" name="DocumentSubject">
    <vt:lpwstr/>
  </property>
  <property fmtid="{D5CDD505-2E9C-101B-9397-08002B2CF9AE}" pid="10" name="DocumentBusinessValue">
    <vt:lpwstr>3;#Normal|581d4866-74cc-43f1-bef1-bb304cbfeaa5</vt:lpwstr>
  </property>
  <property fmtid="{D5CDD505-2E9C-101B-9397-08002B2CF9AE}" pid="11" name="Order">
    <vt:r8>70600</vt:r8>
  </property>
  <property fmtid="{D5CDD505-2E9C-101B-9397-08002B2CF9AE}" pid="12" name="xd_ProgID">
    <vt:lpwstr/>
  </property>
  <property fmtid="{D5CDD505-2E9C-101B-9397-08002B2CF9AE}" pid="13" name="DocumentSetDescription">
    <vt:lpwstr/>
  </property>
  <property fmtid="{D5CDD505-2E9C-101B-9397-08002B2CF9AE}" pid="14" name="ComplianceAssetId">
    <vt:lpwstr/>
  </property>
  <property fmtid="{D5CDD505-2E9C-101B-9397-08002B2CF9AE}" pid="15" name="TemplateUrl">
    <vt:lpwstr/>
  </property>
  <property fmtid="{D5CDD505-2E9C-101B-9397-08002B2CF9AE}" pid="16" name="URL">
    <vt:lpwstr/>
  </property>
</Properties>
</file>