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Calibri" w:cs="Calibri" w:eastAsia="Calibri" w:hAnsi="Calibri"/>
          <w:b/>
          <w:bCs/>
          <w:color w:val="222222"/>
          <w:sz w:val="32"/>
          <w:szCs w:val="32"/>
        </w:rPr>
        <w:t xml:space="preserve">[HU-13] CONSULTAR RESULTADOS</w:t>
      </w:r>
    </w:p>
    <w:p>
      <w:pPr>
        <w:spacing w:after="200" w:before="0"/>
      </w:pPr>
      <w:r>
        <w:rPr>
          <w:rFonts w:ascii="Calibri" w:cs="Calibri" w:eastAsia="Calibri" w:hAnsi="Calibri"/>
          <w:color w:val="888888"/>
          <w:sz w:val="16"/>
          <w:szCs w:val="16"/>
        </w:rPr>
        <w:t xml:space="preserve">PROYECTO: ANALISIS SISTEMAS 2026  |  PROJECT MANAGER: CRUZ FRANCISCO ESTRADA GREGORIO</w:t>
      </w:r>
    </w:p>
    <w:p>
      <w:pPr>
        <w:pBdr>
          <w:bottom w:val="single" w:color="222222" w:sz="6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1. INFORMACION GENERAL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HU-13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Titulo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Consultar Resultados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Sprint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Sprint 2 - Gestion Electoral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Periodo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17 may - 31 may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Josue Daniel Velasquez Chitay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Rol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Desarrollador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Prioridad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Estado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Por hacer</w:t>
            </w:r>
          </w:p>
        </w:tc>
      </w:tr>
    </w:tbl>
    <w:p>
      <w:pPr>
        <w:spacing w:after="0" w:before="20"/>
      </w:pPr>
      <w:r>
        <w:t xml:space="preserve"/>
      </w:r>
    </w:p>
    <w:p>
      <w:pPr>
        <w:pBdr>
          <w:bottom w:val="single" w:color="222222" w:sz="6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2. DESCRIPCION DE LA HISTORIA DE USUARIO</w:t>
      </w:r>
    </w:p>
    <w:p>
      <w:pPr>
        <w:spacing w:after="80" w:before="8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Como administrador o auditor quiero ver los resultados consolidados de una votacion para conocer los ganadores y auditar el proceso.</w:t>
      </w:r>
    </w:p>
    <w:p>
      <w:pPr>
        <w:spacing w:after="0" w:before="20"/>
      </w:pPr>
      <w:r>
        <w:t xml:space="preserve"/>
      </w:r>
    </w:p>
    <w:p>
      <w:pPr>
        <w:pBdr>
          <w:bottom w:val="single" w:color="222222" w:sz="6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3. CRITERIOS DE ACEPTACION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Se muestran los votos totales por candidato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Se puede filtrar por mesa o por votacion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Los resultados son de solo lectura</w:t>
      </w:r>
    </w:p>
    <w:p>
      <w:pPr>
        <w:spacing w:after="0" w:before="20"/>
      </w:pPr>
      <w:r>
        <w:t xml:space="preserve"/>
      </w:r>
    </w:p>
    <w:p>
      <w:pPr>
        <w:pBdr>
          <w:bottom w:val="single" w:color="222222" w:sz="6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4. TABLA DE SEGUIMIENTO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2160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"/>
      </w:pPr>
      <w:r>
        <w:t xml:space="preserve"/>
      </w:r>
    </w:p>
    <w:p>
      <w:pPr>
        <w:pBdr>
          <w:bottom w:val="single" w:color="222222" w:sz="6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5. OBSERVACIONES</w:t>
      </w:r>
    </w:p>
    <w:p>
      <w:pPr>
        <w:spacing w:after="80" w:before="8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/>
      </w:r>
    </w:p>
    <w:p>
      <w:pPr>
        <w:spacing w:after="0" w:before="400"/>
      </w:pPr>
      <w:r>
        <w:t xml:space="preserve"/>
      </w:r>
    </w:p>
    <w:p>
      <w:pPr>
        <w:pBdr>
          <w:top w:val="single" w:color="222222" w:sz="4" w:space="1"/>
        </w:pBdr>
        <w:spacing w:after="60" w:before="12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Cruz Francisco Estrada Gregorio  |  Project Manager  |  Analisis Sistemas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2026-05-18T23:35:14.729Z</dcterms:created>
  <dcterms:modified xsi:type="dcterms:W3CDTF">2026-05-18T23:35:14.729Z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