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57200" cy="39306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sz w:val="36"/>
          <w:szCs w:val="36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baseline"/>
          <w:rtl w:val="0"/>
        </w:rPr>
        <w:t xml:space="preserve">專業人員技能鑑定表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(Employee Performance Appraisal Form)</w:t>
      </w:r>
    </w:p>
    <w:tbl>
      <w:tblPr>
        <w:tblStyle w:val="Table1"/>
        <w:tblW w:w="10261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"/>
        <w:gridCol w:w="1359"/>
        <w:gridCol w:w="2296"/>
        <w:gridCol w:w="37"/>
        <w:gridCol w:w="1753"/>
        <w:gridCol w:w="1311"/>
        <w:gridCol w:w="1309"/>
        <w:gridCol w:w="1291"/>
        <w:tblGridChange w:id="0">
          <w:tblGrid>
            <w:gridCol w:w="905"/>
            <w:gridCol w:w="1359"/>
            <w:gridCol w:w="2296"/>
            <w:gridCol w:w="37"/>
            <w:gridCol w:w="1753"/>
            <w:gridCol w:w="1311"/>
            <w:gridCol w:w="1309"/>
            <w:gridCol w:w="1291"/>
          </w:tblGrid>
        </w:tblGridChange>
      </w:tblGrid>
      <w:tr>
        <w:trPr>
          <w:cantSplit w:val="0"/>
          <w:trHeight w:val="51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專案案號：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before="120" w:lineRule="auto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專案名稱： 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gridSpan w:val="8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主題： 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考核日期： </w:t>
            </w:r>
          </w:p>
        </w:tc>
        <w:tc>
          <w:tcPr>
            <w:gridSpan w:val="5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考核單位： 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before="120" w:lineRule="auto"/>
              <w:ind w:left="14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考核擔當：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考核單位主管：</w:t>
            </w:r>
          </w:p>
        </w:tc>
      </w:tr>
      <w:tr>
        <w:trPr>
          <w:cantSplit w:val="0"/>
          <w:trHeight w:val="2152" w:hRule="atLeast"/>
          <w:tblHeader w:val="0"/>
        </w:trPr>
        <w:tc>
          <w:tcPr>
            <w:gridSpan w:val="8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before="120" w:lineRule="auto"/>
              <w:ind w:left="140" w:firstLine="0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vertAlign w:val="baseline"/>
                <w:rtl w:val="0"/>
              </w:rPr>
              <w:t xml:space="preserve">考核內容： </w:t>
            </w:r>
          </w:p>
        </w:tc>
      </w:tr>
      <w:tr>
        <w:trPr>
          <w:cantSplit w:val="1"/>
          <w:trHeight w:val="357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專業技能類別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評定方式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實作考核項目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受考核者/單位</w:t>
            </w:r>
          </w:p>
          <w:p w:rsidR="00000000" w:rsidDel="00000000" w:rsidP="00000000" w:rsidRDefault="00000000" w:rsidRPr="00000000" w14:paraId="00000030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(簽名)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考核結果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考核擔當</w:t>
            </w:r>
          </w:p>
          <w:p w:rsidR="00000000" w:rsidDel="00000000" w:rsidP="00000000" w:rsidRDefault="00000000" w:rsidRPr="00000000" w14:paraId="00000034">
            <w:pPr>
              <w:spacing w:after="60" w:before="60" w:lineRule="auto"/>
              <w:ind w:left="140" w:firstLine="0"/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(簽名)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Rule="auto"/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受考核單位主管</w:t>
            </w:r>
          </w:p>
          <w:p w:rsidR="00000000" w:rsidDel="00000000" w:rsidP="00000000" w:rsidRDefault="00000000" w:rsidRPr="00000000" w14:paraId="00000036">
            <w:pPr>
              <w:spacing w:after="60" w:before="60" w:lineRule="auto"/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(確認)</w:t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□實作 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合格</w:t>
            </w:r>
          </w:p>
          <w:p w:rsidR="00000000" w:rsidDel="00000000" w:rsidP="00000000" w:rsidRDefault="00000000" w:rsidRPr="00000000" w14:paraId="0000003D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不合格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□實作 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3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合格</w:t>
            </w:r>
          </w:p>
          <w:p w:rsidR="00000000" w:rsidDel="00000000" w:rsidP="00000000" w:rsidRDefault="00000000" w:rsidRPr="00000000" w14:paraId="00000046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不合格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□實作 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合格</w:t>
            </w:r>
          </w:p>
          <w:p w:rsidR="00000000" w:rsidDel="00000000" w:rsidP="00000000" w:rsidRDefault="00000000" w:rsidRPr="00000000" w14:paraId="0000004F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不合格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0" w:hRule="atLeast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□實作 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其他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spacing w:after="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5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spacing w:before="40" w:lineRule="auto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合格</w:t>
            </w:r>
          </w:p>
          <w:p w:rsidR="00000000" w:rsidDel="00000000" w:rsidP="00000000" w:rsidRDefault="00000000" w:rsidRPr="00000000" w14:paraId="00000058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不合格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before="40" w:lineRule="auto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9" w:hRule="atLeast"/>
          <w:tblHeader w:val="0"/>
        </w:trPr>
        <w:tc>
          <w:tcPr>
            <w:gridSpan w:val="8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before="60" w:lineRule="auto"/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專業技能類別：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before="60" w:lineRule="auto"/>
              <w:ind w:left="50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量產移行種子教師、B.品保工程師、C.產品工程師、D.品檢人員、E.生產組裝人員、F.儀校人員、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vertAlign w:val="baseline"/>
                <w:rtl w:val="0"/>
              </w:rPr>
              <w:t xml:space="preserve">G.採購人員、H.倉管人員、I.生管人員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4" w:hRule="atLeast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ind w:left="140" w:firstLine="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vertAlign w:val="baseline"/>
                <w:rtl w:val="0"/>
              </w:rPr>
              <w:t xml:space="preserve">備註：</w:t>
            </w:r>
          </w:p>
          <w:p w:rsidR="00000000" w:rsidDel="00000000" w:rsidP="00000000" w:rsidRDefault="00000000" w:rsidRPr="00000000" w14:paraId="00000065">
            <w:pPr>
              <w:ind w:firstLine="1920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firstLine="1920"/>
              <w:rPr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                </w:t>
            </w:r>
          </w:p>
        </w:tc>
      </w:tr>
    </w:tbl>
    <w:p w:rsidR="00000000" w:rsidDel="00000000" w:rsidP="00000000" w:rsidRDefault="00000000" w:rsidRPr="00000000" w14:paraId="0000006E">
      <w:pPr>
        <w:tabs>
          <w:tab w:val="left" w:leader="none" w:pos="2520"/>
          <w:tab w:val="left" w:leader="none" w:pos="3905"/>
          <w:tab w:val="right" w:leader="none" w:pos="10205"/>
        </w:tabs>
        <w:ind w:left="6440" w:hanging="644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vertAlign w:val="baseline"/>
          <w:rtl w:val="0"/>
        </w:rPr>
        <w:t xml:space="preserve">考核單位主管：</w:t>
        <w:tab/>
        <w:t xml:space="preserve">        總經理：   </w:t>
        <w:tab/>
        <w:t xml:space="preserve">  人事單位(歸檔)：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0" w:right="0" w:hanging="460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0" w:right="0" w:hanging="460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284" w:top="567" w:left="567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TB-S29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50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10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8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6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4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2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50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8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6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