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2xs02lo10pck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自主檢查表(M1特種車輛(DELICA小型廂式露營車))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Vehicle-Camper Van))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車內拆除防護作業作業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7.安裝內飾板與座椅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目視檢查車輛內裝拆除外觀，不可碰、刮傷，不可毀損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目視檢查拆除後的原廠螺絲及固定扣外觀完整無損傷。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安裝法規品作業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2.車頂畫線切割作業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目視檢查是否有切割金屬露出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漏水檢查作業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3.車頂框安裝作業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關閉車頂蓋以高壓水柱噴灑接縫處每邊1分鐘x4邊，開啟後帳棚布不得有水珠並漏水至車內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以手搖動檢查床板與床框無晃動與間隙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開啟車頂蓋以水管噴灑帳篷 車內不得有水珠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4.支架安裝與防水作業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10.車輛內裝清潔收尾作業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操作上支架開合是否功能正常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目視檢查車內不得有髒汙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5.邊蓋安裝與防水作業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11.線外加工-車頂蓋加工作業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目視檢查部件與螺絲是否防水膠塗布完整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日視操作檢查表面不得刮傷掉漆與髒汙，固定穩固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6.安裝車頂蓋-帳篷安裝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M1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法規配置：床舖、側邊帳及合格汽車用滅火器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裝置或系統：掀頂裝置、露營車用側邊帳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0E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