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 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1448435</wp:posOffset>
            </wp:positionH>
            <wp:positionV relativeFrom="paragraph">
              <wp:posOffset>635</wp:posOffset>
            </wp:positionV>
            <wp:extent cx="457200" cy="39306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930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240" w:lineRule="auto"/>
        <w:ind w:firstLine="142"/>
        <w:jc w:val="center"/>
        <w:rPr>
          <w:color w:val="000000"/>
          <w:sz w:val="44"/>
          <w:szCs w:val="44"/>
          <w:vertAlign w:val="baseline"/>
        </w:rPr>
      </w:pPr>
      <w:r w:rsidDel="00000000" w:rsidR="00000000" w:rsidRPr="00000000">
        <w:rPr>
          <w:rFonts w:ascii="Gungsuh" w:cs="Gungsuh" w:eastAsia="Gungsuh" w:hAnsi="Gungsuh"/>
          <w:color w:val="000000"/>
          <w:sz w:val="44"/>
          <w:szCs w:val="44"/>
          <w:vertAlign w:val="baseline"/>
          <w:rtl w:val="0"/>
        </w:rPr>
        <w:t xml:space="preserve">○○○○年度教育訓練計劃表</w:t>
      </w:r>
    </w:p>
    <w:p w:rsidR="00000000" w:rsidDel="00000000" w:rsidP="00000000" w:rsidRDefault="00000000" w:rsidRPr="00000000" w14:paraId="00000003">
      <w:pPr>
        <w:spacing w:line="240" w:lineRule="auto"/>
        <w:ind w:firstLine="142"/>
        <w:jc w:val="center"/>
        <w:rPr>
          <w:rFonts w:ascii="Arial" w:cs="Arial" w:eastAsia="Arial" w:hAnsi="Arial"/>
          <w:color w:val="000000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vertAlign w:val="baseline"/>
          <w:rtl w:val="0"/>
        </w:rPr>
        <w:t xml:space="preserve">(Annual education and training plan)</w:t>
      </w:r>
    </w:p>
    <w:p w:rsidR="00000000" w:rsidDel="00000000" w:rsidP="00000000" w:rsidRDefault="00000000" w:rsidRPr="00000000" w14:paraId="00000004">
      <w:pPr>
        <w:ind w:firstLine="142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480"/>
        <w:gridCol w:w="1560"/>
        <w:gridCol w:w="4440"/>
        <w:gridCol w:w="780"/>
        <w:gridCol w:w="780"/>
        <w:gridCol w:w="780"/>
        <w:gridCol w:w="780"/>
        <w:gridCol w:w="1200"/>
        <w:tblGridChange w:id="0">
          <w:tblGrid>
            <w:gridCol w:w="480"/>
            <w:gridCol w:w="1560"/>
            <w:gridCol w:w="4440"/>
            <w:gridCol w:w="780"/>
            <w:gridCol w:w="780"/>
            <w:gridCol w:w="780"/>
            <w:gridCol w:w="780"/>
            <w:gridCol w:w="1200"/>
          </w:tblGrid>
        </w:tblGridChange>
      </w:tblGrid>
      <w:tr>
        <w:trPr>
          <w:cantSplit w:val="1"/>
          <w:trHeight w:val="80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5">
            <w:pPr>
              <w:ind w:left="113" w:right="113" w:firstLine="0"/>
              <w:jc w:val="center"/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編號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部  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課  程  名  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預 計 訓 練 月 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備  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0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1~3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4~6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7~9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10~12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60" w:hRule="atLeast"/>
          <w:tblHeader w:val="0"/>
        </w:trPr>
        <w:tc>
          <w:tcPr>
            <w:vAlign w:val="center"/>
          </w:tcPr>
          <w:bookmarkStart w:colFirst="0" w:colLast="0" w:name="pwk9qjr3wti7" w:id="0"/>
          <w:bookmarkEnd w:id="0"/>
          <w:p w:rsidR="00000000" w:rsidDel="00000000" w:rsidP="00000000" w:rsidRDefault="00000000" w:rsidRPr="00000000" w14:paraId="0000001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vertAlign w:val="baseline"/>
          <w:rtl w:val="0"/>
        </w:rPr>
        <w:t xml:space="preserve">製表人：　　　　　　　　　　審核：　</w:t>
      </w:r>
    </w:p>
    <w:p w:rsidR="00000000" w:rsidDel="00000000" w:rsidP="00000000" w:rsidRDefault="00000000" w:rsidRPr="00000000" w14:paraId="00000067">
      <w:pPr>
        <w:jc w:val="both"/>
        <w:rPr>
          <w:rFonts w:ascii="DFKai-SB" w:cs="DFKai-SB" w:eastAsia="DFKai-SB" w:hAnsi="DFKai-SB"/>
          <w:sz w:val="28"/>
          <w:szCs w:val="28"/>
          <w:vertAlign w:val="baseline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vertAlign w:val="baseline"/>
          <w:rtl w:val="0"/>
        </w:rPr>
        <w:t xml:space="preserve">　　　　　　　　　           </w:t>
      </w:r>
    </w:p>
    <w:sectPr>
      <w:headerReference r:id="rId7" w:type="default"/>
      <w:footerReference r:id="rId8" w:type="default"/>
      <w:pgSz w:h="16840" w:w="11907" w:orient="portrait"/>
      <w:pgMar w:bottom="567" w:top="567" w:left="567" w:right="567" w:header="166" w:footer="23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DFKai-SB"/>
  <w:font w:name="Gungsuh"/>
  <w:font w:name="Microsoft JhengHe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jc w:val="right"/>
      <w:rPr>
        <w:sz w:val="20"/>
        <w:szCs w:val="20"/>
        <w:vertAlign w:val="baseline"/>
      </w:rPr>
    </w:pPr>
    <w:r w:rsidDel="00000000" w:rsidR="00000000" w:rsidRPr="00000000">
      <w:rPr>
        <w:sz w:val="20"/>
        <w:szCs w:val="20"/>
        <w:vertAlign w:val="baseline"/>
        <w:rtl w:val="0"/>
      </w:rPr>
      <w:t xml:space="preserve">2024/03/25 V02. TB-S05</w:t>
    </w:r>
  </w:p>
  <w:p w:rsidR="00000000" w:rsidDel="00000000" w:rsidP="00000000" w:rsidRDefault="00000000" w:rsidRPr="00000000" w14:paraId="0000006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Microsoft JhengHei" w:cs="Microsoft JhengHei" w:eastAsia="Microsoft JhengHei" w:hAnsi="Microsoft JhengHe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widowControl w:val="0"/>
      <w:spacing w:after="180" w:before="180" w:line="240" w:lineRule="auto"/>
    </w:pPr>
    <w:rPr>
      <w:rFonts w:ascii="Arial" w:cs="Arial" w:eastAsia="Arial" w:hAnsi="Arial"/>
      <w:b w:val="1"/>
      <w:bCs w:val="1"/>
      <w:sz w:val="32"/>
      <w:szCs w:val="32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0"/>
      <w:widowControl w:val="0"/>
      <w:spacing w:after="0" w:before="0" w:line="240" w:lineRule="auto"/>
      <w:ind w:left="2948" w:hanging="1247"/>
    </w:pPr>
    <w:rPr>
      <w:rFonts w:ascii="Arial" w:cs="Arial" w:eastAsia="Arial" w:hAnsi="Arial"/>
      <w:b w:val="0"/>
      <w:bCs w:val="0"/>
      <w:sz w:val="24"/>
      <w:szCs w:val="24"/>
      <w:vertAlign w:val="baseline"/>
    </w:rPr>
  </w:style>
  <w:style w:type="paragraph" w:styleId="Heading6">
    <w:name w:val="heading 6"/>
    <w:basedOn w:val="Normal"/>
    <w:next w:val="Normal"/>
    <w:pPr>
      <w:keepNext w:val="1"/>
      <w:widowControl w:val="0"/>
      <w:spacing w:line="240" w:lineRule="auto"/>
      <w:ind w:left="3260" w:hanging="1134"/>
    </w:pPr>
    <w:rPr>
      <w:rFonts w:ascii="Arial" w:cs="Arial" w:eastAsia="Arial" w:hAnsi="Arial"/>
      <w:sz w:val="24"/>
      <w:szCs w:val="24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