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160.0" w:type="dxa"/>
        <w:jc w:val="left"/>
        <w:tblInd w:w="748.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p w:rsidR="00000000" w:rsidDel="00000000" w:rsidP="00000000" w:rsidRDefault="00000000" w:rsidRPr="00000000" w14:paraId="00000002">
            <w:pPr>
              <w:jc w:val="both"/>
              <w:rPr>
                <w:sz w:val="36"/>
                <w:szCs w:val="36"/>
              </w:rPr>
            </w:pPr>
            <w:r w:rsidDel="00000000" w:rsidR="00000000" w:rsidRPr="00000000">
              <w:rPr>
                <w:rFonts w:ascii="Gungsuh" w:cs="Gungsuh" w:eastAsia="Gungsuh" w:hAnsi="Gungsuh"/>
                <w:sz w:val="36"/>
                <w:szCs w:val="36"/>
                <w:rtl w:val="0"/>
              </w:rPr>
              <w:t xml:space="preserve">文件名稱：</w:t>
            </w:r>
          </w:p>
        </w:tc>
        <w:tc>
          <w:tcPr>
            <w:tcBorders>
              <w:bottom w:color="000000" w:space="0" w:sz="4" w:val="single"/>
            </w:tcBorders>
          </w:tcPr>
          <w:p w:rsidR="00000000" w:rsidDel="00000000" w:rsidP="00000000" w:rsidRDefault="00000000" w:rsidRPr="00000000" w14:paraId="00000003">
            <w:pPr>
              <w:jc w:val="center"/>
              <w:rPr>
                <w:sz w:val="36"/>
                <w:szCs w:val="36"/>
              </w:rPr>
            </w:pPr>
            <w:r w:rsidDel="00000000" w:rsidR="00000000" w:rsidRPr="00000000">
              <w:rPr>
                <w:rFonts w:ascii="Gungsuh" w:cs="Gungsuh" w:eastAsia="Gungsuh" w:hAnsi="Gungsuh"/>
                <w:sz w:val="36"/>
                <w:szCs w:val="36"/>
                <w:rtl w:val="0"/>
              </w:rPr>
              <w:t xml:space="preserve">品質手冊</w:t>
            </w:r>
          </w:p>
        </w:tc>
      </w:tr>
      <w:tr>
        <w:trPr>
          <w:cantSplit w:val="0"/>
          <w:trHeight w:val="472" w:hRule="atLeast"/>
          <w:tblHeader w:val="0"/>
        </w:trPr>
        <w:tc>
          <w:tcPr/>
          <w:p w:rsidR="00000000" w:rsidDel="00000000" w:rsidP="00000000" w:rsidRDefault="00000000" w:rsidRPr="00000000" w14:paraId="00000004">
            <w:pPr>
              <w:jc w:val="both"/>
              <w:rPr>
                <w:sz w:val="36"/>
                <w:szCs w:val="36"/>
              </w:rPr>
            </w:pPr>
            <w:r w:rsidDel="00000000" w:rsidR="00000000" w:rsidRPr="00000000">
              <w:rPr>
                <w:rFonts w:ascii="Gungsuh" w:cs="Gungsuh" w:eastAsia="Gungsuh" w:hAnsi="Gungsuh"/>
                <w:sz w:val="36"/>
                <w:szCs w:val="36"/>
                <w:rtl w:val="0"/>
              </w:rPr>
              <w:t xml:space="preserve">制訂部門：</w:t>
            </w:r>
          </w:p>
        </w:tc>
        <w:tc>
          <w:tcPr>
            <w:tcBorders>
              <w:top w:color="000000" w:space="0" w:sz="4" w:val="single"/>
              <w:bottom w:color="000000" w:space="0" w:sz="4" w:val="single"/>
            </w:tcBorders>
          </w:tcPr>
          <w:p w:rsidR="00000000" w:rsidDel="00000000" w:rsidP="00000000" w:rsidRDefault="00000000" w:rsidRPr="00000000" w14:paraId="00000005">
            <w:pPr>
              <w:jc w:val="center"/>
              <w:rPr>
                <w:sz w:val="36"/>
                <w:szCs w:val="36"/>
              </w:rPr>
            </w:pPr>
            <w:r w:rsidDel="00000000" w:rsidR="00000000" w:rsidRPr="00000000">
              <w:rPr>
                <w:rFonts w:ascii="Gungsuh" w:cs="Gungsuh" w:eastAsia="Gungsuh" w:hAnsi="Gungsuh"/>
                <w:sz w:val="36"/>
                <w:szCs w:val="36"/>
                <w:rtl w:val="0"/>
              </w:rPr>
              <w:t xml:space="preserve">管理單位</w:t>
            </w:r>
          </w:p>
        </w:tc>
      </w:tr>
    </w:tbl>
    <w:p w:rsidR="00000000" w:rsidDel="00000000" w:rsidP="00000000" w:rsidRDefault="00000000" w:rsidRPr="00000000" w14:paraId="00000006">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07">
      <w:pPr>
        <w:pStyle w:val="Heading1"/>
        <w:ind w:left="0" w:firstLine="0"/>
        <w:jc w:val="center"/>
        <w:rPr>
          <w:sz w:val="28"/>
          <w:szCs w:val="28"/>
        </w:rPr>
      </w:pPr>
      <w:bookmarkStart w:colFirst="0" w:colLast="0" w:name="_885wls37ucca" w:id="0"/>
      <w:bookmarkEnd w:id="0"/>
      <w:r w:rsidDel="00000000" w:rsidR="00000000" w:rsidRPr="00000000">
        <w:rPr>
          <w:rFonts w:ascii="Gungsuh" w:cs="Gungsuh" w:eastAsia="Gungsuh" w:hAnsi="Gungsuh"/>
          <w:sz w:val="28"/>
          <w:szCs w:val="28"/>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p w:rsidR="00000000" w:rsidDel="00000000" w:rsidP="00000000" w:rsidRDefault="00000000" w:rsidRPr="00000000" w14:paraId="00000008">
            <w:pPr>
              <w:spacing w:after="120" w:before="120" w:lineRule="auto"/>
              <w:jc w:val="center"/>
              <w:rPr>
                <w:sz w:val="28"/>
                <w:szCs w:val="28"/>
              </w:rPr>
            </w:pPr>
            <w:r w:rsidDel="00000000" w:rsidR="00000000" w:rsidRPr="00000000">
              <w:rPr>
                <w:sz w:val="28"/>
                <w:szCs w:val="28"/>
                <w:rtl w:val="0"/>
              </w:rPr>
              <w:t xml:space="preserve">NO</w:t>
            </w:r>
          </w:p>
        </w:tc>
        <w:tc>
          <w:tcPr/>
          <w:p w:rsidR="00000000" w:rsidDel="00000000" w:rsidP="00000000" w:rsidRDefault="00000000" w:rsidRPr="00000000" w14:paraId="00000009">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發行日期</w:t>
            </w:r>
          </w:p>
        </w:tc>
        <w:tc>
          <w:tcPr/>
          <w:p w:rsidR="00000000" w:rsidDel="00000000" w:rsidP="00000000" w:rsidRDefault="00000000" w:rsidRPr="00000000" w14:paraId="0000000A">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制修訂內容</w:t>
            </w:r>
          </w:p>
        </w:tc>
        <w:tc>
          <w:tcPr/>
          <w:p w:rsidR="00000000" w:rsidDel="00000000" w:rsidP="00000000" w:rsidRDefault="00000000" w:rsidRPr="00000000" w14:paraId="0000000B">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修訂頁次</w:t>
            </w:r>
          </w:p>
        </w:tc>
        <w:tc>
          <w:tcPr/>
          <w:p w:rsidR="00000000" w:rsidDel="00000000" w:rsidP="00000000" w:rsidRDefault="00000000" w:rsidRPr="00000000" w14:paraId="0000000C">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版本</w:t>
            </w:r>
          </w:p>
        </w:tc>
      </w:tr>
      <w:tr>
        <w:trPr>
          <w:cantSplit w:val="0"/>
          <w:tblHeader w:val="0"/>
        </w:trPr>
        <w:tc>
          <w:tcPr/>
          <w:p w:rsidR="00000000" w:rsidDel="00000000" w:rsidP="00000000" w:rsidRDefault="00000000" w:rsidRPr="00000000" w14:paraId="0000000D">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0E">
            <w:pPr>
              <w:spacing w:after="120" w:before="120" w:lineRule="auto"/>
              <w:rPr>
                <w:sz w:val="28"/>
                <w:szCs w:val="28"/>
              </w:rPr>
            </w:pPr>
            <w:r w:rsidDel="00000000" w:rsidR="00000000" w:rsidRPr="00000000">
              <w:rPr>
                <w:sz w:val="28"/>
                <w:szCs w:val="28"/>
                <w:rtl w:val="0"/>
              </w:rPr>
              <w:t xml:space="preserve">2016/12/1</w:t>
            </w:r>
          </w:p>
        </w:tc>
        <w:tc>
          <w:tcPr/>
          <w:p w:rsidR="00000000" w:rsidDel="00000000" w:rsidP="00000000" w:rsidRDefault="00000000" w:rsidRPr="00000000" w14:paraId="0000000F">
            <w:pPr>
              <w:spacing w:after="120" w:before="120" w:lineRule="auto"/>
              <w:rPr/>
            </w:pPr>
            <w:r w:rsidDel="00000000" w:rsidR="00000000" w:rsidRPr="00000000">
              <w:rPr>
                <w:rFonts w:ascii="Gungsuh" w:cs="Gungsuh" w:eastAsia="Gungsuh" w:hAnsi="Gungsuh"/>
                <w:rtl w:val="0"/>
              </w:rPr>
              <w:t xml:space="preserve">初版</w:t>
            </w:r>
          </w:p>
        </w:tc>
        <w:tc>
          <w:tcPr/>
          <w:p w:rsidR="00000000" w:rsidDel="00000000" w:rsidP="00000000" w:rsidRDefault="00000000" w:rsidRPr="00000000" w14:paraId="00000010">
            <w:pPr>
              <w:spacing w:after="120" w:before="120" w:lineRule="auto"/>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11">
            <w:pPr>
              <w:spacing w:after="120" w:before="120" w:lineRule="auto"/>
              <w:ind w:firstLine="280"/>
              <w:rPr>
                <w:sz w:val="28"/>
                <w:szCs w:val="28"/>
              </w:rPr>
            </w:pPr>
            <w:r w:rsidDel="00000000" w:rsidR="00000000" w:rsidRPr="00000000">
              <w:rPr>
                <w:sz w:val="28"/>
                <w:szCs w:val="28"/>
                <w:rtl w:val="0"/>
              </w:rPr>
              <w:t xml:space="preserve">01</w:t>
            </w:r>
          </w:p>
        </w:tc>
      </w:tr>
      <w:tr>
        <w:trPr>
          <w:cantSplit w:val="0"/>
          <w:tblHeader w:val="0"/>
        </w:trPr>
        <w:tc>
          <w:tcPr/>
          <w:p w:rsidR="00000000" w:rsidDel="00000000" w:rsidP="00000000" w:rsidRDefault="00000000" w:rsidRPr="00000000" w14:paraId="00000012">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13">
            <w:pPr>
              <w:spacing w:after="120" w:before="120" w:lineRule="auto"/>
              <w:rPr>
                <w:sz w:val="28"/>
                <w:szCs w:val="28"/>
              </w:rPr>
            </w:pPr>
            <w:r w:rsidDel="00000000" w:rsidR="00000000" w:rsidRPr="00000000">
              <w:rPr>
                <w:sz w:val="28"/>
                <w:szCs w:val="28"/>
                <w:rtl w:val="0"/>
              </w:rPr>
              <w:t xml:space="preserve">2017/9/1</w:t>
            </w:r>
          </w:p>
        </w:tc>
        <w:tc>
          <w:tcPr/>
          <w:p w:rsidR="00000000" w:rsidDel="00000000" w:rsidP="00000000" w:rsidRDefault="00000000" w:rsidRPr="00000000" w14:paraId="00000014">
            <w:pPr>
              <w:spacing w:after="120" w:before="120" w:lineRule="auto"/>
              <w:rPr/>
            </w:pPr>
            <w:r w:rsidDel="00000000" w:rsidR="00000000" w:rsidRPr="00000000">
              <w:rPr>
                <w:rFonts w:ascii="Gungsuh" w:cs="Gungsuh" w:eastAsia="Gungsuh" w:hAnsi="Gungsuh"/>
                <w:rtl w:val="0"/>
              </w:rPr>
              <w:t xml:space="preserve">更新附件一品管組織圖</w:t>
            </w:r>
          </w:p>
        </w:tc>
        <w:tc>
          <w:tcPr/>
          <w:p w:rsidR="00000000" w:rsidDel="00000000" w:rsidP="00000000" w:rsidRDefault="00000000" w:rsidRPr="00000000" w14:paraId="00000015">
            <w:pPr>
              <w:spacing w:after="120" w:before="120" w:lineRule="auto"/>
              <w:rPr>
                <w:sz w:val="28"/>
                <w:szCs w:val="28"/>
              </w:rPr>
            </w:pPr>
            <w:r w:rsidDel="00000000" w:rsidR="00000000" w:rsidRPr="00000000">
              <w:rPr>
                <w:sz w:val="28"/>
                <w:szCs w:val="28"/>
                <w:rtl w:val="0"/>
              </w:rPr>
              <w:t xml:space="preserve">pp25</w:t>
            </w:r>
          </w:p>
        </w:tc>
        <w:tc>
          <w:tcPr/>
          <w:p w:rsidR="00000000" w:rsidDel="00000000" w:rsidP="00000000" w:rsidRDefault="00000000" w:rsidRPr="00000000" w14:paraId="00000016">
            <w:pPr>
              <w:spacing w:after="120" w:before="120" w:lineRule="auto"/>
              <w:ind w:firstLine="280"/>
              <w:rPr>
                <w:sz w:val="28"/>
                <w:szCs w:val="28"/>
              </w:rPr>
            </w:pPr>
            <w:r w:rsidDel="00000000" w:rsidR="00000000" w:rsidRPr="00000000">
              <w:rPr>
                <w:sz w:val="28"/>
                <w:szCs w:val="28"/>
                <w:rtl w:val="0"/>
              </w:rPr>
              <w:t xml:space="preserve">02</w:t>
            </w:r>
          </w:p>
        </w:tc>
      </w:tr>
      <w:tr>
        <w:trPr>
          <w:cantSplit w:val="0"/>
          <w:tblHeader w:val="0"/>
        </w:trPr>
        <w:tc>
          <w:tcPr/>
          <w:p w:rsidR="00000000" w:rsidDel="00000000" w:rsidP="00000000" w:rsidRDefault="00000000" w:rsidRPr="00000000" w14:paraId="00000017">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18">
            <w:pPr>
              <w:spacing w:after="120" w:before="120" w:lineRule="auto"/>
              <w:rPr>
                <w:sz w:val="28"/>
                <w:szCs w:val="28"/>
              </w:rPr>
            </w:pPr>
            <w:r w:rsidDel="00000000" w:rsidR="00000000" w:rsidRPr="00000000">
              <w:rPr>
                <w:sz w:val="28"/>
                <w:szCs w:val="28"/>
                <w:rtl w:val="0"/>
              </w:rPr>
              <w:t xml:space="preserve">2018/2/1</w:t>
            </w:r>
          </w:p>
        </w:tc>
        <w:tc>
          <w:tcPr/>
          <w:p w:rsidR="00000000" w:rsidDel="00000000" w:rsidP="00000000" w:rsidRDefault="00000000" w:rsidRPr="00000000" w14:paraId="00000019">
            <w:pPr>
              <w:spacing w:after="120" w:before="120" w:lineRule="auto"/>
              <w:rPr/>
            </w:pPr>
            <w:r w:rsidDel="00000000" w:rsidR="00000000" w:rsidRPr="00000000">
              <w:rPr>
                <w:rFonts w:ascii="Gungsuh" w:cs="Gungsuh" w:eastAsia="Gungsuh" w:hAnsi="Gungsuh"/>
                <w:rtl w:val="0"/>
              </w:rPr>
              <w:t xml:space="preserve">更新6.1, 6.4</w:t>
            </w:r>
          </w:p>
        </w:tc>
        <w:tc>
          <w:tcPr/>
          <w:p w:rsidR="00000000" w:rsidDel="00000000" w:rsidP="00000000" w:rsidRDefault="00000000" w:rsidRPr="00000000" w14:paraId="0000001A">
            <w:pPr>
              <w:spacing w:after="120" w:before="120" w:lineRule="auto"/>
              <w:rPr>
                <w:sz w:val="28"/>
                <w:szCs w:val="28"/>
              </w:rPr>
            </w:pPr>
            <w:r w:rsidDel="00000000" w:rsidR="00000000" w:rsidRPr="00000000">
              <w:rPr>
                <w:sz w:val="28"/>
                <w:szCs w:val="28"/>
                <w:rtl w:val="0"/>
              </w:rPr>
              <w:t xml:space="preserve">pp12</w:t>
            </w:r>
          </w:p>
        </w:tc>
        <w:tc>
          <w:tcPr/>
          <w:p w:rsidR="00000000" w:rsidDel="00000000" w:rsidP="00000000" w:rsidRDefault="00000000" w:rsidRPr="00000000" w14:paraId="0000001B">
            <w:pPr>
              <w:spacing w:after="120" w:before="120" w:lineRule="auto"/>
              <w:rPr>
                <w:sz w:val="28"/>
                <w:szCs w:val="28"/>
              </w:rPr>
            </w:pPr>
            <w:r w:rsidDel="00000000" w:rsidR="00000000" w:rsidRPr="00000000">
              <w:rPr>
                <w:sz w:val="28"/>
                <w:szCs w:val="28"/>
                <w:rtl w:val="0"/>
              </w:rPr>
              <w:t xml:space="preserve">  03</w:t>
            </w:r>
          </w:p>
        </w:tc>
      </w:tr>
      <w:tr>
        <w:trPr>
          <w:cantSplit w:val="0"/>
          <w:tblHeader w:val="0"/>
        </w:trPr>
        <w:tc>
          <w:tcPr/>
          <w:p w:rsidR="00000000" w:rsidDel="00000000" w:rsidP="00000000" w:rsidRDefault="00000000" w:rsidRPr="00000000" w14:paraId="0000001C">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1D">
            <w:pPr>
              <w:spacing w:after="120" w:before="120" w:lineRule="auto"/>
              <w:rPr>
                <w:sz w:val="28"/>
                <w:szCs w:val="28"/>
              </w:rPr>
            </w:pPr>
            <w:r w:rsidDel="00000000" w:rsidR="00000000" w:rsidRPr="00000000">
              <w:rPr>
                <w:sz w:val="28"/>
                <w:szCs w:val="28"/>
                <w:rtl w:val="0"/>
              </w:rPr>
              <w:t xml:space="preserve">2019/3/31</w:t>
            </w:r>
          </w:p>
        </w:tc>
        <w:tc>
          <w:tcPr/>
          <w:p w:rsidR="00000000" w:rsidDel="00000000" w:rsidP="00000000" w:rsidRDefault="00000000" w:rsidRPr="00000000" w14:paraId="0000001E">
            <w:pPr>
              <w:spacing w:after="120" w:before="120" w:lineRule="auto"/>
              <w:rPr/>
            </w:pPr>
            <w:r w:rsidDel="00000000" w:rsidR="00000000" w:rsidRPr="00000000">
              <w:rPr>
                <w:rFonts w:ascii="Gungsuh" w:cs="Gungsuh" w:eastAsia="Gungsuh" w:hAnsi="Gungsuh"/>
                <w:rtl w:val="0"/>
              </w:rPr>
              <w:t xml:space="preserve">更新2.1,5.3.3,5.3.4,5.3.5,附件一</w:t>
            </w:r>
          </w:p>
        </w:tc>
        <w:tc>
          <w:tcPr/>
          <w:p w:rsidR="00000000" w:rsidDel="00000000" w:rsidP="00000000" w:rsidRDefault="00000000" w:rsidRPr="00000000" w14:paraId="0000001F">
            <w:pPr>
              <w:spacing w:after="120" w:before="120" w:lineRule="auto"/>
              <w:rPr>
                <w:sz w:val="28"/>
                <w:szCs w:val="28"/>
              </w:rPr>
            </w:pPr>
            <w:r w:rsidDel="00000000" w:rsidR="00000000" w:rsidRPr="00000000">
              <w:rPr>
                <w:sz w:val="28"/>
                <w:szCs w:val="28"/>
                <w:rtl w:val="0"/>
              </w:rPr>
              <w:t xml:space="preserve">pp05,10-11,25</w:t>
            </w:r>
          </w:p>
        </w:tc>
        <w:tc>
          <w:tcPr/>
          <w:p w:rsidR="00000000" w:rsidDel="00000000" w:rsidP="00000000" w:rsidRDefault="00000000" w:rsidRPr="00000000" w14:paraId="00000020">
            <w:pPr>
              <w:spacing w:after="120" w:before="120" w:lineRule="auto"/>
              <w:jc w:val="center"/>
              <w:rPr>
                <w:sz w:val="28"/>
                <w:szCs w:val="28"/>
              </w:rPr>
            </w:pPr>
            <w:r w:rsidDel="00000000" w:rsidR="00000000" w:rsidRPr="00000000">
              <w:rPr>
                <w:sz w:val="28"/>
                <w:szCs w:val="28"/>
                <w:rtl w:val="0"/>
              </w:rPr>
              <w:t xml:space="preserve">04</w:t>
            </w:r>
          </w:p>
        </w:tc>
      </w:tr>
      <w:tr>
        <w:trPr>
          <w:cantSplit w:val="0"/>
          <w:tblHeader w:val="0"/>
        </w:trPr>
        <w:tc>
          <w:tcPr/>
          <w:p w:rsidR="00000000" w:rsidDel="00000000" w:rsidP="00000000" w:rsidRDefault="00000000" w:rsidRPr="00000000" w14:paraId="00000021">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22">
            <w:pPr>
              <w:spacing w:after="120" w:before="120" w:lineRule="auto"/>
              <w:rPr>
                <w:sz w:val="28"/>
                <w:szCs w:val="28"/>
              </w:rPr>
            </w:pPr>
            <w:r w:rsidDel="00000000" w:rsidR="00000000" w:rsidRPr="00000000">
              <w:rPr>
                <w:sz w:val="28"/>
                <w:szCs w:val="28"/>
                <w:rtl w:val="0"/>
              </w:rPr>
              <w:t xml:space="preserve">2019/10/15</w:t>
            </w:r>
          </w:p>
        </w:tc>
        <w:tc>
          <w:tcPr/>
          <w:p w:rsidR="00000000" w:rsidDel="00000000" w:rsidP="00000000" w:rsidRDefault="00000000" w:rsidRPr="00000000" w14:paraId="00000023">
            <w:pPr>
              <w:spacing w:after="120" w:before="120" w:lineRule="auto"/>
              <w:rPr/>
            </w:pPr>
            <w:r w:rsidDel="00000000" w:rsidR="00000000" w:rsidRPr="00000000">
              <w:rPr>
                <w:rFonts w:ascii="Gungsuh" w:cs="Gungsuh" w:eastAsia="Gungsuh" w:hAnsi="Gungsuh"/>
                <w:rtl w:val="0"/>
              </w:rPr>
              <w:t xml:space="preserve">更新2.1,4.3,6.1,附件一；新增6.4.4</w:t>
            </w:r>
          </w:p>
        </w:tc>
        <w:tc>
          <w:tcPr/>
          <w:p w:rsidR="00000000" w:rsidDel="00000000" w:rsidP="00000000" w:rsidRDefault="00000000" w:rsidRPr="00000000" w14:paraId="00000024">
            <w:pPr>
              <w:spacing w:after="120" w:before="120" w:lineRule="auto"/>
              <w:rPr/>
            </w:pPr>
            <w:r w:rsidDel="00000000" w:rsidR="00000000" w:rsidRPr="00000000">
              <w:rPr>
                <w:rtl w:val="0"/>
              </w:rPr>
              <w:t xml:space="preserve">pp05,07,12,13,25</w:t>
            </w:r>
          </w:p>
        </w:tc>
        <w:tc>
          <w:tcPr/>
          <w:p w:rsidR="00000000" w:rsidDel="00000000" w:rsidP="00000000" w:rsidRDefault="00000000" w:rsidRPr="00000000" w14:paraId="00000025">
            <w:pPr>
              <w:spacing w:after="120" w:before="120" w:lineRule="auto"/>
              <w:jc w:val="center"/>
              <w:rPr>
                <w:sz w:val="28"/>
                <w:szCs w:val="28"/>
              </w:rPr>
            </w:pPr>
            <w:r w:rsidDel="00000000" w:rsidR="00000000" w:rsidRPr="00000000">
              <w:rPr>
                <w:sz w:val="28"/>
                <w:szCs w:val="28"/>
                <w:rtl w:val="0"/>
              </w:rPr>
              <w:t xml:space="preserve">05</w:t>
            </w:r>
          </w:p>
        </w:tc>
      </w:tr>
      <w:tr>
        <w:trPr>
          <w:cantSplit w:val="0"/>
          <w:tblHeader w:val="0"/>
        </w:trPr>
        <w:tc>
          <w:tcPr/>
          <w:p w:rsidR="00000000" w:rsidDel="00000000" w:rsidP="00000000" w:rsidRDefault="00000000" w:rsidRPr="00000000" w14:paraId="00000026">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27">
            <w:pPr>
              <w:spacing w:after="120" w:before="120" w:lineRule="auto"/>
              <w:rPr>
                <w:sz w:val="28"/>
                <w:szCs w:val="28"/>
              </w:rPr>
            </w:pPr>
            <w:r w:rsidDel="00000000" w:rsidR="00000000" w:rsidRPr="00000000">
              <w:rPr>
                <w:sz w:val="28"/>
                <w:szCs w:val="28"/>
                <w:rtl w:val="0"/>
              </w:rPr>
              <w:t xml:space="preserve">2020/2/15</w:t>
            </w:r>
          </w:p>
        </w:tc>
        <w:tc>
          <w:tcPr/>
          <w:p w:rsidR="00000000" w:rsidDel="00000000" w:rsidP="00000000" w:rsidRDefault="00000000" w:rsidRPr="00000000" w14:paraId="00000028">
            <w:pPr>
              <w:spacing w:after="120" w:before="120" w:lineRule="auto"/>
              <w:rPr/>
            </w:pPr>
            <w:r w:rsidDel="00000000" w:rsidR="00000000" w:rsidRPr="00000000">
              <w:rPr>
                <w:rFonts w:ascii="Gungsuh" w:cs="Gungsuh" w:eastAsia="Gungsuh" w:hAnsi="Gungsuh"/>
                <w:rtl w:val="0"/>
              </w:rPr>
              <w:t xml:space="preserve">新增品管組織職權5.3.6、公司組織架構圖</w:t>
            </w:r>
          </w:p>
        </w:tc>
        <w:tc>
          <w:tcPr/>
          <w:p w:rsidR="00000000" w:rsidDel="00000000" w:rsidP="00000000" w:rsidRDefault="00000000" w:rsidRPr="00000000" w14:paraId="00000029">
            <w:pPr>
              <w:spacing w:after="120" w:before="120" w:lineRule="auto"/>
              <w:rPr>
                <w:sz w:val="28"/>
                <w:szCs w:val="28"/>
              </w:rPr>
            </w:pPr>
            <w:r w:rsidDel="00000000" w:rsidR="00000000" w:rsidRPr="00000000">
              <w:rPr>
                <w:sz w:val="28"/>
                <w:szCs w:val="28"/>
                <w:rtl w:val="0"/>
              </w:rPr>
              <w:t xml:space="preserve">pp11,25 </w:t>
            </w:r>
          </w:p>
        </w:tc>
        <w:tc>
          <w:tcPr/>
          <w:p w:rsidR="00000000" w:rsidDel="00000000" w:rsidP="00000000" w:rsidRDefault="00000000" w:rsidRPr="00000000" w14:paraId="0000002A">
            <w:pPr>
              <w:spacing w:after="120" w:before="120" w:lineRule="auto"/>
              <w:ind w:firstLine="280"/>
              <w:rPr>
                <w:sz w:val="28"/>
                <w:szCs w:val="28"/>
              </w:rPr>
            </w:pPr>
            <w:r w:rsidDel="00000000" w:rsidR="00000000" w:rsidRPr="00000000">
              <w:rPr>
                <w:sz w:val="28"/>
                <w:szCs w:val="28"/>
                <w:rtl w:val="0"/>
              </w:rPr>
              <w:t xml:space="preserve">06</w:t>
            </w:r>
          </w:p>
        </w:tc>
      </w:tr>
      <w:tr>
        <w:trPr>
          <w:cantSplit w:val="0"/>
          <w:tblHeader w:val="0"/>
        </w:trPr>
        <w:tc>
          <w:tcPr/>
          <w:p w:rsidR="00000000" w:rsidDel="00000000" w:rsidP="00000000" w:rsidRDefault="00000000" w:rsidRPr="00000000" w14:paraId="0000002B">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2C">
            <w:pPr>
              <w:spacing w:after="120" w:before="120" w:lineRule="auto"/>
              <w:rPr>
                <w:sz w:val="28"/>
                <w:szCs w:val="28"/>
              </w:rPr>
            </w:pPr>
            <w:r w:rsidDel="00000000" w:rsidR="00000000" w:rsidRPr="00000000">
              <w:rPr>
                <w:sz w:val="28"/>
                <w:szCs w:val="28"/>
                <w:rtl w:val="0"/>
              </w:rPr>
              <w:t xml:space="preserve">2022/7/15</w:t>
            </w:r>
          </w:p>
        </w:tc>
        <w:tc>
          <w:tcPr/>
          <w:p w:rsidR="00000000" w:rsidDel="00000000" w:rsidP="00000000" w:rsidRDefault="00000000" w:rsidRPr="00000000" w14:paraId="0000002D">
            <w:pPr>
              <w:spacing w:after="120" w:before="120" w:lineRule="auto"/>
              <w:rPr/>
            </w:pPr>
            <w:r w:rsidDel="00000000" w:rsidR="00000000" w:rsidRPr="00000000">
              <w:rPr>
                <w:rFonts w:ascii="Gungsuh" w:cs="Gungsuh" w:eastAsia="Gungsuh" w:hAnsi="Gungsuh"/>
                <w:rtl w:val="0"/>
              </w:rPr>
              <w:t xml:space="preserve">更新目錄,1.1,2.1,4.3,6.1,6.4.4</w:t>
            </w:r>
          </w:p>
        </w:tc>
        <w:tc>
          <w:tcPr/>
          <w:p w:rsidR="00000000" w:rsidDel="00000000" w:rsidP="00000000" w:rsidRDefault="00000000" w:rsidRPr="00000000" w14:paraId="0000002E">
            <w:pPr>
              <w:spacing w:after="120" w:before="120" w:lineRule="auto"/>
              <w:rPr>
                <w:sz w:val="28"/>
                <w:szCs w:val="28"/>
              </w:rPr>
            </w:pPr>
            <w:r w:rsidDel="00000000" w:rsidR="00000000" w:rsidRPr="00000000">
              <w:rPr>
                <w:sz w:val="28"/>
                <w:szCs w:val="28"/>
                <w:rtl w:val="0"/>
              </w:rPr>
              <w:t xml:space="preserve">pp01</w:t>
            </w:r>
          </w:p>
        </w:tc>
        <w:tc>
          <w:tcPr/>
          <w:p w:rsidR="00000000" w:rsidDel="00000000" w:rsidP="00000000" w:rsidRDefault="00000000" w:rsidRPr="00000000" w14:paraId="0000002F">
            <w:pPr>
              <w:spacing w:after="120" w:before="120" w:lineRule="auto"/>
              <w:jc w:val="center"/>
              <w:rPr>
                <w:sz w:val="28"/>
                <w:szCs w:val="28"/>
              </w:rPr>
            </w:pPr>
            <w:r w:rsidDel="00000000" w:rsidR="00000000" w:rsidRPr="00000000">
              <w:rPr>
                <w:sz w:val="28"/>
                <w:szCs w:val="28"/>
                <w:rtl w:val="0"/>
              </w:rPr>
              <w:t xml:space="preserve">07</w:t>
            </w:r>
          </w:p>
        </w:tc>
      </w:tr>
      <w:tr>
        <w:trPr>
          <w:cantSplit w:val="0"/>
          <w:trHeight w:val="340" w:hRule="atLeast"/>
          <w:tblHeader w:val="0"/>
        </w:trPr>
        <w:tc>
          <w:tcPr/>
          <w:p w:rsidR="00000000" w:rsidDel="00000000" w:rsidP="00000000" w:rsidRDefault="00000000" w:rsidRPr="00000000" w14:paraId="00000030">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31">
            <w:pPr>
              <w:spacing w:after="120" w:before="120" w:lineRule="auto"/>
              <w:rPr>
                <w:sz w:val="28"/>
                <w:szCs w:val="28"/>
              </w:rPr>
            </w:pPr>
            <w:r w:rsidDel="00000000" w:rsidR="00000000" w:rsidRPr="00000000">
              <w:rPr>
                <w:sz w:val="28"/>
                <w:szCs w:val="28"/>
                <w:rtl w:val="0"/>
              </w:rPr>
              <w:t xml:space="preserve">2023/4/13</w:t>
            </w:r>
          </w:p>
        </w:tc>
        <w:tc>
          <w:tcPr/>
          <w:p w:rsidR="00000000" w:rsidDel="00000000" w:rsidP="00000000" w:rsidRDefault="00000000" w:rsidRPr="00000000" w14:paraId="00000032">
            <w:pPr>
              <w:spacing w:after="120" w:before="120" w:lineRule="auto"/>
              <w:rPr>
                <w:sz w:val="28"/>
                <w:szCs w:val="28"/>
              </w:rPr>
            </w:pPr>
            <w:r w:rsidDel="00000000" w:rsidR="00000000" w:rsidRPr="00000000">
              <w:rPr>
                <w:rFonts w:ascii="Gungsuh" w:cs="Gungsuh" w:eastAsia="Gungsuh" w:hAnsi="Gungsuh"/>
                <w:sz w:val="28"/>
                <w:szCs w:val="28"/>
                <w:rtl w:val="0"/>
              </w:rPr>
              <w:t xml:space="preserve">更新附件二</w:t>
            </w:r>
          </w:p>
        </w:tc>
        <w:tc>
          <w:tcPr/>
          <w:p w:rsidR="00000000" w:rsidDel="00000000" w:rsidP="00000000" w:rsidRDefault="00000000" w:rsidRPr="00000000" w14:paraId="00000033">
            <w:pPr>
              <w:spacing w:after="120" w:before="120" w:lineRule="auto"/>
              <w:rPr>
                <w:sz w:val="28"/>
                <w:szCs w:val="28"/>
              </w:rPr>
            </w:pPr>
            <w:r w:rsidDel="00000000" w:rsidR="00000000" w:rsidRPr="00000000">
              <w:rPr>
                <w:sz w:val="28"/>
                <w:szCs w:val="28"/>
                <w:rtl w:val="0"/>
              </w:rPr>
              <w:t xml:space="preserve">pp27</w:t>
            </w:r>
          </w:p>
        </w:tc>
        <w:tc>
          <w:tcPr/>
          <w:p w:rsidR="00000000" w:rsidDel="00000000" w:rsidP="00000000" w:rsidRDefault="00000000" w:rsidRPr="00000000" w14:paraId="00000034">
            <w:pPr>
              <w:spacing w:after="120" w:before="120" w:lineRule="auto"/>
              <w:jc w:val="center"/>
              <w:rPr>
                <w:sz w:val="28"/>
                <w:szCs w:val="28"/>
              </w:rPr>
            </w:pPr>
            <w:r w:rsidDel="00000000" w:rsidR="00000000" w:rsidRPr="00000000">
              <w:rPr>
                <w:sz w:val="28"/>
                <w:szCs w:val="28"/>
                <w:rtl w:val="0"/>
              </w:rPr>
              <w:t xml:space="preserve">08</w:t>
            </w:r>
          </w:p>
        </w:tc>
      </w:tr>
      <w:tr>
        <w:trPr>
          <w:cantSplit w:val="0"/>
          <w:trHeight w:val="340" w:hRule="atLeast"/>
          <w:tblHeader w:val="0"/>
        </w:trPr>
        <w:tc>
          <w:tcPr/>
          <w:p w:rsidR="00000000" w:rsidDel="00000000" w:rsidP="00000000" w:rsidRDefault="00000000" w:rsidRPr="00000000" w14:paraId="00000035">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36">
            <w:pPr>
              <w:spacing w:after="120" w:before="120" w:lineRule="auto"/>
              <w:rPr>
                <w:sz w:val="28"/>
                <w:szCs w:val="28"/>
              </w:rPr>
            </w:pPr>
            <w:r w:rsidDel="00000000" w:rsidR="00000000" w:rsidRPr="00000000">
              <w:rPr>
                <w:sz w:val="28"/>
                <w:szCs w:val="28"/>
                <w:rtl w:val="0"/>
              </w:rPr>
              <w:t xml:space="preserve">2023/06/15</w:t>
            </w:r>
          </w:p>
        </w:tc>
        <w:tc>
          <w:tcPr/>
          <w:p w:rsidR="00000000" w:rsidDel="00000000" w:rsidP="00000000" w:rsidRDefault="00000000" w:rsidRPr="00000000" w14:paraId="00000037">
            <w:pPr>
              <w:spacing w:after="120" w:before="120" w:lineRule="auto"/>
              <w:rPr>
                <w:sz w:val="28"/>
                <w:szCs w:val="28"/>
              </w:rPr>
            </w:pPr>
            <w:r w:rsidDel="00000000" w:rsidR="00000000" w:rsidRPr="00000000">
              <w:rPr>
                <w:rFonts w:ascii="Gungsuh" w:cs="Gungsuh" w:eastAsia="Gungsuh" w:hAnsi="Gungsuh"/>
                <w:sz w:val="28"/>
                <w:szCs w:val="28"/>
                <w:rtl w:val="0"/>
              </w:rPr>
              <w:t xml:space="preserve">更新2.1、5.3.5、8.3、8.8、附件一,三,四</w:t>
            </w:r>
          </w:p>
        </w:tc>
        <w:tc>
          <w:tcPr/>
          <w:p w:rsidR="00000000" w:rsidDel="00000000" w:rsidP="00000000" w:rsidRDefault="00000000" w:rsidRPr="00000000" w14:paraId="00000038">
            <w:pPr>
              <w:spacing w:after="120" w:before="120" w:lineRule="auto"/>
              <w:rPr>
                <w:sz w:val="28"/>
                <w:szCs w:val="28"/>
              </w:rPr>
            </w:pPr>
            <w:r w:rsidDel="00000000" w:rsidR="00000000" w:rsidRPr="00000000">
              <w:rPr>
                <w:sz w:val="28"/>
                <w:szCs w:val="28"/>
                <w:rtl w:val="0"/>
              </w:rPr>
              <w:t xml:space="preserve">pp5,11,19-20,24,28,30,32</w:t>
            </w:r>
          </w:p>
        </w:tc>
        <w:tc>
          <w:tcPr/>
          <w:p w:rsidR="00000000" w:rsidDel="00000000" w:rsidP="00000000" w:rsidRDefault="00000000" w:rsidRPr="00000000" w14:paraId="00000039">
            <w:pPr>
              <w:spacing w:after="120" w:before="120" w:lineRule="auto"/>
              <w:jc w:val="center"/>
              <w:rPr>
                <w:sz w:val="28"/>
                <w:szCs w:val="28"/>
              </w:rPr>
            </w:pPr>
            <w:r w:rsidDel="00000000" w:rsidR="00000000" w:rsidRPr="00000000">
              <w:rPr>
                <w:sz w:val="28"/>
                <w:szCs w:val="28"/>
                <w:rtl w:val="0"/>
              </w:rPr>
              <w:t xml:space="preserve">09</w:t>
            </w:r>
          </w:p>
        </w:tc>
      </w:tr>
      <w:tr>
        <w:trPr>
          <w:cantSplit w:val="0"/>
          <w:trHeight w:val="340" w:hRule="atLeast"/>
          <w:tblHeader w:val="0"/>
        </w:trPr>
        <w:tc>
          <w:tcPr/>
          <w:p w:rsidR="00000000" w:rsidDel="00000000" w:rsidP="00000000" w:rsidRDefault="00000000" w:rsidRPr="00000000" w14:paraId="0000003A">
            <w:pPr>
              <w:numPr>
                <w:ilvl w:val="0"/>
                <w:numId w:val="1"/>
              </w:numPr>
              <w:spacing w:after="120" w:before="120" w:lineRule="auto"/>
              <w:ind w:left="480" w:hanging="480"/>
              <w:jc w:val="center"/>
              <w:rPr>
                <w:sz w:val="28"/>
                <w:szCs w:val="28"/>
              </w:rPr>
            </w:pPr>
            <w:r w:rsidDel="00000000" w:rsidR="00000000" w:rsidRPr="00000000">
              <w:rPr>
                <w:rtl w:val="0"/>
              </w:rPr>
            </w:r>
          </w:p>
        </w:tc>
        <w:tc>
          <w:tcPr/>
          <w:p w:rsidR="00000000" w:rsidDel="00000000" w:rsidP="00000000" w:rsidRDefault="00000000" w:rsidRPr="00000000" w14:paraId="0000003B">
            <w:pPr>
              <w:spacing w:after="120" w:before="120" w:lineRule="auto"/>
              <w:rPr>
                <w:sz w:val="28"/>
                <w:szCs w:val="28"/>
              </w:rPr>
            </w:pPr>
            <w:r w:rsidDel="00000000" w:rsidR="00000000" w:rsidRPr="00000000">
              <w:rPr>
                <w:sz w:val="28"/>
                <w:szCs w:val="28"/>
                <w:rtl w:val="0"/>
              </w:rPr>
              <w:t xml:space="preserve">2024/03/25</w:t>
            </w:r>
          </w:p>
        </w:tc>
        <w:tc>
          <w:tcPr/>
          <w:p w:rsidR="00000000" w:rsidDel="00000000" w:rsidP="00000000" w:rsidRDefault="00000000" w:rsidRPr="00000000" w14:paraId="0000003C">
            <w:pPr>
              <w:spacing w:after="120" w:before="120" w:lineRule="auto"/>
              <w:rPr>
                <w:sz w:val="28"/>
                <w:szCs w:val="28"/>
              </w:rPr>
            </w:pPr>
            <w:r w:rsidDel="00000000" w:rsidR="00000000" w:rsidRPr="00000000">
              <w:rPr>
                <w:rFonts w:ascii="Gungsuh" w:cs="Gungsuh" w:eastAsia="Gungsuh" w:hAnsi="Gungsuh"/>
                <w:sz w:val="28"/>
                <w:szCs w:val="28"/>
                <w:rtl w:val="0"/>
              </w:rPr>
              <w:t xml:space="preserve">更新6.4.5、6.4.6、8.4、8.8.10、附件四</w:t>
            </w:r>
          </w:p>
        </w:tc>
        <w:tc>
          <w:tcPr/>
          <w:p w:rsidR="00000000" w:rsidDel="00000000" w:rsidP="00000000" w:rsidRDefault="00000000" w:rsidRPr="00000000" w14:paraId="0000003D">
            <w:pPr>
              <w:spacing w:after="120" w:before="120" w:lineRule="auto"/>
              <w:rPr>
                <w:sz w:val="28"/>
                <w:szCs w:val="28"/>
              </w:rPr>
            </w:pPr>
            <w:r w:rsidDel="00000000" w:rsidR="00000000" w:rsidRPr="00000000">
              <w:rPr>
                <w:sz w:val="28"/>
                <w:szCs w:val="28"/>
                <w:rtl w:val="0"/>
              </w:rPr>
              <w:t xml:space="preserve">pp20,23,31</w:t>
            </w:r>
          </w:p>
        </w:tc>
        <w:tc>
          <w:tcPr/>
          <w:p w:rsidR="00000000" w:rsidDel="00000000" w:rsidP="00000000" w:rsidRDefault="00000000" w:rsidRPr="00000000" w14:paraId="0000003E">
            <w:pPr>
              <w:spacing w:after="120" w:before="120" w:lineRule="auto"/>
              <w:jc w:val="center"/>
              <w:rPr>
                <w:sz w:val="28"/>
                <w:szCs w:val="28"/>
              </w:rPr>
            </w:pPr>
            <w:r w:rsidDel="00000000" w:rsidR="00000000" w:rsidRPr="00000000">
              <w:rPr>
                <w:sz w:val="28"/>
                <w:szCs w:val="28"/>
                <w:rtl w:val="0"/>
              </w:rPr>
              <w:t xml:space="preserve">10</w:t>
            </w:r>
          </w:p>
        </w:tc>
      </w:tr>
      <w:tr>
        <w:trPr>
          <w:cantSplit w:val="0"/>
          <w:trHeight w:val="340" w:hRule="atLeast"/>
          <w:tblHeader w:val="0"/>
        </w:trPr>
        <w:tc>
          <w:tcPr/>
          <w:p w:rsidR="00000000" w:rsidDel="00000000" w:rsidP="00000000" w:rsidRDefault="00000000" w:rsidRPr="00000000" w14:paraId="0000003F">
            <w:pPr>
              <w:numPr>
                <w:ilvl w:val="0"/>
                <w:numId w:val="1"/>
              </w:numPr>
              <w:spacing w:after="120" w:before="120" w:lineRule="auto"/>
              <w:ind w:left="480" w:hanging="480"/>
              <w:jc w:val="center"/>
              <w:rPr>
                <w:color w:val="ff0000"/>
                <w:sz w:val="28"/>
                <w:szCs w:val="28"/>
              </w:rPr>
            </w:pPr>
            <w:r w:rsidDel="00000000" w:rsidR="00000000" w:rsidRPr="00000000">
              <w:rPr>
                <w:rtl w:val="0"/>
              </w:rPr>
            </w:r>
          </w:p>
        </w:tc>
        <w:tc>
          <w:tcPr/>
          <w:p w:rsidR="00000000" w:rsidDel="00000000" w:rsidP="00000000" w:rsidRDefault="00000000" w:rsidRPr="00000000" w14:paraId="00000040">
            <w:pPr>
              <w:spacing w:after="120" w:before="120" w:lineRule="auto"/>
              <w:rPr>
                <w:color w:val="ff0000"/>
                <w:sz w:val="28"/>
                <w:szCs w:val="28"/>
              </w:rPr>
            </w:pPr>
            <w:r w:rsidDel="00000000" w:rsidR="00000000" w:rsidRPr="00000000">
              <w:rPr>
                <w:color w:val="ff0000"/>
                <w:sz w:val="28"/>
                <w:szCs w:val="28"/>
                <w:rtl w:val="0"/>
              </w:rPr>
              <w:t xml:space="preserve">2024/09/25</w:t>
            </w:r>
          </w:p>
        </w:tc>
        <w:tc>
          <w:tcPr/>
          <w:p w:rsidR="00000000" w:rsidDel="00000000" w:rsidP="00000000" w:rsidRDefault="00000000" w:rsidRPr="00000000" w14:paraId="00000041">
            <w:pPr>
              <w:spacing w:after="120" w:before="120" w:lineRule="auto"/>
              <w:rPr>
                <w:color w:val="ff0000"/>
                <w:sz w:val="28"/>
                <w:szCs w:val="28"/>
              </w:rPr>
            </w:pPr>
            <w:r w:rsidDel="00000000" w:rsidR="00000000" w:rsidRPr="00000000">
              <w:rPr>
                <w:rFonts w:ascii="Gungsuh" w:cs="Gungsuh" w:eastAsia="Gungsuh" w:hAnsi="Gungsuh"/>
                <w:color w:val="ff0000"/>
                <w:sz w:val="28"/>
                <w:szCs w:val="28"/>
                <w:rtl w:val="0"/>
              </w:rPr>
              <w:t xml:space="preserve">更新4.4、4.5、5.3、5.4、附件一、二、三；刪除管理代表</w:t>
            </w:r>
          </w:p>
        </w:tc>
        <w:tc>
          <w:tcPr/>
          <w:p w:rsidR="00000000" w:rsidDel="00000000" w:rsidP="00000000" w:rsidRDefault="00000000" w:rsidRPr="00000000" w14:paraId="00000042">
            <w:pPr>
              <w:spacing w:after="120" w:before="120" w:lineRule="auto"/>
              <w:rPr>
                <w:color w:val="ff0000"/>
                <w:sz w:val="28"/>
                <w:szCs w:val="28"/>
              </w:rPr>
            </w:pPr>
            <w:r w:rsidDel="00000000" w:rsidR="00000000" w:rsidRPr="00000000">
              <w:rPr>
                <w:color w:val="ff0000"/>
                <w:sz w:val="28"/>
                <w:szCs w:val="28"/>
                <w:rtl w:val="0"/>
              </w:rPr>
              <w:t xml:space="preserve">pp8,9,11,12,28-30</w:t>
            </w:r>
          </w:p>
        </w:tc>
        <w:tc>
          <w:tcPr/>
          <w:p w:rsidR="00000000" w:rsidDel="00000000" w:rsidP="00000000" w:rsidRDefault="00000000" w:rsidRPr="00000000" w14:paraId="00000043">
            <w:pPr>
              <w:spacing w:after="120" w:before="120" w:lineRule="auto"/>
              <w:jc w:val="center"/>
              <w:rPr>
                <w:color w:val="ff0000"/>
                <w:sz w:val="28"/>
                <w:szCs w:val="28"/>
              </w:rPr>
            </w:pPr>
            <w:r w:rsidDel="00000000" w:rsidR="00000000" w:rsidRPr="00000000">
              <w:rPr>
                <w:color w:val="ff0000"/>
                <w:sz w:val="28"/>
                <w:szCs w:val="28"/>
                <w:rtl w:val="0"/>
              </w:rPr>
              <w:t xml:space="preserve">11</w:t>
            </w:r>
          </w:p>
        </w:tc>
      </w:tr>
      <w:tr>
        <w:trPr>
          <w:cantSplit w:val="0"/>
          <w:trHeight w:val="340" w:hRule="atLeast"/>
          <w:tblHeader w:val="0"/>
        </w:trPr>
        <w:tc>
          <w:tcPr/>
          <w:p w:rsidR="00000000" w:rsidDel="00000000" w:rsidP="00000000" w:rsidRDefault="00000000" w:rsidRPr="00000000" w14:paraId="00000044">
            <w:pPr>
              <w:spacing w:after="120" w:before="120" w:lineRule="auto"/>
              <w:jc w:val="center"/>
              <w:rPr>
                <w:color w:val="0000ff"/>
                <w:sz w:val="28"/>
                <w:szCs w:val="28"/>
              </w:rPr>
            </w:pPr>
            <w:r w:rsidDel="00000000" w:rsidR="00000000" w:rsidRPr="00000000">
              <w:rPr>
                <w:rtl w:val="0"/>
              </w:rPr>
            </w:r>
          </w:p>
        </w:tc>
        <w:tc>
          <w:tcPr/>
          <w:p w:rsidR="00000000" w:rsidDel="00000000" w:rsidP="00000000" w:rsidRDefault="00000000" w:rsidRPr="00000000" w14:paraId="00000045">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6">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7">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8">
            <w:pPr>
              <w:spacing w:after="120" w:before="120" w:lineRule="auto"/>
              <w:jc w:val="center"/>
              <w:rPr>
                <w:color w:val="0000ff"/>
                <w:sz w:val="28"/>
                <w:szCs w:val="28"/>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9">
            <w:pPr>
              <w:spacing w:after="120" w:before="120" w:lineRule="auto"/>
              <w:jc w:val="center"/>
              <w:rPr>
                <w:color w:val="0000ff"/>
                <w:sz w:val="28"/>
                <w:szCs w:val="28"/>
              </w:rPr>
            </w:pPr>
            <w:r w:rsidDel="00000000" w:rsidR="00000000" w:rsidRPr="00000000">
              <w:rPr>
                <w:rtl w:val="0"/>
              </w:rPr>
            </w:r>
          </w:p>
        </w:tc>
        <w:tc>
          <w:tcPr/>
          <w:p w:rsidR="00000000" w:rsidDel="00000000" w:rsidP="00000000" w:rsidRDefault="00000000" w:rsidRPr="00000000" w14:paraId="0000004A">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B">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C">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4D">
            <w:pPr>
              <w:spacing w:after="120" w:before="120" w:lineRule="auto"/>
              <w:jc w:val="center"/>
              <w:rPr>
                <w:color w:val="0000ff"/>
                <w:sz w:val="28"/>
                <w:szCs w:val="28"/>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E">
            <w:pPr>
              <w:spacing w:after="120" w:before="120" w:lineRule="auto"/>
              <w:jc w:val="center"/>
              <w:rPr>
                <w:color w:val="0000ff"/>
                <w:sz w:val="28"/>
                <w:szCs w:val="28"/>
              </w:rPr>
            </w:pPr>
            <w:r w:rsidDel="00000000" w:rsidR="00000000" w:rsidRPr="00000000">
              <w:rPr>
                <w:rtl w:val="0"/>
              </w:rPr>
            </w:r>
          </w:p>
        </w:tc>
        <w:tc>
          <w:tcPr/>
          <w:p w:rsidR="00000000" w:rsidDel="00000000" w:rsidP="00000000" w:rsidRDefault="00000000" w:rsidRPr="00000000" w14:paraId="0000004F">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0">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1">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2">
            <w:pPr>
              <w:spacing w:after="120" w:before="120" w:lineRule="auto"/>
              <w:jc w:val="center"/>
              <w:rPr>
                <w:color w:val="0000ff"/>
                <w:sz w:val="28"/>
                <w:szCs w:val="28"/>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3">
            <w:pPr>
              <w:spacing w:after="120" w:before="120" w:lineRule="auto"/>
              <w:jc w:val="center"/>
              <w:rPr>
                <w:color w:val="0000ff"/>
                <w:sz w:val="28"/>
                <w:szCs w:val="28"/>
              </w:rPr>
            </w:pPr>
            <w:r w:rsidDel="00000000" w:rsidR="00000000" w:rsidRPr="00000000">
              <w:rPr>
                <w:rtl w:val="0"/>
              </w:rPr>
            </w:r>
          </w:p>
        </w:tc>
        <w:tc>
          <w:tcPr/>
          <w:p w:rsidR="00000000" w:rsidDel="00000000" w:rsidP="00000000" w:rsidRDefault="00000000" w:rsidRPr="00000000" w14:paraId="00000054">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5">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6">
            <w:pPr>
              <w:spacing w:after="120" w:before="120" w:lineRule="auto"/>
              <w:rPr>
                <w:color w:val="0000ff"/>
                <w:sz w:val="28"/>
                <w:szCs w:val="28"/>
              </w:rPr>
            </w:pPr>
            <w:r w:rsidDel="00000000" w:rsidR="00000000" w:rsidRPr="00000000">
              <w:rPr>
                <w:rtl w:val="0"/>
              </w:rPr>
            </w:r>
          </w:p>
        </w:tc>
        <w:tc>
          <w:tcPr/>
          <w:p w:rsidR="00000000" w:rsidDel="00000000" w:rsidP="00000000" w:rsidRDefault="00000000" w:rsidRPr="00000000" w14:paraId="00000057">
            <w:pPr>
              <w:spacing w:after="120" w:before="120" w:lineRule="auto"/>
              <w:jc w:val="center"/>
              <w:rPr>
                <w:color w:val="0000ff"/>
                <w:sz w:val="28"/>
                <w:szCs w:val="28"/>
              </w:rPr>
            </w:pPr>
            <w:r w:rsidDel="00000000" w:rsidR="00000000" w:rsidRPr="00000000">
              <w:rPr>
                <w:rtl w:val="0"/>
              </w:rPr>
            </w:r>
          </w:p>
        </w:tc>
      </w:tr>
    </w:tbl>
    <w:p w:rsidR="00000000" w:rsidDel="00000000" w:rsidP="00000000" w:rsidRDefault="00000000" w:rsidRPr="00000000" w14:paraId="00000058">
      <w:pPr>
        <w:spacing w:after="120" w:before="120" w:lineRule="auto"/>
        <w:jc w:val="both"/>
        <w:rPr>
          <w:sz w:val="28"/>
          <w:szCs w:val="28"/>
        </w:rPr>
      </w:pPr>
      <w:r w:rsidDel="00000000" w:rsidR="00000000" w:rsidRPr="00000000">
        <w:rPr>
          <w:rtl w:val="0"/>
        </w:rPr>
      </w:r>
    </w:p>
    <w:tbl>
      <w:tblPr>
        <w:tblStyle w:val="Table3"/>
        <w:tblW w:w="9693.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p w:rsidR="00000000" w:rsidDel="00000000" w:rsidP="00000000" w:rsidRDefault="00000000" w:rsidRPr="00000000" w14:paraId="00000059">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發   行</w:t>
            </w:r>
          </w:p>
        </w:tc>
        <w:tc>
          <w:tcPr/>
          <w:p w:rsidR="00000000" w:rsidDel="00000000" w:rsidP="00000000" w:rsidRDefault="00000000" w:rsidRPr="00000000" w14:paraId="0000005A">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核    准</w:t>
            </w:r>
          </w:p>
        </w:tc>
        <w:tc>
          <w:tcPr/>
          <w:p w:rsidR="00000000" w:rsidDel="00000000" w:rsidP="00000000" w:rsidRDefault="00000000" w:rsidRPr="00000000" w14:paraId="0000005B">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審    查</w:t>
            </w:r>
          </w:p>
        </w:tc>
        <w:tc>
          <w:tcPr/>
          <w:p w:rsidR="00000000" w:rsidDel="00000000" w:rsidP="00000000" w:rsidRDefault="00000000" w:rsidRPr="00000000" w14:paraId="0000005C">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制    訂</w:t>
            </w:r>
          </w:p>
        </w:tc>
      </w:tr>
      <w:tr>
        <w:trPr>
          <w:cantSplit w:val="0"/>
          <w:trHeight w:val="1974" w:hRule="atLeast"/>
          <w:tblHeader w:val="0"/>
        </w:trPr>
        <w:tc>
          <w:tcPr/>
          <w:p w:rsidR="00000000" w:rsidDel="00000000" w:rsidP="00000000" w:rsidRDefault="00000000" w:rsidRPr="00000000" w14:paraId="0000005D">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5E">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5F">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60">
            <w:pPr>
              <w:spacing w:after="120" w:before="120" w:lineRule="auto"/>
              <w:jc w:val="both"/>
              <w:rPr>
                <w:sz w:val="28"/>
                <w:szCs w:val="28"/>
              </w:rPr>
            </w:pPr>
            <w:r w:rsidDel="00000000" w:rsidR="00000000" w:rsidRPr="00000000">
              <w:rPr>
                <w:rtl w:val="0"/>
              </w:rPr>
            </w:r>
          </w:p>
        </w:tc>
      </w:tr>
    </w:tbl>
    <w:p w:rsidR="00000000" w:rsidDel="00000000" w:rsidP="00000000" w:rsidRDefault="00000000" w:rsidRPr="00000000" w14:paraId="00000061">
      <w:pPr>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62">
      <w:pPr>
        <w:widowControl w:val="1"/>
        <w:ind w:right="284"/>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目  錄</w:t>
      </w:r>
    </w:p>
    <w:sdt>
      <w:sdtPr>
        <w:id w:val="-311362671"/>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85wls37uc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文 件 制 修 訂 紀 錄</w:t>
              <w:tab/>
              <w:t xml:space="preserve">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c5ji3g8mk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Chap1前言</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jlyt33wa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1.1公司簡介</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82qmh89dr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1.2品質管理系統</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ve0q3uu9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1.3品質管理聲明</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9ub11iiy7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Chap2 QMS適用範圍</w:t>
              <w:tab/>
              <w:t xml:space="preserve">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j5k41nr4x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 3品質政策與目標</w:t>
              <w:tab/>
              <w:t xml:space="preserve">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qzedbu7q3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品質政策</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0bzgiue2m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品質管理目標及其達成計畫</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4dvpu2vo0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 4組織脈絡</w:t>
              <w:tab/>
              <w:t xml:space="preserve">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wn8g9yxuk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瞭解組織及其脈絡</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dury7mbi2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瞭解利益團體之需求與期望</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k3sded0fz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決定品質管理系統之範圍</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s2mgsdjjg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品質管理系統及其過程</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iu4o0l55i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參考文件</w:t>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wgay9w65sa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Chap5領導</w:t>
              <w:tab/>
              <w:t xml:space="preserve">10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j5ouut9mj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5.1領導與承諾</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9kifr40pk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品質政策</w:t>
              <w:tab/>
              <w:t xml:space="preserve">10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8xbdragaz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組織角色、責任與職權</w:t>
              <w:tab/>
              <w:t xml:space="preserve">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v16qrmwfc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參考文件</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55i3hb1hl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Chap6規劃</w:t>
              <w:tab/>
              <w:t xml:space="preserve">13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5dmoxz2pw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6.1處理風險與機會之措施</w:t>
              <w:tab/>
              <w:t xml:space="preserve">13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q3jdn11h8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6.2品質目標與實現規劃</w:t>
              <w:tab/>
              <w:t xml:space="preserve">13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kpkyenjk1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規劃之變更</w:t>
              <w:tab/>
              <w:t xml:space="preserve">13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nwdxoarg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參考文件</w:t>
              <w:tab/>
              <w:t xml:space="preserve">14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8vbienky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Chap7支援</w:t>
              <w:tab/>
              <w:t xml:space="preserve">15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tcfkna4n9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7.1資源</w:t>
              <w:tab/>
              <w:t xml:space="preserve">15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67n0e1hae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能力</w:t>
              <w:tab/>
              <w:t xml:space="preserve">16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r3p42lv9y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認知</w:t>
              <w:tab/>
              <w:t xml:space="preserve">16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nqr8wkvhw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溝通</w:t>
              <w:tab/>
              <w:t xml:space="preserve">16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ursqlbd8p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文件化資訊</w:t>
              <w:tab/>
              <w:t xml:space="preserve">17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dq02o7ru6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參考文件</w:t>
              <w:tab/>
              <w:t xml:space="preserve">17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hjcbcj8fc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Chap8營運</w:t>
              <w:tab/>
              <w:t xml:space="preserve">18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w8gwk2r27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8.1營運規劃與管制</w:t>
              <w:tab/>
              <w:t xml:space="preserve">18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o2cvq5kip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8.2產品與服務需求</w:t>
              <w:tab/>
              <w:t xml:space="preserve">18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my1v66vk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產品及服務之設計與開發</w:t>
              <w:tab/>
              <w:t xml:space="preserve">19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451r62zbj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外部供應過程、產品與服務之管制</w:t>
              <w:tab/>
              <w:t xml:space="preserve">20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o23ykp3kc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生產與服務提供</w:t>
              <w:tab/>
              <w:t xml:space="preserve">21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bv786nr1n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產品與服務之放行</w:t>
              <w:tab/>
              <w:t xml:space="preserve">23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1bs6eu5s1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不符合輸出之管制</w:t>
              <w:tab/>
              <w:t xml:space="preserve">23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erm35vzd0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參考文件</w:t>
              <w:tab/>
              <w:t xml:space="preserve">23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wz85p6n3y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Chap9績效評估</w:t>
              <w:tab/>
              <w:t xml:space="preserve">25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lsb6wcgmj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監督、量測、分析與評估</w:t>
              <w:tab/>
              <w:t xml:space="preserve">25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217g98qd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內部稽核</w:t>
              <w:tab/>
              <w:t xml:space="preserve">25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gtnntjid2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管理審查</w:t>
              <w:tab/>
              <w:t xml:space="preserve">26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qbpuxr21g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參考文件</w:t>
              <w:tab/>
              <w:t xml:space="preserve">26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yl7ga3h3u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Chap10改進</w:t>
              <w:tab/>
              <w:t xml:space="preserve">27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zl3iffs7v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通則</w:t>
              <w:tab/>
              <w:t xml:space="preserve">27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q5t70eqx3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不符合與矯正措施</w:t>
              <w:tab/>
              <w:t xml:space="preserve">27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ixzvlcj5z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持續改進</w:t>
              <w:tab/>
              <w:t xml:space="preserve">27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lee3if6ld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參考文件</w:t>
              <w:tab/>
              <w:t xml:space="preserve">27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b2f97c3sd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附件一 台灣福祉科技有限公司組織架構圖</w:t>
              <w:tab/>
              <w:t xml:space="preserve">28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qauyoz4n3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附件二：台灣福祉科技有限公司品質管理系統流程圖</w:t>
              <w:tab/>
              <w:t xml:space="preserve">29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25sh62lfb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附件三：台灣福祉科技有限公司ISO9001:2015條文對照表</w:t>
              <w:tab/>
              <w:t xml:space="preserve">30</w:t>
            </w:r>
          </w:hyperlink>
          <w:r w:rsidDel="00000000" w:rsidR="00000000" w:rsidRPr="00000000">
            <w:rPr>
              <w:rtl w:val="0"/>
            </w:rPr>
          </w:r>
        </w:p>
        <w:p w:rsidR="00000000" w:rsidDel="00000000" w:rsidP="00000000" w:rsidRDefault="00000000" w:rsidRPr="00000000" w14:paraId="00000099">
          <w:pPr>
            <w:widowControl w:val="1"/>
            <w:ind w:right="284"/>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pStyle w:val="Heading1"/>
        <w:rPr/>
      </w:pPr>
      <w:bookmarkStart w:colFirst="0" w:colLast="0" w:name="_wc5ji3g8mkxn" w:id="1"/>
      <w:bookmarkEnd w:id="1"/>
      <w:r w:rsidDel="00000000" w:rsidR="00000000" w:rsidRPr="00000000">
        <w:br w:type="page"/>
      </w:r>
      <w:r w:rsidDel="00000000" w:rsidR="00000000" w:rsidRPr="00000000">
        <w:rPr>
          <w:rFonts w:ascii="Gungsuh" w:cs="Gungsuh" w:eastAsia="Gungsuh" w:hAnsi="Gungsuh"/>
          <w:rtl w:val="0"/>
        </w:rPr>
        <w:t xml:space="preserve">Chap1前言</w:t>
      </w:r>
    </w:p>
    <w:p w:rsidR="00000000" w:rsidDel="00000000" w:rsidP="00000000" w:rsidRDefault="00000000" w:rsidRPr="00000000" w14:paraId="0000009B">
      <w:pPr>
        <w:pStyle w:val="Heading2"/>
        <w:rPr/>
      </w:pPr>
      <w:bookmarkStart w:colFirst="0" w:colLast="0" w:name="_djlyt33wa6l" w:id="2"/>
      <w:bookmarkEnd w:id="2"/>
      <w:r w:rsidDel="00000000" w:rsidR="00000000" w:rsidRPr="00000000">
        <w:rPr>
          <w:rFonts w:ascii="Gungsuh" w:cs="Gungsuh" w:eastAsia="Gungsuh" w:hAnsi="Gungsuh"/>
          <w:rtl w:val="0"/>
        </w:rPr>
        <w:t xml:space="preserve">1.1公司簡介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ind w:right="360"/>
        <w:jc w:val="center"/>
        <w:rPr/>
      </w:pPr>
      <w:r w:rsidDel="00000000" w:rsidR="00000000" w:rsidRPr="00000000">
        <w:rPr>
          <w:rFonts w:ascii="Gungsuh" w:cs="Gungsuh" w:eastAsia="Gungsuh" w:hAnsi="Gungsuh"/>
          <w:rtl w:val="0"/>
        </w:rPr>
        <w:t xml:space="preserve">因為我們有一顆推己及人的同理心</w:t>
      </w:r>
    </w:p>
    <w:p w:rsidR="00000000" w:rsidDel="00000000" w:rsidP="00000000" w:rsidRDefault="00000000" w:rsidRPr="00000000" w14:paraId="0000009E">
      <w:pPr>
        <w:ind w:right="360"/>
        <w:jc w:val="center"/>
        <w:rPr/>
      </w:pPr>
      <w:r w:rsidDel="00000000" w:rsidR="00000000" w:rsidRPr="00000000">
        <w:rPr>
          <w:rFonts w:ascii="Gungsuh" w:cs="Gungsuh" w:eastAsia="Gungsuh" w:hAnsi="Gungsuh"/>
          <w:rtl w:val="0"/>
        </w:rPr>
        <w:t xml:space="preserve">期許成為全方位無障礙領導品牌的決心</w:t>
      </w:r>
    </w:p>
    <w:p w:rsidR="00000000" w:rsidDel="00000000" w:rsidP="00000000" w:rsidRDefault="00000000" w:rsidRPr="00000000" w14:paraId="0000009F">
      <w:pPr>
        <w:ind w:right="360"/>
        <w:jc w:val="center"/>
        <w:rPr/>
      </w:pPr>
      <w:r w:rsidDel="00000000" w:rsidR="00000000" w:rsidRPr="00000000">
        <w:rPr>
          <w:rFonts w:ascii="Gungsuh" w:cs="Gungsuh" w:eastAsia="Gungsuh" w:hAnsi="Gungsuh"/>
          <w:rtl w:val="0"/>
        </w:rPr>
        <w:t xml:space="preserve">打造老有所終、殘有所護的快樂之心</w:t>
      </w:r>
    </w:p>
    <w:p w:rsidR="00000000" w:rsidDel="00000000" w:rsidP="00000000" w:rsidRDefault="00000000" w:rsidRPr="00000000" w14:paraId="000000A0">
      <w:pPr>
        <w:ind w:left="480" w:right="360" w:firstLine="0"/>
        <w:jc w:val="both"/>
        <w:rPr/>
      </w:pPr>
      <w:r w:rsidDel="00000000" w:rsidR="00000000" w:rsidRPr="00000000">
        <w:rPr>
          <w:rtl w:val="0"/>
        </w:rPr>
      </w:r>
    </w:p>
    <w:p w:rsidR="00000000" w:rsidDel="00000000" w:rsidP="00000000" w:rsidRDefault="00000000" w:rsidRPr="00000000" w14:paraId="000000A1">
      <w:pPr>
        <w:ind w:left="480" w:right="360" w:firstLine="480"/>
        <w:jc w:val="both"/>
        <w:rPr/>
      </w:pPr>
      <w:r w:rsidDel="00000000" w:rsidR="00000000" w:rsidRPr="00000000">
        <w:rPr>
          <w:rFonts w:ascii="Gungsuh" w:cs="Gungsuh" w:eastAsia="Gungsuh" w:hAnsi="Gungsuh"/>
          <w:rtl w:val="0"/>
        </w:rPr>
        <w:t xml:space="preserve">台灣福祉科技有限公司創立於民國92年，在復康巴士、巡迴診療車及到宅沐浴車等等長照領域深耕經營，目前為市佔率第一之優良企業！</w:t>
      </w:r>
    </w:p>
    <w:p w:rsidR="00000000" w:rsidDel="00000000" w:rsidP="00000000" w:rsidRDefault="00000000" w:rsidRPr="00000000" w14:paraId="000000A2">
      <w:pPr>
        <w:ind w:left="480" w:right="360" w:firstLine="480"/>
        <w:jc w:val="both"/>
        <w:rPr/>
      </w:pPr>
      <w:r w:rsidDel="00000000" w:rsidR="00000000" w:rsidRPr="00000000">
        <w:rPr>
          <w:rFonts w:ascii="Gungsuh" w:cs="Gungsuh" w:eastAsia="Gungsuh" w:hAnsi="Gungsuh"/>
          <w:rtl w:val="0"/>
        </w:rPr>
        <w:t xml:space="preserve">本公司為全球第一大品牌BRAUN百齡牌之亞洲區總代理，銷售產品之餘也與原廠技術合作多年，定期接受國外原廠專業訓練及認證。陸續將各項進口產品在地化，符合國人使用需求，更接連取得匯豐汽車、南陽汽車、和泰汽車等汽車大廠授權，以專業、迅速、安全的技術改裝產品，將造福身障者的福祉車，完美呈現。</w:t>
      </w:r>
    </w:p>
    <w:p w:rsidR="00000000" w:rsidDel="00000000" w:rsidP="00000000" w:rsidRDefault="00000000" w:rsidRPr="00000000" w14:paraId="000000A3">
      <w:pPr>
        <w:ind w:left="480" w:right="360" w:firstLine="480"/>
        <w:jc w:val="both"/>
        <w:rPr/>
      </w:pPr>
      <w:r w:rsidDel="00000000" w:rsidR="00000000" w:rsidRPr="00000000">
        <w:rPr>
          <w:rFonts w:ascii="Gungsuh" w:cs="Gungsuh" w:eastAsia="Gungsuh" w:hAnsi="Gungsuh"/>
          <w:rtl w:val="0"/>
        </w:rPr>
        <w:t xml:space="preserve">讓輪椅輕鬆上車，福祉車不止載身障者出門方便，台灣福祉更是為了提供結合人性與智能的無障礙行動方案而努力著，期許圓滿全家人幸福出遊的小確幸。</w:t>
      </w:r>
    </w:p>
    <w:p w:rsidR="00000000" w:rsidDel="00000000" w:rsidP="00000000" w:rsidRDefault="00000000" w:rsidRPr="00000000" w14:paraId="000000A4">
      <w:pPr>
        <w:ind w:left="480" w:right="360" w:firstLine="258"/>
        <w:jc w:val="both"/>
        <w:rPr/>
      </w:pPr>
      <w:r w:rsidDel="00000000" w:rsidR="00000000" w:rsidRPr="00000000">
        <w:rPr>
          <w:rFonts w:ascii="Gungsuh" w:cs="Gungsuh" w:eastAsia="Gungsuh" w:hAnsi="Gungsuh"/>
          <w:rtl w:val="0"/>
        </w:rPr>
        <w:t xml:space="preserve">技術團隊近年來更精益求精，自行研發設計新一代的到宅沐浴車、寢具消毒乾燥車、早療車、以及協助客戶需求，開發各種客製化巡迴診療車。</w:t>
      </w:r>
    </w:p>
    <w:p w:rsidR="00000000" w:rsidDel="00000000" w:rsidP="00000000" w:rsidRDefault="00000000" w:rsidRPr="00000000" w14:paraId="000000A5">
      <w:pPr>
        <w:ind w:left="480" w:right="360" w:firstLine="0"/>
        <w:jc w:val="both"/>
        <w:rPr/>
      </w:pPr>
      <w:r w:rsidDel="00000000" w:rsidR="00000000" w:rsidRPr="00000000">
        <w:rPr>
          <w:rtl w:val="0"/>
        </w:rPr>
      </w:r>
    </w:p>
    <w:p w:rsidR="00000000" w:rsidDel="00000000" w:rsidP="00000000" w:rsidRDefault="00000000" w:rsidRPr="00000000" w14:paraId="000000A6">
      <w:pPr>
        <w:pStyle w:val="Heading2"/>
        <w:rPr/>
      </w:pPr>
      <w:bookmarkStart w:colFirst="0" w:colLast="0" w:name="_682qmh89drkx" w:id="3"/>
      <w:bookmarkEnd w:id="3"/>
      <w:r w:rsidDel="00000000" w:rsidR="00000000" w:rsidRPr="00000000">
        <w:rPr>
          <w:rFonts w:ascii="Gungsuh" w:cs="Gungsuh" w:eastAsia="Gungsuh" w:hAnsi="Gungsuh"/>
          <w:rtl w:val="0"/>
        </w:rPr>
        <w:t xml:space="preserve">1.2品質管理系統</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ind w:left="480" w:right="360" w:firstLine="0"/>
        <w:jc w:val="both"/>
        <w:rPr/>
      </w:pPr>
      <w:r w:rsidDel="00000000" w:rsidR="00000000" w:rsidRPr="00000000">
        <w:rPr>
          <w:rFonts w:ascii="Gungsuh" w:cs="Gungsuh" w:eastAsia="Gungsuh" w:hAnsi="Gungsuh"/>
          <w:rtl w:val="0"/>
        </w:rPr>
        <w:t xml:space="preserve">本公司品質管理系統（QMS）相關管理辦法以及作業程序之參考依據。同時沿用國際標準本公司所訂定之持續改善P.D.C.A.循環流程管理模式，整合及強化品質管理體系，建立制度化、文件化及系統化之管理機制，持續監督及審查管理績效，以落實品質管理及業務持續營運之理念，並達到以下之標的：</w:t>
      </w:r>
    </w:p>
    <w:p w:rsidR="00000000" w:rsidDel="00000000" w:rsidP="00000000" w:rsidRDefault="00000000" w:rsidRPr="00000000" w14:paraId="000000A9">
      <w:pPr>
        <w:ind w:left="1080" w:right="360" w:hanging="600"/>
        <w:jc w:val="both"/>
        <w:rPr/>
      </w:pPr>
      <w:r w:rsidDel="00000000" w:rsidR="00000000" w:rsidRPr="00000000">
        <w:rPr>
          <w:rFonts w:ascii="Gungsuh" w:cs="Gungsuh" w:eastAsia="Gungsuh" w:hAnsi="Gungsuh"/>
          <w:rtl w:val="0"/>
        </w:rPr>
        <w:t xml:space="preserve">1.3.1 落實品質管理政策。</w:t>
      </w:r>
    </w:p>
    <w:p w:rsidR="00000000" w:rsidDel="00000000" w:rsidP="00000000" w:rsidRDefault="00000000" w:rsidRPr="00000000" w14:paraId="000000AA">
      <w:pPr>
        <w:ind w:left="1080" w:right="360" w:hanging="600"/>
        <w:jc w:val="both"/>
        <w:rPr/>
      </w:pPr>
      <w:r w:rsidDel="00000000" w:rsidR="00000000" w:rsidRPr="00000000">
        <w:rPr>
          <w:rFonts w:ascii="Gungsuh" w:cs="Gungsuh" w:eastAsia="Gungsuh" w:hAnsi="Gungsuh"/>
          <w:rtl w:val="0"/>
        </w:rPr>
        <w:t xml:space="preserve">1.3.2 全面導入品質管理系統（QMS）。</w:t>
      </w:r>
    </w:p>
    <w:p w:rsidR="00000000" w:rsidDel="00000000" w:rsidP="00000000" w:rsidRDefault="00000000" w:rsidRPr="00000000" w14:paraId="000000AB">
      <w:pPr>
        <w:ind w:left="1080" w:right="360" w:hanging="600"/>
        <w:jc w:val="both"/>
        <w:rPr/>
      </w:pPr>
      <w:r w:rsidDel="00000000" w:rsidR="00000000" w:rsidRPr="00000000">
        <w:rPr>
          <w:rFonts w:ascii="Gungsuh" w:cs="Gungsuh" w:eastAsia="Gungsuh" w:hAnsi="Gungsuh"/>
          <w:rtl w:val="0"/>
        </w:rPr>
        <w:t xml:space="preserve">1.3.3 訓練品質管理人員專業能力。</w:t>
      </w:r>
    </w:p>
    <w:p w:rsidR="00000000" w:rsidDel="00000000" w:rsidP="00000000" w:rsidRDefault="00000000" w:rsidRPr="00000000" w14:paraId="000000AC">
      <w:pPr>
        <w:ind w:left="1080" w:right="360" w:hanging="600"/>
        <w:jc w:val="both"/>
        <w:rPr/>
      </w:pPr>
      <w:r w:rsidDel="00000000" w:rsidR="00000000" w:rsidRPr="00000000">
        <w:rPr>
          <w:rFonts w:ascii="Gungsuh" w:cs="Gungsuh" w:eastAsia="Gungsuh" w:hAnsi="Gungsuh"/>
          <w:rtl w:val="0"/>
        </w:rPr>
        <w:t xml:space="preserve">1.3.4 強化品質管理環境及品質管理應變能力。</w:t>
      </w:r>
    </w:p>
    <w:p w:rsidR="00000000" w:rsidDel="00000000" w:rsidP="00000000" w:rsidRDefault="00000000" w:rsidRPr="00000000" w14:paraId="000000AD">
      <w:pPr>
        <w:ind w:left="1080" w:right="360" w:hanging="600"/>
        <w:jc w:val="both"/>
        <w:rPr/>
      </w:pPr>
      <w:r w:rsidDel="00000000" w:rsidR="00000000" w:rsidRPr="00000000">
        <w:rPr>
          <w:rFonts w:ascii="Gungsuh" w:cs="Gungsuh" w:eastAsia="Gungsuh" w:hAnsi="Gungsuh"/>
          <w:rtl w:val="0"/>
        </w:rPr>
        <w:t xml:space="preserve">1.3.5 達成品質管理政策量測指標。</w:t>
      </w:r>
    </w:p>
    <w:p w:rsidR="00000000" w:rsidDel="00000000" w:rsidP="00000000" w:rsidRDefault="00000000" w:rsidRPr="00000000" w14:paraId="000000AE">
      <w:pPr>
        <w:ind w:left="480" w:right="360" w:hanging="480"/>
        <w:jc w:val="both"/>
        <w:rPr/>
      </w:pPr>
      <w:bookmarkStart w:colFirst="0" w:colLast="0" w:name="_imly9kuzjhqt" w:id="4"/>
      <w:bookmarkEnd w:id="4"/>
      <w:r w:rsidDel="00000000" w:rsidR="00000000" w:rsidRPr="00000000">
        <w:rPr>
          <w:rtl w:val="0"/>
        </w:rPr>
      </w:r>
    </w:p>
    <w:p w:rsidR="00000000" w:rsidDel="00000000" w:rsidP="00000000" w:rsidRDefault="00000000" w:rsidRPr="00000000" w14:paraId="000000AF">
      <w:pPr>
        <w:pStyle w:val="Heading2"/>
        <w:rPr/>
      </w:pPr>
      <w:bookmarkStart w:colFirst="0" w:colLast="0" w:name="_xnve0q3uu9da" w:id="5"/>
      <w:bookmarkEnd w:id="5"/>
      <w:r w:rsidDel="00000000" w:rsidR="00000000" w:rsidRPr="00000000">
        <w:rPr>
          <w:rFonts w:ascii="Gungsuh" w:cs="Gungsuh" w:eastAsia="Gungsuh" w:hAnsi="Gungsuh"/>
          <w:rtl w:val="0"/>
        </w:rPr>
        <w:t xml:space="preserve">1.3品質管理聲明</w:t>
      </w:r>
    </w:p>
    <w:p w:rsidR="00000000" w:rsidDel="00000000" w:rsidP="00000000" w:rsidRDefault="00000000" w:rsidRPr="00000000" w14:paraId="000000B0">
      <w:pPr>
        <w:ind w:left="1080" w:right="360" w:hanging="600"/>
        <w:jc w:val="both"/>
        <w:rPr/>
      </w:pPr>
      <w:r w:rsidDel="00000000" w:rsidR="00000000" w:rsidRPr="00000000">
        <w:rPr>
          <w:rFonts w:ascii="Gungsuh" w:cs="Gungsuh" w:eastAsia="Gungsuh" w:hAnsi="Gungsuh"/>
          <w:rtl w:val="0"/>
        </w:rPr>
        <w:t xml:space="preserve">1.3.1 符合法規要求。</w:t>
      </w:r>
    </w:p>
    <w:p w:rsidR="00000000" w:rsidDel="00000000" w:rsidP="00000000" w:rsidRDefault="00000000" w:rsidRPr="00000000" w14:paraId="000000B1">
      <w:pPr>
        <w:ind w:left="1080" w:right="360" w:hanging="600"/>
        <w:jc w:val="both"/>
        <w:rPr/>
      </w:pPr>
      <w:r w:rsidDel="00000000" w:rsidR="00000000" w:rsidRPr="00000000">
        <w:rPr>
          <w:rFonts w:ascii="Gungsuh" w:cs="Gungsuh" w:eastAsia="Gungsuh" w:hAnsi="Gungsuh"/>
          <w:rtl w:val="0"/>
        </w:rPr>
        <w:t xml:space="preserve">1.3.2 符合顧客要求。</w:t>
      </w:r>
    </w:p>
    <w:p w:rsidR="00000000" w:rsidDel="00000000" w:rsidP="00000000" w:rsidRDefault="00000000" w:rsidRPr="00000000" w14:paraId="000000B2">
      <w:pPr>
        <w:ind w:left="1080" w:right="360" w:hanging="600"/>
        <w:jc w:val="both"/>
        <w:rPr/>
      </w:pPr>
      <w:r w:rsidDel="00000000" w:rsidR="00000000" w:rsidRPr="00000000">
        <w:rPr>
          <w:rFonts w:ascii="Gungsuh" w:cs="Gungsuh" w:eastAsia="Gungsuh" w:hAnsi="Gungsuh"/>
          <w:rtl w:val="0"/>
        </w:rPr>
        <w:t xml:space="preserve">1.3.3 符合ISO 9001:2015年版要求。</w:t>
      </w:r>
    </w:p>
    <w:p w:rsidR="00000000" w:rsidDel="00000000" w:rsidP="00000000" w:rsidRDefault="00000000" w:rsidRPr="00000000" w14:paraId="000000B3">
      <w:pPr>
        <w:ind w:left="1080" w:right="360" w:hanging="600"/>
        <w:jc w:val="both"/>
        <w:rPr/>
      </w:pPr>
      <w:r w:rsidDel="00000000" w:rsidR="00000000" w:rsidRPr="00000000">
        <w:rPr>
          <w:rFonts w:ascii="Gungsuh" w:cs="Gungsuh" w:eastAsia="Gungsuh" w:hAnsi="Gungsuh"/>
          <w:rtl w:val="0"/>
        </w:rPr>
        <w:t xml:space="preserve">1.3.4 持續改進管理系統之有效性。</w:t>
      </w:r>
    </w:p>
    <w:p w:rsidR="00000000" w:rsidDel="00000000" w:rsidP="00000000" w:rsidRDefault="00000000" w:rsidRPr="00000000" w14:paraId="000000B4">
      <w:pPr>
        <w:ind w:left="1080" w:right="360" w:hanging="600"/>
        <w:jc w:val="both"/>
        <w:rPr/>
      </w:pPr>
      <w:r w:rsidDel="00000000" w:rsidR="00000000" w:rsidRPr="00000000">
        <w:rPr>
          <w:rFonts w:ascii="Gungsuh" w:cs="Gungsuh" w:eastAsia="Gungsuh" w:hAnsi="Gungsuh"/>
          <w:rtl w:val="0"/>
        </w:rPr>
        <w:t xml:space="preserve">1.3.5 以優良專業實務與試驗之品質服務顧客。</w:t>
      </w:r>
    </w:p>
    <w:p w:rsidR="00000000" w:rsidDel="00000000" w:rsidP="00000000" w:rsidRDefault="00000000" w:rsidRPr="00000000" w14:paraId="000000B5">
      <w:pPr>
        <w:ind w:left="1080" w:right="360" w:hanging="600"/>
        <w:jc w:val="both"/>
        <w:rPr/>
      </w:pPr>
      <w:r w:rsidDel="00000000" w:rsidR="00000000" w:rsidRPr="00000000">
        <w:rPr>
          <w:rFonts w:ascii="Gungsuh" w:cs="Gungsuh" w:eastAsia="Gungsuh" w:hAnsi="Gungsuh"/>
          <w:rtl w:val="0"/>
        </w:rPr>
        <w:t xml:space="preserve">1.3.6 定期審查品質管理系統運作狀況。</w:t>
      </w:r>
    </w:p>
    <w:p w:rsidR="00000000" w:rsidDel="00000000" w:rsidP="00000000" w:rsidRDefault="00000000" w:rsidRPr="00000000" w14:paraId="000000B6">
      <w:pPr>
        <w:pStyle w:val="Heading1"/>
        <w:rPr/>
      </w:pPr>
      <w:bookmarkStart w:colFirst="0" w:colLast="0" w:name="_69ub11iiy76n" w:id="6"/>
      <w:bookmarkEnd w:id="6"/>
      <w:r w:rsidDel="00000000" w:rsidR="00000000" w:rsidRPr="00000000">
        <w:br w:type="page"/>
      </w:r>
      <w:r w:rsidDel="00000000" w:rsidR="00000000" w:rsidRPr="00000000">
        <w:rPr>
          <w:rFonts w:ascii="Gungsuh" w:cs="Gungsuh" w:eastAsia="Gungsuh" w:hAnsi="Gungsuh"/>
          <w:rtl w:val="0"/>
        </w:rPr>
        <w:t xml:space="preserve">Chap2 QMS適用範圍</w:t>
      </w:r>
    </w:p>
    <w:p w:rsidR="00000000" w:rsidDel="00000000" w:rsidP="00000000" w:rsidRDefault="00000000" w:rsidRPr="00000000" w14:paraId="000000B7">
      <w:pPr>
        <w:tabs>
          <w:tab w:val="left" w:leader="none" w:pos="960"/>
          <w:tab w:val="left" w:leader="none" w:pos="1920"/>
          <w:tab w:val="left" w:leader="none" w:pos="2880"/>
          <w:tab w:val="left" w:leader="none" w:pos="3840"/>
          <w:tab w:val="left" w:leader="none" w:pos="4800"/>
          <w:tab w:val="left" w:leader="none" w:pos="5760"/>
          <w:tab w:val="left" w:leader="none" w:pos="6720"/>
          <w:tab w:val="left" w:leader="none" w:pos="7680"/>
        </w:tabs>
        <w:ind w:right="360"/>
        <w:jc w:val="both"/>
        <w:rPr/>
      </w:pPr>
      <w:r w:rsidDel="00000000" w:rsidR="00000000" w:rsidRPr="00000000">
        <w:rPr>
          <w:rtl w:val="0"/>
        </w:rPr>
      </w:r>
    </w:p>
    <w:p w:rsidR="00000000" w:rsidDel="00000000" w:rsidP="00000000" w:rsidRDefault="00000000" w:rsidRPr="00000000" w14:paraId="000000B8">
      <w:pPr>
        <w:ind w:left="480" w:right="360" w:hanging="480"/>
        <w:jc w:val="both"/>
        <w:rPr/>
      </w:pPr>
      <w:r w:rsidDel="00000000" w:rsidR="00000000" w:rsidRPr="00000000">
        <w:rPr>
          <w:rFonts w:ascii="Gungsuh" w:cs="Gungsuh" w:eastAsia="Gungsuh" w:hAnsi="Gungsuh"/>
          <w:rtl w:val="0"/>
        </w:rPr>
        <w:t xml:space="preserve">2.1 為確保量測分析本公司之品質管理系統符合利益團體之品質管理期望，品質管理實施範圍為：『載運輪椅使用者車輛及M1特種車之設計、製造與銷售(Design, Manufacture and Sales of Wheelchair Accessible Vehicles and M1 Special Vehicles)』。</w:t>
      </w:r>
    </w:p>
    <w:p w:rsidR="00000000" w:rsidDel="00000000" w:rsidP="00000000" w:rsidRDefault="00000000" w:rsidRPr="00000000" w14:paraId="000000B9">
      <w:pPr>
        <w:ind w:left="480" w:right="360" w:firstLine="0"/>
        <w:jc w:val="both"/>
        <w:rPr/>
      </w:pPr>
      <w:r w:rsidDel="00000000" w:rsidR="00000000" w:rsidRPr="00000000">
        <w:rPr>
          <w:rFonts w:ascii="Gungsuh" w:cs="Gungsuh" w:eastAsia="Gungsuh" w:hAnsi="Gungsuh"/>
          <w:rtl w:val="0"/>
        </w:rPr>
        <w:t xml:space="preserve">適用範圍：台灣福祉科技有限公司樹八廠(廠址：新北市樹林區彭厝里八德街230號)。</w:t>
      </w:r>
    </w:p>
    <w:p w:rsidR="00000000" w:rsidDel="00000000" w:rsidP="00000000" w:rsidRDefault="00000000" w:rsidRPr="00000000" w14:paraId="000000BA">
      <w:pPr>
        <w:ind w:right="360"/>
        <w:jc w:val="both"/>
        <w:rPr/>
      </w:pPr>
      <w:r w:rsidDel="00000000" w:rsidR="00000000" w:rsidRPr="00000000">
        <w:rPr>
          <w:rtl w:val="0"/>
        </w:rPr>
      </w:r>
    </w:p>
    <w:p w:rsidR="00000000" w:rsidDel="00000000" w:rsidP="00000000" w:rsidRDefault="00000000" w:rsidRPr="00000000" w14:paraId="000000BB">
      <w:pPr>
        <w:ind w:left="480" w:right="360" w:hanging="480"/>
        <w:jc w:val="both"/>
        <w:rPr/>
      </w:pPr>
      <w:r w:rsidDel="00000000" w:rsidR="00000000" w:rsidRPr="00000000">
        <w:rPr>
          <w:rFonts w:ascii="Gungsuh" w:cs="Gungsuh" w:eastAsia="Gungsuh" w:hAnsi="Gungsuh"/>
          <w:rtl w:val="0"/>
        </w:rPr>
        <w:t xml:space="preserve">2.2 品質管理系統(QMS)提供本公司準備建立、運作、維護、改進 QMS 的戰略決策。QMS 的設計和措施受業務需求和目標、安全需求、應用的過程及本公司的規模、結構而持續進行改善。</w:t>
      </w:r>
    </w:p>
    <w:p w:rsidR="00000000" w:rsidDel="00000000" w:rsidP="00000000" w:rsidRDefault="00000000" w:rsidRPr="00000000" w14:paraId="000000BC">
      <w:pPr>
        <w:ind w:right="360"/>
        <w:jc w:val="both"/>
        <w:rPr/>
      </w:pPr>
      <w:r w:rsidDel="00000000" w:rsidR="00000000" w:rsidRPr="00000000">
        <w:rPr>
          <w:rtl w:val="0"/>
        </w:rPr>
      </w:r>
    </w:p>
    <w:p w:rsidR="00000000" w:rsidDel="00000000" w:rsidP="00000000" w:rsidRDefault="00000000" w:rsidRPr="00000000" w14:paraId="000000BD">
      <w:pPr>
        <w:ind w:left="480" w:right="360" w:hanging="480"/>
        <w:jc w:val="both"/>
        <w:rPr/>
      </w:pPr>
      <w:r w:rsidDel="00000000" w:rsidR="00000000" w:rsidRPr="00000000">
        <w:rPr>
          <w:rFonts w:ascii="Gungsuh" w:cs="Gungsuh" w:eastAsia="Gungsuh" w:hAnsi="Gungsuh"/>
          <w:rtl w:val="0"/>
        </w:rPr>
        <w:t xml:space="preserve">2.3 QMS通過使用風險管理過程來保護資訊的保密性、完整性、可用性，給相關方帶來信心並使風險得到充分管理。</w:t>
      </w:r>
    </w:p>
    <w:p w:rsidR="00000000" w:rsidDel="00000000" w:rsidP="00000000" w:rsidRDefault="00000000" w:rsidRPr="00000000" w14:paraId="000000BE">
      <w:pPr>
        <w:pStyle w:val="Heading1"/>
        <w:rPr/>
      </w:pPr>
      <w:bookmarkStart w:colFirst="0" w:colLast="0" w:name="_ij5k41nr4xed" w:id="7"/>
      <w:bookmarkEnd w:id="7"/>
      <w:r w:rsidDel="00000000" w:rsidR="00000000" w:rsidRPr="00000000">
        <w:br w:type="page"/>
      </w:r>
      <w:r w:rsidDel="00000000" w:rsidR="00000000" w:rsidRPr="00000000">
        <w:rPr>
          <w:rFonts w:ascii="Gungsuh" w:cs="Gungsuh" w:eastAsia="Gungsuh" w:hAnsi="Gungsuh"/>
          <w:rtl w:val="0"/>
        </w:rPr>
        <w:t xml:space="preserve">Chap 3品質政策與目標</w:t>
      </w:r>
    </w:p>
    <w:p w:rsidR="00000000" w:rsidDel="00000000" w:rsidP="00000000" w:rsidRDefault="00000000" w:rsidRPr="00000000" w14:paraId="000000BF">
      <w:pPr>
        <w:ind w:left="480" w:right="360" w:hanging="480"/>
        <w:jc w:val="both"/>
        <w:rPr/>
      </w:pPr>
      <w:r w:rsidDel="00000000" w:rsidR="00000000" w:rsidRPr="00000000">
        <w:rPr>
          <w:rtl w:val="0"/>
        </w:rPr>
      </w:r>
    </w:p>
    <w:p w:rsidR="00000000" w:rsidDel="00000000" w:rsidP="00000000" w:rsidRDefault="00000000" w:rsidRPr="00000000" w14:paraId="000000C0">
      <w:pPr>
        <w:pStyle w:val="Heading2"/>
        <w:rPr/>
      </w:pPr>
      <w:bookmarkStart w:colFirst="0" w:colLast="0" w:name="_jqzedbu7q385" w:id="8"/>
      <w:bookmarkEnd w:id="8"/>
      <w:r w:rsidDel="00000000" w:rsidR="00000000" w:rsidRPr="00000000">
        <w:rPr>
          <w:rFonts w:ascii="Gungsuh" w:cs="Gungsuh" w:eastAsia="Gungsuh" w:hAnsi="Gungsuh"/>
          <w:rtl w:val="0"/>
        </w:rPr>
        <w:t xml:space="preserve">3.1 品質政策</w:t>
      </w:r>
    </w:p>
    <w:p w:rsidR="00000000" w:rsidDel="00000000" w:rsidP="00000000" w:rsidRDefault="00000000" w:rsidRPr="00000000" w14:paraId="000000C1">
      <w:pPr>
        <w:ind w:left="1080" w:right="360" w:hanging="600"/>
        <w:jc w:val="both"/>
        <w:rPr/>
      </w:pPr>
      <w:r w:rsidDel="00000000" w:rsidR="00000000" w:rsidRPr="00000000">
        <w:rPr>
          <w:rFonts w:ascii="Gungsuh" w:cs="Gungsuh" w:eastAsia="Gungsuh" w:hAnsi="Gungsuh"/>
          <w:rtl w:val="0"/>
        </w:rPr>
        <w:t xml:space="preserve">3.1.1 此政策之建立符合了：</w:t>
      </w:r>
    </w:p>
    <w:p w:rsidR="00000000" w:rsidDel="00000000" w:rsidP="00000000" w:rsidRDefault="00000000" w:rsidRPr="00000000" w14:paraId="000000C2">
      <w:pPr>
        <w:ind w:left="1080" w:right="360" w:hanging="600"/>
        <w:jc w:val="both"/>
        <w:rPr/>
      </w:pPr>
      <w:r w:rsidDel="00000000" w:rsidR="00000000" w:rsidRPr="00000000">
        <w:rPr>
          <w:rFonts w:ascii="SimSun" w:cs="SimSun" w:eastAsia="SimSun" w:hAnsi="SimSun"/>
          <w:rtl w:val="0"/>
        </w:rPr>
        <w:t xml:space="preserve">3.1.2 適合本公司的目的﹔</w:t>
      </w:r>
    </w:p>
    <w:p w:rsidR="00000000" w:rsidDel="00000000" w:rsidP="00000000" w:rsidRDefault="00000000" w:rsidRPr="00000000" w14:paraId="000000C3">
      <w:pPr>
        <w:ind w:left="1080" w:right="360" w:hanging="600"/>
        <w:jc w:val="both"/>
        <w:rPr/>
      </w:pPr>
      <w:r w:rsidDel="00000000" w:rsidR="00000000" w:rsidRPr="00000000">
        <w:rPr>
          <w:rFonts w:ascii="Gungsuh" w:cs="Gungsuh" w:eastAsia="Gungsuh" w:hAnsi="Gungsuh"/>
          <w:rtl w:val="0"/>
        </w:rPr>
        <w:t xml:space="preserve">3.1.3 為品質管理目標提供架構;</w:t>
      </w:r>
    </w:p>
    <w:p w:rsidR="00000000" w:rsidDel="00000000" w:rsidP="00000000" w:rsidRDefault="00000000" w:rsidRPr="00000000" w14:paraId="000000C4">
      <w:pPr>
        <w:ind w:left="1080" w:right="360" w:hanging="600"/>
        <w:jc w:val="both"/>
        <w:rPr/>
      </w:pPr>
      <w:r w:rsidDel="00000000" w:rsidR="00000000" w:rsidRPr="00000000">
        <w:rPr>
          <w:rFonts w:ascii="SimSun" w:cs="SimSun" w:eastAsia="SimSun" w:hAnsi="SimSun"/>
          <w:rtl w:val="0"/>
        </w:rPr>
        <w:t xml:space="preserve">3.1.4 滿足與品質管理相關要求的承諾﹔</w:t>
      </w:r>
    </w:p>
    <w:p w:rsidR="00000000" w:rsidDel="00000000" w:rsidP="00000000" w:rsidRDefault="00000000" w:rsidRPr="00000000" w14:paraId="000000C5">
      <w:pPr>
        <w:ind w:left="1080" w:right="360" w:hanging="600"/>
        <w:jc w:val="both"/>
        <w:rPr/>
      </w:pPr>
      <w:r w:rsidDel="00000000" w:rsidR="00000000" w:rsidRPr="00000000">
        <w:rPr>
          <w:rFonts w:ascii="Gungsuh" w:cs="Gungsuh" w:eastAsia="Gungsuh" w:hAnsi="Gungsuh"/>
          <w:rtl w:val="0"/>
        </w:rPr>
        <w:t xml:space="preserve">3.1.5 QMS 持續改進的承諾。</w:t>
      </w:r>
    </w:p>
    <w:p w:rsidR="00000000" w:rsidDel="00000000" w:rsidP="00000000" w:rsidRDefault="00000000" w:rsidRPr="00000000" w14:paraId="000000C6">
      <w:pPr>
        <w:ind w:left="1080" w:right="360" w:hanging="600"/>
        <w:jc w:val="both"/>
        <w:rPr/>
      </w:pPr>
      <w:r w:rsidDel="00000000" w:rsidR="00000000" w:rsidRPr="00000000">
        <w:rPr>
          <w:rFonts w:ascii="Gungsuh" w:cs="Gungsuh" w:eastAsia="Gungsuh" w:hAnsi="Gungsuh"/>
          <w:rtl w:val="0"/>
        </w:rPr>
        <w:t xml:space="preserve">3.1.6 本公司品質政策為：</w:t>
      </w:r>
    </w:p>
    <w:p w:rsidR="00000000" w:rsidDel="00000000" w:rsidP="00000000" w:rsidRDefault="00000000" w:rsidRPr="00000000" w14:paraId="000000C7">
      <w:pPr>
        <w:ind w:left="1080" w:right="360" w:firstLine="0"/>
        <w:jc w:val="both"/>
        <w:rPr/>
      </w:pPr>
      <w:r w:rsidDel="00000000" w:rsidR="00000000" w:rsidRPr="00000000">
        <w:rPr>
          <w:rFonts w:ascii="Gungsuh" w:cs="Gungsuh" w:eastAsia="Gungsuh" w:hAnsi="Gungsuh"/>
          <w:rtl w:val="0"/>
        </w:rPr>
        <w:t xml:space="preserve">3.1.6.1 顧客滿意：傾聽回饋，用心服務。</w:t>
      </w:r>
    </w:p>
    <w:p w:rsidR="00000000" w:rsidDel="00000000" w:rsidP="00000000" w:rsidRDefault="00000000" w:rsidRPr="00000000" w14:paraId="000000C8">
      <w:pPr>
        <w:ind w:left="1080" w:right="360" w:firstLine="0"/>
        <w:jc w:val="both"/>
        <w:rPr/>
      </w:pPr>
      <w:r w:rsidDel="00000000" w:rsidR="00000000" w:rsidRPr="00000000">
        <w:rPr>
          <w:rFonts w:ascii="Gungsuh" w:cs="Gungsuh" w:eastAsia="Gungsuh" w:hAnsi="Gungsuh"/>
          <w:rtl w:val="0"/>
        </w:rPr>
        <w:t xml:space="preserve">3.1.6.2 品質至上：嚴格管制，絕不妥協。</w:t>
      </w:r>
    </w:p>
    <w:p w:rsidR="00000000" w:rsidDel="00000000" w:rsidP="00000000" w:rsidRDefault="00000000" w:rsidRPr="00000000" w14:paraId="000000C9">
      <w:pPr>
        <w:ind w:left="1080" w:right="360" w:hanging="600"/>
        <w:jc w:val="both"/>
        <w:rPr/>
      </w:pPr>
      <w:r w:rsidDel="00000000" w:rsidR="00000000" w:rsidRPr="00000000">
        <w:rPr>
          <w:rtl w:val="0"/>
        </w:rPr>
      </w:r>
    </w:p>
    <w:p w:rsidR="00000000" w:rsidDel="00000000" w:rsidP="00000000" w:rsidRDefault="00000000" w:rsidRPr="00000000" w14:paraId="000000CA">
      <w:pPr>
        <w:pStyle w:val="Heading2"/>
        <w:rPr/>
      </w:pPr>
      <w:bookmarkStart w:colFirst="0" w:colLast="0" w:name="_o0bzgiue2mcd" w:id="9"/>
      <w:bookmarkEnd w:id="9"/>
      <w:r w:rsidDel="00000000" w:rsidR="00000000" w:rsidRPr="00000000">
        <w:rPr>
          <w:rFonts w:ascii="Gungsuh" w:cs="Gungsuh" w:eastAsia="Gungsuh" w:hAnsi="Gungsuh"/>
          <w:rtl w:val="0"/>
        </w:rPr>
        <w:t xml:space="preserve">3.2 品質管理目標及其達成計畫</w:t>
      </w:r>
    </w:p>
    <w:p w:rsidR="00000000" w:rsidDel="00000000" w:rsidP="00000000" w:rsidRDefault="00000000" w:rsidRPr="00000000" w14:paraId="000000CB">
      <w:pPr>
        <w:ind w:left="1080" w:right="360" w:hanging="600"/>
        <w:jc w:val="both"/>
        <w:rPr/>
      </w:pPr>
      <w:r w:rsidDel="00000000" w:rsidR="00000000" w:rsidRPr="00000000">
        <w:rPr>
          <w:rFonts w:ascii="Gungsuh" w:cs="Gungsuh" w:eastAsia="Gungsuh" w:hAnsi="Gungsuh"/>
          <w:rtl w:val="0"/>
        </w:rPr>
        <w:t xml:space="preserve">3.2.1 對QMS相關功能和等級建立本公司之品質管理目標。</w:t>
      </w:r>
    </w:p>
    <w:p w:rsidR="00000000" w:rsidDel="00000000" w:rsidP="00000000" w:rsidRDefault="00000000" w:rsidRPr="00000000" w14:paraId="000000CC">
      <w:pPr>
        <w:ind w:left="1080" w:right="360" w:hanging="600"/>
        <w:jc w:val="both"/>
        <w:rPr/>
      </w:pPr>
      <w:r w:rsidDel="00000000" w:rsidR="00000000" w:rsidRPr="00000000">
        <w:rPr>
          <w:rFonts w:ascii="Gungsuh" w:cs="Gungsuh" w:eastAsia="Gungsuh" w:hAnsi="Gungsuh"/>
          <w:rtl w:val="0"/>
        </w:rPr>
        <w:t xml:space="preserve">3.2.2 依品質管理目標制定原則建立品質管理目標:</w:t>
      </w:r>
    </w:p>
    <w:p w:rsidR="00000000" w:rsidDel="00000000" w:rsidP="00000000" w:rsidRDefault="00000000" w:rsidRPr="00000000" w14:paraId="000000CD">
      <w:pPr>
        <w:ind w:left="1080" w:right="360" w:firstLine="0"/>
        <w:jc w:val="both"/>
        <w:rPr/>
      </w:pPr>
      <w:r w:rsidDel="00000000" w:rsidR="00000000" w:rsidRPr="00000000">
        <w:rPr>
          <w:rFonts w:ascii="SimSun" w:cs="SimSun" w:eastAsia="SimSun" w:hAnsi="SimSun"/>
          <w:rtl w:val="0"/>
        </w:rPr>
        <w:t xml:space="preserve">1) 與品質管理政策一致﹔且是可衡量的﹔</w:t>
      </w:r>
    </w:p>
    <w:p w:rsidR="00000000" w:rsidDel="00000000" w:rsidP="00000000" w:rsidRDefault="00000000" w:rsidRPr="00000000" w14:paraId="000000CE">
      <w:pPr>
        <w:ind w:left="1080" w:right="360" w:firstLine="0"/>
        <w:jc w:val="both"/>
        <w:rPr/>
      </w:pPr>
      <w:r w:rsidDel="00000000" w:rsidR="00000000" w:rsidRPr="00000000">
        <w:rPr>
          <w:rFonts w:ascii="SimSun" w:cs="SimSun" w:eastAsia="SimSun" w:hAnsi="SimSun"/>
          <w:rtl w:val="0"/>
        </w:rPr>
        <w:t xml:space="preserve">2) 考慮到適用的品質管理要求，以及風險評估和處置結果﹔</w:t>
      </w:r>
    </w:p>
    <w:p w:rsidR="00000000" w:rsidDel="00000000" w:rsidP="00000000" w:rsidRDefault="00000000" w:rsidRPr="00000000" w14:paraId="000000CF">
      <w:pPr>
        <w:ind w:left="1080" w:right="360" w:firstLine="0"/>
        <w:jc w:val="both"/>
        <w:rPr/>
      </w:pPr>
      <w:r w:rsidDel="00000000" w:rsidR="00000000" w:rsidRPr="00000000">
        <w:rPr>
          <w:rFonts w:ascii="Gungsuh" w:cs="Gungsuh" w:eastAsia="Gungsuh" w:hAnsi="Gungsuh"/>
          <w:rtl w:val="0"/>
        </w:rPr>
        <w:t xml:space="preserve">3) 目標之設定與達成結果須於管理審查會進行檢討與審查</w:t>
      </w:r>
    </w:p>
    <w:p w:rsidR="00000000" w:rsidDel="00000000" w:rsidP="00000000" w:rsidRDefault="00000000" w:rsidRPr="00000000" w14:paraId="000000D0">
      <w:pPr>
        <w:ind w:left="1080" w:right="360" w:firstLine="0"/>
        <w:jc w:val="both"/>
        <w:rPr/>
      </w:pPr>
      <w:r w:rsidDel="00000000" w:rsidR="00000000" w:rsidRPr="00000000">
        <w:rPr>
          <w:rFonts w:ascii="Gungsuh" w:cs="Gungsuh" w:eastAsia="Gungsuh" w:hAnsi="Gungsuh"/>
          <w:rtl w:val="0"/>
        </w:rPr>
        <w:t xml:space="preserve">4) 管理階層須提供品質管理目標達成所需之資源，包含權責、訓練、設備與時間。</w:t>
      </w:r>
    </w:p>
    <w:p w:rsidR="00000000" w:rsidDel="00000000" w:rsidP="00000000" w:rsidRDefault="00000000" w:rsidRPr="00000000" w14:paraId="000000D1">
      <w:pPr>
        <w:ind w:left="1080" w:right="360" w:hanging="600"/>
        <w:jc w:val="both"/>
        <w:rPr/>
      </w:pPr>
      <w:r w:rsidDel="00000000" w:rsidR="00000000" w:rsidRPr="00000000">
        <w:rPr>
          <w:rFonts w:ascii="Gungsuh" w:cs="Gungsuh" w:eastAsia="Gungsuh" w:hAnsi="Gungsuh"/>
          <w:rtl w:val="0"/>
        </w:rPr>
        <w:t xml:space="preserve">3.2.3 品質管理目標及其達成計畫定期於管理審查會審查。</w:t>
      </w:r>
    </w:p>
    <w:p w:rsidR="00000000" w:rsidDel="00000000" w:rsidP="00000000" w:rsidRDefault="00000000" w:rsidRPr="00000000" w14:paraId="000000D2">
      <w:pPr>
        <w:ind w:left="1080" w:right="360" w:hanging="600"/>
        <w:jc w:val="both"/>
        <w:rPr/>
      </w:pPr>
      <w:r w:rsidDel="00000000" w:rsidR="00000000" w:rsidRPr="00000000">
        <w:rPr>
          <w:rFonts w:ascii="Gungsuh" w:cs="Gungsuh" w:eastAsia="Gungsuh" w:hAnsi="Gungsuh"/>
          <w:rtl w:val="0"/>
        </w:rPr>
        <w:t xml:space="preserve">3.2.4 此品質管理政策與目標由最高管理階層建立並正式宣告，除於網頁中揭是給利益團體外，並公告或張貼於本公司明顯處，以提醒所有人員對品質管理之警覺與責任。</w:t>
      </w:r>
    </w:p>
    <w:p w:rsidR="00000000" w:rsidDel="00000000" w:rsidP="00000000" w:rsidRDefault="00000000" w:rsidRPr="00000000" w14:paraId="000000D3">
      <w:pPr>
        <w:pStyle w:val="Heading1"/>
        <w:rPr/>
      </w:pPr>
      <w:bookmarkStart w:colFirst="0" w:colLast="0" w:name="_r4dvpu2vo0h9" w:id="10"/>
      <w:bookmarkEnd w:id="10"/>
      <w:r w:rsidDel="00000000" w:rsidR="00000000" w:rsidRPr="00000000">
        <w:br w:type="page"/>
      </w:r>
      <w:r w:rsidDel="00000000" w:rsidR="00000000" w:rsidRPr="00000000">
        <w:rPr>
          <w:rFonts w:ascii="Gungsuh" w:cs="Gungsuh" w:eastAsia="Gungsuh" w:hAnsi="Gungsuh"/>
          <w:rtl w:val="0"/>
        </w:rPr>
        <w:t xml:space="preserve">Chap 4組織脈絡</w:t>
      </w:r>
    </w:p>
    <w:p w:rsidR="00000000" w:rsidDel="00000000" w:rsidP="00000000" w:rsidRDefault="00000000" w:rsidRPr="00000000" w14:paraId="000000D4">
      <w:pPr>
        <w:ind w:left="480" w:right="360" w:hanging="480"/>
        <w:jc w:val="both"/>
        <w:rPr/>
      </w:pPr>
      <w:r w:rsidDel="00000000" w:rsidR="00000000" w:rsidRPr="00000000">
        <w:rPr>
          <w:rtl w:val="0"/>
        </w:rPr>
      </w:r>
    </w:p>
    <w:p w:rsidR="00000000" w:rsidDel="00000000" w:rsidP="00000000" w:rsidRDefault="00000000" w:rsidRPr="00000000" w14:paraId="000000D5">
      <w:pPr>
        <w:pStyle w:val="Heading2"/>
        <w:rPr/>
      </w:pPr>
      <w:bookmarkStart w:colFirst="0" w:colLast="0" w:name="_ewn8g9yxukrf" w:id="11"/>
      <w:bookmarkEnd w:id="11"/>
      <w:r w:rsidDel="00000000" w:rsidR="00000000" w:rsidRPr="00000000">
        <w:rPr>
          <w:rFonts w:ascii="Gungsuh" w:cs="Gungsuh" w:eastAsia="Gungsuh" w:hAnsi="Gungsuh"/>
          <w:rtl w:val="0"/>
        </w:rPr>
        <w:t xml:space="preserve">4.1 瞭解組織及其脈絡</w:t>
      </w:r>
    </w:p>
    <w:p w:rsidR="00000000" w:rsidDel="00000000" w:rsidP="00000000" w:rsidRDefault="00000000" w:rsidRPr="00000000" w14:paraId="000000D6">
      <w:pPr>
        <w:ind w:left="540" w:right="360" w:firstLine="0"/>
        <w:jc w:val="both"/>
        <w:rPr/>
      </w:pPr>
      <w:r w:rsidDel="00000000" w:rsidR="00000000" w:rsidRPr="00000000">
        <w:rPr>
          <w:rFonts w:ascii="Gungsuh" w:cs="Gungsuh" w:eastAsia="Gungsuh" w:hAnsi="Gungsuh"/>
          <w:rtl w:val="0"/>
        </w:rPr>
        <w:t xml:space="preserve">本公司定期瞭解組織及其脈絡，確定組織目標相關會影響其實現品質管理系統能力的外部和內部問題，並將分析結果紀錄於「企業架構儲存庫」的「福祉集團願景策略」。本公司應監控與審查有關上述決定之內部和外部問題的相關資訊。</w:t>
      </w:r>
    </w:p>
    <w:p w:rsidR="00000000" w:rsidDel="00000000" w:rsidP="00000000" w:rsidRDefault="00000000" w:rsidRPr="00000000" w14:paraId="000000D7">
      <w:pPr>
        <w:ind w:left="540" w:right="360" w:firstLine="0"/>
        <w:jc w:val="both"/>
        <w:rPr/>
      </w:pPr>
      <w:r w:rsidDel="00000000" w:rsidR="00000000" w:rsidRPr="00000000">
        <w:rPr>
          <w:rtl w:val="0"/>
        </w:rPr>
      </w:r>
    </w:p>
    <w:p w:rsidR="00000000" w:rsidDel="00000000" w:rsidP="00000000" w:rsidRDefault="00000000" w:rsidRPr="00000000" w14:paraId="000000D8">
      <w:pPr>
        <w:pStyle w:val="Heading2"/>
        <w:rPr/>
      </w:pPr>
      <w:bookmarkStart w:colFirst="0" w:colLast="0" w:name="_jdury7mbi26d" w:id="12"/>
      <w:bookmarkEnd w:id="12"/>
      <w:r w:rsidDel="00000000" w:rsidR="00000000" w:rsidRPr="00000000">
        <w:rPr>
          <w:rFonts w:ascii="Gungsuh" w:cs="Gungsuh" w:eastAsia="Gungsuh" w:hAnsi="Gungsuh"/>
          <w:rtl w:val="0"/>
        </w:rPr>
        <w:t xml:space="preserve">4.2 瞭解利益團體之需求與期望</w:t>
      </w:r>
    </w:p>
    <w:p w:rsidR="00000000" w:rsidDel="00000000" w:rsidP="00000000" w:rsidRDefault="00000000" w:rsidRPr="00000000" w14:paraId="000000D9">
      <w:pPr>
        <w:ind w:left="540" w:right="360" w:firstLine="0"/>
        <w:jc w:val="both"/>
        <w:rPr/>
      </w:pPr>
      <w:bookmarkStart w:colFirst="0" w:colLast="0" w:name="_xpbu75dkv8tu" w:id="13"/>
      <w:bookmarkEnd w:id="13"/>
      <w:r w:rsidDel="00000000" w:rsidR="00000000" w:rsidRPr="00000000">
        <w:rPr>
          <w:rFonts w:ascii="Gungsuh" w:cs="Gungsuh" w:eastAsia="Gungsuh" w:hAnsi="Gungsuh"/>
          <w:rtl w:val="0"/>
        </w:rPr>
        <w:t xml:space="preserve">本公司定期確定：</w:t>
      </w:r>
    </w:p>
    <w:p w:rsidR="00000000" w:rsidDel="00000000" w:rsidP="00000000" w:rsidRDefault="00000000" w:rsidRPr="00000000" w14:paraId="000000DA">
      <w:pPr>
        <w:ind w:left="540" w:right="360" w:firstLine="0"/>
        <w:jc w:val="both"/>
        <w:rPr/>
      </w:pPr>
      <w:bookmarkStart w:colFirst="0" w:colLast="0" w:name="_z8wk8vbjyqby" w:id="14"/>
      <w:bookmarkEnd w:id="14"/>
      <w:r w:rsidDel="00000000" w:rsidR="00000000" w:rsidRPr="00000000">
        <w:rPr>
          <w:rFonts w:ascii="Gungsuh" w:cs="Gungsuh" w:eastAsia="Gungsuh" w:hAnsi="Gungsuh"/>
          <w:rtl w:val="0"/>
        </w:rPr>
        <w:t xml:space="preserve">1) 與品質管理系統有關的相關利益團體；</w:t>
      </w:r>
    </w:p>
    <w:p w:rsidR="00000000" w:rsidDel="00000000" w:rsidP="00000000" w:rsidRDefault="00000000" w:rsidRPr="00000000" w14:paraId="000000DB">
      <w:pPr>
        <w:ind w:left="540" w:right="360" w:firstLine="0"/>
        <w:jc w:val="both"/>
        <w:rPr/>
      </w:pPr>
      <w:bookmarkStart w:colFirst="0" w:colLast="0" w:name="_k025n1nf5pe5" w:id="15"/>
      <w:bookmarkEnd w:id="15"/>
      <w:r w:rsidDel="00000000" w:rsidR="00000000" w:rsidRPr="00000000">
        <w:rPr>
          <w:rFonts w:ascii="Gungsuh" w:cs="Gungsuh" w:eastAsia="Gungsuh" w:hAnsi="Gungsuh"/>
          <w:rtl w:val="0"/>
        </w:rPr>
        <w:t xml:space="preserve">2) 這些相關利益團體與品質管理有關的要求</w:t>
      </w:r>
    </w:p>
    <w:p w:rsidR="00000000" w:rsidDel="00000000" w:rsidP="00000000" w:rsidRDefault="00000000" w:rsidRPr="00000000" w14:paraId="000000DC">
      <w:pPr>
        <w:ind w:left="540" w:right="360" w:firstLine="0"/>
        <w:jc w:val="both"/>
        <w:rPr/>
      </w:pPr>
      <w:bookmarkStart w:colFirst="0" w:colLast="0" w:name="_1h4ln2yy57yz" w:id="16"/>
      <w:bookmarkEnd w:id="16"/>
      <w:r w:rsidDel="00000000" w:rsidR="00000000" w:rsidRPr="00000000">
        <w:rPr>
          <w:rFonts w:ascii="Gungsuh" w:cs="Gungsuh" w:eastAsia="Gungsuh" w:hAnsi="Gungsuh"/>
          <w:rtl w:val="0"/>
        </w:rPr>
        <w:t xml:space="preserve">並將分析結果紀錄於「企業架構儲存庫」的「福祉集團願景策略」。本公司應監控與審查關於上述之利益團體及其相關要求之資訊。</w:t>
      </w:r>
    </w:p>
    <w:p w:rsidR="00000000" w:rsidDel="00000000" w:rsidP="00000000" w:rsidRDefault="00000000" w:rsidRPr="00000000" w14:paraId="000000DD">
      <w:pPr>
        <w:ind w:left="540" w:right="360" w:firstLine="0"/>
        <w:jc w:val="both"/>
        <w:rPr/>
      </w:pPr>
      <w:r w:rsidDel="00000000" w:rsidR="00000000" w:rsidRPr="00000000">
        <w:rPr>
          <w:rtl w:val="0"/>
        </w:rPr>
      </w:r>
    </w:p>
    <w:p w:rsidR="00000000" w:rsidDel="00000000" w:rsidP="00000000" w:rsidRDefault="00000000" w:rsidRPr="00000000" w14:paraId="000000DE">
      <w:pPr>
        <w:pStyle w:val="Heading2"/>
        <w:rPr/>
      </w:pPr>
      <w:bookmarkStart w:colFirst="0" w:colLast="0" w:name="_vk3sded0fz1n" w:id="17"/>
      <w:bookmarkEnd w:id="17"/>
      <w:r w:rsidDel="00000000" w:rsidR="00000000" w:rsidRPr="00000000">
        <w:rPr>
          <w:rFonts w:ascii="Gungsuh" w:cs="Gungsuh" w:eastAsia="Gungsuh" w:hAnsi="Gungsuh"/>
          <w:rtl w:val="0"/>
        </w:rPr>
        <w:t xml:space="preserve">4.3 決定品質管理系統之範圍</w:t>
      </w:r>
    </w:p>
    <w:p w:rsidR="00000000" w:rsidDel="00000000" w:rsidP="00000000" w:rsidRDefault="00000000" w:rsidRPr="00000000" w14:paraId="000000DF">
      <w:pPr>
        <w:ind w:left="540" w:right="360" w:firstLine="0"/>
        <w:jc w:val="both"/>
        <w:rPr/>
      </w:pPr>
      <w:bookmarkStart w:colFirst="0" w:colLast="0" w:name="_kxdn9hs69st9" w:id="18"/>
      <w:bookmarkEnd w:id="18"/>
      <w:r w:rsidDel="00000000" w:rsidR="00000000" w:rsidRPr="00000000">
        <w:rPr>
          <w:rFonts w:ascii="Gungsuh" w:cs="Gungsuh" w:eastAsia="Gungsuh" w:hAnsi="Gungsuh"/>
          <w:rtl w:val="0"/>
        </w:rPr>
        <w:t xml:space="preserve">本公司依據「企業架構儲存庫」的「福祉集團願景策略」，確定品質管理系統的介面和適用性，以建立其範圍。</w:t>
      </w:r>
    </w:p>
    <w:p w:rsidR="00000000" w:rsidDel="00000000" w:rsidP="00000000" w:rsidRDefault="00000000" w:rsidRPr="00000000" w14:paraId="000000E0">
      <w:pPr>
        <w:ind w:left="540" w:right="360" w:firstLine="0"/>
        <w:jc w:val="both"/>
        <w:rPr/>
      </w:pPr>
      <w:bookmarkStart w:colFirst="0" w:colLast="0" w:name="_99jujqybepbw" w:id="19"/>
      <w:bookmarkEnd w:id="19"/>
      <w:r w:rsidDel="00000000" w:rsidR="00000000" w:rsidRPr="00000000">
        <w:rPr>
          <w:rFonts w:ascii="Gungsuh" w:cs="Gungsuh" w:eastAsia="Gungsuh" w:hAnsi="Gungsuh"/>
          <w:rtl w:val="0"/>
        </w:rPr>
        <w:t xml:space="preserve">當確定該範圍時，本公司應考慮：</w:t>
      </w:r>
    </w:p>
    <w:p w:rsidR="00000000" w:rsidDel="00000000" w:rsidP="00000000" w:rsidRDefault="00000000" w:rsidRPr="00000000" w14:paraId="000000E1">
      <w:pPr>
        <w:ind w:left="540" w:right="360" w:firstLine="0"/>
        <w:jc w:val="both"/>
        <w:rPr/>
      </w:pPr>
      <w:bookmarkStart w:colFirst="0" w:colLast="0" w:name="_byyikp5ojm5u" w:id="20"/>
      <w:bookmarkEnd w:id="20"/>
      <w:r w:rsidDel="00000000" w:rsidR="00000000" w:rsidRPr="00000000">
        <w:rPr>
          <w:rFonts w:ascii="Gungsuh" w:cs="Gungsuh" w:eastAsia="Gungsuh" w:hAnsi="Gungsuh"/>
          <w:rtl w:val="0"/>
        </w:rPr>
        <w:t xml:space="preserve">1) 在 4.1 中提及的外部和內部問題；</w:t>
      </w:r>
    </w:p>
    <w:p w:rsidR="00000000" w:rsidDel="00000000" w:rsidP="00000000" w:rsidRDefault="00000000" w:rsidRPr="00000000" w14:paraId="000000E2">
      <w:pPr>
        <w:ind w:left="540" w:right="360" w:firstLine="0"/>
        <w:jc w:val="both"/>
        <w:rPr/>
      </w:pPr>
      <w:bookmarkStart w:colFirst="0" w:colLast="0" w:name="_itgfjlbnmcvf" w:id="21"/>
      <w:bookmarkEnd w:id="21"/>
      <w:r w:rsidDel="00000000" w:rsidR="00000000" w:rsidRPr="00000000">
        <w:rPr>
          <w:rFonts w:ascii="Gungsuh" w:cs="Gungsuh" w:eastAsia="Gungsuh" w:hAnsi="Gungsuh"/>
          <w:rtl w:val="0"/>
        </w:rPr>
        <w:t xml:space="preserve">2) 在 4.2 中提及的要求；</w:t>
      </w:r>
    </w:p>
    <w:p w:rsidR="00000000" w:rsidDel="00000000" w:rsidP="00000000" w:rsidRDefault="00000000" w:rsidRPr="00000000" w14:paraId="000000E3">
      <w:pPr>
        <w:ind w:left="540" w:right="360" w:firstLine="0"/>
        <w:jc w:val="both"/>
        <w:rPr/>
      </w:pPr>
      <w:r w:rsidDel="00000000" w:rsidR="00000000" w:rsidRPr="00000000">
        <w:rPr>
          <w:rFonts w:ascii="Gungsuh" w:cs="Gungsuh" w:eastAsia="Gungsuh" w:hAnsi="Gungsuh"/>
          <w:rtl w:val="0"/>
        </w:rPr>
        <w:t xml:space="preserve">3) 本公司的產品與服務</w:t>
      </w:r>
    </w:p>
    <w:p w:rsidR="00000000" w:rsidDel="00000000" w:rsidP="00000000" w:rsidRDefault="00000000" w:rsidRPr="00000000" w14:paraId="000000E4">
      <w:pPr>
        <w:ind w:left="540" w:right="360" w:firstLine="0"/>
        <w:jc w:val="both"/>
        <w:rPr/>
      </w:pPr>
      <w:bookmarkStart w:colFirst="0" w:colLast="0" w:name="_8sgfncfdorj5" w:id="22"/>
      <w:bookmarkEnd w:id="22"/>
      <w:r w:rsidDel="00000000" w:rsidR="00000000" w:rsidRPr="00000000">
        <w:rPr>
          <w:rFonts w:ascii="Gungsuh" w:cs="Gungsuh" w:eastAsia="Gungsuh" w:hAnsi="Gungsuh"/>
          <w:rtl w:val="0"/>
        </w:rPr>
        <w:t xml:space="preserve">本公司之QMS適用範圍為『載運輪椅使用者車輛及M1特種車之製造與銷售(Manufacture and Sales of Wheelchair Accessible Vehicles and M1 Special Vehicles)』，本公司產品無新產品開發與設計情形，故排除8.3條款。</w:t>
      </w:r>
    </w:p>
    <w:p w:rsidR="00000000" w:rsidDel="00000000" w:rsidP="00000000" w:rsidRDefault="00000000" w:rsidRPr="00000000" w14:paraId="000000E5">
      <w:pPr>
        <w:ind w:left="540" w:right="360" w:firstLine="0"/>
        <w:jc w:val="both"/>
        <w:rPr/>
      </w:pPr>
      <w:r w:rsidDel="00000000" w:rsidR="00000000" w:rsidRPr="00000000">
        <w:rPr>
          <w:rtl w:val="0"/>
        </w:rPr>
      </w:r>
    </w:p>
    <w:p w:rsidR="00000000" w:rsidDel="00000000" w:rsidP="00000000" w:rsidRDefault="00000000" w:rsidRPr="00000000" w14:paraId="000000E6">
      <w:pPr>
        <w:pStyle w:val="Heading2"/>
        <w:rPr/>
      </w:pPr>
      <w:bookmarkStart w:colFirst="0" w:colLast="0" w:name="_us2mgsdjjggt" w:id="23"/>
      <w:bookmarkEnd w:id="23"/>
      <w:r w:rsidDel="00000000" w:rsidR="00000000" w:rsidRPr="00000000">
        <w:rPr>
          <w:rFonts w:ascii="Gungsuh" w:cs="Gungsuh" w:eastAsia="Gungsuh" w:hAnsi="Gungsuh"/>
          <w:rtl w:val="0"/>
        </w:rPr>
        <w:t xml:space="preserve">4.4 品質管理系統及其過程</w:t>
      </w:r>
    </w:p>
    <w:p w:rsidR="00000000" w:rsidDel="00000000" w:rsidP="00000000" w:rsidRDefault="00000000" w:rsidRPr="00000000" w14:paraId="000000E7">
      <w:pPr>
        <w:ind w:left="540" w:right="360" w:firstLine="0"/>
        <w:jc w:val="both"/>
        <w:rPr/>
      </w:pPr>
      <w:bookmarkStart w:colFirst="0" w:colLast="0" w:name="_m643rqsxlwze" w:id="24"/>
      <w:bookmarkEnd w:id="24"/>
      <w:r w:rsidDel="00000000" w:rsidR="00000000" w:rsidRPr="00000000">
        <w:rPr>
          <w:rFonts w:ascii="Gungsuh" w:cs="Gungsuh" w:eastAsia="Gungsuh" w:hAnsi="Gungsuh"/>
          <w:rtl w:val="0"/>
        </w:rPr>
        <w:t xml:space="preserve">本公司應按照ISO9001：2015的要求建立、實施、保持和持續改進品質管理系統。本公司依據『附件</w:t>
      </w:r>
      <w:r w:rsidDel="00000000" w:rsidR="00000000" w:rsidRPr="00000000">
        <w:rPr>
          <w:rFonts w:ascii="Gungsuh" w:cs="Gungsuh" w:eastAsia="Gungsuh" w:hAnsi="Gungsuh"/>
          <w:color w:val="ff0000"/>
          <w:rtl w:val="0"/>
        </w:rPr>
        <w:t xml:space="preserve">三</w:t>
      </w:r>
      <w:r w:rsidDel="00000000" w:rsidR="00000000" w:rsidRPr="00000000">
        <w:rPr>
          <w:rFonts w:ascii="Gungsuh" w:cs="Gungsuh" w:eastAsia="Gungsuh" w:hAnsi="Gungsuh"/>
          <w:rtl w:val="0"/>
        </w:rPr>
        <w:t xml:space="preserve">：台灣福祉科技有限公司ISO9001：2015條文對照表』符合ISO9001要求。</w:t>
      </w:r>
    </w:p>
    <w:p w:rsidR="00000000" w:rsidDel="00000000" w:rsidP="00000000" w:rsidRDefault="00000000" w:rsidRPr="00000000" w14:paraId="000000E8">
      <w:pPr>
        <w:ind w:left="540" w:right="360" w:firstLine="0"/>
        <w:jc w:val="both"/>
        <w:rPr>
          <w:rFonts w:ascii="DFKai-SB" w:cs="DFKai-SB" w:eastAsia="DFKai-SB" w:hAnsi="DFKai-SB"/>
        </w:rPr>
      </w:pPr>
      <w:bookmarkStart w:colFirst="0" w:colLast="0" w:name="_dex5byxhjzmr" w:id="25"/>
      <w:bookmarkEnd w:id="25"/>
      <w:r w:rsidDel="00000000" w:rsidR="00000000" w:rsidRPr="00000000">
        <w:rPr>
          <w:rFonts w:ascii="Gungsuh" w:cs="Gungsuh" w:eastAsia="Gungsuh" w:hAnsi="Gungsuh"/>
          <w:rtl w:val="0"/>
        </w:rPr>
        <w:t xml:space="preserve">本公司應依據『附件</w:t>
      </w:r>
      <w:r w:rsidDel="00000000" w:rsidR="00000000" w:rsidRPr="00000000">
        <w:rPr>
          <w:rFonts w:ascii="Gungsuh" w:cs="Gungsuh" w:eastAsia="Gungsuh" w:hAnsi="Gungsuh"/>
          <w:color w:val="ff0000"/>
          <w:rtl w:val="0"/>
        </w:rPr>
        <w:t xml:space="preserve">二</w:t>
      </w:r>
      <w:r w:rsidDel="00000000" w:rsidR="00000000" w:rsidRPr="00000000">
        <w:rPr>
          <w:rFonts w:ascii="Gungsuh" w:cs="Gungsuh" w:eastAsia="Gungsuh" w:hAnsi="Gungsuh"/>
          <w:rtl w:val="0"/>
        </w:rPr>
        <w:t xml:space="preserve">：台灣福祉科技有限公司品質管理系統流程圖』，決定品質管理系統所需的流程及其於本公司中之應用，並</w:t>
      </w:r>
      <w:r w:rsidDel="00000000" w:rsidR="00000000" w:rsidRPr="00000000">
        <w:rPr>
          <w:rFonts w:ascii="DFKai-SB" w:cs="DFKai-SB" w:eastAsia="DFKai-SB" w:hAnsi="DFKai-SB"/>
          <w:rtl w:val="0"/>
        </w:rPr>
        <w:t xml:space="preserve">應；</w:t>
      </w:r>
    </w:p>
    <w:p w:rsidR="00000000" w:rsidDel="00000000" w:rsidP="00000000" w:rsidRDefault="00000000" w:rsidRPr="00000000" w14:paraId="000000E9">
      <w:pPr>
        <w:ind w:left="540" w:right="360" w:firstLine="0"/>
        <w:jc w:val="both"/>
        <w:rPr/>
      </w:pPr>
      <w:bookmarkStart w:colFirst="0" w:colLast="0" w:name="_dom6nbce3knr" w:id="26"/>
      <w:bookmarkEnd w:id="26"/>
      <w:r w:rsidDel="00000000" w:rsidR="00000000" w:rsidRPr="00000000">
        <w:rPr>
          <w:rFonts w:ascii="Gungsuh" w:cs="Gungsuh" w:eastAsia="Gungsuh" w:hAnsi="Gungsuh"/>
          <w:rtl w:val="0"/>
        </w:rPr>
        <w:t xml:space="preserve">1) 決定這些流程所要求的輸入及預期的輸出</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A">
      <w:pPr>
        <w:ind w:left="540" w:right="360" w:firstLine="0"/>
        <w:jc w:val="both"/>
        <w:rPr/>
      </w:pPr>
      <w:bookmarkStart w:colFirst="0" w:colLast="0" w:name="_gbb39iz34lfd" w:id="27"/>
      <w:bookmarkEnd w:id="27"/>
      <w:r w:rsidDel="00000000" w:rsidR="00000000" w:rsidRPr="00000000">
        <w:rPr>
          <w:rFonts w:ascii="Gungsuh" w:cs="Gungsuh" w:eastAsia="Gungsuh" w:hAnsi="Gungsuh"/>
          <w:rtl w:val="0"/>
        </w:rPr>
        <w:t xml:space="preserve">2) 決定流程間的順序和相互關係</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B">
      <w:pPr>
        <w:ind w:left="540" w:right="360" w:firstLine="0"/>
        <w:jc w:val="both"/>
        <w:rPr/>
      </w:pPr>
      <w:bookmarkStart w:colFirst="0" w:colLast="0" w:name="_1z6l4g4c0flz" w:id="28"/>
      <w:bookmarkEnd w:id="28"/>
      <w:r w:rsidDel="00000000" w:rsidR="00000000" w:rsidRPr="00000000">
        <w:rPr>
          <w:rFonts w:ascii="Gungsuh" w:cs="Gungsuh" w:eastAsia="Gungsuh" w:hAnsi="Gungsuh"/>
          <w:rtl w:val="0"/>
        </w:rPr>
        <w:t xml:space="preserve">3) 決定與應用允收準則及方法，以確保這些流程之有效運作及管制</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C">
      <w:pPr>
        <w:ind w:left="540" w:right="360" w:firstLine="0"/>
        <w:jc w:val="both"/>
        <w:rPr/>
      </w:pPr>
      <w:bookmarkStart w:colFirst="0" w:colLast="0" w:name="_unrdyg7fkbqw" w:id="29"/>
      <w:bookmarkEnd w:id="29"/>
      <w:r w:rsidDel="00000000" w:rsidR="00000000" w:rsidRPr="00000000">
        <w:rPr>
          <w:rFonts w:ascii="Gungsuh" w:cs="Gungsuh" w:eastAsia="Gungsuh" w:hAnsi="Gungsuh"/>
          <w:rtl w:val="0"/>
        </w:rPr>
        <w:t xml:space="preserve">4) 決定這些所需資源和確保其可用性</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D">
      <w:pPr>
        <w:ind w:left="540" w:right="360" w:firstLine="0"/>
        <w:jc w:val="both"/>
        <w:rPr/>
      </w:pPr>
      <w:bookmarkStart w:colFirst="0" w:colLast="0" w:name="_d4juma9y6kgl" w:id="30"/>
      <w:bookmarkEnd w:id="30"/>
      <w:r w:rsidDel="00000000" w:rsidR="00000000" w:rsidRPr="00000000">
        <w:rPr>
          <w:rFonts w:ascii="Gungsuh" w:cs="Gungsuh" w:eastAsia="Gungsuh" w:hAnsi="Gungsuh"/>
          <w:rtl w:val="0"/>
        </w:rPr>
        <w:t xml:space="preserve">5) 指派這些流程之權責人員</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E">
      <w:pPr>
        <w:ind w:left="540" w:right="360" w:firstLine="0"/>
        <w:jc w:val="both"/>
        <w:rPr/>
      </w:pPr>
      <w:bookmarkStart w:colFirst="0" w:colLast="0" w:name="_dom750t9x8ft" w:id="31"/>
      <w:bookmarkEnd w:id="31"/>
      <w:r w:rsidDel="00000000" w:rsidR="00000000" w:rsidRPr="00000000">
        <w:rPr>
          <w:rFonts w:ascii="Gungsuh" w:cs="Gungsuh" w:eastAsia="Gungsuh" w:hAnsi="Gungsuh"/>
          <w:rtl w:val="0"/>
        </w:rPr>
        <w:t xml:space="preserve">6) 依據6.1要求所決定風險和機會之處理</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EF">
      <w:pPr>
        <w:ind w:left="540" w:right="360" w:firstLine="0"/>
        <w:jc w:val="both"/>
        <w:rPr/>
      </w:pPr>
      <w:bookmarkStart w:colFirst="0" w:colLast="0" w:name="_53p3uyjkswjm" w:id="32"/>
      <w:bookmarkEnd w:id="32"/>
      <w:r w:rsidDel="00000000" w:rsidR="00000000" w:rsidRPr="00000000">
        <w:rPr>
          <w:rFonts w:ascii="Gungsuh" w:cs="Gungsuh" w:eastAsia="Gungsuh" w:hAnsi="Gungsuh"/>
          <w:rtl w:val="0"/>
        </w:rPr>
        <w:t xml:space="preserve">7) 評估這些流程及實施任何需要的變更，以確保其達成預期結果</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F0">
      <w:pPr>
        <w:ind w:left="540" w:right="360" w:firstLine="0"/>
        <w:jc w:val="both"/>
        <w:rPr/>
      </w:pPr>
      <w:bookmarkStart w:colFirst="0" w:colLast="0" w:name="_xbttvkjyjjbv" w:id="33"/>
      <w:bookmarkEnd w:id="33"/>
      <w:r w:rsidDel="00000000" w:rsidR="00000000" w:rsidRPr="00000000">
        <w:rPr>
          <w:rFonts w:ascii="Gungsuh" w:cs="Gungsuh" w:eastAsia="Gungsuh" w:hAnsi="Gungsuh"/>
          <w:rtl w:val="0"/>
        </w:rPr>
        <w:t xml:space="preserve">8) 改善流程及其品質管理系統。</w:t>
      </w:r>
    </w:p>
    <w:p w:rsidR="00000000" w:rsidDel="00000000" w:rsidP="00000000" w:rsidRDefault="00000000" w:rsidRPr="00000000" w14:paraId="000000F1">
      <w:pPr>
        <w:ind w:left="540" w:right="360" w:firstLine="0"/>
        <w:jc w:val="both"/>
        <w:rPr/>
      </w:pPr>
      <w:bookmarkStart w:colFirst="0" w:colLast="0" w:name="_96t0upl9ql04" w:id="34"/>
      <w:bookmarkEnd w:id="34"/>
      <w:r w:rsidDel="00000000" w:rsidR="00000000" w:rsidRPr="00000000">
        <w:rPr>
          <w:rFonts w:ascii="Gungsuh" w:cs="Gungsuh" w:eastAsia="Gungsuh" w:hAnsi="Gungsuh"/>
          <w:rtl w:val="0"/>
        </w:rPr>
        <w:t xml:space="preserve">對於需要的範圍，本公司應依據「QP-S01文件與資料管理辦法」及「QP-S02品質紀錄管理辦法」：</w:t>
      </w:r>
    </w:p>
    <w:p w:rsidR="00000000" w:rsidDel="00000000" w:rsidP="00000000" w:rsidRDefault="00000000" w:rsidRPr="00000000" w14:paraId="000000F2">
      <w:pPr>
        <w:ind w:left="540" w:right="360" w:firstLine="0"/>
        <w:jc w:val="both"/>
        <w:rPr/>
      </w:pPr>
      <w:bookmarkStart w:colFirst="0" w:colLast="0" w:name="_ipea2zw35h25" w:id="35"/>
      <w:bookmarkEnd w:id="35"/>
      <w:r w:rsidDel="00000000" w:rsidR="00000000" w:rsidRPr="00000000">
        <w:rPr>
          <w:rFonts w:ascii="Gungsuh" w:cs="Gungsuh" w:eastAsia="Gungsuh" w:hAnsi="Gungsuh"/>
          <w:rtl w:val="0"/>
        </w:rPr>
        <w:t xml:space="preserve">1) 維持文件化資訊，以支持流程的運作</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F3">
      <w:pPr>
        <w:ind w:left="540" w:right="360" w:firstLine="0"/>
        <w:jc w:val="both"/>
        <w:rPr/>
      </w:pPr>
      <w:bookmarkStart w:colFirst="0" w:colLast="0" w:name="_62q9lkyldj3m" w:id="36"/>
      <w:bookmarkEnd w:id="36"/>
      <w:r w:rsidDel="00000000" w:rsidR="00000000" w:rsidRPr="00000000">
        <w:rPr>
          <w:rFonts w:ascii="Gungsuh" w:cs="Gungsuh" w:eastAsia="Gungsuh" w:hAnsi="Gungsuh"/>
          <w:rtl w:val="0"/>
        </w:rPr>
        <w:t xml:space="preserve">2) 留存文件化資訊，以提供信心其流程皆依規劃被執行。</w:t>
      </w:r>
    </w:p>
    <w:p w:rsidR="00000000" w:rsidDel="00000000" w:rsidP="00000000" w:rsidRDefault="00000000" w:rsidRPr="00000000" w14:paraId="000000F4">
      <w:pPr>
        <w:ind w:left="540" w:right="360" w:firstLine="0"/>
        <w:jc w:val="both"/>
        <w:rPr/>
      </w:pPr>
      <w:r w:rsidDel="00000000" w:rsidR="00000000" w:rsidRPr="00000000">
        <w:rPr>
          <w:rtl w:val="0"/>
        </w:rPr>
      </w:r>
    </w:p>
    <w:p w:rsidR="00000000" w:rsidDel="00000000" w:rsidP="00000000" w:rsidRDefault="00000000" w:rsidRPr="00000000" w14:paraId="000000F5">
      <w:pPr>
        <w:pStyle w:val="Heading2"/>
        <w:rPr/>
      </w:pPr>
      <w:bookmarkStart w:colFirst="0" w:colLast="0" w:name="_aiu4o0l55ior" w:id="37"/>
      <w:bookmarkEnd w:id="37"/>
      <w:r w:rsidDel="00000000" w:rsidR="00000000" w:rsidRPr="00000000">
        <w:rPr>
          <w:rFonts w:ascii="Gungsuh" w:cs="Gungsuh" w:eastAsia="Gungsuh" w:hAnsi="Gungsuh"/>
          <w:rtl w:val="0"/>
        </w:rPr>
        <w:t xml:space="preserve">4.5 參考文件</w:t>
      </w:r>
    </w:p>
    <w:p w:rsidR="00000000" w:rsidDel="00000000" w:rsidP="00000000" w:rsidRDefault="00000000" w:rsidRPr="00000000" w14:paraId="000000F6">
      <w:pPr>
        <w:widowControl w:val="1"/>
        <w:ind w:left="540" w:right="305" w:firstLine="60"/>
        <w:jc w:val="both"/>
        <w:rPr/>
      </w:pPr>
      <w:r w:rsidDel="00000000" w:rsidR="00000000" w:rsidRPr="00000000">
        <w:rPr>
          <w:rFonts w:ascii="Gungsuh" w:cs="Gungsuh" w:eastAsia="Gungsuh" w:hAnsi="Gungsuh"/>
          <w:rtl w:val="0"/>
        </w:rPr>
        <w:t xml:space="preserve">4.5.1 附件</w:t>
      </w:r>
      <w:r w:rsidDel="00000000" w:rsidR="00000000" w:rsidRPr="00000000">
        <w:rPr>
          <w:rFonts w:ascii="Gungsuh" w:cs="Gungsuh" w:eastAsia="Gungsuh" w:hAnsi="Gungsuh"/>
          <w:color w:val="ff0000"/>
          <w:rtl w:val="0"/>
        </w:rPr>
        <w:t xml:space="preserve">二</w:t>
      </w:r>
      <w:r w:rsidDel="00000000" w:rsidR="00000000" w:rsidRPr="00000000">
        <w:rPr>
          <w:rFonts w:ascii="Gungsuh" w:cs="Gungsuh" w:eastAsia="Gungsuh" w:hAnsi="Gungsuh"/>
          <w:rtl w:val="0"/>
        </w:rPr>
        <w:t xml:space="preserve">：台灣福祉科技有限公司品質管理系統流程圖</w:t>
      </w:r>
    </w:p>
    <w:p w:rsidR="00000000" w:rsidDel="00000000" w:rsidP="00000000" w:rsidRDefault="00000000" w:rsidRPr="00000000" w14:paraId="000000F7">
      <w:pPr>
        <w:widowControl w:val="1"/>
        <w:ind w:left="540" w:right="305" w:firstLine="60"/>
        <w:jc w:val="both"/>
        <w:rPr/>
      </w:pPr>
      <w:r w:rsidDel="00000000" w:rsidR="00000000" w:rsidRPr="00000000">
        <w:rPr>
          <w:rFonts w:ascii="Gungsuh" w:cs="Gungsuh" w:eastAsia="Gungsuh" w:hAnsi="Gungsuh"/>
          <w:rtl w:val="0"/>
        </w:rPr>
        <w:t xml:space="preserve">4.5.2 附件</w:t>
      </w:r>
      <w:r w:rsidDel="00000000" w:rsidR="00000000" w:rsidRPr="00000000">
        <w:rPr>
          <w:rFonts w:ascii="Gungsuh" w:cs="Gungsuh" w:eastAsia="Gungsuh" w:hAnsi="Gungsuh"/>
          <w:color w:val="ff0000"/>
          <w:rtl w:val="0"/>
        </w:rPr>
        <w:t xml:space="preserve">三</w:t>
      </w:r>
      <w:r w:rsidDel="00000000" w:rsidR="00000000" w:rsidRPr="00000000">
        <w:rPr>
          <w:rFonts w:ascii="Gungsuh" w:cs="Gungsuh" w:eastAsia="Gungsuh" w:hAnsi="Gungsuh"/>
          <w:rtl w:val="0"/>
        </w:rPr>
        <w:t xml:space="preserve">：台灣福祉科技有限公司ISO9001:2015條文對照表</w:t>
      </w:r>
    </w:p>
    <w:p w:rsidR="00000000" w:rsidDel="00000000" w:rsidP="00000000" w:rsidRDefault="00000000" w:rsidRPr="00000000" w14:paraId="000000F8">
      <w:pPr>
        <w:ind w:left="600" w:firstLine="0"/>
        <w:rPr/>
      </w:pPr>
      <w:r w:rsidDel="00000000" w:rsidR="00000000" w:rsidRPr="00000000">
        <w:rPr>
          <w:rFonts w:ascii="Gungsuh" w:cs="Gungsuh" w:eastAsia="Gungsuh" w:hAnsi="Gungsuh"/>
          <w:rtl w:val="0"/>
        </w:rPr>
        <w:t xml:space="preserve">4.5.3 QP-S01文件與資料管理辦法</w:t>
      </w:r>
    </w:p>
    <w:p w:rsidR="00000000" w:rsidDel="00000000" w:rsidP="00000000" w:rsidRDefault="00000000" w:rsidRPr="00000000" w14:paraId="000000F9">
      <w:pPr>
        <w:ind w:left="600" w:firstLine="0"/>
        <w:rPr/>
      </w:pPr>
      <w:r w:rsidDel="00000000" w:rsidR="00000000" w:rsidRPr="00000000">
        <w:rPr>
          <w:rFonts w:ascii="Gungsuh" w:cs="Gungsuh" w:eastAsia="Gungsuh" w:hAnsi="Gungsuh"/>
          <w:rtl w:val="0"/>
        </w:rPr>
        <w:t xml:space="preserve">4.5.4 QP-S02品質紀錄管理辦法</w:t>
      </w:r>
    </w:p>
    <w:p w:rsidR="00000000" w:rsidDel="00000000" w:rsidP="00000000" w:rsidRDefault="00000000" w:rsidRPr="00000000" w14:paraId="000000FA">
      <w:pPr>
        <w:pStyle w:val="Heading1"/>
        <w:rPr/>
      </w:pPr>
      <w:bookmarkStart w:colFirst="0" w:colLast="0" w:name="_cwgay9w65saw" w:id="38"/>
      <w:bookmarkEnd w:id="38"/>
      <w:r w:rsidDel="00000000" w:rsidR="00000000" w:rsidRPr="00000000">
        <w:br w:type="page"/>
      </w:r>
      <w:r w:rsidDel="00000000" w:rsidR="00000000" w:rsidRPr="00000000">
        <w:rPr>
          <w:rFonts w:ascii="Gungsuh" w:cs="Gungsuh" w:eastAsia="Gungsuh" w:hAnsi="Gungsuh"/>
          <w:rtl w:val="0"/>
        </w:rPr>
        <w:t xml:space="preserve">Chap5領導</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ej5ouut9mjoa" w:id="39"/>
      <w:bookmarkEnd w:id="39"/>
      <w:r w:rsidDel="00000000" w:rsidR="00000000" w:rsidRPr="00000000">
        <w:rPr>
          <w:rFonts w:ascii="Gungsuh" w:cs="Gungsuh" w:eastAsia="Gungsuh" w:hAnsi="Gungsuh"/>
          <w:rtl w:val="0"/>
        </w:rPr>
        <w:t xml:space="preserve">5.1領導與承諾</w:t>
      </w:r>
    </w:p>
    <w:p w:rsidR="00000000" w:rsidDel="00000000" w:rsidP="00000000" w:rsidRDefault="00000000" w:rsidRPr="00000000" w14:paraId="000000FD">
      <w:pPr>
        <w:pStyle w:val="Heading4"/>
        <w:rPr/>
      </w:pPr>
      <w:bookmarkStart w:colFirst="0" w:colLast="0" w:name="_j6f5wcd2nslm" w:id="40"/>
      <w:bookmarkEnd w:id="40"/>
      <w:r w:rsidDel="00000000" w:rsidR="00000000" w:rsidRPr="00000000">
        <w:rPr>
          <w:rFonts w:ascii="Gungsuh" w:cs="Gungsuh" w:eastAsia="Gungsuh" w:hAnsi="Gungsuh"/>
          <w:rtl w:val="0"/>
        </w:rPr>
        <w:t xml:space="preserve">5.1.1 通則</w:t>
      </w:r>
    </w:p>
    <w:p w:rsidR="00000000" w:rsidDel="00000000" w:rsidP="00000000" w:rsidRDefault="00000000" w:rsidRPr="00000000" w14:paraId="000000FE">
      <w:pPr>
        <w:ind w:left="1080" w:right="360" w:firstLine="0"/>
        <w:jc w:val="both"/>
        <w:rPr/>
      </w:pPr>
      <w:r w:rsidDel="00000000" w:rsidR="00000000" w:rsidRPr="00000000">
        <w:rPr>
          <w:rFonts w:ascii="Gungsuh" w:cs="Gungsuh" w:eastAsia="Gungsuh" w:hAnsi="Gungsuh"/>
          <w:rtl w:val="0"/>
        </w:rPr>
        <w:t xml:space="preserve">最高管理階層應通過下列方式展示其關於品質管理系統的領導力和承諾： </w:t>
      </w:r>
    </w:p>
    <w:p w:rsidR="00000000" w:rsidDel="00000000" w:rsidP="00000000" w:rsidRDefault="00000000" w:rsidRPr="00000000" w14:paraId="000000FF">
      <w:pPr>
        <w:ind w:left="1080" w:right="360" w:firstLine="0"/>
        <w:jc w:val="both"/>
        <w:rPr/>
      </w:pPr>
      <w:r w:rsidDel="00000000" w:rsidR="00000000" w:rsidRPr="00000000">
        <w:rPr>
          <w:rFonts w:ascii="Gungsuh" w:cs="Gungsuh" w:eastAsia="Gungsuh" w:hAnsi="Gungsuh"/>
          <w:rtl w:val="0"/>
        </w:rPr>
        <w:t xml:space="preserve">1) 對品質系統之有效性予以負責</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0">
      <w:pPr>
        <w:ind w:left="1440" w:right="360" w:hanging="360"/>
        <w:jc w:val="both"/>
        <w:rPr/>
      </w:pPr>
      <w:r w:rsidDel="00000000" w:rsidR="00000000" w:rsidRPr="00000000">
        <w:rPr>
          <w:rFonts w:ascii="Gungsuh" w:cs="Gungsuh" w:eastAsia="Gungsuh" w:hAnsi="Gungsuh"/>
          <w:rtl w:val="0"/>
        </w:rPr>
        <w:t xml:space="preserve">2) 確保品質管理系統之品質政策和品質目標被制定且可兼容該本公司的策略方向和其處境</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1">
      <w:pPr>
        <w:ind w:left="1080" w:right="360" w:firstLine="0"/>
        <w:jc w:val="both"/>
        <w:rPr/>
      </w:pPr>
      <w:r w:rsidDel="00000000" w:rsidR="00000000" w:rsidRPr="00000000">
        <w:rPr>
          <w:rFonts w:ascii="Gungsuh" w:cs="Gungsuh" w:eastAsia="Gungsuh" w:hAnsi="Gungsuh"/>
          <w:rtl w:val="0"/>
        </w:rPr>
        <w:t xml:space="preserve">3) 確保品質管理系統的要求已整合到本公司的營運流程</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2">
      <w:pPr>
        <w:ind w:left="1080" w:right="360" w:firstLine="0"/>
        <w:jc w:val="both"/>
        <w:rPr/>
      </w:pPr>
      <w:r w:rsidDel="00000000" w:rsidR="00000000" w:rsidRPr="00000000">
        <w:rPr>
          <w:rFonts w:ascii="Gungsuh" w:cs="Gungsuh" w:eastAsia="Gungsuh" w:hAnsi="Gungsuh"/>
          <w:rtl w:val="0"/>
        </w:rPr>
        <w:t xml:space="preserve">4) 促進採用流程導向與以風險為主的思維</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3">
      <w:pPr>
        <w:ind w:left="1080" w:right="360" w:firstLine="0"/>
        <w:jc w:val="both"/>
        <w:rPr/>
      </w:pPr>
      <w:r w:rsidDel="00000000" w:rsidR="00000000" w:rsidRPr="00000000">
        <w:rPr>
          <w:rFonts w:ascii="Gungsuh" w:cs="Gungsuh" w:eastAsia="Gungsuh" w:hAnsi="Gungsuh"/>
          <w:rtl w:val="0"/>
        </w:rPr>
        <w:t xml:space="preserve">5) 確保品質管理系統的所需資源是適切的</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4">
      <w:pPr>
        <w:ind w:left="1080" w:right="360" w:firstLine="0"/>
        <w:jc w:val="both"/>
        <w:rPr/>
      </w:pPr>
      <w:r w:rsidDel="00000000" w:rsidR="00000000" w:rsidRPr="00000000">
        <w:rPr>
          <w:rFonts w:ascii="Gungsuh" w:cs="Gungsuh" w:eastAsia="Gungsuh" w:hAnsi="Gungsuh"/>
          <w:rtl w:val="0"/>
        </w:rPr>
        <w:t xml:space="preserve">6) 溝通有效的品質管理和符合品質管理系統要求之重要性</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5">
      <w:pPr>
        <w:ind w:left="1080" w:right="360" w:firstLine="0"/>
        <w:jc w:val="both"/>
        <w:rPr/>
      </w:pPr>
      <w:r w:rsidDel="00000000" w:rsidR="00000000" w:rsidRPr="00000000">
        <w:rPr>
          <w:rFonts w:ascii="Gungsuh" w:cs="Gungsuh" w:eastAsia="Gungsuh" w:hAnsi="Gungsuh"/>
          <w:rtl w:val="0"/>
        </w:rPr>
        <w:t xml:space="preserve">7) 確保品質管理系統達成期預期的結果</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6">
      <w:pPr>
        <w:ind w:left="1080" w:right="360" w:firstLine="0"/>
        <w:jc w:val="both"/>
        <w:rPr/>
      </w:pPr>
      <w:r w:rsidDel="00000000" w:rsidR="00000000" w:rsidRPr="00000000">
        <w:rPr>
          <w:rFonts w:ascii="Gungsuh" w:cs="Gungsuh" w:eastAsia="Gungsuh" w:hAnsi="Gungsuh"/>
          <w:rtl w:val="0"/>
        </w:rPr>
        <w:t xml:space="preserve">8) 結合、指導和支援對品質管理系統效益有貢獻的人員</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7">
      <w:pPr>
        <w:ind w:left="1080" w:right="360" w:firstLine="0"/>
        <w:jc w:val="both"/>
        <w:rPr/>
      </w:pPr>
      <w:r w:rsidDel="00000000" w:rsidR="00000000" w:rsidRPr="00000000">
        <w:rPr>
          <w:rFonts w:ascii="Gungsuh" w:cs="Gungsuh" w:eastAsia="Gungsuh" w:hAnsi="Gungsuh"/>
          <w:rtl w:val="0"/>
        </w:rPr>
        <w:t xml:space="preserve">9) 促進改善</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8">
      <w:pPr>
        <w:ind w:left="1080" w:right="360" w:firstLine="0"/>
        <w:jc w:val="both"/>
        <w:rPr/>
      </w:pPr>
      <w:r w:rsidDel="00000000" w:rsidR="00000000" w:rsidRPr="00000000">
        <w:rPr>
          <w:rFonts w:ascii="Gungsuh" w:cs="Gungsuh" w:eastAsia="Gungsuh" w:hAnsi="Gungsuh"/>
          <w:rtl w:val="0"/>
        </w:rPr>
        <w:t xml:space="preserve">10) 支持其他相關的管理角色，以展現他們的領導力應用於各自負責的領域。</w:t>
      </w:r>
    </w:p>
    <w:p w:rsidR="00000000" w:rsidDel="00000000" w:rsidP="00000000" w:rsidRDefault="00000000" w:rsidRPr="00000000" w14:paraId="00000109">
      <w:pPr>
        <w:ind w:left="1080" w:right="360" w:firstLine="0"/>
        <w:jc w:val="both"/>
        <w:rPr/>
      </w:pPr>
      <w:r w:rsidDel="00000000" w:rsidR="00000000" w:rsidRPr="00000000">
        <w:rPr>
          <w:rtl w:val="0"/>
        </w:rPr>
      </w:r>
    </w:p>
    <w:p w:rsidR="00000000" w:rsidDel="00000000" w:rsidP="00000000" w:rsidRDefault="00000000" w:rsidRPr="00000000" w14:paraId="0000010A">
      <w:pPr>
        <w:pStyle w:val="Heading4"/>
        <w:rPr/>
      </w:pPr>
      <w:bookmarkStart w:colFirst="0" w:colLast="0" w:name="_xz6rahvteqs8" w:id="41"/>
      <w:bookmarkEnd w:id="41"/>
      <w:r w:rsidDel="00000000" w:rsidR="00000000" w:rsidRPr="00000000">
        <w:rPr>
          <w:rFonts w:ascii="Gungsuh" w:cs="Gungsuh" w:eastAsia="Gungsuh" w:hAnsi="Gungsuh"/>
          <w:rtl w:val="0"/>
        </w:rPr>
        <w:t xml:space="preserve">5.1.2 顧客為重</w:t>
      </w:r>
    </w:p>
    <w:p w:rsidR="00000000" w:rsidDel="00000000" w:rsidP="00000000" w:rsidRDefault="00000000" w:rsidRPr="00000000" w14:paraId="0000010B">
      <w:pPr>
        <w:ind w:left="1080" w:right="360" w:firstLine="0"/>
        <w:jc w:val="both"/>
        <w:rPr/>
      </w:pPr>
      <w:r w:rsidDel="00000000" w:rsidR="00000000" w:rsidRPr="00000000">
        <w:rPr>
          <w:rFonts w:ascii="Gungsuh" w:cs="Gungsuh" w:eastAsia="Gungsuh" w:hAnsi="Gungsuh"/>
          <w:rtl w:val="0"/>
        </w:rPr>
        <w:t xml:space="preserve">最高管理階層應展現以顧客為重有關的領導與承諾，藉以確保：</w:t>
      </w:r>
    </w:p>
    <w:p w:rsidR="00000000" w:rsidDel="00000000" w:rsidP="00000000" w:rsidRDefault="00000000" w:rsidRPr="00000000" w14:paraId="0000010C">
      <w:pPr>
        <w:ind w:left="1080" w:right="360" w:firstLine="0"/>
        <w:jc w:val="both"/>
        <w:rPr/>
      </w:pPr>
      <w:r w:rsidDel="00000000" w:rsidR="00000000" w:rsidRPr="00000000">
        <w:rPr>
          <w:rFonts w:ascii="Gungsuh" w:cs="Gungsuh" w:eastAsia="Gungsuh" w:hAnsi="Gungsuh"/>
          <w:rtl w:val="0"/>
        </w:rPr>
        <w:t xml:space="preserve">1) 顧客和適用法律及法規的要求已被決定及滿足</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D">
      <w:pPr>
        <w:ind w:left="1080" w:right="360" w:firstLine="0"/>
        <w:jc w:val="both"/>
        <w:rPr/>
      </w:pPr>
      <w:r w:rsidDel="00000000" w:rsidR="00000000" w:rsidRPr="00000000">
        <w:rPr>
          <w:rFonts w:ascii="Gungsuh" w:cs="Gungsuh" w:eastAsia="Gungsuh" w:hAnsi="Gungsuh"/>
          <w:rtl w:val="0"/>
        </w:rPr>
        <w:t xml:space="preserve">2) 影響產品與服務之符合性及提升顧客滿意之能力的風險和機會已被鑑別及處理</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0E">
      <w:pPr>
        <w:ind w:left="1080" w:right="360" w:firstLine="0"/>
        <w:jc w:val="both"/>
        <w:rPr/>
      </w:pPr>
      <w:r w:rsidDel="00000000" w:rsidR="00000000" w:rsidRPr="00000000">
        <w:rPr>
          <w:rFonts w:ascii="Gungsuh" w:cs="Gungsuh" w:eastAsia="Gungsuh" w:hAnsi="Gungsuh"/>
          <w:rtl w:val="0"/>
        </w:rPr>
        <w:t xml:space="preserve">3) 專注於維持提高顧客滿意。</w:t>
      </w:r>
    </w:p>
    <w:p w:rsidR="00000000" w:rsidDel="00000000" w:rsidP="00000000" w:rsidRDefault="00000000" w:rsidRPr="00000000" w14:paraId="0000010F">
      <w:pPr>
        <w:ind w:left="540" w:right="360" w:firstLine="0"/>
        <w:jc w:val="both"/>
        <w:rPr/>
      </w:pPr>
      <w:r w:rsidDel="00000000" w:rsidR="00000000" w:rsidRPr="00000000">
        <w:rPr>
          <w:rtl w:val="0"/>
        </w:rPr>
      </w:r>
    </w:p>
    <w:p w:rsidR="00000000" w:rsidDel="00000000" w:rsidP="00000000" w:rsidRDefault="00000000" w:rsidRPr="00000000" w14:paraId="00000110">
      <w:pPr>
        <w:pStyle w:val="Heading2"/>
        <w:rPr/>
      </w:pPr>
      <w:bookmarkStart w:colFirst="0" w:colLast="0" w:name="_69kifr40pkx3" w:id="42"/>
      <w:bookmarkEnd w:id="42"/>
      <w:r w:rsidDel="00000000" w:rsidR="00000000" w:rsidRPr="00000000">
        <w:rPr>
          <w:rFonts w:ascii="Gungsuh" w:cs="Gungsuh" w:eastAsia="Gungsuh" w:hAnsi="Gungsuh"/>
          <w:rtl w:val="0"/>
        </w:rPr>
        <w:t xml:space="preserve">5.2 品質政策</w:t>
      </w:r>
    </w:p>
    <w:p w:rsidR="00000000" w:rsidDel="00000000" w:rsidP="00000000" w:rsidRDefault="00000000" w:rsidRPr="00000000" w14:paraId="00000111">
      <w:pPr>
        <w:pStyle w:val="Heading4"/>
        <w:rPr/>
      </w:pPr>
      <w:bookmarkStart w:colFirst="0" w:colLast="0" w:name="_i6fz5stsgaps" w:id="43"/>
      <w:bookmarkEnd w:id="43"/>
      <w:r w:rsidDel="00000000" w:rsidR="00000000" w:rsidRPr="00000000">
        <w:rPr>
          <w:rFonts w:ascii="Gungsuh" w:cs="Gungsuh" w:eastAsia="Gungsuh" w:hAnsi="Gungsuh"/>
          <w:rtl w:val="0"/>
        </w:rPr>
        <w:t xml:space="preserve">5.2.1 建立品質政策</w:t>
      </w:r>
    </w:p>
    <w:p w:rsidR="00000000" w:rsidDel="00000000" w:rsidP="00000000" w:rsidRDefault="00000000" w:rsidRPr="00000000" w14:paraId="00000112">
      <w:pPr>
        <w:ind w:left="1080" w:right="360" w:firstLine="0"/>
        <w:jc w:val="both"/>
        <w:rPr/>
      </w:pPr>
      <w:r w:rsidDel="00000000" w:rsidR="00000000" w:rsidRPr="00000000">
        <w:rPr>
          <w:rFonts w:ascii="Gungsuh" w:cs="Gungsuh" w:eastAsia="Gungsuh" w:hAnsi="Gungsuh"/>
          <w:rtl w:val="0"/>
        </w:rPr>
        <w:t xml:space="preserve">最高管理階層應建立品質管理政策(請參考本手冊『3 品質政策與目標』)，以：</w:t>
      </w:r>
    </w:p>
    <w:p w:rsidR="00000000" w:rsidDel="00000000" w:rsidP="00000000" w:rsidRDefault="00000000" w:rsidRPr="00000000" w14:paraId="00000113">
      <w:pPr>
        <w:ind w:left="1080" w:right="360" w:firstLine="0"/>
        <w:jc w:val="both"/>
        <w:rPr/>
      </w:pPr>
      <w:r w:rsidDel="00000000" w:rsidR="00000000" w:rsidRPr="00000000">
        <w:rPr>
          <w:rFonts w:ascii="Gungsuh" w:cs="Gungsuh" w:eastAsia="Gungsuh" w:hAnsi="Gungsuh"/>
          <w:rtl w:val="0"/>
        </w:rPr>
        <w:t xml:space="preserve">1) 適用於本公司目的和其處境以及支援其策略方</w:t>
      </w:r>
      <w:r w:rsidDel="00000000" w:rsidR="00000000" w:rsidRPr="00000000">
        <w:rPr>
          <w:rFonts w:ascii="DFKai-SB" w:cs="DFKai-SB" w:eastAsia="DFKai-SB" w:hAnsi="DFKai-SB"/>
          <w:rtl w:val="0"/>
        </w:rPr>
        <w:t xml:space="preserve">針；</w:t>
      </w:r>
      <w:r w:rsidDel="00000000" w:rsidR="00000000" w:rsidRPr="00000000">
        <w:rPr>
          <w:rtl w:val="0"/>
        </w:rPr>
      </w:r>
    </w:p>
    <w:p w:rsidR="00000000" w:rsidDel="00000000" w:rsidP="00000000" w:rsidRDefault="00000000" w:rsidRPr="00000000" w14:paraId="00000114">
      <w:pPr>
        <w:ind w:left="1080" w:right="360" w:firstLine="0"/>
        <w:jc w:val="both"/>
        <w:rPr/>
      </w:pPr>
      <w:r w:rsidDel="00000000" w:rsidR="00000000" w:rsidRPr="00000000">
        <w:rPr>
          <w:rFonts w:ascii="Gungsuh" w:cs="Gungsuh" w:eastAsia="Gungsuh" w:hAnsi="Gungsuh"/>
          <w:rtl w:val="0"/>
        </w:rPr>
        <w:t xml:space="preserve">2) 提供了一個架構以訂定品質目標</w:t>
      </w:r>
      <w:r w:rsidDel="00000000" w:rsidR="00000000" w:rsidRPr="00000000">
        <w:rPr>
          <w:rFonts w:ascii="DFKai-SB" w:cs="DFKai-SB" w:eastAsia="DFKai-SB" w:hAnsi="DFKai-SB"/>
          <w:rtl w:val="0"/>
        </w:rPr>
        <w:t xml:space="preserve">；</w:t>
      </w:r>
      <w:r w:rsidDel="00000000" w:rsidR="00000000" w:rsidRPr="00000000">
        <w:rPr>
          <w:rtl w:val="0"/>
        </w:rPr>
        <w:t xml:space="preserve"> </w:t>
      </w:r>
    </w:p>
    <w:p w:rsidR="00000000" w:rsidDel="00000000" w:rsidP="00000000" w:rsidRDefault="00000000" w:rsidRPr="00000000" w14:paraId="00000115">
      <w:pPr>
        <w:ind w:left="1080" w:right="360" w:firstLine="0"/>
        <w:jc w:val="both"/>
        <w:rPr/>
      </w:pPr>
      <w:r w:rsidDel="00000000" w:rsidR="00000000" w:rsidRPr="00000000">
        <w:rPr>
          <w:rFonts w:ascii="Gungsuh" w:cs="Gungsuh" w:eastAsia="Gungsuh" w:hAnsi="Gungsuh"/>
          <w:rtl w:val="0"/>
        </w:rPr>
        <w:t xml:space="preserve">3) 包括滿足適用要求之承諾</w:t>
      </w:r>
      <w:r w:rsidDel="00000000" w:rsidR="00000000" w:rsidRPr="00000000">
        <w:rPr>
          <w:rFonts w:ascii="DFKai-SB" w:cs="DFKai-SB" w:eastAsia="DFKai-SB" w:hAnsi="DFKai-SB"/>
          <w:rtl w:val="0"/>
        </w:rPr>
        <w:t xml:space="preserve">；</w:t>
      </w:r>
      <w:r w:rsidDel="00000000" w:rsidR="00000000" w:rsidRPr="00000000">
        <w:rPr>
          <w:rtl w:val="0"/>
        </w:rPr>
        <w:t xml:space="preserve"> </w:t>
      </w:r>
    </w:p>
    <w:p w:rsidR="00000000" w:rsidDel="00000000" w:rsidP="00000000" w:rsidRDefault="00000000" w:rsidRPr="00000000" w14:paraId="00000116">
      <w:pPr>
        <w:ind w:left="1080" w:right="360" w:firstLine="0"/>
        <w:jc w:val="both"/>
        <w:rPr/>
      </w:pPr>
      <w:r w:rsidDel="00000000" w:rsidR="00000000" w:rsidRPr="00000000">
        <w:rPr>
          <w:rFonts w:ascii="Gungsuh" w:cs="Gungsuh" w:eastAsia="Gungsuh" w:hAnsi="Gungsuh"/>
          <w:rtl w:val="0"/>
        </w:rPr>
        <w:t xml:space="preserve">4) 包括持續改善品質管理系統之承諾。</w:t>
      </w:r>
    </w:p>
    <w:p w:rsidR="00000000" w:rsidDel="00000000" w:rsidP="00000000" w:rsidRDefault="00000000" w:rsidRPr="00000000" w14:paraId="00000117">
      <w:pPr>
        <w:ind w:left="1080" w:right="360" w:firstLine="0"/>
        <w:jc w:val="both"/>
        <w:rPr/>
      </w:pPr>
      <w:r w:rsidDel="00000000" w:rsidR="00000000" w:rsidRPr="00000000">
        <w:rPr>
          <w:rtl w:val="0"/>
        </w:rPr>
      </w:r>
    </w:p>
    <w:p w:rsidR="00000000" w:rsidDel="00000000" w:rsidP="00000000" w:rsidRDefault="00000000" w:rsidRPr="00000000" w14:paraId="00000118">
      <w:pPr>
        <w:pStyle w:val="Heading4"/>
        <w:rPr/>
      </w:pPr>
      <w:bookmarkStart w:colFirst="0" w:colLast="0" w:name="_8befqdj34jw" w:id="44"/>
      <w:bookmarkEnd w:id="44"/>
      <w:r w:rsidDel="00000000" w:rsidR="00000000" w:rsidRPr="00000000">
        <w:rPr>
          <w:rFonts w:ascii="Gungsuh" w:cs="Gungsuh" w:eastAsia="Gungsuh" w:hAnsi="Gungsuh"/>
          <w:rtl w:val="0"/>
        </w:rPr>
        <w:t xml:space="preserve">5.2.2 溝通品質政策</w:t>
      </w:r>
    </w:p>
    <w:p w:rsidR="00000000" w:rsidDel="00000000" w:rsidP="00000000" w:rsidRDefault="00000000" w:rsidRPr="00000000" w14:paraId="00000119">
      <w:pPr>
        <w:ind w:left="1080" w:right="360" w:firstLine="0"/>
        <w:jc w:val="both"/>
        <w:rPr/>
      </w:pPr>
      <w:r w:rsidDel="00000000" w:rsidR="00000000" w:rsidRPr="00000000">
        <w:rPr>
          <w:rFonts w:ascii="Gungsuh" w:cs="Gungsuh" w:eastAsia="Gungsuh" w:hAnsi="Gungsuh"/>
          <w:rtl w:val="0"/>
        </w:rPr>
        <w:t xml:space="preserve">品質政策應：</w:t>
      </w:r>
    </w:p>
    <w:p w:rsidR="00000000" w:rsidDel="00000000" w:rsidP="00000000" w:rsidRDefault="00000000" w:rsidRPr="00000000" w14:paraId="0000011A">
      <w:pPr>
        <w:ind w:left="1080" w:right="360" w:firstLine="0"/>
        <w:jc w:val="both"/>
        <w:rPr/>
      </w:pPr>
      <w:r w:rsidDel="00000000" w:rsidR="00000000" w:rsidRPr="00000000">
        <w:rPr>
          <w:rFonts w:ascii="Gungsuh" w:cs="Gungsuh" w:eastAsia="Gungsuh" w:hAnsi="Gungsuh"/>
          <w:rtl w:val="0"/>
        </w:rPr>
        <w:t xml:space="preserve">1) 以文件化資訊被適用與維持</w:t>
      </w:r>
      <w:r w:rsidDel="00000000" w:rsidR="00000000" w:rsidRPr="00000000">
        <w:rPr>
          <w:rFonts w:ascii="DFKai-SB" w:cs="DFKai-SB" w:eastAsia="DFKai-SB" w:hAnsi="DFKai-SB"/>
          <w:rtl w:val="0"/>
        </w:rPr>
        <w:t xml:space="preserve">；</w:t>
      </w:r>
      <w:r w:rsidDel="00000000" w:rsidR="00000000" w:rsidRPr="00000000">
        <w:rPr>
          <w:rtl w:val="0"/>
        </w:rPr>
        <w:t xml:space="preserve"> </w:t>
      </w:r>
    </w:p>
    <w:p w:rsidR="00000000" w:rsidDel="00000000" w:rsidP="00000000" w:rsidRDefault="00000000" w:rsidRPr="00000000" w14:paraId="0000011B">
      <w:pPr>
        <w:ind w:left="1080" w:right="360" w:firstLine="0"/>
        <w:jc w:val="both"/>
        <w:rPr/>
      </w:pPr>
      <w:r w:rsidDel="00000000" w:rsidR="00000000" w:rsidRPr="00000000">
        <w:rPr>
          <w:rFonts w:ascii="Gungsuh" w:cs="Gungsuh" w:eastAsia="Gungsuh" w:hAnsi="Gungsuh"/>
          <w:rtl w:val="0"/>
        </w:rPr>
        <w:t xml:space="preserve">2) 於本公司內作溝通、了解並被應用</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C">
      <w:pPr>
        <w:ind w:left="1080" w:right="360" w:firstLine="0"/>
        <w:jc w:val="both"/>
        <w:rPr/>
      </w:pPr>
      <w:r w:rsidDel="00000000" w:rsidR="00000000" w:rsidRPr="00000000">
        <w:rPr>
          <w:rFonts w:ascii="Gungsuh" w:cs="Gungsuh" w:eastAsia="Gungsuh" w:hAnsi="Gungsuh"/>
          <w:rtl w:val="0"/>
        </w:rPr>
        <w:t xml:space="preserve">3) 適當時，適用於相關利益團體。</w:t>
      </w:r>
    </w:p>
    <w:p w:rsidR="00000000" w:rsidDel="00000000" w:rsidP="00000000" w:rsidRDefault="00000000" w:rsidRPr="00000000" w14:paraId="0000011D">
      <w:pPr>
        <w:ind w:left="1080" w:right="360" w:firstLine="0"/>
        <w:jc w:val="both"/>
        <w:rPr/>
      </w:pPr>
      <w:r w:rsidDel="00000000" w:rsidR="00000000" w:rsidRPr="00000000">
        <w:rPr>
          <w:rtl w:val="0"/>
        </w:rPr>
      </w:r>
    </w:p>
    <w:p w:rsidR="00000000" w:rsidDel="00000000" w:rsidP="00000000" w:rsidRDefault="00000000" w:rsidRPr="00000000" w14:paraId="0000011E">
      <w:pPr>
        <w:pStyle w:val="Heading2"/>
        <w:rPr/>
      </w:pPr>
      <w:bookmarkStart w:colFirst="0" w:colLast="0" w:name="_78xbdragazye" w:id="45"/>
      <w:bookmarkEnd w:id="45"/>
      <w:r w:rsidDel="00000000" w:rsidR="00000000" w:rsidRPr="00000000">
        <w:rPr>
          <w:rFonts w:ascii="Gungsuh" w:cs="Gungsuh" w:eastAsia="Gungsuh" w:hAnsi="Gungsuh"/>
          <w:rtl w:val="0"/>
        </w:rPr>
        <w:t xml:space="preserve">5.3 組織角色、責任與職權</w:t>
      </w:r>
    </w:p>
    <w:p w:rsidR="00000000" w:rsidDel="00000000" w:rsidP="00000000" w:rsidRDefault="00000000" w:rsidRPr="00000000" w14:paraId="0000011F">
      <w:pPr>
        <w:ind w:left="540" w:right="360" w:firstLine="0"/>
        <w:jc w:val="both"/>
        <w:rPr/>
      </w:pPr>
      <w:r w:rsidDel="00000000" w:rsidR="00000000" w:rsidRPr="00000000">
        <w:rPr>
          <w:rFonts w:ascii="Gungsuh" w:cs="Gungsuh" w:eastAsia="Gungsuh" w:hAnsi="Gungsuh"/>
          <w:rtl w:val="0"/>
        </w:rPr>
        <w:t xml:space="preserve">最高管理階層應確保分配並傳達了品質管理相關角色的責任與職權。本公司各部門及上下關係描述於附件一台灣福祉科技有限公司組織架構圖中。主任及各部門之職責詳述如下。而每位主管都有不斷追求改善和監控流程績效之職責，且每位主管均有一指定代理人。</w:t>
      </w:r>
    </w:p>
    <w:p w:rsidR="00000000" w:rsidDel="00000000" w:rsidP="00000000" w:rsidRDefault="00000000" w:rsidRPr="00000000" w14:paraId="00000120">
      <w:pPr>
        <w:widowControl w:val="1"/>
        <w:ind w:left="540" w:right="305" w:firstLine="0"/>
        <w:jc w:val="both"/>
        <w:rPr>
          <w:color w:val="ff0000"/>
        </w:rPr>
      </w:pPr>
      <w:r w:rsidDel="00000000" w:rsidR="00000000" w:rsidRPr="00000000">
        <w:rPr>
          <w:rFonts w:ascii="Gungsuh" w:cs="Gungsuh" w:eastAsia="Gungsuh" w:hAnsi="Gungsuh"/>
          <w:color w:val="ff0000"/>
          <w:rtl w:val="0"/>
        </w:rPr>
        <w:t xml:space="preserve">5.3.1 最高管理階層：</w:t>
      </w:r>
    </w:p>
    <w:p w:rsidR="00000000" w:rsidDel="00000000" w:rsidP="00000000" w:rsidRDefault="00000000" w:rsidRPr="00000000" w14:paraId="00000121">
      <w:pPr>
        <w:ind w:left="1080" w:right="360" w:firstLine="0"/>
        <w:jc w:val="both"/>
        <w:rPr/>
      </w:pPr>
      <w:r w:rsidDel="00000000" w:rsidR="00000000" w:rsidRPr="00000000">
        <w:rPr>
          <w:rFonts w:ascii="Gungsuh" w:cs="Gungsuh" w:eastAsia="Gungsuh" w:hAnsi="Gungsuh"/>
          <w:rtl w:val="0"/>
        </w:rPr>
        <w:t xml:space="preserve">1) 核准品質手冊。</w:t>
      </w:r>
    </w:p>
    <w:p w:rsidR="00000000" w:rsidDel="00000000" w:rsidP="00000000" w:rsidRDefault="00000000" w:rsidRPr="00000000" w14:paraId="00000122">
      <w:pPr>
        <w:ind w:left="1080" w:right="360" w:firstLine="0"/>
        <w:jc w:val="both"/>
        <w:rPr/>
      </w:pPr>
      <w:r w:rsidDel="00000000" w:rsidR="00000000" w:rsidRPr="00000000">
        <w:rPr>
          <w:rFonts w:ascii="Gungsuh" w:cs="Gungsuh" w:eastAsia="Gungsuh" w:hAnsi="Gungsuh"/>
          <w:rtl w:val="0"/>
        </w:rPr>
        <w:t xml:space="preserve">2) 制定品質政策及核准年度品質目標。</w:t>
      </w:r>
    </w:p>
    <w:p w:rsidR="00000000" w:rsidDel="00000000" w:rsidP="00000000" w:rsidRDefault="00000000" w:rsidRPr="00000000" w14:paraId="00000123">
      <w:pPr>
        <w:ind w:left="1080" w:right="360" w:firstLine="0"/>
        <w:jc w:val="both"/>
        <w:rPr/>
      </w:pPr>
      <w:r w:rsidDel="00000000" w:rsidR="00000000" w:rsidRPr="00000000">
        <w:rPr>
          <w:rFonts w:ascii="Gungsuh" w:cs="Gungsuh" w:eastAsia="Gungsuh" w:hAnsi="Gungsuh"/>
          <w:rtl w:val="0"/>
        </w:rPr>
        <w:t xml:space="preserve">3) 召開管理審查會議。</w:t>
      </w:r>
    </w:p>
    <w:p w:rsidR="00000000" w:rsidDel="00000000" w:rsidP="00000000" w:rsidRDefault="00000000" w:rsidRPr="00000000" w14:paraId="00000124">
      <w:pPr>
        <w:ind w:left="1080" w:right="360" w:firstLine="0"/>
        <w:jc w:val="both"/>
        <w:rPr/>
      </w:pPr>
      <w:r w:rsidDel="00000000" w:rsidR="00000000" w:rsidRPr="00000000">
        <w:rPr>
          <w:color w:val="ff0000"/>
          <w:rtl w:val="0"/>
        </w:rPr>
        <w:t xml:space="preserve">4</w:t>
      </w:r>
      <w:r w:rsidDel="00000000" w:rsidR="00000000" w:rsidRPr="00000000">
        <w:rPr>
          <w:rFonts w:ascii="Gungsuh" w:cs="Gungsuh" w:eastAsia="Gungsuh" w:hAnsi="Gungsuh"/>
          <w:rtl w:val="0"/>
        </w:rPr>
        <w:t xml:space="preserve">) 代表本公司聯繫ISO9001品質驗證及品質管理系統相關事宜。</w:t>
      </w:r>
    </w:p>
    <w:p w:rsidR="00000000" w:rsidDel="00000000" w:rsidP="00000000" w:rsidRDefault="00000000" w:rsidRPr="00000000" w14:paraId="00000125">
      <w:pPr>
        <w:ind w:left="1080" w:right="360" w:firstLine="0"/>
        <w:jc w:val="both"/>
        <w:rPr/>
      </w:pPr>
      <w:r w:rsidDel="00000000" w:rsidR="00000000" w:rsidRPr="00000000">
        <w:rPr>
          <w:color w:val="ff0000"/>
          <w:rtl w:val="0"/>
        </w:rPr>
        <w:t xml:space="preserve">5</w:t>
      </w:r>
      <w:r w:rsidDel="00000000" w:rsidR="00000000" w:rsidRPr="00000000">
        <w:rPr>
          <w:rFonts w:ascii="Gungsuh" w:cs="Gungsuh" w:eastAsia="Gungsuh" w:hAnsi="Gungsuh"/>
          <w:rtl w:val="0"/>
        </w:rPr>
        <w:t xml:space="preserve">) 核准作業程序。</w:t>
      </w:r>
    </w:p>
    <w:p w:rsidR="00000000" w:rsidDel="00000000" w:rsidP="00000000" w:rsidRDefault="00000000" w:rsidRPr="00000000" w14:paraId="00000126">
      <w:pPr>
        <w:ind w:left="1080" w:right="360" w:firstLine="0"/>
        <w:jc w:val="both"/>
        <w:rPr/>
      </w:pPr>
      <w:r w:rsidDel="00000000" w:rsidR="00000000" w:rsidRPr="00000000">
        <w:rPr>
          <w:color w:val="ff0000"/>
          <w:rtl w:val="0"/>
        </w:rPr>
        <w:t xml:space="preserve">6</w:t>
      </w:r>
      <w:r w:rsidDel="00000000" w:rsidR="00000000" w:rsidRPr="00000000">
        <w:rPr>
          <w:rFonts w:ascii="Gungsuh" w:cs="Gungsuh" w:eastAsia="Gungsuh" w:hAnsi="Gungsuh"/>
          <w:rtl w:val="0"/>
        </w:rPr>
        <w:t xml:space="preserve">) 確保建立、實施和維持品質管理系統所需的過程。</w:t>
      </w:r>
    </w:p>
    <w:p w:rsidR="00000000" w:rsidDel="00000000" w:rsidP="00000000" w:rsidRDefault="00000000" w:rsidRPr="00000000" w14:paraId="00000127">
      <w:pPr>
        <w:ind w:left="1440" w:right="360" w:hanging="360"/>
        <w:jc w:val="both"/>
        <w:rPr/>
      </w:pPr>
      <w:r w:rsidDel="00000000" w:rsidR="00000000" w:rsidRPr="00000000">
        <w:rPr>
          <w:color w:val="ff0000"/>
          <w:rtl w:val="0"/>
        </w:rPr>
        <w:t xml:space="preserve">7</w:t>
      </w:r>
      <w:r w:rsidDel="00000000" w:rsidR="00000000" w:rsidRPr="00000000">
        <w:rPr>
          <w:rFonts w:ascii="Gungsuh" w:cs="Gungsuh" w:eastAsia="Gungsuh" w:hAnsi="Gungsuh"/>
          <w:rtl w:val="0"/>
        </w:rPr>
        <w:t xml:space="preserve">) 督導內部品質管理系統稽核及管理審查作業，以確保品質管理系統的適切性與有效性，並於管理審查會議、向管理階層報告品質管理系統運作之情況，作為品質管理系統之審查與改善。</w:t>
      </w:r>
    </w:p>
    <w:p w:rsidR="00000000" w:rsidDel="00000000" w:rsidP="00000000" w:rsidRDefault="00000000" w:rsidRPr="00000000" w14:paraId="00000128">
      <w:pPr>
        <w:ind w:left="1080" w:right="360" w:firstLine="0"/>
        <w:jc w:val="both"/>
        <w:rPr/>
      </w:pPr>
      <w:r w:rsidDel="00000000" w:rsidR="00000000" w:rsidRPr="00000000">
        <w:rPr>
          <w:color w:val="ff0000"/>
          <w:rtl w:val="0"/>
        </w:rPr>
        <w:t xml:space="preserve">8</w:t>
      </w:r>
      <w:r w:rsidDel="00000000" w:rsidR="00000000" w:rsidRPr="00000000">
        <w:rPr>
          <w:rFonts w:ascii="Gungsuh" w:cs="Gungsuh" w:eastAsia="Gungsuh" w:hAnsi="Gungsuh"/>
          <w:rtl w:val="0"/>
        </w:rPr>
        <w:t xml:space="preserve">) 執行了解組織及其脈絡、了解利益團體的需求和期望及風險管理。</w:t>
      </w:r>
    </w:p>
    <w:p w:rsidR="00000000" w:rsidDel="00000000" w:rsidP="00000000" w:rsidRDefault="00000000" w:rsidRPr="00000000" w14:paraId="00000129">
      <w:pPr>
        <w:ind w:left="1080" w:right="360" w:firstLine="0"/>
        <w:jc w:val="both"/>
        <w:rPr/>
      </w:pPr>
      <w:r w:rsidDel="00000000" w:rsidR="00000000" w:rsidRPr="00000000">
        <w:rPr>
          <w:color w:val="ff0000"/>
          <w:rtl w:val="0"/>
        </w:rPr>
        <w:t xml:space="preserve">9</w:t>
      </w:r>
      <w:r w:rsidDel="00000000" w:rsidR="00000000" w:rsidRPr="00000000">
        <w:rPr>
          <w:rFonts w:ascii="Gungsuh" w:cs="Gungsuh" w:eastAsia="Gungsuh" w:hAnsi="Gungsuh"/>
          <w:rtl w:val="0"/>
        </w:rPr>
        <w:t xml:space="preserve">) 確保促進公司對顧客要求的認知。</w:t>
      </w:r>
    </w:p>
    <w:p w:rsidR="00000000" w:rsidDel="00000000" w:rsidP="00000000" w:rsidRDefault="00000000" w:rsidRPr="00000000" w14:paraId="0000012A">
      <w:pPr>
        <w:widowControl w:val="1"/>
        <w:ind w:left="540" w:right="305" w:firstLine="0"/>
        <w:jc w:val="both"/>
        <w:rPr/>
      </w:pPr>
      <w:r w:rsidDel="00000000" w:rsidR="00000000" w:rsidRPr="00000000">
        <w:rPr>
          <w:rtl w:val="0"/>
        </w:rPr>
        <w:t xml:space="preserve">5.3.</w:t>
      </w:r>
      <w:r w:rsidDel="00000000" w:rsidR="00000000" w:rsidRPr="00000000">
        <w:rPr>
          <w:color w:val="ff0000"/>
          <w:rtl w:val="0"/>
        </w:rPr>
        <w:t xml:space="preserve">2</w:t>
      </w:r>
      <w:r w:rsidDel="00000000" w:rsidR="00000000" w:rsidRPr="00000000">
        <w:rPr>
          <w:rFonts w:ascii="Gungsuh" w:cs="Gungsuh" w:eastAsia="Gungsuh" w:hAnsi="Gungsuh"/>
          <w:rtl w:val="0"/>
        </w:rPr>
        <w:t xml:space="preserve"> 業務單位：</w:t>
      </w:r>
    </w:p>
    <w:p w:rsidR="00000000" w:rsidDel="00000000" w:rsidP="00000000" w:rsidRDefault="00000000" w:rsidRPr="00000000" w14:paraId="0000012B">
      <w:pPr>
        <w:ind w:left="1080" w:right="360" w:firstLine="0"/>
        <w:jc w:val="both"/>
        <w:rPr/>
      </w:pPr>
      <w:r w:rsidDel="00000000" w:rsidR="00000000" w:rsidRPr="00000000">
        <w:rPr>
          <w:rFonts w:ascii="Gungsuh" w:cs="Gungsuh" w:eastAsia="Gungsuh" w:hAnsi="Gungsuh"/>
          <w:rtl w:val="0"/>
        </w:rPr>
        <w:t xml:space="preserve">1) 顧客訂單確認及訂單審查。</w:t>
      </w:r>
    </w:p>
    <w:p w:rsidR="00000000" w:rsidDel="00000000" w:rsidP="00000000" w:rsidRDefault="00000000" w:rsidRPr="00000000" w14:paraId="0000012C">
      <w:pPr>
        <w:ind w:left="1080" w:right="360" w:firstLine="0"/>
        <w:jc w:val="both"/>
        <w:rPr/>
      </w:pPr>
      <w:r w:rsidDel="00000000" w:rsidR="00000000" w:rsidRPr="00000000">
        <w:rPr>
          <w:rFonts w:ascii="Gungsuh" w:cs="Gungsuh" w:eastAsia="Gungsuh" w:hAnsi="Gungsuh"/>
          <w:rtl w:val="0"/>
        </w:rPr>
        <w:t xml:space="preserve">2) 顧客滿意度之調查分析。</w:t>
      </w:r>
    </w:p>
    <w:p w:rsidR="00000000" w:rsidDel="00000000" w:rsidP="00000000" w:rsidRDefault="00000000" w:rsidRPr="00000000" w14:paraId="0000012D">
      <w:pPr>
        <w:ind w:left="1080" w:right="360" w:firstLine="0"/>
        <w:jc w:val="both"/>
        <w:rPr/>
      </w:pPr>
      <w:r w:rsidDel="00000000" w:rsidR="00000000" w:rsidRPr="00000000">
        <w:rPr>
          <w:rFonts w:ascii="Gungsuh" w:cs="Gungsuh" w:eastAsia="Gungsuh" w:hAnsi="Gungsuh"/>
          <w:rtl w:val="0"/>
        </w:rPr>
        <w:t xml:space="preserve">3) 售後服務作業。</w:t>
      </w:r>
    </w:p>
    <w:p w:rsidR="00000000" w:rsidDel="00000000" w:rsidP="00000000" w:rsidRDefault="00000000" w:rsidRPr="00000000" w14:paraId="0000012E">
      <w:pPr>
        <w:ind w:left="1080" w:right="360" w:firstLine="0"/>
        <w:jc w:val="both"/>
        <w:rPr/>
      </w:pPr>
      <w:r w:rsidDel="00000000" w:rsidR="00000000" w:rsidRPr="00000000">
        <w:rPr>
          <w:rFonts w:ascii="Gungsuh" w:cs="Gungsuh" w:eastAsia="Gungsuh" w:hAnsi="Gungsuh"/>
          <w:rtl w:val="0"/>
        </w:rPr>
        <w:t xml:space="preserve">4) 產品服務與顧客報怨之處理。</w:t>
      </w:r>
    </w:p>
    <w:p w:rsidR="00000000" w:rsidDel="00000000" w:rsidP="00000000" w:rsidRDefault="00000000" w:rsidRPr="00000000" w14:paraId="0000012F">
      <w:pPr>
        <w:ind w:left="1080" w:right="360" w:firstLine="0"/>
        <w:jc w:val="both"/>
        <w:rPr/>
      </w:pPr>
      <w:r w:rsidDel="00000000" w:rsidR="00000000" w:rsidRPr="00000000">
        <w:rPr>
          <w:rFonts w:ascii="Gungsuh" w:cs="Gungsuh" w:eastAsia="Gungsuh" w:hAnsi="Gungsuh"/>
          <w:rtl w:val="0"/>
        </w:rPr>
        <w:t xml:space="preserve">5) 修訂品質文件。</w:t>
      </w:r>
    </w:p>
    <w:p w:rsidR="00000000" w:rsidDel="00000000" w:rsidP="00000000" w:rsidRDefault="00000000" w:rsidRPr="00000000" w14:paraId="00000130">
      <w:pPr>
        <w:widowControl w:val="1"/>
        <w:ind w:left="540" w:right="305" w:firstLine="0"/>
        <w:jc w:val="both"/>
        <w:rPr/>
      </w:pPr>
      <w:r w:rsidDel="00000000" w:rsidR="00000000" w:rsidRPr="00000000">
        <w:rPr>
          <w:rtl w:val="0"/>
        </w:rPr>
        <w:t xml:space="preserve">5.3.</w:t>
      </w:r>
      <w:r w:rsidDel="00000000" w:rsidR="00000000" w:rsidRPr="00000000">
        <w:rPr>
          <w:color w:val="ff0000"/>
          <w:rtl w:val="0"/>
        </w:rPr>
        <w:t xml:space="preserve">3</w:t>
      </w:r>
      <w:r w:rsidDel="00000000" w:rsidR="00000000" w:rsidRPr="00000000">
        <w:rPr>
          <w:rFonts w:ascii="Gungsuh" w:cs="Gungsuh" w:eastAsia="Gungsuh" w:hAnsi="Gungsuh"/>
          <w:rtl w:val="0"/>
        </w:rPr>
        <w:t xml:space="preserve"> 管理單位：</w:t>
      </w:r>
    </w:p>
    <w:p w:rsidR="00000000" w:rsidDel="00000000" w:rsidP="00000000" w:rsidRDefault="00000000" w:rsidRPr="00000000" w14:paraId="00000131">
      <w:pPr>
        <w:ind w:left="1080" w:right="360" w:firstLine="0"/>
        <w:jc w:val="both"/>
        <w:rPr/>
      </w:pPr>
      <w:r w:rsidDel="00000000" w:rsidR="00000000" w:rsidRPr="00000000">
        <w:rPr>
          <w:rFonts w:ascii="Gungsuh" w:cs="Gungsuh" w:eastAsia="Gungsuh" w:hAnsi="Gungsuh"/>
          <w:rtl w:val="0"/>
        </w:rPr>
        <w:t xml:space="preserve">2) 訓練計劃的擬定與執行。</w:t>
      </w:r>
    </w:p>
    <w:p w:rsidR="00000000" w:rsidDel="00000000" w:rsidP="00000000" w:rsidRDefault="00000000" w:rsidRPr="00000000" w14:paraId="00000132">
      <w:pPr>
        <w:ind w:left="1080" w:right="360" w:firstLine="0"/>
        <w:jc w:val="both"/>
        <w:rPr/>
      </w:pPr>
      <w:r w:rsidDel="00000000" w:rsidR="00000000" w:rsidRPr="00000000">
        <w:rPr>
          <w:rFonts w:ascii="Gungsuh" w:cs="Gungsuh" w:eastAsia="Gungsuh" w:hAnsi="Gungsuh"/>
          <w:rtl w:val="0"/>
        </w:rPr>
        <w:t xml:space="preserve">3) 內訓與外訓之實施。</w:t>
      </w:r>
    </w:p>
    <w:p w:rsidR="00000000" w:rsidDel="00000000" w:rsidP="00000000" w:rsidRDefault="00000000" w:rsidRPr="00000000" w14:paraId="00000133">
      <w:pPr>
        <w:ind w:left="1080" w:right="360" w:firstLine="0"/>
        <w:jc w:val="both"/>
        <w:rPr/>
      </w:pPr>
      <w:r w:rsidDel="00000000" w:rsidR="00000000" w:rsidRPr="00000000">
        <w:rPr>
          <w:rFonts w:ascii="Gungsuh" w:cs="Gungsuh" w:eastAsia="Gungsuh" w:hAnsi="Gungsuh"/>
          <w:rtl w:val="0"/>
        </w:rPr>
        <w:t xml:space="preserve">4) 人員資格之鑑定。</w:t>
      </w:r>
    </w:p>
    <w:p w:rsidR="00000000" w:rsidDel="00000000" w:rsidP="00000000" w:rsidRDefault="00000000" w:rsidRPr="00000000" w14:paraId="00000134">
      <w:pPr>
        <w:ind w:left="1080" w:right="360" w:firstLine="0"/>
        <w:jc w:val="both"/>
        <w:rPr/>
      </w:pPr>
      <w:r w:rsidDel="00000000" w:rsidR="00000000" w:rsidRPr="00000000">
        <w:rPr>
          <w:rFonts w:ascii="Gungsuh" w:cs="Gungsuh" w:eastAsia="Gungsuh" w:hAnsi="Gungsuh"/>
          <w:rtl w:val="0"/>
        </w:rPr>
        <w:t xml:space="preserve">5) 出貨文件制作及貨運安排。</w:t>
      </w:r>
    </w:p>
    <w:p w:rsidR="00000000" w:rsidDel="00000000" w:rsidP="00000000" w:rsidRDefault="00000000" w:rsidRPr="00000000" w14:paraId="00000135">
      <w:pPr>
        <w:ind w:left="1080" w:right="360" w:firstLine="0"/>
        <w:jc w:val="both"/>
        <w:rPr/>
      </w:pPr>
      <w:r w:rsidDel="00000000" w:rsidR="00000000" w:rsidRPr="00000000">
        <w:rPr>
          <w:rFonts w:ascii="Gungsuh" w:cs="Gungsuh" w:eastAsia="Gungsuh" w:hAnsi="Gungsuh"/>
          <w:rtl w:val="0"/>
        </w:rPr>
        <w:t xml:space="preserve">6) 採購作業。</w:t>
      </w:r>
    </w:p>
    <w:p w:rsidR="00000000" w:rsidDel="00000000" w:rsidP="00000000" w:rsidRDefault="00000000" w:rsidRPr="00000000" w14:paraId="00000136">
      <w:pPr>
        <w:ind w:left="1080" w:right="360" w:firstLine="0"/>
        <w:jc w:val="both"/>
        <w:rPr/>
      </w:pPr>
      <w:r w:rsidDel="00000000" w:rsidR="00000000" w:rsidRPr="00000000">
        <w:rPr>
          <w:rFonts w:ascii="Gungsuh" w:cs="Gungsuh" w:eastAsia="Gungsuh" w:hAnsi="Gungsuh"/>
          <w:rtl w:val="0"/>
        </w:rPr>
        <w:t xml:space="preserve">7) 供應商管理。</w:t>
      </w:r>
    </w:p>
    <w:p w:rsidR="00000000" w:rsidDel="00000000" w:rsidP="00000000" w:rsidRDefault="00000000" w:rsidRPr="00000000" w14:paraId="00000137">
      <w:pPr>
        <w:ind w:left="1080" w:right="360" w:firstLine="0"/>
        <w:jc w:val="both"/>
        <w:rPr/>
      </w:pPr>
      <w:r w:rsidDel="00000000" w:rsidR="00000000" w:rsidRPr="00000000">
        <w:rPr>
          <w:rFonts w:ascii="Gungsuh" w:cs="Gungsuh" w:eastAsia="Gungsuh" w:hAnsi="Gungsuh"/>
          <w:rtl w:val="0"/>
        </w:rPr>
        <w:t xml:space="preserve">8) 客供品之管理。</w:t>
      </w:r>
    </w:p>
    <w:p w:rsidR="00000000" w:rsidDel="00000000" w:rsidP="00000000" w:rsidRDefault="00000000" w:rsidRPr="00000000" w14:paraId="00000138">
      <w:pPr>
        <w:ind w:left="1080" w:right="360" w:firstLine="0"/>
        <w:jc w:val="both"/>
        <w:rPr/>
      </w:pPr>
      <w:r w:rsidDel="00000000" w:rsidR="00000000" w:rsidRPr="00000000">
        <w:rPr>
          <w:rFonts w:ascii="Gungsuh" w:cs="Gungsuh" w:eastAsia="Gungsuh" w:hAnsi="Gungsuh"/>
          <w:rtl w:val="0"/>
        </w:rPr>
        <w:t xml:space="preserve">9) 倉儲作業管理。</w:t>
      </w:r>
    </w:p>
    <w:p w:rsidR="00000000" w:rsidDel="00000000" w:rsidP="00000000" w:rsidRDefault="00000000" w:rsidRPr="00000000" w14:paraId="00000139">
      <w:pPr>
        <w:ind w:left="1080" w:right="360" w:firstLine="0"/>
        <w:jc w:val="both"/>
        <w:rPr/>
      </w:pPr>
      <w:r w:rsidDel="00000000" w:rsidR="00000000" w:rsidRPr="00000000">
        <w:rPr>
          <w:rFonts w:ascii="Gungsuh" w:cs="Gungsuh" w:eastAsia="Gungsuh" w:hAnsi="Gungsuh"/>
          <w:rtl w:val="0"/>
        </w:rPr>
        <w:t xml:space="preserve">10) 物料編碼。</w:t>
      </w:r>
    </w:p>
    <w:p w:rsidR="00000000" w:rsidDel="00000000" w:rsidP="00000000" w:rsidRDefault="00000000" w:rsidRPr="00000000" w14:paraId="0000013A">
      <w:pPr>
        <w:widowControl w:val="1"/>
        <w:ind w:left="540" w:right="305" w:firstLine="0"/>
        <w:jc w:val="both"/>
        <w:rPr/>
      </w:pPr>
      <w:r w:rsidDel="00000000" w:rsidR="00000000" w:rsidRPr="00000000">
        <w:rPr>
          <w:rtl w:val="0"/>
        </w:rPr>
        <w:t xml:space="preserve">5.3.</w:t>
      </w:r>
      <w:r w:rsidDel="00000000" w:rsidR="00000000" w:rsidRPr="00000000">
        <w:rPr>
          <w:color w:val="ff0000"/>
          <w:rtl w:val="0"/>
        </w:rPr>
        <w:t xml:space="preserve">4</w:t>
      </w:r>
      <w:r w:rsidDel="00000000" w:rsidR="00000000" w:rsidRPr="00000000">
        <w:rPr>
          <w:rFonts w:ascii="Gungsuh" w:cs="Gungsuh" w:eastAsia="Gungsuh" w:hAnsi="Gungsuh"/>
          <w:rtl w:val="0"/>
        </w:rPr>
        <w:t xml:space="preserve"> 廠務單位：</w:t>
      </w:r>
    </w:p>
    <w:p w:rsidR="00000000" w:rsidDel="00000000" w:rsidP="00000000" w:rsidRDefault="00000000" w:rsidRPr="00000000" w14:paraId="0000013B">
      <w:pPr>
        <w:ind w:left="1080" w:right="360" w:firstLine="0"/>
        <w:jc w:val="both"/>
        <w:rPr/>
      </w:pPr>
      <w:r w:rsidDel="00000000" w:rsidR="00000000" w:rsidRPr="00000000">
        <w:rPr>
          <w:rFonts w:ascii="Gungsuh" w:cs="Gungsuh" w:eastAsia="Gungsuh" w:hAnsi="Gungsuh"/>
          <w:rtl w:val="0"/>
        </w:rPr>
        <w:t xml:space="preserve">1) 生產計劃安排</w:t>
      </w:r>
    </w:p>
    <w:p w:rsidR="00000000" w:rsidDel="00000000" w:rsidP="00000000" w:rsidRDefault="00000000" w:rsidRPr="00000000" w14:paraId="0000013C">
      <w:pPr>
        <w:ind w:left="1080" w:right="360" w:firstLine="0"/>
        <w:jc w:val="both"/>
        <w:rPr/>
      </w:pPr>
      <w:r w:rsidDel="00000000" w:rsidR="00000000" w:rsidRPr="00000000">
        <w:rPr>
          <w:rFonts w:ascii="Gungsuh" w:cs="Gungsuh" w:eastAsia="Gungsuh" w:hAnsi="Gungsuh"/>
          <w:rtl w:val="0"/>
        </w:rPr>
        <w:t xml:space="preserve">2) 生產進度之掌控與管理。</w:t>
      </w:r>
    </w:p>
    <w:p w:rsidR="00000000" w:rsidDel="00000000" w:rsidP="00000000" w:rsidRDefault="00000000" w:rsidRPr="00000000" w14:paraId="0000013D">
      <w:pPr>
        <w:ind w:left="1080" w:right="360" w:firstLine="0"/>
        <w:jc w:val="both"/>
        <w:rPr/>
      </w:pPr>
      <w:r w:rsidDel="00000000" w:rsidR="00000000" w:rsidRPr="00000000">
        <w:rPr>
          <w:rFonts w:ascii="Gungsuh" w:cs="Gungsuh" w:eastAsia="Gungsuh" w:hAnsi="Gungsuh"/>
          <w:rtl w:val="0"/>
        </w:rPr>
        <w:t xml:space="preserve">3) 生產作業執行。</w:t>
      </w:r>
    </w:p>
    <w:p w:rsidR="00000000" w:rsidDel="00000000" w:rsidP="00000000" w:rsidRDefault="00000000" w:rsidRPr="00000000" w14:paraId="0000013E">
      <w:pPr>
        <w:ind w:left="1080" w:right="360" w:firstLine="0"/>
        <w:jc w:val="both"/>
        <w:rPr/>
      </w:pPr>
      <w:r w:rsidDel="00000000" w:rsidR="00000000" w:rsidRPr="00000000">
        <w:rPr>
          <w:rFonts w:ascii="Gungsuh" w:cs="Gungsuh" w:eastAsia="Gungsuh" w:hAnsi="Gungsuh"/>
          <w:rtl w:val="0"/>
        </w:rPr>
        <w:t xml:space="preserve">4) 設備及手工具的管理。</w:t>
      </w:r>
    </w:p>
    <w:p w:rsidR="00000000" w:rsidDel="00000000" w:rsidP="00000000" w:rsidRDefault="00000000" w:rsidRPr="00000000" w14:paraId="0000013F">
      <w:pPr>
        <w:ind w:left="1080" w:right="360" w:firstLine="0"/>
        <w:jc w:val="both"/>
        <w:rPr/>
      </w:pPr>
      <w:r w:rsidDel="00000000" w:rsidR="00000000" w:rsidRPr="00000000">
        <w:rPr>
          <w:rFonts w:ascii="Gungsuh" w:cs="Gungsuh" w:eastAsia="Gungsuh" w:hAnsi="Gungsuh"/>
          <w:rtl w:val="0"/>
        </w:rPr>
        <w:t xml:space="preserve">5) 自主檢驗。</w:t>
      </w:r>
    </w:p>
    <w:p w:rsidR="00000000" w:rsidDel="00000000" w:rsidP="00000000" w:rsidRDefault="00000000" w:rsidRPr="00000000" w14:paraId="00000140">
      <w:pPr>
        <w:ind w:left="1080" w:right="360" w:firstLine="0"/>
        <w:jc w:val="both"/>
        <w:rPr/>
      </w:pPr>
      <w:r w:rsidDel="00000000" w:rsidR="00000000" w:rsidRPr="00000000">
        <w:rPr>
          <w:rFonts w:ascii="Gungsuh" w:cs="Gungsuh" w:eastAsia="Gungsuh" w:hAnsi="Gungsuh"/>
          <w:rtl w:val="0"/>
        </w:rPr>
        <w:t xml:space="preserve">6) 儀器校正管理。</w:t>
      </w:r>
    </w:p>
    <w:p w:rsidR="00000000" w:rsidDel="00000000" w:rsidP="00000000" w:rsidRDefault="00000000" w:rsidRPr="00000000" w14:paraId="00000141">
      <w:pPr>
        <w:ind w:left="1080" w:right="360" w:firstLine="0"/>
        <w:jc w:val="both"/>
        <w:rPr/>
      </w:pPr>
      <w:r w:rsidDel="00000000" w:rsidR="00000000" w:rsidRPr="00000000">
        <w:rPr>
          <w:rFonts w:ascii="Gungsuh" w:cs="Gungsuh" w:eastAsia="Gungsuh" w:hAnsi="Gungsuh"/>
          <w:rtl w:val="0"/>
        </w:rPr>
        <w:t xml:space="preserve">7) 圖面管理。</w:t>
      </w:r>
    </w:p>
    <w:p w:rsidR="00000000" w:rsidDel="00000000" w:rsidP="00000000" w:rsidRDefault="00000000" w:rsidRPr="00000000" w14:paraId="00000142">
      <w:pPr>
        <w:ind w:left="1080" w:right="360" w:firstLine="0"/>
        <w:jc w:val="both"/>
        <w:rPr/>
      </w:pPr>
      <w:r w:rsidDel="00000000" w:rsidR="00000000" w:rsidRPr="00000000">
        <w:rPr>
          <w:rFonts w:ascii="Gungsuh" w:cs="Gungsuh" w:eastAsia="Gungsuh" w:hAnsi="Gungsuh"/>
          <w:rtl w:val="0"/>
        </w:rPr>
        <w:t xml:space="preserve">8) 試量產之執行。</w:t>
      </w:r>
    </w:p>
    <w:p w:rsidR="00000000" w:rsidDel="00000000" w:rsidP="00000000" w:rsidRDefault="00000000" w:rsidRPr="00000000" w14:paraId="00000143">
      <w:pPr>
        <w:ind w:left="1080" w:right="360" w:firstLine="0"/>
        <w:jc w:val="both"/>
        <w:rPr/>
      </w:pPr>
      <w:r w:rsidDel="00000000" w:rsidR="00000000" w:rsidRPr="00000000">
        <w:rPr>
          <w:rFonts w:ascii="Gungsuh" w:cs="Gungsuh" w:eastAsia="Gungsuh" w:hAnsi="Gungsuh"/>
          <w:rtl w:val="0"/>
        </w:rPr>
        <w:t xml:space="preserve">9) 既有產品改良。</w:t>
      </w:r>
    </w:p>
    <w:p w:rsidR="00000000" w:rsidDel="00000000" w:rsidP="00000000" w:rsidRDefault="00000000" w:rsidRPr="00000000" w14:paraId="00000144">
      <w:pPr>
        <w:ind w:left="1080" w:right="360" w:firstLine="0"/>
        <w:jc w:val="both"/>
        <w:rPr/>
      </w:pPr>
      <w:r w:rsidDel="00000000" w:rsidR="00000000" w:rsidRPr="00000000">
        <w:rPr>
          <w:rFonts w:ascii="Gungsuh" w:cs="Gungsuh" w:eastAsia="Gungsuh" w:hAnsi="Gungsuh"/>
          <w:rtl w:val="0"/>
        </w:rPr>
        <w:t xml:space="preserve">10) 修訂品質文件。</w:t>
      </w:r>
    </w:p>
    <w:p w:rsidR="00000000" w:rsidDel="00000000" w:rsidP="00000000" w:rsidRDefault="00000000" w:rsidRPr="00000000" w14:paraId="00000145">
      <w:pPr>
        <w:ind w:left="1080" w:right="360" w:firstLine="0"/>
        <w:jc w:val="both"/>
        <w:rPr/>
      </w:pPr>
      <w:r w:rsidDel="00000000" w:rsidR="00000000" w:rsidRPr="00000000">
        <w:rPr>
          <w:rFonts w:ascii="Gungsuh" w:cs="Gungsuh" w:eastAsia="Gungsuh" w:hAnsi="Gungsuh"/>
          <w:rtl w:val="0"/>
        </w:rPr>
        <w:t xml:space="preserve">11) 全新產品研發</w:t>
      </w:r>
    </w:p>
    <w:p w:rsidR="00000000" w:rsidDel="00000000" w:rsidP="00000000" w:rsidRDefault="00000000" w:rsidRPr="00000000" w14:paraId="00000146">
      <w:pPr>
        <w:widowControl w:val="1"/>
        <w:ind w:left="540" w:right="305" w:firstLine="0"/>
        <w:jc w:val="both"/>
        <w:rPr/>
      </w:pPr>
      <w:r w:rsidDel="00000000" w:rsidR="00000000" w:rsidRPr="00000000">
        <w:rPr>
          <w:rtl w:val="0"/>
        </w:rPr>
        <w:t xml:space="preserve">5.3.</w:t>
      </w:r>
      <w:r w:rsidDel="00000000" w:rsidR="00000000" w:rsidRPr="00000000">
        <w:rPr>
          <w:color w:val="ff0000"/>
          <w:rtl w:val="0"/>
        </w:rPr>
        <w:t xml:space="preserve">5</w:t>
      </w:r>
      <w:r w:rsidDel="00000000" w:rsidR="00000000" w:rsidRPr="00000000">
        <w:rPr>
          <w:rFonts w:ascii="Gungsuh" w:cs="Gungsuh" w:eastAsia="Gungsuh" w:hAnsi="Gungsuh"/>
          <w:rtl w:val="0"/>
        </w:rPr>
        <w:t xml:space="preserve"> 品管：</w:t>
      </w:r>
    </w:p>
    <w:p w:rsidR="00000000" w:rsidDel="00000000" w:rsidP="00000000" w:rsidRDefault="00000000" w:rsidRPr="00000000" w14:paraId="00000147">
      <w:pPr>
        <w:ind w:left="1080" w:right="360" w:firstLine="0"/>
        <w:jc w:val="both"/>
        <w:rPr/>
      </w:pPr>
      <w:r w:rsidDel="00000000" w:rsidR="00000000" w:rsidRPr="00000000">
        <w:rPr>
          <w:rFonts w:ascii="Gungsuh" w:cs="Gungsuh" w:eastAsia="Gungsuh" w:hAnsi="Gungsuh"/>
          <w:rtl w:val="0"/>
        </w:rPr>
        <w:t xml:space="preserve">1) 文件與紀錄的管制。</w:t>
      </w:r>
    </w:p>
    <w:p w:rsidR="00000000" w:rsidDel="00000000" w:rsidP="00000000" w:rsidRDefault="00000000" w:rsidRPr="00000000" w14:paraId="00000148">
      <w:pPr>
        <w:ind w:left="1080" w:right="360" w:firstLine="0"/>
        <w:jc w:val="both"/>
        <w:rPr/>
      </w:pPr>
      <w:r w:rsidDel="00000000" w:rsidR="00000000" w:rsidRPr="00000000">
        <w:rPr>
          <w:rFonts w:ascii="Gungsuh" w:cs="Gungsuh" w:eastAsia="Gungsuh" w:hAnsi="Gungsuh"/>
          <w:rtl w:val="0"/>
        </w:rPr>
        <w:t xml:space="preserve">2) 品質檢驗之執行。</w:t>
      </w:r>
    </w:p>
    <w:p w:rsidR="00000000" w:rsidDel="00000000" w:rsidP="00000000" w:rsidRDefault="00000000" w:rsidRPr="00000000" w14:paraId="00000149">
      <w:pPr>
        <w:ind w:left="1080" w:right="360" w:firstLine="0"/>
        <w:jc w:val="both"/>
        <w:rPr/>
      </w:pPr>
      <w:r w:rsidDel="00000000" w:rsidR="00000000" w:rsidRPr="00000000">
        <w:rPr>
          <w:rFonts w:ascii="Gungsuh" w:cs="Gungsuh" w:eastAsia="Gungsuh" w:hAnsi="Gungsuh"/>
          <w:rtl w:val="0"/>
        </w:rPr>
        <w:t xml:space="preserve">2) 品質異常之處理。</w:t>
      </w:r>
    </w:p>
    <w:p w:rsidR="00000000" w:rsidDel="00000000" w:rsidP="00000000" w:rsidRDefault="00000000" w:rsidRPr="00000000" w14:paraId="0000014A">
      <w:pPr>
        <w:ind w:left="1080" w:right="360" w:firstLine="0"/>
        <w:jc w:val="both"/>
        <w:rPr/>
      </w:pPr>
      <w:r w:rsidDel="00000000" w:rsidR="00000000" w:rsidRPr="00000000">
        <w:rPr>
          <w:rFonts w:ascii="Gungsuh" w:cs="Gungsuh" w:eastAsia="Gungsuh" w:hAnsi="Gungsuh"/>
          <w:rtl w:val="0"/>
        </w:rPr>
        <w:t xml:space="preserve">3) 修訂品質文件。</w:t>
      </w:r>
    </w:p>
    <w:p w:rsidR="00000000" w:rsidDel="00000000" w:rsidP="00000000" w:rsidRDefault="00000000" w:rsidRPr="00000000" w14:paraId="0000014B">
      <w:pPr>
        <w:ind w:left="1080" w:right="360" w:firstLine="0"/>
        <w:jc w:val="both"/>
        <w:rPr/>
      </w:pPr>
      <w:r w:rsidDel="00000000" w:rsidR="00000000" w:rsidRPr="00000000">
        <w:rPr>
          <w:rtl w:val="0"/>
        </w:rPr>
      </w:r>
    </w:p>
    <w:p w:rsidR="00000000" w:rsidDel="00000000" w:rsidP="00000000" w:rsidRDefault="00000000" w:rsidRPr="00000000" w14:paraId="0000014C">
      <w:pPr>
        <w:pStyle w:val="Heading2"/>
        <w:rPr>
          <w:color w:val="ff0000"/>
        </w:rPr>
      </w:pPr>
      <w:bookmarkStart w:colFirst="0" w:colLast="0" w:name="_gv16qrmwfcsb" w:id="46"/>
      <w:bookmarkEnd w:id="46"/>
      <w:r w:rsidDel="00000000" w:rsidR="00000000" w:rsidRPr="00000000">
        <w:rPr>
          <w:rFonts w:ascii="Gungsuh" w:cs="Gungsuh" w:eastAsia="Gungsuh" w:hAnsi="Gungsuh"/>
          <w:color w:val="ff0000"/>
          <w:rtl w:val="0"/>
        </w:rPr>
        <w:t xml:space="preserve">5.4 參考文件</w:t>
      </w:r>
    </w:p>
    <w:p w:rsidR="00000000" w:rsidDel="00000000" w:rsidP="00000000" w:rsidRDefault="00000000" w:rsidRPr="00000000" w14:paraId="0000014D">
      <w:pPr>
        <w:widowControl w:val="1"/>
        <w:ind w:left="540" w:right="305" w:firstLine="0"/>
        <w:jc w:val="both"/>
        <w:rPr/>
      </w:pPr>
      <w:bookmarkStart w:colFirst="0" w:colLast="0" w:name="_dyhm1epe1br8" w:id="47"/>
      <w:bookmarkEnd w:id="47"/>
      <w:r w:rsidDel="00000000" w:rsidR="00000000" w:rsidRPr="00000000">
        <w:rPr>
          <w:rFonts w:ascii="Gungsuh" w:cs="Gungsuh" w:eastAsia="Gungsuh" w:hAnsi="Gungsuh"/>
          <w:rtl w:val="0"/>
        </w:rPr>
        <w:t xml:space="preserve">5.4.1 附件一：台灣福祉科技有限公司組織架構圖</w:t>
      </w:r>
    </w:p>
    <w:p w:rsidR="00000000" w:rsidDel="00000000" w:rsidP="00000000" w:rsidRDefault="00000000" w:rsidRPr="00000000" w14:paraId="0000014E">
      <w:pPr>
        <w:pStyle w:val="Heading1"/>
        <w:rPr/>
      </w:pPr>
      <w:bookmarkStart w:colFirst="0" w:colLast="0" w:name="_t55i3hb1hlmf" w:id="48"/>
      <w:bookmarkEnd w:id="48"/>
      <w:r w:rsidDel="00000000" w:rsidR="00000000" w:rsidRPr="00000000">
        <w:br w:type="page"/>
      </w:r>
      <w:r w:rsidDel="00000000" w:rsidR="00000000" w:rsidRPr="00000000">
        <w:rPr>
          <w:rFonts w:ascii="Gungsuh" w:cs="Gungsuh" w:eastAsia="Gungsuh" w:hAnsi="Gungsuh"/>
          <w:rtl w:val="0"/>
        </w:rPr>
        <w:t xml:space="preserve">Chap6規劃</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45dmoxz2pw45" w:id="49"/>
      <w:bookmarkEnd w:id="49"/>
      <w:r w:rsidDel="00000000" w:rsidR="00000000" w:rsidRPr="00000000">
        <w:rPr>
          <w:rFonts w:ascii="Gungsuh" w:cs="Gungsuh" w:eastAsia="Gungsuh" w:hAnsi="Gungsuh"/>
          <w:rtl w:val="0"/>
        </w:rPr>
        <w:t xml:space="preserve">6.1處理風險與機會之措施</w:t>
      </w:r>
    </w:p>
    <w:p w:rsidR="00000000" w:rsidDel="00000000" w:rsidP="00000000" w:rsidRDefault="00000000" w:rsidRPr="00000000" w14:paraId="00000151">
      <w:pPr>
        <w:ind w:left="540" w:right="360" w:firstLine="0"/>
        <w:jc w:val="both"/>
        <w:rPr/>
      </w:pPr>
      <w:r w:rsidDel="00000000" w:rsidR="00000000" w:rsidRPr="00000000">
        <w:rPr>
          <w:rFonts w:ascii="Gungsuh" w:cs="Gungsuh" w:eastAsia="Gungsuh" w:hAnsi="Gungsuh"/>
          <w:rtl w:val="0"/>
        </w:rPr>
        <w:t xml:space="preserve">本公司規劃品質管理系統時，應依據「企業架構儲存庫」的「福祉集團風險管理」，確定需要因應的風險和機會，並依照「QP-S14機會與風險管理辦法」決定須被處理的風險和機會，以：</w:t>
      </w:r>
    </w:p>
    <w:p w:rsidR="00000000" w:rsidDel="00000000" w:rsidP="00000000" w:rsidRDefault="00000000" w:rsidRPr="00000000" w14:paraId="00000152">
      <w:pPr>
        <w:ind w:left="540" w:right="360" w:firstLine="0"/>
        <w:jc w:val="both"/>
        <w:rPr/>
      </w:pPr>
      <w:r w:rsidDel="00000000" w:rsidR="00000000" w:rsidRPr="00000000">
        <w:rPr>
          <w:rFonts w:ascii="Gungsuh" w:cs="Gungsuh" w:eastAsia="Gungsuh" w:hAnsi="Gungsuh"/>
          <w:rtl w:val="0"/>
        </w:rPr>
        <w:t xml:space="preserve">1) 確保品質管理系統可以實現其預期的結果</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53">
      <w:pPr>
        <w:ind w:left="540" w:right="360" w:firstLine="0"/>
        <w:jc w:val="both"/>
        <w:rPr/>
      </w:pPr>
      <w:r w:rsidDel="00000000" w:rsidR="00000000" w:rsidRPr="00000000">
        <w:rPr>
          <w:rFonts w:ascii="Gungsuh" w:cs="Gungsuh" w:eastAsia="Gungsuh" w:hAnsi="Gungsuh"/>
          <w:rtl w:val="0"/>
        </w:rPr>
        <w:t xml:space="preserve">2) 提高預期成效</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54">
      <w:pPr>
        <w:ind w:left="540" w:right="360" w:firstLine="0"/>
        <w:jc w:val="both"/>
        <w:rPr/>
      </w:pPr>
      <w:r w:rsidDel="00000000" w:rsidR="00000000" w:rsidRPr="00000000">
        <w:rPr>
          <w:rFonts w:ascii="Gungsuh" w:cs="Gungsuh" w:eastAsia="Gungsuh" w:hAnsi="Gungsuh"/>
          <w:rtl w:val="0"/>
        </w:rPr>
        <w:t xml:space="preserve">3) 預防或減少意外之影響</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55">
      <w:pPr>
        <w:ind w:left="540" w:right="360" w:firstLine="0"/>
        <w:jc w:val="both"/>
        <w:rPr/>
      </w:pPr>
      <w:r w:rsidDel="00000000" w:rsidR="00000000" w:rsidRPr="00000000">
        <w:rPr>
          <w:rFonts w:ascii="Gungsuh" w:cs="Gungsuh" w:eastAsia="Gungsuh" w:hAnsi="Gungsuh"/>
          <w:rtl w:val="0"/>
        </w:rPr>
        <w:t xml:space="preserve">4) 實現改善。</w:t>
      </w:r>
    </w:p>
    <w:p w:rsidR="00000000" w:rsidDel="00000000" w:rsidP="00000000" w:rsidRDefault="00000000" w:rsidRPr="00000000" w14:paraId="00000156">
      <w:pPr>
        <w:ind w:left="540" w:right="360" w:firstLine="0"/>
        <w:jc w:val="both"/>
        <w:rPr/>
      </w:pPr>
      <w:r w:rsidDel="00000000" w:rsidR="00000000" w:rsidRPr="00000000">
        <w:rPr>
          <w:rFonts w:ascii="Gungsuh" w:cs="Gungsuh" w:eastAsia="Gungsuh" w:hAnsi="Gungsuh"/>
          <w:rtl w:val="0"/>
        </w:rPr>
        <w:t xml:space="preserve">本公司應計劃：</w:t>
      </w:r>
    </w:p>
    <w:p w:rsidR="00000000" w:rsidDel="00000000" w:rsidP="00000000" w:rsidRDefault="00000000" w:rsidRPr="00000000" w14:paraId="00000157">
      <w:pPr>
        <w:ind w:left="540" w:right="360" w:firstLine="0"/>
        <w:jc w:val="both"/>
        <w:rPr/>
      </w:pPr>
      <w:r w:rsidDel="00000000" w:rsidR="00000000" w:rsidRPr="00000000">
        <w:rPr>
          <w:rFonts w:ascii="Gungsuh" w:cs="Gungsuh" w:eastAsia="Gungsuh" w:hAnsi="Gungsuh"/>
          <w:rtl w:val="0"/>
        </w:rPr>
        <w:t xml:space="preserve">1）處理這些風險和機會的措施，以及</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58">
      <w:pPr>
        <w:ind w:left="540" w:right="360" w:firstLine="0"/>
        <w:jc w:val="both"/>
        <w:rPr/>
      </w:pPr>
      <w:r w:rsidDel="00000000" w:rsidR="00000000" w:rsidRPr="00000000">
        <w:rPr>
          <w:rFonts w:ascii="Gungsuh" w:cs="Gungsuh" w:eastAsia="Gungsuh" w:hAnsi="Gungsuh"/>
          <w:rtl w:val="0"/>
        </w:rPr>
        <w:t xml:space="preserve">2）如何去：</w:t>
      </w:r>
    </w:p>
    <w:p w:rsidR="00000000" w:rsidDel="00000000" w:rsidP="00000000" w:rsidRDefault="00000000" w:rsidRPr="00000000" w14:paraId="00000159">
      <w:pPr>
        <w:ind w:left="900" w:right="360" w:firstLine="0"/>
        <w:jc w:val="both"/>
        <w:rPr/>
      </w:pPr>
      <w:r w:rsidDel="00000000" w:rsidR="00000000" w:rsidRPr="00000000">
        <w:rPr>
          <w:rFonts w:ascii="Gungsuh" w:cs="Gungsuh" w:eastAsia="Gungsuh" w:hAnsi="Gungsuh"/>
          <w:rtl w:val="0"/>
        </w:rPr>
        <w:t xml:space="preserve">a) 整合和實施這些措施並將其納入品質管理系統過程；</w:t>
      </w:r>
    </w:p>
    <w:p w:rsidR="00000000" w:rsidDel="00000000" w:rsidP="00000000" w:rsidRDefault="00000000" w:rsidRPr="00000000" w14:paraId="0000015A">
      <w:pPr>
        <w:ind w:left="900" w:right="360" w:firstLine="0"/>
        <w:jc w:val="both"/>
        <w:rPr/>
      </w:pPr>
      <w:r w:rsidDel="00000000" w:rsidR="00000000" w:rsidRPr="00000000">
        <w:rPr>
          <w:rFonts w:ascii="Gungsuh" w:cs="Gungsuh" w:eastAsia="Gungsuh" w:hAnsi="Gungsuh"/>
          <w:rtl w:val="0"/>
        </w:rPr>
        <w:t xml:space="preserve">b) 評估這些措施的有效性。</w:t>
      </w:r>
    </w:p>
    <w:p w:rsidR="00000000" w:rsidDel="00000000" w:rsidP="00000000" w:rsidRDefault="00000000" w:rsidRPr="00000000" w14:paraId="0000015B">
      <w:pPr>
        <w:widowControl w:val="1"/>
        <w:ind w:left="540" w:right="305" w:firstLine="0"/>
        <w:jc w:val="both"/>
        <w:rPr/>
      </w:pPr>
      <w:r w:rsidDel="00000000" w:rsidR="00000000" w:rsidRPr="00000000">
        <w:rPr>
          <w:rtl w:val="0"/>
        </w:rPr>
      </w:r>
    </w:p>
    <w:p w:rsidR="00000000" w:rsidDel="00000000" w:rsidP="00000000" w:rsidRDefault="00000000" w:rsidRPr="00000000" w14:paraId="0000015C">
      <w:pPr>
        <w:pStyle w:val="Heading2"/>
        <w:rPr>
          <w:b w:val="1"/>
          <w:bCs w:val="1"/>
        </w:rPr>
      </w:pPr>
      <w:bookmarkStart w:colFirst="0" w:colLast="0" w:name="_mq3jdn11h8a4" w:id="50"/>
      <w:bookmarkEnd w:id="50"/>
      <w:r w:rsidDel="00000000" w:rsidR="00000000" w:rsidRPr="00000000">
        <w:rPr>
          <w:rFonts w:ascii="Gungsuh" w:cs="Gungsuh" w:eastAsia="Gungsuh" w:hAnsi="Gungsuh"/>
          <w:rtl w:val="0"/>
        </w:rPr>
        <w:t xml:space="preserve">6.2品質目標與實現規劃</w:t>
      </w:r>
      <w:r w:rsidDel="00000000" w:rsidR="00000000" w:rsidRPr="00000000">
        <w:rPr>
          <w:rtl w:val="0"/>
        </w:rPr>
      </w:r>
    </w:p>
    <w:p w:rsidR="00000000" w:rsidDel="00000000" w:rsidP="00000000" w:rsidRDefault="00000000" w:rsidRPr="00000000" w14:paraId="0000015D">
      <w:pPr>
        <w:ind w:left="540" w:right="360" w:firstLine="0"/>
        <w:jc w:val="both"/>
        <w:rPr/>
      </w:pPr>
      <w:r w:rsidDel="00000000" w:rsidR="00000000" w:rsidRPr="00000000">
        <w:rPr>
          <w:rFonts w:ascii="Gungsuh" w:cs="Gungsuh" w:eastAsia="Gungsuh" w:hAnsi="Gungsuh"/>
          <w:rtl w:val="0"/>
        </w:rPr>
        <w:t xml:space="preserve">本公司每年應依據下列各項要求建立品質管理目標：</w:t>
      </w:r>
    </w:p>
    <w:p w:rsidR="00000000" w:rsidDel="00000000" w:rsidP="00000000" w:rsidRDefault="00000000" w:rsidRPr="00000000" w14:paraId="0000015E">
      <w:pPr>
        <w:ind w:left="540" w:right="360" w:firstLine="0"/>
        <w:jc w:val="both"/>
        <w:rPr/>
      </w:pPr>
      <w:r w:rsidDel="00000000" w:rsidR="00000000" w:rsidRPr="00000000">
        <w:rPr>
          <w:rFonts w:ascii="Gungsuh" w:cs="Gungsuh" w:eastAsia="Gungsuh" w:hAnsi="Gungsuh"/>
          <w:rtl w:val="0"/>
        </w:rPr>
        <w:t xml:space="preserve">1) 與品質政策一</w:t>
      </w:r>
      <w:r w:rsidDel="00000000" w:rsidR="00000000" w:rsidRPr="00000000">
        <w:rPr>
          <w:rFonts w:ascii="DFKai-SB" w:cs="DFKai-SB" w:eastAsia="DFKai-SB" w:hAnsi="DFKai-SB"/>
          <w:rtl w:val="0"/>
        </w:rPr>
        <w:t xml:space="preserve">致；</w:t>
      </w:r>
      <w:r w:rsidDel="00000000" w:rsidR="00000000" w:rsidRPr="00000000">
        <w:rPr>
          <w:rtl w:val="0"/>
        </w:rPr>
      </w:r>
    </w:p>
    <w:p w:rsidR="00000000" w:rsidDel="00000000" w:rsidP="00000000" w:rsidRDefault="00000000" w:rsidRPr="00000000" w14:paraId="0000015F">
      <w:pPr>
        <w:ind w:left="540" w:right="360" w:firstLine="0"/>
        <w:jc w:val="both"/>
        <w:rPr/>
      </w:pPr>
      <w:r w:rsidDel="00000000" w:rsidR="00000000" w:rsidRPr="00000000">
        <w:rPr>
          <w:rFonts w:ascii="Gungsuh" w:cs="Gungsuh" w:eastAsia="Gungsuh" w:hAnsi="Gungsuh"/>
          <w:rtl w:val="0"/>
        </w:rPr>
        <w:t xml:space="preserve">2) 可量測的</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0">
      <w:pPr>
        <w:ind w:left="540" w:right="360" w:firstLine="0"/>
        <w:jc w:val="both"/>
        <w:rPr/>
      </w:pPr>
      <w:r w:rsidDel="00000000" w:rsidR="00000000" w:rsidRPr="00000000">
        <w:rPr>
          <w:rFonts w:ascii="Gungsuh" w:cs="Gungsuh" w:eastAsia="Gungsuh" w:hAnsi="Gungsuh"/>
          <w:rtl w:val="0"/>
        </w:rPr>
        <w:t xml:space="preserve">3) 考慮到適用的要求</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1">
      <w:pPr>
        <w:ind w:left="540" w:right="360" w:firstLine="0"/>
        <w:jc w:val="both"/>
        <w:rPr>
          <w:rFonts w:ascii="DFKai-SB" w:cs="DFKai-SB" w:eastAsia="DFKai-SB" w:hAnsi="DFKai-SB"/>
        </w:rPr>
      </w:pPr>
      <w:r w:rsidDel="00000000" w:rsidR="00000000" w:rsidRPr="00000000">
        <w:rPr>
          <w:rFonts w:ascii="Gungsuh" w:cs="Gungsuh" w:eastAsia="Gungsuh" w:hAnsi="Gungsuh"/>
          <w:rtl w:val="0"/>
        </w:rPr>
        <w:t xml:space="preserve">4) 與產品與服務的符合性及提升顧客滿意有相關</w:t>
      </w:r>
      <w:r w:rsidDel="00000000" w:rsidR="00000000" w:rsidRPr="00000000">
        <w:rPr>
          <w:rFonts w:ascii="DFKai-SB" w:cs="DFKai-SB" w:eastAsia="DFKai-SB" w:hAnsi="DFKai-SB"/>
          <w:rtl w:val="0"/>
        </w:rPr>
        <w:t xml:space="preserve">；</w:t>
      </w:r>
    </w:p>
    <w:p w:rsidR="00000000" w:rsidDel="00000000" w:rsidP="00000000" w:rsidRDefault="00000000" w:rsidRPr="00000000" w14:paraId="00000162">
      <w:pPr>
        <w:ind w:left="540" w:right="360" w:firstLine="0"/>
        <w:jc w:val="both"/>
        <w:rPr/>
      </w:pPr>
      <w:r w:rsidDel="00000000" w:rsidR="00000000" w:rsidRPr="00000000">
        <w:rPr>
          <w:rFonts w:ascii="Gungsuh" w:cs="Gungsuh" w:eastAsia="Gungsuh" w:hAnsi="Gungsuh"/>
          <w:rtl w:val="0"/>
        </w:rPr>
        <w:t xml:space="preserve">5）可被監控</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3">
      <w:pPr>
        <w:ind w:left="540" w:right="360" w:firstLine="0"/>
        <w:jc w:val="both"/>
        <w:rPr/>
      </w:pPr>
      <w:r w:rsidDel="00000000" w:rsidR="00000000" w:rsidRPr="00000000">
        <w:rPr>
          <w:rFonts w:ascii="Gungsuh" w:cs="Gungsuh" w:eastAsia="Gungsuh" w:hAnsi="Gungsuh"/>
          <w:rtl w:val="0"/>
        </w:rPr>
        <w:t xml:space="preserve">6) 可被溝通</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4">
      <w:pPr>
        <w:ind w:left="540" w:right="360" w:firstLine="0"/>
        <w:jc w:val="both"/>
        <w:rPr/>
      </w:pPr>
      <w:r w:rsidDel="00000000" w:rsidR="00000000" w:rsidRPr="00000000">
        <w:rPr>
          <w:rFonts w:ascii="Gungsuh" w:cs="Gungsuh" w:eastAsia="Gungsuh" w:hAnsi="Gungsuh"/>
          <w:rtl w:val="0"/>
        </w:rPr>
        <w:t xml:space="preserve">7) 適當時，可更新。</w:t>
      </w:r>
    </w:p>
    <w:p w:rsidR="00000000" w:rsidDel="00000000" w:rsidP="00000000" w:rsidRDefault="00000000" w:rsidRPr="00000000" w14:paraId="00000165">
      <w:pPr>
        <w:ind w:left="540" w:right="360" w:firstLine="0"/>
        <w:jc w:val="both"/>
        <w:rPr/>
      </w:pPr>
      <w:r w:rsidDel="00000000" w:rsidR="00000000" w:rsidRPr="00000000">
        <w:rPr>
          <w:rFonts w:ascii="Gungsuh" w:cs="Gungsuh" w:eastAsia="Gungsuh" w:hAnsi="Gungsuh"/>
          <w:rtl w:val="0"/>
        </w:rPr>
        <w:t xml:space="preserve">當規劃如何實現品質目標時，本公司應決定：</w:t>
      </w:r>
    </w:p>
    <w:p w:rsidR="00000000" w:rsidDel="00000000" w:rsidP="00000000" w:rsidRDefault="00000000" w:rsidRPr="00000000" w14:paraId="00000166">
      <w:pPr>
        <w:ind w:left="540" w:right="360" w:firstLine="0"/>
        <w:jc w:val="both"/>
        <w:rPr/>
      </w:pPr>
      <w:r w:rsidDel="00000000" w:rsidR="00000000" w:rsidRPr="00000000">
        <w:rPr>
          <w:rFonts w:ascii="Gungsuh" w:cs="Gungsuh" w:eastAsia="Gungsuh" w:hAnsi="Gungsuh"/>
          <w:rtl w:val="0"/>
        </w:rPr>
        <w:t xml:space="preserve">1) 要完成哪些工作</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7">
      <w:pPr>
        <w:ind w:left="540" w:right="360" w:firstLine="0"/>
        <w:jc w:val="both"/>
        <w:rPr/>
      </w:pPr>
      <w:r w:rsidDel="00000000" w:rsidR="00000000" w:rsidRPr="00000000">
        <w:rPr>
          <w:rFonts w:ascii="Gungsuh" w:cs="Gungsuh" w:eastAsia="Gungsuh" w:hAnsi="Gungsuh"/>
          <w:rtl w:val="0"/>
        </w:rPr>
        <w:t xml:space="preserve">2) 需要什麼樣的資源</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8">
      <w:pPr>
        <w:ind w:left="540" w:right="360" w:firstLine="0"/>
        <w:jc w:val="both"/>
        <w:rPr/>
      </w:pPr>
      <w:r w:rsidDel="00000000" w:rsidR="00000000" w:rsidRPr="00000000">
        <w:rPr>
          <w:rFonts w:ascii="Gungsuh" w:cs="Gungsuh" w:eastAsia="Gungsuh" w:hAnsi="Gungsuh"/>
          <w:rtl w:val="0"/>
        </w:rPr>
        <w:t xml:space="preserve">3) 誰要負責</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9">
      <w:pPr>
        <w:ind w:left="540" w:right="360" w:firstLine="0"/>
        <w:jc w:val="both"/>
        <w:rPr/>
      </w:pPr>
      <w:r w:rsidDel="00000000" w:rsidR="00000000" w:rsidRPr="00000000">
        <w:rPr>
          <w:rFonts w:ascii="Gungsuh" w:cs="Gungsuh" w:eastAsia="Gungsuh" w:hAnsi="Gungsuh"/>
          <w:rtl w:val="0"/>
        </w:rPr>
        <w:t xml:space="preserve">4) 何時會完成</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6A">
      <w:pPr>
        <w:ind w:left="540" w:right="360" w:firstLine="0"/>
        <w:jc w:val="both"/>
        <w:rPr/>
      </w:pPr>
      <w:r w:rsidDel="00000000" w:rsidR="00000000" w:rsidRPr="00000000">
        <w:rPr>
          <w:rFonts w:ascii="Gungsuh" w:cs="Gungsuh" w:eastAsia="Gungsuh" w:hAnsi="Gungsuh"/>
          <w:rtl w:val="0"/>
        </w:rPr>
        <w:t xml:space="preserve">5) 如何評估結果。</w:t>
      </w:r>
    </w:p>
    <w:p w:rsidR="00000000" w:rsidDel="00000000" w:rsidP="00000000" w:rsidRDefault="00000000" w:rsidRPr="00000000" w14:paraId="0000016B">
      <w:pPr>
        <w:ind w:left="540" w:right="360" w:firstLine="0"/>
        <w:jc w:val="both"/>
        <w:rPr/>
      </w:pPr>
      <w:r w:rsidDel="00000000" w:rsidR="00000000" w:rsidRPr="00000000">
        <w:rPr>
          <w:rFonts w:ascii="Gungsuh" w:cs="Gungsuh" w:eastAsia="Gungsuh" w:hAnsi="Gungsuh"/>
          <w:rtl w:val="0"/>
        </w:rPr>
        <w:t xml:space="preserve">本公司每年制定之品質目標填寫於「目標管理總表」（TB-S99）</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2"/>
        <w:rPr/>
      </w:pPr>
      <w:bookmarkStart w:colFirst="0" w:colLast="0" w:name="_hkpkyenjk1f8" w:id="51"/>
      <w:bookmarkEnd w:id="51"/>
      <w:r w:rsidDel="00000000" w:rsidR="00000000" w:rsidRPr="00000000">
        <w:rPr>
          <w:rFonts w:ascii="Gungsuh" w:cs="Gungsuh" w:eastAsia="Gungsuh" w:hAnsi="Gungsuh"/>
          <w:rtl w:val="0"/>
        </w:rPr>
        <w:t xml:space="preserve">6.3 規劃之變更</w:t>
      </w:r>
    </w:p>
    <w:p w:rsidR="00000000" w:rsidDel="00000000" w:rsidP="00000000" w:rsidRDefault="00000000" w:rsidRPr="00000000" w14:paraId="0000016E">
      <w:pPr>
        <w:ind w:left="540" w:right="360" w:firstLine="0"/>
        <w:jc w:val="both"/>
        <w:rPr/>
      </w:pPr>
      <w:r w:rsidDel="00000000" w:rsidR="00000000" w:rsidRPr="00000000">
        <w:rPr>
          <w:rFonts w:ascii="Gungsuh" w:cs="Gungsuh" w:eastAsia="Gungsuh" w:hAnsi="Gungsuh"/>
          <w:rtl w:val="0"/>
        </w:rPr>
        <w:t xml:space="preserve">本公司應決定品質管理系統之變更需求，其變更應以計畫性方法來執行。</w:t>
      </w:r>
    </w:p>
    <w:p w:rsidR="00000000" w:rsidDel="00000000" w:rsidP="00000000" w:rsidRDefault="00000000" w:rsidRPr="00000000" w14:paraId="0000016F">
      <w:pPr>
        <w:ind w:left="540" w:right="360" w:firstLine="0"/>
        <w:jc w:val="both"/>
        <w:rPr/>
      </w:pPr>
      <w:r w:rsidDel="00000000" w:rsidR="00000000" w:rsidRPr="00000000">
        <w:rPr>
          <w:rFonts w:ascii="Gungsuh" w:cs="Gungsuh" w:eastAsia="Gungsuh" w:hAnsi="Gungsuh"/>
          <w:rtl w:val="0"/>
        </w:rPr>
        <w:t xml:space="preserve">本公司應考</w:t>
      </w:r>
      <w:r w:rsidDel="00000000" w:rsidR="00000000" w:rsidRPr="00000000">
        <w:rPr>
          <w:rFonts w:ascii="DFKai-SB" w:cs="DFKai-SB" w:eastAsia="DFKai-SB" w:hAnsi="DFKai-SB"/>
          <w:rtl w:val="0"/>
        </w:rPr>
        <w:t xml:space="preserve">量：</w:t>
      </w:r>
      <w:r w:rsidDel="00000000" w:rsidR="00000000" w:rsidRPr="00000000">
        <w:rPr>
          <w:rtl w:val="0"/>
        </w:rPr>
      </w:r>
    </w:p>
    <w:p w:rsidR="00000000" w:rsidDel="00000000" w:rsidP="00000000" w:rsidRDefault="00000000" w:rsidRPr="00000000" w14:paraId="00000170">
      <w:pPr>
        <w:ind w:left="540" w:right="360" w:firstLine="0"/>
        <w:jc w:val="both"/>
        <w:rPr/>
      </w:pPr>
      <w:r w:rsidDel="00000000" w:rsidR="00000000" w:rsidRPr="00000000">
        <w:rPr>
          <w:rFonts w:ascii="Gungsuh" w:cs="Gungsuh" w:eastAsia="Gungsuh" w:hAnsi="Gungsuh"/>
          <w:rtl w:val="0"/>
        </w:rPr>
        <w:t xml:space="preserve">1) 變更的目的和其任何潛在後</w:t>
      </w:r>
      <w:r w:rsidDel="00000000" w:rsidR="00000000" w:rsidRPr="00000000">
        <w:rPr>
          <w:rFonts w:ascii="DFKai-SB" w:cs="DFKai-SB" w:eastAsia="DFKai-SB" w:hAnsi="DFKai-SB"/>
          <w:rtl w:val="0"/>
        </w:rPr>
        <w:t xml:space="preserve">果；</w:t>
      </w:r>
      <w:r w:rsidDel="00000000" w:rsidR="00000000" w:rsidRPr="00000000">
        <w:rPr>
          <w:rtl w:val="0"/>
        </w:rPr>
      </w:r>
    </w:p>
    <w:p w:rsidR="00000000" w:rsidDel="00000000" w:rsidP="00000000" w:rsidRDefault="00000000" w:rsidRPr="00000000" w14:paraId="00000171">
      <w:pPr>
        <w:ind w:left="540" w:right="360" w:firstLine="0"/>
        <w:jc w:val="both"/>
        <w:rPr/>
      </w:pPr>
      <w:r w:rsidDel="00000000" w:rsidR="00000000" w:rsidRPr="00000000">
        <w:rPr>
          <w:rFonts w:ascii="Gungsuh" w:cs="Gungsuh" w:eastAsia="Gungsuh" w:hAnsi="Gungsuh"/>
          <w:rtl w:val="0"/>
        </w:rPr>
        <w:t xml:space="preserve">2) 品質管理系統之完整性</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72">
      <w:pPr>
        <w:ind w:left="540" w:right="360" w:firstLine="0"/>
        <w:jc w:val="both"/>
        <w:rPr/>
      </w:pPr>
      <w:r w:rsidDel="00000000" w:rsidR="00000000" w:rsidRPr="00000000">
        <w:rPr>
          <w:rFonts w:ascii="Gungsuh" w:cs="Gungsuh" w:eastAsia="Gungsuh" w:hAnsi="Gungsuh"/>
          <w:rtl w:val="0"/>
        </w:rPr>
        <w:t xml:space="preserve">3) 資源的可利用性</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73">
      <w:pPr>
        <w:ind w:left="540" w:right="360" w:firstLine="0"/>
        <w:jc w:val="both"/>
        <w:rPr/>
      </w:pPr>
      <w:r w:rsidDel="00000000" w:rsidR="00000000" w:rsidRPr="00000000">
        <w:rPr>
          <w:rFonts w:ascii="Gungsuh" w:cs="Gungsuh" w:eastAsia="Gungsuh" w:hAnsi="Gungsuh"/>
          <w:rtl w:val="0"/>
        </w:rPr>
        <w:t xml:space="preserve">4) 職責與權限之分配或重新分配。</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rPr/>
      </w:pPr>
      <w:bookmarkStart w:colFirst="0" w:colLast="0" w:name="_nnwdxoargn8" w:id="52"/>
      <w:bookmarkEnd w:id="52"/>
      <w:r w:rsidDel="00000000" w:rsidR="00000000" w:rsidRPr="00000000">
        <w:rPr>
          <w:rFonts w:ascii="Gungsuh" w:cs="Gungsuh" w:eastAsia="Gungsuh" w:hAnsi="Gungsuh"/>
          <w:rtl w:val="0"/>
        </w:rPr>
        <w:t xml:space="preserve">6.4 參考文件</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6.4.1 WO-S01風險管理表(載運輪椅車輛(輪椅升降台))。</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6.4.2 TB-S99目標管理總表。</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6.4.3 WO-S05風險管理表(載運輪椅車輛(活動式坡道))。</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6.4.4 WO-S07風險管理表(到宅沐浴車輛)。</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6.4.5 WO-S09風險管理表(小型廂式醫療車)。</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6.4.6 WO-S11風險管理表(小型廂式露營車)。</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1"/>
        <w:rPr/>
      </w:pPr>
      <w:bookmarkStart w:colFirst="0" w:colLast="0" w:name="_68vbienky1c" w:id="53"/>
      <w:bookmarkEnd w:id="53"/>
      <w:r w:rsidDel="00000000" w:rsidR="00000000" w:rsidRPr="00000000">
        <w:br w:type="page"/>
      </w:r>
      <w:r w:rsidDel="00000000" w:rsidR="00000000" w:rsidRPr="00000000">
        <w:rPr>
          <w:rFonts w:ascii="Gungsuh" w:cs="Gungsuh" w:eastAsia="Gungsuh" w:hAnsi="Gungsuh"/>
          <w:rtl w:val="0"/>
        </w:rPr>
        <w:t xml:space="preserve">Chap7支援</w:t>
      </w:r>
    </w:p>
    <w:p w:rsidR="00000000" w:rsidDel="00000000" w:rsidP="00000000" w:rsidRDefault="00000000" w:rsidRPr="00000000" w14:paraId="00000181">
      <w:pPr>
        <w:ind w:left="480" w:right="360" w:hanging="480"/>
        <w:jc w:val="both"/>
        <w:rPr/>
      </w:pPr>
      <w:r w:rsidDel="00000000" w:rsidR="00000000" w:rsidRPr="00000000">
        <w:rPr>
          <w:rtl w:val="0"/>
        </w:rPr>
      </w:r>
    </w:p>
    <w:p w:rsidR="00000000" w:rsidDel="00000000" w:rsidP="00000000" w:rsidRDefault="00000000" w:rsidRPr="00000000" w14:paraId="00000182">
      <w:pPr>
        <w:pStyle w:val="Heading2"/>
        <w:rPr/>
      </w:pPr>
      <w:bookmarkStart w:colFirst="0" w:colLast="0" w:name="_htcfkna4n90r" w:id="54"/>
      <w:bookmarkEnd w:id="54"/>
      <w:r w:rsidDel="00000000" w:rsidR="00000000" w:rsidRPr="00000000">
        <w:rPr>
          <w:rFonts w:ascii="Gungsuh" w:cs="Gungsuh" w:eastAsia="Gungsuh" w:hAnsi="Gungsuh"/>
          <w:rtl w:val="0"/>
        </w:rPr>
        <w:t xml:space="preserve">7.1資源</w:t>
      </w:r>
    </w:p>
    <w:p w:rsidR="00000000" w:rsidDel="00000000" w:rsidP="00000000" w:rsidRDefault="00000000" w:rsidRPr="00000000" w14:paraId="00000183">
      <w:pPr>
        <w:pStyle w:val="Heading4"/>
        <w:rPr/>
      </w:pPr>
      <w:bookmarkStart w:colFirst="0" w:colLast="0" w:name="_qayqnl4g4twl" w:id="55"/>
      <w:bookmarkEnd w:id="55"/>
      <w:r w:rsidDel="00000000" w:rsidR="00000000" w:rsidRPr="00000000">
        <w:rPr>
          <w:rFonts w:ascii="Gungsuh" w:cs="Gungsuh" w:eastAsia="Gungsuh" w:hAnsi="Gungsuh"/>
          <w:rtl w:val="0"/>
        </w:rPr>
        <w:t xml:space="preserve">7.1.1 通則</w:t>
      </w:r>
    </w:p>
    <w:p w:rsidR="00000000" w:rsidDel="00000000" w:rsidP="00000000" w:rsidRDefault="00000000" w:rsidRPr="00000000" w14:paraId="00000184">
      <w:pPr>
        <w:ind w:left="1080" w:right="360" w:firstLine="0"/>
        <w:jc w:val="both"/>
        <w:rPr/>
      </w:pPr>
      <w:r w:rsidDel="00000000" w:rsidR="00000000" w:rsidRPr="00000000">
        <w:rPr>
          <w:rFonts w:ascii="Gungsuh" w:cs="Gungsuh" w:eastAsia="Gungsuh" w:hAnsi="Gungsuh"/>
          <w:rtl w:val="0"/>
        </w:rPr>
        <w:t xml:space="preserve">本公司應確定並提供建立、實施、保持和持續改進品質管理系統所需的資源。</w:t>
      </w:r>
    </w:p>
    <w:p w:rsidR="00000000" w:rsidDel="00000000" w:rsidP="00000000" w:rsidRDefault="00000000" w:rsidRPr="00000000" w14:paraId="00000185">
      <w:pPr>
        <w:ind w:left="1080" w:right="360" w:firstLine="0"/>
        <w:jc w:val="both"/>
        <w:rPr/>
      </w:pPr>
      <w:r w:rsidDel="00000000" w:rsidR="00000000" w:rsidRPr="00000000">
        <w:rPr>
          <w:rFonts w:ascii="Gungsuh" w:cs="Gungsuh" w:eastAsia="Gungsuh" w:hAnsi="Gungsuh"/>
          <w:rtl w:val="0"/>
        </w:rPr>
        <w:t xml:space="preserve">本公司應考慮：</w:t>
      </w:r>
    </w:p>
    <w:p w:rsidR="00000000" w:rsidDel="00000000" w:rsidP="00000000" w:rsidRDefault="00000000" w:rsidRPr="00000000" w14:paraId="00000186">
      <w:pPr>
        <w:ind w:left="1080" w:right="360" w:firstLine="0"/>
        <w:jc w:val="both"/>
        <w:rPr/>
      </w:pPr>
      <w:r w:rsidDel="00000000" w:rsidR="00000000" w:rsidRPr="00000000">
        <w:rPr>
          <w:rFonts w:ascii="Gungsuh" w:cs="Gungsuh" w:eastAsia="Gungsuh" w:hAnsi="Gungsuh"/>
          <w:rtl w:val="0"/>
        </w:rPr>
        <w:t xml:space="preserve">1) 現有內部資源的能力與限制；</w:t>
      </w:r>
    </w:p>
    <w:p w:rsidR="00000000" w:rsidDel="00000000" w:rsidP="00000000" w:rsidRDefault="00000000" w:rsidRPr="00000000" w14:paraId="00000187">
      <w:pPr>
        <w:ind w:left="1080" w:right="360" w:firstLine="0"/>
        <w:jc w:val="both"/>
        <w:rPr/>
      </w:pPr>
      <w:r w:rsidDel="00000000" w:rsidR="00000000" w:rsidRPr="00000000">
        <w:rPr>
          <w:rFonts w:ascii="Gungsuh" w:cs="Gungsuh" w:eastAsia="Gungsuh" w:hAnsi="Gungsuh"/>
          <w:rtl w:val="0"/>
        </w:rPr>
        <w:t xml:space="preserve">2) 哪些需求須自外部供應者取得。</w:t>
      </w:r>
    </w:p>
    <w:p w:rsidR="00000000" w:rsidDel="00000000" w:rsidP="00000000" w:rsidRDefault="00000000" w:rsidRPr="00000000" w14:paraId="00000188">
      <w:pPr>
        <w:pStyle w:val="Heading4"/>
        <w:rPr/>
      </w:pPr>
      <w:bookmarkStart w:colFirst="0" w:colLast="0" w:name="_aism798j2evt" w:id="56"/>
      <w:bookmarkEnd w:id="56"/>
      <w:r w:rsidDel="00000000" w:rsidR="00000000" w:rsidRPr="00000000">
        <w:rPr>
          <w:rFonts w:ascii="Gungsuh" w:cs="Gungsuh" w:eastAsia="Gungsuh" w:hAnsi="Gungsuh"/>
          <w:rtl w:val="0"/>
        </w:rPr>
        <w:t xml:space="preserve">7.1.2 人員</w:t>
      </w:r>
    </w:p>
    <w:p w:rsidR="00000000" w:rsidDel="00000000" w:rsidP="00000000" w:rsidRDefault="00000000" w:rsidRPr="00000000" w14:paraId="00000189">
      <w:pPr>
        <w:ind w:left="1080" w:right="360" w:firstLine="0"/>
        <w:jc w:val="both"/>
        <w:rPr/>
      </w:pPr>
      <w:r w:rsidDel="00000000" w:rsidR="00000000" w:rsidRPr="00000000">
        <w:rPr>
          <w:rFonts w:ascii="Gungsuh" w:cs="Gungsuh" w:eastAsia="Gungsuh" w:hAnsi="Gungsuh"/>
          <w:rtl w:val="0"/>
        </w:rPr>
        <w:t xml:space="preserve">本公司應依照「QP-S03教育訓練管理辦法」，決定與提供必要之人員以確保品質系統之有效運作及管制其流程。</w:t>
      </w:r>
    </w:p>
    <w:p w:rsidR="00000000" w:rsidDel="00000000" w:rsidP="00000000" w:rsidRDefault="00000000" w:rsidRPr="00000000" w14:paraId="0000018A">
      <w:pPr>
        <w:pStyle w:val="Heading4"/>
        <w:rPr/>
      </w:pPr>
      <w:bookmarkStart w:colFirst="0" w:colLast="0" w:name="_ojg6z31650tn" w:id="57"/>
      <w:bookmarkEnd w:id="57"/>
      <w:r w:rsidDel="00000000" w:rsidR="00000000" w:rsidRPr="00000000">
        <w:rPr>
          <w:rFonts w:ascii="Gungsuh" w:cs="Gungsuh" w:eastAsia="Gungsuh" w:hAnsi="Gungsuh"/>
          <w:rtl w:val="0"/>
        </w:rPr>
        <w:t xml:space="preserve">7.1.3 基礎設施</w:t>
      </w:r>
    </w:p>
    <w:p w:rsidR="00000000" w:rsidDel="00000000" w:rsidP="00000000" w:rsidRDefault="00000000" w:rsidRPr="00000000" w14:paraId="0000018B">
      <w:pPr>
        <w:ind w:left="1080" w:right="360" w:firstLine="0"/>
        <w:jc w:val="both"/>
        <w:rPr/>
      </w:pPr>
      <w:r w:rsidDel="00000000" w:rsidR="00000000" w:rsidRPr="00000000">
        <w:rPr>
          <w:rFonts w:ascii="Gungsuh" w:cs="Gungsuh" w:eastAsia="Gungsuh" w:hAnsi="Gungsuh"/>
          <w:rtl w:val="0"/>
        </w:rPr>
        <w:t xml:space="preserve">本公司廠務單位依據「QP-T06設備管理辦法」執行基礎設施的管理。決定、提供和維持其流程之運作所需的基礎設施及其流程，以實現產品與服務之符合性。</w:t>
      </w:r>
    </w:p>
    <w:p w:rsidR="00000000" w:rsidDel="00000000" w:rsidP="00000000" w:rsidRDefault="00000000" w:rsidRPr="00000000" w14:paraId="0000018C">
      <w:pPr>
        <w:ind w:left="1080" w:right="360" w:firstLine="0"/>
        <w:jc w:val="both"/>
        <w:rPr/>
      </w:pPr>
      <w:r w:rsidDel="00000000" w:rsidR="00000000" w:rsidRPr="00000000">
        <w:rPr>
          <w:rFonts w:ascii="Gungsuh" w:cs="Gungsuh" w:eastAsia="Gungsuh" w:hAnsi="Gungsuh"/>
          <w:rtl w:val="0"/>
        </w:rPr>
        <w:t xml:space="preserve">基礎設施可包括：</w:t>
      </w:r>
    </w:p>
    <w:p w:rsidR="00000000" w:rsidDel="00000000" w:rsidP="00000000" w:rsidRDefault="00000000" w:rsidRPr="00000000" w14:paraId="0000018D">
      <w:pPr>
        <w:ind w:left="1080" w:right="360" w:firstLine="0"/>
        <w:jc w:val="both"/>
        <w:rPr/>
      </w:pPr>
      <w:r w:rsidDel="00000000" w:rsidR="00000000" w:rsidRPr="00000000">
        <w:rPr>
          <w:rFonts w:ascii="Gungsuh" w:cs="Gungsuh" w:eastAsia="Gungsuh" w:hAnsi="Gungsuh"/>
          <w:rtl w:val="0"/>
        </w:rPr>
        <w:t xml:space="preserve">1) 建築物與相關的公共設施；</w:t>
      </w:r>
    </w:p>
    <w:p w:rsidR="00000000" w:rsidDel="00000000" w:rsidP="00000000" w:rsidRDefault="00000000" w:rsidRPr="00000000" w14:paraId="0000018E">
      <w:pPr>
        <w:ind w:left="1080" w:right="360" w:firstLine="0"/>
        <w:jc w:val="both"/>
        <w:rPr/>
      </w:pPr>
      <w:r w:rsidDel="00000000" w:rsidR="00000000" w:rsidRPr="00000000">
        <w:rPr>
          <w:rFonts w:ascii="Gungsuh" w:cs="Gungsuh" w:eastAsia="Gungsuh" w:hAnsi="Gungsuh"/>
          <w:rtl w:val="0"/>
        </w:rPr>
        <w:t xml:space="preserve">2) 設備(含硬體與軟體)；</w:t>
      </w:r>
    </w:p>
    <w:p w:rsidR="00000000" w:rsidDel="00000000" w:rsidP="00000000" w:rsidRDefault="00000000" w:rsidRPr="00000000" w14:paraId="0000018F">
      <w:pPr>
        <w:ind w:left="1080" w:right="360" w:firstLine="0"/>
        <w:jc w:val="both"/>
        <w:rPr/>
      </w:pPr>
      <w:r w:rsidDel="00000000" w:rsidR="00000000" w:rsidRPr="00000000">
        <w:rPr>
          <w:rFonts w:ascii="Gungsuh" w:cs="Gungsuh" w:eastAsia="Gungsuh" w:hAnsi="Gungsuh"/>
          <w:rtl w:val="0"/>
        </w:rPr>
        <w:t xml:space="preserve">3) 運輸資源；</w:t>
      </w:r>
    </w:p>
    <w:p w:rsidR="00000000" w:rsidDel="00000000" w:rsidP="00000000" w:rsidRDefault="00000000" w:rsidRPr="00000000" w14:paraId="00000190">
      <w:pPr>
        <w:ind w:left="1080" w:right="360" w:firstLine="0"/>
        <w:jc w:val="both"/>
        <w:rPr/>
      </w:pPr>
      <w:r w:rsidDel="00000000" w:rsidR="00000000" w:rsidRPr="00000000">
        <w:rPr>
          <w:rFonts w:ascii="Gungsuh" w:cs="Gungsuh" w:eastAsia="Gungsuh" w:hAnsi="Gungsuh"/>
          <w:rtl w:val="0"/>
        </w:rPr>
        <w:t xml:space="preserve">4) 資訊與通訊技術。</w:t>
      </w:r>
    </w:p>
    <w:p w:rsidR="00000000" w:rsidDel="00000000" w:rsidP="00000000" w:rsidRDefault="00000000" w:rsidRPr="00000000" w14:paraId="00000191">
      <w:pPr>
        <w:pStyle w:val="Heading4"/>
        <w:rPr/>
      </w:pPr>
      <w:bookmarkStart w:colFirst="0" w:colLast="0" w:name="_91an04ciwmnl" w:id="58"/>
      <w:bookmarkEnd w:id="58"/>
      <w:r w:rsidDel="00000000" w:rsidR="00000000" w:rsidRPr="00000000">
        <w:rPr>
          <w:rFonts w:ascii="Gungsuh" w:cs="Gungsuh" w:eastAsia="Gungsuh" w:hAnsi="Gungsuh"/>
          <w:rtl w:val="0"/>
        </w:rPr>
        <w:t xml:space="preserve">7.1.4 過程運作之環境</w:t>
      </w:r>
    </w:p>
    <w:p w:rsidR="00000000" w:rsidDel="00000000" w:rsidP="00000000" w:rsidRDefault="00000000" w:rsidRPr="00000000" w14:paraId="00000192">
      <w:pPr>
        <w:ind w:left="1080" w:right="360" w:firstLine="0"/>
        <w:jc w:val="both"/>
        <w:rPr/>
      </w:pPr>
      <w:bookmarkStart w:colFirst="0" w:colLast="0" w:name="_a7a6isay1y85" w:id="59"/>
      <w:bookmarkEnd w:id="59"/>
      <w:r w:rsidDel="00000000" w:rsidR="00000000" w:rsidRPr="00000000">
        <w:rPr>
          <w:rFonts w:ascii="Gungsuh" w:cs="Gungsuh" w:eastAsia="Gungsuh" w:hAnsi="Gungsuh"/>
          <w:rtl w:val="0"/>
        </w:rPr>
        <w:t xml:space="preserve">本公司依據「QP-T03製程管制管理辦法」決定、提供及維持其流程運作所需的環境，以實現產品與服務之符合性。</w:t>
      </w:r>
    </w:p>
    <w:p w:rsidR="00000000" w:rsidDel="00000000" w:rsidP="00000000" w:rsidRDefault="00000000" w:rsidRPr="00000000" w14:paraId="00000193">
      <w:pPr>
        <w:ind w:left="1080" w:right="360" w:firstLine="0"/>
        <w:jc w:val="both"/>
        <w:rPr/>
      </w:pPr>
      <w:r w:rsidDel="00000000" w:rsidR="00000000" w:rsidRPr="00000000">
        <w:rPr>
          <w:rFonts w:ascii="Gungsuh" w:cs="Gungsuh" w:eastAsia="Gungsuh" w:hAnsi="Gungsuh"/>
          <w:rtl w:val="0"/>
        </w:rPr>
        <w:t xml:space="preserve">註：一個適當的環境可以是生理與心理因素的組合，如：</w:t>
      </w:r>
    </w:p>
    <w:p w:rsidR="00000000" w:rsidDel="00000000" w:rsidP="00000000" w:rsidRDefault="00000000" w:rsidRPr="00000000" w14:paraId="00000194">
      <w:pPr>
        <w:ind w:left="1080" w:right="360" w:firstLine="0"/>
        <w:jc w:val="both"/>
        <w:rPr/>
      </w:pPr>
      <w:r w:rsidDel="00000000" w:rsidR="00000000" w:rsidRPr="00000000">
        <w:rPr>
          <w:rFonts w:ascii="Gungsuh" w:cs="Gungsuh" w:eastAsia="Gungsuh" w:hAnsi="Gungsuh"/>
          <w:rtl w:val="0"/>
        </w:rPr>
        <w:t xml:space="preserve">1) 社會（如非歧</w:t>
      </w:r>
      <w:r w:rsidDel="00000000" w:rsidR="00000000" w:rsidRPr="00000000">
        <w:rPr>
          <w:rFonts w:ascii="DFKai-SB" w:cs="DFKai-SB" w:eastAsia="DFKai-SB" w:hAnsi="DFKai-SB"/>
          <w:rtl w:val="0"/>
        </w:rPr>
        <w:t xml:space="preserve">視、</w:t>
      </w:r>
      <w:r w:rsidDel="00000000" w:rsidR="00000000" w:rsidRPr="00000000">
        <w:rPr>
          <w:rFonts w:ascii="Gungsuh" w:cs="Gungsuh" w:eastAsia="Gungsuh" w:hAnsi="Gungsuh"/>
          <w:rtl w:val="0"/>
        </w:rPr>
        <w:t xml:space="preserve">安</w:t>
      </w:r>
      <w:r w:rsidDel="00000000" w:rsidR="00000000" w:rsidRPr="00000000">
        <w:rPr>
          <w:rFonts w:ascii="DFKai-SB" w:cs="DFKai-SB" w:eastAsia="DFKai-SB" w:hAnsi="DFKai-SB"/>
          <w:rtl w:val="0"/>
        </w:rPr>
        <w:t xml:space="preserve">定、</w:t>
      </w:r>
      <w:r w:rsidDel="00000000" w:rsidR="00000000" w:rsidRPr="00000000">
        <w:rPr>
          <w:rFonts w:ascii="Gungsuh" w:cs="Gungsuh" w:eastAsia="Gungsuh" w:hAnsi="Gungsuh"/>
          <w:rtl w:val="0"/>
        </w:rPr>
        <w:t xml:space="preserve">非對抗）</w:t>
      </w:r>
    </w:p>
    <w:p w:rsidR="00000000" w:rsidDel="00000000" w:rsidP="00000000" w:rsidRDefault="00000000" w:rsidRPr="00000000" w14:paraId="00000195">
      <w:pPr>
        <w:ind w:left="1080" w:right="360" w:firstLine="0"/>
        <w:jc w:val="both"/>
        <w:rPr/>
      </w:pPr>
      <w:r w:rsidDel="00000000" w:rsidR="00000000" w:rsidRPr="00000000">
        <w:rPr>
          <w:rFonts w:ascii="Gungsuh" w:cs="Gungsuh" w:eastAsia="Gungsuh" w:hAnsi="Gungsuh"/>
          <w:rtl w:val="0"/>
        </w:rPr>
        <w:t xml:space="preserve">2) 心理的(如壓力減</w:t>
      </w:r>
      <w:r w:rsidDel="00000000" w:rsidR="00000000" w:rsidRPr="00000000">
        <w:rPr>
          <w:rFonts w:ascii="DFKai-SB" w:cs="DFKai-SB" w:eastAsia="DFKai-SB" w:hAnsi="DFKai-SB"/>
          <w:rtl w:val="0"/>
        </w:rPr>
        <w:t xml:space="preserve">少、</w:t>
      </w:r>
      <w:r w:rsidDel="00000000" w:rsidR="00000000" w:rsidRPr="00000000">
        <w:rPr>
          <w:rFonts w:ascii="Gungsuh" w:cs="Gungsuh" w:eastAsia="Gungsuh" w:hAnsi="Gungsuh"/>
          <w:rtl w:val="0"/>
        </w:rPr>
        <w:t xml:space="preserve">預防職業倦怠、情緒過低保護)</w:t>
      </w:r>
    </w:p>
    <w:p w:rsidR="00000000" w:rsidDel="00000000" w:rsidP="00000000" w:rsidRDefault="00000000" w:rsidRPr="00000000" w14:paraId="00000196">
      <w:pPr>
        <w:ind w:left="1080" w:right="360" w:firstLine="0"/>
        <w:jc w:val="both"/>
        <w:rPr/>
      </w:pPr>
      <w:r w:rsidDel="00000000" w:rsidR="00000000" w:rsidRPr="00000000">
        <w:rPr>
          <w:rFonts w:ascii="Gungsuh" w:cs="Gungsuh" w:eastAsia="Gungsuh" w:hAnsi="Gungsuh"/>
          <w:rtl w:val="0"/>
        </w:rPr>
        <w:t xml:space="preserve">3) 物理的(如溫度、熱度、溼度、亮度、氣流、衛生、噪音）</w:t>
      </w:r>
    </w:p>
    <w:p w:rsidR="00000000" w:rsidDel="00000000" w:rsidP="00000000" w:rsidRDefault="00000000" w:rsidRPr="00000000" w14:paraId="00000197">
      <w:pPr>
        <w:pStyle w:val="Heading4"/>
        <w:rPr/>
      </w:pPr>
      <w:r w:rsidDel="00000000" w:rsidR="00000000" w:rsidRPr="00000000">
        <w:rPr>
          <w:rFonts w:ascii="Gungsuh" w:cs="Gungsuh" w:eastAsia="Gungsuh" w:hAnsi="Gungsuh"/>
          <w:rtl w:val="0"/>
        </w:rPr>
        <w:t xml:space="preserve">7.1.5 監督與量測資源</w:t>
      </w:r>
    </w:p>
    <w:p w:rsidR="00000000" w:rsidDel="00000000" w:rsidP="00000000" w:rsidRDefault="00000000" w:rsidRPr="00000000" w14:paraId="00000198">
      <w:pPr>
        <w:ind w:left="1080" w:right="360" w:firstLine="0"/>
        <w:jc w:val="both"/>
        <w:rPr/>
      </w:pPr>
      <w:bookmarkStart w:colFirst="0" w:colLast="0" w:name="_2elh4qc6iuth" w:id="60"/>
      <w:bookmarkEnd w:id="60"/>
      <w:r w:rsidDel="00000000" w:rsidR="00000000" w:rsidRPr="00000000">
        <w:rPr>
          <w:rFonts w:ascii="Gungsuh" w:cs="Gungsuh" w:eastAsia="Gungsuh" w:hAnsi="Gungsuh"/>
          <w:rtl w:val="0"/>
        </w:rPr>
        <w:t xml:space="preserve">當監控與量測被用以證明產品與服務符合要求時，本公司應依據「QP-T07儀器管理辦法」，決定及提供所需資源以確保有效且可靠的結果。</w:t>
      </w:r>
    </w:p>
    <w:p w:rsidR="00000000" w:rsidDel="00000000" w:rsidP="00000000" w:rsidRDefault="00000000" w:rsidRPr="00000000" w14:paraId="00000199">
      <w:pPr>
        <w:ind w:left="1080" w:right="360" w:firstLine="0"/>
        <w:jc w:val="both"/>
        <w:rPr/>
      </w:pPr>
      <w:r w:rsidDel="00000000" w:rsidR="00000000" w:rsidRPr="00000000">
        <w:rPr>
          <w:rFonts w:ascii="Gungsuh" w:cs="Gungsuh" w:eastAsia="Gungsuh" w:hAnsi="Gungsuh"/>
          <w:rtl w:val="0"/>
        </w:rPr>
        <w:t xml:space="preserve">本公司應確保所提供之資</w:t>
      </w:r>
      <w:r w:rsidDel="00000000" w:rsidR="00000000" w:rsidRPr="00000000">
        <w:rPr>
          <w:rFonts w:ascii="DFKai-SB" w:cs="DFKai-SB" w:eastAsia="DFKai-SB" w:hAnsi="DFKai-SB"/>
          <w:rtl w:val="0"/>
        </w:rPr>
        <w:t xml:space="preserve">源：</w:t>
      </w:r>
      <w:r w:rsidDel="00000000" w:rsidR="00000000" w:rsidRPr="00000000">
        <w:rPr>
          <w:rtl w:val="0"/>
        </w:rPr>
      </w:r>
    </w:p>
    <w:p w:rsidR="00000000" w:rsidDel="00000000" w:rsidP="00000000" w:rsidRDefault="00000000" w:rsidRPr="00000000" w14:paraId="0000019A">
      <w:pPr>
        <w:ind w:left="1080" w:right="360" w:firstLine="0"/>
        <w:jc w:val="both"/>
        <w:rPr/>
      </w:pPr>
      <w:r w:rsidDel="00000000" w:rsidR="00000000" w:rsidRPr="00000000">
        <w:rPr>
          <w:rFonts w:ascii="Gungsuh" w:cs="Gungsuh" w:eastAsia="Gungsuh" w:hAnsi="Gungsuh"/>
          <w:rtl w:val="0"/>
        </w:rPr>
        <w:t xml:space="preserve">1) 是適切於所採用之特定形式的監控與量測活動；</w:t>
      </w:r>
    </w:p>
    <w:p w:rsidR="00000000" w:rsidDel="00000000" w:rsidP="00000000" w:rsidRDefault="00000000" w:rsidRPr="00000000" w14:paraId="0000019B">
      <w:pPr>
        <w:ind w:left="1080" w:right="360" w:firstLine="0"/>
        <w:jc w:val="both"/>
        <w:rPr/>
      </w:pPr>
      <w:r w:rsidDel="00000000" w:rsidR="00000000" w:rsidRPr="00000000">
        <w:rPr>
          <w:rFonts w:ascii="Gungsuh" w:cs="Gungsuh" w:eastAsia="Gungsuh" w:hAnsi="Gungsuh"/>
          <w:rtl w:val="0"/>
        </w:rPr>
        <w:t xml:space="preserve">2) 被維持，以確保其持續符合其目的。</w:t>
      </w:r>
    </w:p>
    <w:p w:rsidR="00000000" w:rsidDel="00000000" w:rsidP="00000000" w:rsidRDefault="00000000" w:rsidRPr="00000000" w14:paraId="0000019C">
      <w:pPr>
        <w:ind w:left="1080" w:right="360" w:firstLine="0"/>
        <w:jc w:val="both"/>
        <w:rPr>
          <w:rFonts w:ascii="DFKai-SB" w:cs="DFKai-SB" w:eastAsia="DFKai-SB" w:hAnsi="DFKai-SB"/>
        </w:rPr>
      </w:pPr>
      <w:r w:rsidDel="00000000" w:rsidR="00000000" w:rsidRPr="00000000">
        <w:rPr>
          <w:rFonts w:ascii="Gungsuh" w:cs="Gungsuh" w:eastAsia="Gungsuh" w:hAnsi="Gungsuh"/>
          <w:rtl w:val="0"/>
        </w:rPr>
        <w:t xml:space="preserve">當量測追溯性是一項要求時，或被組織視為對量測結果之有效性，提供信心不可或缺的一部分時，量測設備</w:t>
      </w:r>
      <w:r w:rsidDel="00000000" w:rsidR="00000000" w:rsidRPr="00000000">
        <w:rPr>
          <w:rFonts w:ascii="DFKai-SB" w:cs="DFKai-SB" w:eastAsia="DFKai-SB" w:hAnsi="DFKai-SB"/>
          <w:rtl w:val="0"/>
        </w:rPr>
        <w:t xml:space="preserve">應：</w:t>
      </w:r>
    </w:p>
    <w:p w:rsidR="00000000" w:rsidDel="00000000" w:rsidP="00000000" w:rsidRDefault="00000000" w:rsidRPr="00000000" w14:paraId="0000019D">
      <w:pPr>
        <w:ind w:left="1320" w:right="360" w:hanging="240"/>
        <w:jc w:val="both"/>
        <w:rPr/>
      </w:pPr>
      <w:r w:rsidDel="00000000" w:rsidR="00000000" w:rsidRPr="00000000">
        <w:rPr>
          <w:rFonts w:ascii="Gungsuh" w:cs="Gungsuh" w:eastAsia="Gungsuh" w:hAnsi="Gungsuh"/>
          <w:rtl w:val="0"/>
        </w:rPr>
        <w:t xml:space="preserve">1) 於特定間隔內或使用前，被校正或驗證或並行，根據追溯到國際或國家量測標準。若無相關標準存在，其校驗 或驗證之準則應以文件化資料形式留存。</w:t>
      </w:r>
    </w:p>
    <w:p w:rsidR="00000000" w:rsidDel="00000000" w:rsidP="00000000" w:rsidRDefault="00000000" w:rsidRPr="00000000" w14:paraId="0000019E">
      <w:pPr>
        <w:ind w:left="1320" w:right="360" w:hanging="240"/>
        <w:jc w:val="both"/>
        <w:rPr/>
      </w:pPr>
      <w:r w:rsidDel="00000000" w:rsidR="00000000" w:rsidRPr="00000000">
        <w:rPr>
          <w:rFonts w:ascii="Gungsuh" w:cs="Gungsuh" w:eastAsia="Gungsuh" w:hAnsi="Gungsuh"/>
          <w:rtl w:val="0"/>
        </w:rPr>
        <w:t xml:space="preserve">2) </w:t>
        <w:tab/>
        <w:t xml:space="preserve">被鑑別，已決定其校驗狀態</w:t>
      </w:r>
    </w:p>
    <w:p w:rsidR="00000000" w:rsidDel="00000000" w:rsidP="00000000" w:rsidRDefault="00000000" w:rsidRPr="00000000" w14:paraId="0000019F">
      <w:pPr>
        <w:ind w:left="1320" w:right="360" w:hanging="240"/>
        <w:jc w:val="both"/>
        <w:rPr/>
      </w:pPr>
      <w:r w:rsidDel="00000000" w:rsidR="00000000" w:rsidRPr="00000000">
        <w:rPr>
          <w:rFonts w:ascii="Gungsuh" w:cs="Gungsuh" w:eastAsia="Gungsuh" w:hAnsi="Gungsuh"/>
          <w:rtl w:val="0"/>
        </w:rPr>
        <w:t xml:space="preserve">3)</w:t>
        <w:tab/>
        <w:t xml:space="preserve"> 被保護，以避免因調整、損壞、或折舊可能造成校驗狀態及後續量測結果之無效。</w:t>
      </w:r>
    </w:p>
    <w:p w:rsidR="00000000" w:rsidDel="00000000" w:rsidP="00000000" w:rsidRDefault="00000000" w:rsidRPr="00000000" w14:paraId="000001A0">
      <w:pPr>
        <w:pStyle w:val="Heading4"/>
        <w:rPr/>
      </w:pPr>
      <w:r w:rsidDel="00000000" w:rsidR="00000000" w:rsidRPr="00000000">
        <w:rPr>
          <w:rFonts w:ascii="Gungsuh" w:cs="Gungsuh" w:eastAsia="Gungsuh" w:hAnsi="Gungsuh"/>
          <w:rtl w:val="0"/>
        </w:rPr>
        <w:t xml:space="preserve">7.1.6 組織知識</w:t>
      </w:r>
    </w:p>
    <w:p w:rsidR="00000000" w:rsidDel="00000000" w:rsidP="00000000" w:rsidRDefault="00000000" w:rsidRPr="00000000" w14:paraId="000001A1">
      <w:pPr>
        <w:ind w:left="1080" w:right="360" w:firstLine="0"/>
        <w:jc w:val="both"/>
        <w:rPr/>
      </w:pPr>
      <w:r w:rsidDel="00000000" w:rsidR="00000000" w:rsidRPr="00000000">
        <w:rPr>
          <w:rFonts w:ascii="Gungsuh" w:cs="Gungsuh" w:eastAsia="Gungsuh" w:hAnsi="Gungsuh"/>
          <w:rtl w:val="0"/>
        </w:rPr>
        <w:t xml:space="preserve">本公司應依「QP-S03教育訓練管理辦法」及雲端知識庫的建立決定其流程運作和實現產品與服務符合性所需知識。</w:t>
      </w:r>
    </w:p>
    <w:p w:rsidR="00000000" w:rsidDel="00000000" w:rsidP="00000000" w:rsidRDefault="00000000" w:rsidRPr="00000000" w14:paraId="000001A2">
      <w:pPr>
        <w:ind w:left="1080" w:right="360" w:firstLine="0"/>
        <w:jc w:val="both"/>
        <w:rPr/>
      </w:pPr>
      <w:r w:rsidDel="00000000" w:rsidR="00000000" w:rsidRPr="00000000">
        <w:rPr>
          <w:rFonts w:ascii="Gungsuh" w:cs="Gungsuh" w:eastAsia="Gungsuh" w:hAnsi="Gungsuh"/>
          <w:rtl w:val="0"/>
        </w:rPr>
        <w:t xml:space="preserve">這方面的知識應被留存，且可適用於必要的範圍。</w:t>
      </w:r>
    </w:p>
    <w:p w:rsidR="00000000" w:rsidDel="00000000" w:rsidP="00000000" w:rsidRDefault="00000000" w:rsidRPr="00000000" w14:paraId="000001A3">
      <w:pPr>
        <w:ind w:left="1080" w:right="360" w:firstLine="0"/>
        <w:jc w:val="both"/>
        <w:rPr/>
      </w:pPr>
      <w:r w:rsidDel="00000000" w:rsidR="00000000" w:rsidRPr="00000000">
        <w:rPr>
          <w:rFonts w:ascii="Gungsuh" w:cs="Gungsuh" w:eastAsia="Gungsuh" w:hAnsi="Gungsuh"/>
          <w:rtl w:val="0"/>
        </w:rPr>
        <w:t xml:space="preserve">在處理變更需求和趨勢時，本公司應考慮到其目前知識及決定如何獲得或使用所需的額外知識與必要的更新。</w:t>
      </w:r>
    </w:p>
    <w:p w:rsidR="00000000" w:rsidDel="00000000" w:rsidP="00000000" w:rsidRDefault="00000000" w:rsidRPr="00000000" w14:paraId="000001A4">
      <w:pPr>
        <w:ind w:left="1080" w:right="360" w:firstLine="0"/>
        <w:jc w:val="both"/>
        <w:rPr/>
      </w:pPr>
      <w:r w:rsidDel="00000000" w:rsidR="00000000" w:rsidRPr="00000000">
        <w:rPr>
          <w:rtl w:val="0"/>
        </w:rPr>
      </w:r>
    </w:p>
    <w:p w:rsidR="00000000" w:rsidDel="00000000" w:rsidP="00000000" w:rsidRDefault="00000000" w:rsidRPr="00000000" w14:paraId="000001A5">
      <w:pPr>
        <w:pStyle w:val="Heading2"/>
        <w:rPr/>
      </w:pPr>
      <w:bookmarkStart w:colFirst="0" w:colLast="0" w:name="_167n0e1haevy" w:id="61"/>
      <w:bookmarkEnd w:id="61"/>
      <w:r w:rsidDel="00000000" w:rsidR="00000000" w:rsidRPr="00000000">
        <w:rPr>
          <w:rFonts w:ascii="Gungsuh" w:cs="Gungsuh" w:eastAsia="Gungsuh" w:hAnsi="Gungsuh"/>
          <w:rtl w:val="0"/>
        </w:rPr>
        <w:t xml:space="preserve">7.2 能力 </w:t>
      </w:r>
    </w:p>
    <w:p w:rsidR="00000000" w:rsidDel="00000000" w:rsidP="00000000" w:rsidRDefault="00000000" w:rsidRPr="00000000" w14:paraId="000001A6">
      <w:pPr>
        <w:widowControl w:val="1"/>
        <w:ind w:left="540" w:right="305" w:firstLine="0"/>
        <w:jc w:val="both"/>
        <w:rPr/>
      </w:pPr>
      <w:r w:rsidDel="00000000" w:rsidR="00000000" w:rsidRPr="00000000">
        <w:rPr>
          <w:rFonts w:ascii="Gungsuh" w:cs="Gungsuh" w:eastAsia="Gungsuh" w:hAnsi="Gungsuh"/>
          <w:rtl w:val="0"/>
        </w:rPr>
        <w:t xml:space="preserve">本公司依據「QP-S03教育訓練管理辦法」，應：</w:t>
      </w:r>
    </w:p>
    <w:p w:rsidR="00000000" w:rsidDel="00000000" w:rsidP="00000000" w:rsidRDefault="00000000" w:rsidRPr="00000000" w14:paraId="000001A7">
      <w:pPr>
        <w:widowControl w:val="1"/>
        <w:ind w:left="540" w:right="305" w:firstLine="0"/>
        <w:jc w:val="both"/>
        <w:rPr/>
      </w:pPr>
      <w:r w:rsidDel="00000000" w:rsidR="00000000" w:rsidRPr="00000000">
        <w:rPr>
          <w:rFonts w:ascii="Gungsuh" w:cs="Gungsuh" w:eastAsia="Gungsuh" w:hAnsi="Gungsuh"/>
          <w:rtl w:val="0"/>
        </w:rPr>
        <w:t xml:space="preserve">1) 確定從事影響品質管理執行工作的人員在本公司的管制下從事其工作的必要能力；</w:t>
      </w:r>
    </w:p>
    <w:p w:rsidR="00000000" w:rsidDel="00000000" w:rsidP="00000000" w:rsidRDefault="00000000" w:rsidRPr="00000000" w14:paraId="000001A8">
      <w:pPr>
        <w:widowControl w:val="1"/>
        <w:ind w:left="540" w:right="305" w:firstLine="0"/>
        <w:jc w:val="both"/>
        <w:rPr/>
      </w:pPr>
      <w:r w:rsidDel="00000000" w:rsidR="00000000" w:rsidRPr="00000000">
        <w:rPr>
          <w:rFonts w:ascii="Gungsuh" w:cs="Gungsuh" w:eastAsia="Gungsuh" w:hAnsi="Gungsuh"/>
          <w:rtl w:val="0"/>
        </w:rPr>
        <w:t xml:space="preserve">2) 確保人員在適當教育，訓練和經驗的基礎上能夠勝任工作；</w:t>
      </w:r>
    </w:p>
    <w:p w:rsidR="00000000" w:rsidDel="00000000" w:rsidP="00000000" w:rsidRDefault="00000000" w:rsidRPr="00000000" w14:paraId="000001A9">
      <w:pPr>
        <w:widowControl w:val="1"/>
        <w:ind w:left="540" w:right="305" w:firstLine="0"/>
        <w:jc w:val="both"/>
        <w:rPr/>
      </w:pPr>
      <w:r w:rsidDel="00000000" w:rsidR="00000000" w:rsidRPr="00000000">
        <w:rPr>
          <w:rFonts w:ascii="Gungsuh" w:cs="Gungsuh" w:eastAsia="Gungsuh" w:hAnsi="Gungsuh"/>
          <w:rtl w:val="0"/>
        </w:rPr>
        <w:t xml:space="preserve">3) 適用時，採取措施來獲得必要的能力，並評估所採取措施的有效性；</w:t>
      </w:r>
    </w:p>
    <w:p w:rsidR="00000000" w:rsidDel="00000000" w:rsidP="00000000" w:rsidRDefault="00000000" w:rsidRPr="00000000" w14:paraId="000001AA">
      <w:pPr>
        <w:widowControl w:val="1"/>
        <w:ind w:left="540" w:right="305" w:firstLine="0"/>
        <w:jc w:val="both"/>
        <w:rPr/>
      </w:pPr>
      <w:r w:rsidDel="00000000" w:rsidR="00000000" w:rsidRPr="00000000">
        <w:rPr>
          <w:rFonts w:ascii="Gungsuh" w:cs="Gungsuh" w:eastAsia="Gungsuh" w:hAnsi="Gungsuh"/>
          <w:rtl w:val="0"/>
        </w:rPr>
        <w:t xml:space="preserve">4) 保留適當的文件紀錄資訊作為能力方面的證據。</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2"/>
        <w:rPr/>
      </w:pPr>
      <w:bookmarkStart w:colFirst="0" w:colLast="0" w:name="_8r3p42lv9y0o" w:id="62"/>
      <w:bookmarkEnd w:id="62"/>
      <w:r w:rsidDel="00000000" w:rsidR="00000000" w:rsidRPr="00000000">
        <w:rPr>
          <w:rFonts w:ascii="Gungsuh" w:cs="Gungsuh" w:eastAsia="Gungsuh" w:hAnsi="Gungsuh"/>
          <w:rtl w:val="0"/>
        </w:rPr>
        <w:t xml:space="preserve">7.3 認知 </w:t>
      </w:r>
    </w:p>
    <w:p w:rsidR="00000000" w:rsidDel="00000000" w:rsidP="00000000" w:rsidRDefault="00000000" w:rsidRPr="00000000" w14:paraId="000001AD">
      <w:pPr>
        <w:widowControl w:val="1"/>
        <w:ind w:left="540" w:right="305" w:firstLine="0"/>
        <w:jc w:val="both"/>
        <w:rPr/>
      </w:pPr>
      <w:r w:rsidDel="00000000" w:rsidR="00000000" w:rsidRPr="00000000">
        <w:rPr>
          <w:rFonts w:ascii="Gungsuh" w:cs="Gungsuh" w:eastAsia="Gungsuh" w:hAnsi="Gungsuh"/>
          <w:rtl w:val="0"/>
        </w:rPr>
        <w:t xml:space="preserve">人員在本公司依據「QP-S03教育訓練管理辦法」及相關會議的管制下從事其工作時應認知到： </w:t>
      </w:r>
    </w:p>
    <w:p w:rsidR="00000000" w:rsidDel="00000000" w:rsidP="00000000" w:rsidRDefault="00000000" w:rsidRPr="00000000" w14:paraId="000001AE">
      <w:pPr>
        <w:widowControl w:val="1"/>
        <w:ind w:left="540" w:right="305" w:firstLine="0"/>
        <w:jc w:val="both"/>
        <w:rPr/>
      </w:pPr>
      <w:r w:rsidDel="00000000" w:rsidR="00000000" w:rsidRPr="00000000">
        <w:rPr>
          <w:rFonts w:ascii="Gungsuh" w:cs="Gungsuh" w:eastAsia="Gungsuh" w:hAnsi="Gungsuh"/>
          <w:rtl w:val="0"/>
        </w:rPr>
        <w:t xml:space="preserve">1) 品質政</w:t>
      </w:r>
      <w:r w:rsidDel="00000000" w:rsidR="00000000" w:rsidRPr="00000000">
        <w:rPr>
          <w:rFonts w:ascii="DFKai-SB" w:cs="DFKai-SB" w:eastAsia="DFKai-SB" w:hAnsi="DFKai-SB"/>
          <w:rtl w:val="0"/>
        </w:rPr>
        <w:t xml:space="preserve">策；</w:t>
      </w:r>
      <w:r w:rsidDel="00000000" w:rsidR="00000000" w:rsidRPr="00000000">
        <w:rPr>
          <w:rtl w:val="0"/>
        </w:rPr>
      </w:r>
    </w:p>
    <w:p w:rsidR="00000000" w:rsidDel="00000000" w:rsidP="00000000" w:rsidRDefault="00000000" w:rsidRPr="00000000" w14:paraId="000001AF">
      <w:pPr>
        <w:widowControl w:val="1"/>
        <w:ind w:left="540" w:right="305" w:firstLine="0"/>
        <w:jc w:val="both"/>
        <w:rPr/>
      </w:pPr>
      <w:r w:rsidDel="00000000" w:rsidR="00000000" w:rsidRPr="00000000">
        <w:rPr>
          <w:rFonts w:ascii="Gungsuh" w:cs="Gungsuh" w:eastAsia="Gungsuh" w:hAnsi="Gungsuh"/>
          <w:rtl w:val="0"/>
        </w:rPr>
        <w:t xml:space="preserve">2) 相關品質目標；</w:t>
      </w:r>
    </w:p>
    <w:p w:rsidR="00000000" w:rsidDel="00000000" w:rsidP="00000000" w:rsidRDefault="00000000" w:rsidRPr="00000000" w14:paraId="000001B0">
      <w:pPr>
        <w:widowControl w:val="1"/>
        <w:ind w:left="540" w:right="305" w:firstLine="0"/>
        <w:jc w:val="both"/>
        <w:rPr/>
      </w:pPr>
      <w:r w:rsidDel="00000000" w:rsidR="00000000" w:rsidRPr="00000000">
        <w:rPr>
          <w:rFonts w:ascii="Gungsuh" w:cs="Gungsuh" w:eastAsia="Gungsuh" w:hAnsi="Gungsuh"/>
          <w:rtl w:val="0"/>
        </w:rPr>
        <w:t xml:space="preserve">3) 對品質管理系統有效性作出貢獻，包括改善品質績效的利益；</w:t>
      </w:r>
    </w:p>
    <w:p w:rsidR="00000000" w:rsidDel="00000000" w:rsidP="00000000" w:rsidRDefault="00000000" w:rsidRPr="00000000" w14:paraId="000001B1">
      <w:pPr>
        <w:widowControl w:val="1"/>
        <w:ind w:left="540" w:right="305" w:firstLine="0"/>
        <w:jc w:val="both"/>
        <w:rPr/>
      </w:pPr>
      <w:r w:rsidDel="00000000" w:rsidR="00000000" w:rsidRPr="00000000">
        <w:rPr>
          <w:rFonts w:ascii="Gungsuh" w:cs="Gungsuh" w:eastAsia="Gungsuh" w:hAnsi="Gungsuh"/>
          <w:rtl w:val="0"/>
        </w:rPr>
        <w:t xml:space="preserve">4) 不符合品質管理系統要求的含義。</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2"/>
        <w:rPr/>
      </w:pPr>
      <w:bookmarkStart w:colFirst="0" w:colLast="0" w:name="_1nqr8wkvhwyo" w:id="63"/>
      <w:bookmarkEnd w:id="63"/>
      <w:r w:rsidDel="00000000" w:rsidR="00000000" w:rsidRPr="00000000">
        <w:rPr>
          <w:rFonts w:ascii="Gungsuh" w:cs="Gungsuh" w:eastAsia="Gungsuh" w:hAnsi="Gungsuh"/>
          <w:rtl w:val="0"/>
        </w:rPr>
        <w:t xml:space="preserve">7.4 溝通 </w:t>
      </w:r>
    </w:p>
    <w:p w:rsidR="00000000" w:rsidDel="00000000" w:rsidP="00000000" w:rsidRDefault="00000000" w:rsidRPr="00000000" w14:paraId="000001B4">
      <w:pPr>
        <w:widowControl w:val="1"/>
        <w:ind w:left="540" w:right="305" w:firstLine="0"/>
        <w:jc w:val="both"/>
        <w:rPr/>
      </w:pPr>
      <w:r w:rsidDel="00000000" w:rsidR="00000000" w:rsidRPr="00000000">
        <w:rPr>
          <w:rFonts w:ascii="Gungsuh" w:cs="Gungsuh" w:eastAsia="Gungsuh" w:hAnsi="Gungsuh"/>
          <w:rtl w:val="0"/>
        </w:rPr>
        <w:t xml:space="preserve">本公司各單位及全公司定期召開會議確定有關品質管理系統在內部和外部進行溝通的需求，包括：</w:t>
      </w:r>
    </w:p>
    <w:p w:rsidR="00000000" w:rsidDel="00000000" w:rsidP="00000000" w:rsidRDefault="00000000" w:rsidRPr="00000000" w14:paraId="000001B5">
      <w:pPr>
        <w:widowControl w:val="1"/>
        <w:ind w:left="540" w:right="305" w:firstLine="0"/>
        <w:jc w:val="both"/>
        <w:rPr/>
      </w:pPr>
      <w:r w:rsidDel="00000000" w:rsidR="00000000" w:rsidRPr="00000000">
        <w:rPr>
          <w:rFonts w:ascii="Gungsuh" w:cs="Gungsuh" w:eastAsia="Gungsuh" w:hAnsi="Gungsuh"/>
          <w:rtl w:val="0"/>
        </w:rPr>
        <w:t xml:space="preserve">1) 溝通什麼；</w:t>
      </w:r>
    </w:p>
    <w:p w:rsidR="00000000" w:rsidDel="00000000" w:rsidP="00000000" w:rsidRDefault="00000000" w:rsidRPr="00000000" w14:paraId="000001B6">
      <w:pPr>
        <w:widowControl w:val="1"/>
        <w:ind w:left="540" w:right="305" w:firstLine="0"/>
        <w:jc w:val="both"/>
        <w:rPr/>
      </w:pPr>
      <w:r w:rsidDel="00000000" w:rsidR="00000000" w:rsidRPr="00000000">
        <w:rPr>
          <w:rFonts w:ascii="Gungsuh" w:cs="Gungsuh" w:eastAsia="Gungsuh" w:hAnsi="Gungsuh"/>
          <w:rtl w:val="0"/>
        </w:rPr>
        <w:t xml:space="preserve">2) 何時溝通</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B7">
      <w:pPr>
        <w:widowControl w:val="1"/>
        <w:ind w:left="540" w:right="305" w:firstLine="0"/>
        <w:jc w:val="both"/>
        <w:rPr/>
      </w:pPr>
      <w:r w:rsidDel="00000000" w:rsidR="00000000" w:rsidRPr="00000000">
        <w:rPr>
          <w:rFonts w:ascii="Gungsuh" w:cs="Gungsuh" w:eastAsia="Gungsuh" w:hAnsi="Gungsuh"/>
          <w:rtl w:val="0"/>
        </w:rPr>
        <w:t xml:space="preserve">3) 和誰溝通</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B8">
      <w:pPr>
        <w:widowControl w:val="1"/>
        <w:ind w:left="540" w:right="305" w:firstLine="0"/>
        <w:jc w:val="both"/>
        <w:rPr/>
      </w:pPr>
      <w:r w:rsidDel="00000000" w:rsidR="00000000" w:rsidRPr="00000000">
        <w:rPr>
          <w:rFonts w:ascii="Gungsuh" w:cs="Gungsuh" w:eastAsia="Gungsuh" w:hAnsi="Gungsuh"/>
          <w:rtl w:val="0"/>
        </w:rPr>
        <w:t xml:space="preserve">4) 如何溝通</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B9">
      <w:pPr>
        <w:widowControl w:val="1"/>
        <w:ind w:left="540" w:right="305" w:firstLine="0"/>
        <w:jc w:val="both"/>
        <w:rPr/>
      </w:pPr>
      <w:r w:rsidDel="00000000" w:rsidR="00000000" w:rsidRPr="00000000">
        <w:rPr>
          <w:rFonts w:ascii="Gungsuh" w:cs="Gungsuh" w:eastAsia="Gungsuh" w:hAnsi="Gungsuh"/>
          <w:rtl w:val="0"/>
        </w:rPr>
        <w:t xml:space="preserve">5) 誰去溝通。</w:t>
      </w:r>
    </w:p>
    <w:p w:rsidR="00000000" w:rsidDel="00000000" w:rsidP="00000000" w:rsidRDefault="00000000" w:rsidRPr="00000000" w14:paraId="000001BA">
      <w:pPr>
        <w:pStyle w:val="Heading2"/>
        <w:rPr/>
      </w:pPr>
      <w:bookmarkStart w:colFirst="0" w:colLast="0" w:name="_kursqlbd8p68" w:id="64"/>
      <w:bookmarkEnd w:id="64"/>
      <w:r w:rsidDel="00000000" w:rsidR="00000000" w:rsidRPr="00000000">
        <w:rPr>
          <w:rFonts w:ascii="Gungsuh" w:cs="Gungsuh" w:eastAsia="Gungsuh" w:hAnsi="Gungsuh"/>
          <w:rtl w:val="0"/>
        </w:rPr>
        <w:t xml:space="preserve">7.5 文件化資訊</w:t>
      </w:r>
    </w:p>
    <w:p w:rsidR="00000000" w:rsidDel="00000000" w:rsidP="00000000" w:rsidRDefault="00000000" w:rsidRPr="00000000" w14:paraId="000001BB">
      <w:pPr>
        <w:pStyle w:val="Heading4"/>
        <w:rPr/>
      </w:pPr>
      <w:bookmarkStart w:colFirst="0" w:colLast="0" w:name="_wc70m4z150f" w:id="65"/>
      <w:bookmarkEnd w:id="65"/>
      <w:r w:rsidDel="00000000" w:rsidR="00000000" w:rsidRPr="00000000">
        <w:rPr>
          <w:rFonts w:ascii="Gungsuh" w:cs="Gungsuh" w:eastAsia="Gungsuh" w:hAnsi="Gungsuh"/>
          <w:rtl w:val="0"/>
        </w:rPr>
        <w:t xml:space="preserve">7.5.1 通則</w:t>
      </w:r>
    </w:p>
    <w:p w:rsidR="00000000" w:rsidDel="00000000" w:rsidP="00000000" w:rsidRDefault="00000000" w:rsidRPr="00000000" w14:paraId="000001BC">
      <w:pPr>
        <w:widowControl w:val="1"/>
        <w:ind w:left="1080" w:right="305" w:firstLine="0"/>
        <w:jc w:val="both"/>
        <w:rPr/>
      </w:pPr>
      <w:r w:rsidDel="00000000" w:rsidR="00000000" w:rsidRPr="00000000">
        <w:rPr>
          <w:rFonts w:ascii="Gungsuh" w:cs="Gungsuh" w:eastAsia="Gungsuh" w:hAnsi="Gungsuh"/>
          <w:rtl w:val="0"/>
        </w:rPr>
        <w:t xml:space="preserve">本公司的品質管理系統應依據「QP-S01文件與資料管理辦法」、「QP-S02品質記錄管理辦法」及「QP-T01圖面管理辦法」，包括：</w:t>
      </w:r>
    </w:p>
    <w:p w:rsidR="00000000" w:rsidDel="00000000" w:rsidP="00000000" w:rsidRDefault="00000000" w:rsidRPr="00000000" w14:paraId="000001BD">
      <w:pPr>
        <w:widowControl w:val="1"/>
        <w:ind w:left="1080" w:right="305" w:firstLine="0"/>
        <w:jc w:val="both"/>
        <w:rPr/>
      </w:pPr>
      <w:r w:rsidDel="00000000" w:rsidR="00000000" w:rsidRPr="00000000">
        <w:rPr>
          <w:rFonts w:ascii="Gungsuh" w:cs="Gungsuh" w:eastAsia="Gungsuh" w:hAnsi="Gungsuh"/>
          <w:rtl w:val="0"/>
        </w:rPr>
        <w:t xml:space="preserve">1) 本標準要求的文件紀錄資訊；</w:t>
      </w:r>
    </w:p>
    <w:p w:rsidR="00000000" w:rsidDel="00000000" w:rsidP="00000000" w:rsidRDefault="00000000" w:rsidRPr="00000000" w14:paraId="000001BE">
      <w:pPr>
        <w:widowControl w:val="1"/>
        <w:ind w:left="1080" w:right="305" w:firstLine="0"/>
        <w:jc w:val="both"/>
        <w:rPr/>
      </w:pPr>
      <w:r w:rsidDel="00000000" w:rsidR="00000000" w:rsidRPr="00000000">
        <w:rPr>
          <w:rFonts w:ascii="Gungsuh" w:cs="Gungsuh" w:eastAsia="Gungsuh" w:hAnsi="Gungsuh"/>
          <w:rtl w:val="0"/>
        </w:rPr>
        <w:t xml:space="preserve">2) 本公司為有效實施品質管理系統確定的必要的文件紀錄資訊。</w:t>
      </w:r>
    </w:p>
    <w:p w:rsidR="00000000" w:rsidDel="00000000" w:rsidP="00000000" w:rsidRDefault="00000000" w:rsidRPr="00000000" w14:paraId="000001BF">
      <w:pPr>
        <w:pStyle w:val="Heading4"/>
        <w:rPr/>
      </w:pPr>
      <w:bookmarkStart w:colFirst="0" w:colLast="0" w:name="_om8t2orfoge" w:id="66"/>
      <w:bookmarkEnd w:id="66"/>
      <w:r w:rsidDel="00000000" w:rsidR="00000000" w:rsidRPr="00000000">
        <w:rPr>
          <w:rFonts w:ascii="Gungsuh" w:cs="Gungsuh" w:eastAsia="Gungsuh" w:hAnsi="Gungsuh"/>
          <w:rtl w:val="0"/>
        </w:rPr>
        <w:t xml:space="preserve">7.5.2 制訂與更新</w:t>
      </w:r>
    </w:p>
    <w:p w:rsidR="00000000" w:rsidDel="00000000" w:rsidP="00000000" w:rsidRDefault="00000000" w:rsidRPr="00000000" w14:paraId="000001C0">
      <w:pPr>
        <w:widowControl w:val="1"/>
        <w:ind w:left="1080" w:right="305" w:firstLine="0"/>
        <w:jc w:val="both"/>
        <w:rPr/>
      </w:pPr>
      <w:r w:rsidDel="00000000" w:rsidR="00000000" w:rsidRPr="00000000">
        <w:rPr>
          <w:rFonts w:ascii="Gungsuh" w:cs="Gungsuh" w:eastAsia="Gungsuh" w:hAnsi="Gungsuh"/>
          <w:rtl w:val="0"/>
        </w:rPr>
        <w:t xml:space="preserve">制訂和更新文件紀錄資訊時，本公司依據「QP-S01文件與資料管理辦法」、「QP-S02品質記錄管理辦法」及「QP-T01圖面管理辦法」，應確保適當的：</w:t>
      </w:r>
    </w:p>
    <w:p w:rsidR="00000000" w:rsidDel="00000000" w:rsidP="00000000" w:rsidRDefault="00000000" w:rsidRPr="00000000" w14:paraId="000001C1">
      <w:pPr>
        <w:widowControl w:val="1"/>
        <w:ind w:left="1080" w:right="305" w:firstLine="0"/>
        <w:jc w:val="both"/>
        <w:rPr/>
      </w:pPr>
      <w:r w:rsidDel="00000000" w:rsidR="00000000" w:rsidRPr="00000000">
        <w:rPr>
          <w:rFonts w:ascii="Gungsuh" w:cs="Gungsuh" w:eastAsia="Gungsuh" w:hAnsi="Gungsuh"/>
          <w:rtl w:val="0"/>
        </w:rPr>
        <w:t xml:space="preserve">1) 標識和描述（例如：標題、日期、作者或參考編號 ）；</w:t>
      </w:r>
    </w:p>
    <w:p w:rsidR="00000000" w:rsidDel="00000000" w:rsidP="00000000" w:rsidRDefault="00000000" w:rsidRPr="00000000" w14:paraId="000001C2">
      <w:pPr>
        <w:widowControl w:val="1"/>
        <w:ind w:left="1080" w:right="305" w:firstLine="0"/>
        <w:jc w:val="both"/>
        <w:rPr/>
      </w:pPr>
      <w:r w:rsidDel="00000000" w:rsidR="00000000" w:rsidRPr="00000000">
        <w:rPr>
          <w:rFonts w:ascii="Gungsuh" w:cs="Gungsuh" w:eastAsia="Gungsuh" w:hAnsi="Gungsuh"/>
          <w:rtl w:val="0"/>
        </w:rPr>
        <w:t xml:space="preserve">2) 格式（例如：語言，軟體版本，圖表）和媒體（例如：紙張媒體，電子媒體）；</w:t>
      </w:r>
    </w:p>
    <w:p w:rsidR="00000000" w:rsidDel="00000000" w:rsidP="00000000" w:rsidRDefault="00000000" w:rsidRPr="00000000" w14:paraId="000001C3">
      <w:pPr>
        <w:widowControl w:val="1"/>
        <w:ind w:left="1080" w:right="305" w:firstLine="0"/>
        <w:jc w:val="both"/>
        <w:rPr/>
      </w:pPr>
      <w:r w:rsidDel="00000000" w:rsidR="00000000" w:rsidRPr="00000000">
        <w:rPr>
          <w:rFonts w:ascii="Gungsuh" w:cs="Gungsuh" w:eastAsia="Gungsuh" w:hAnsi="Gungsuh"/>
          <w:rtl w:val="0"/>
        </w:rPr>
        <w:t xml:space="preserve">3) 審查和核准其適用性和充分性。</w:t>
      </w:r>
    </w:p>
    <w:p w:rsidR="00000000" w:rsidDel="00000000" w:rsidP="00000000" w:rsidRDefault="00000000" w:rsidRPr="00000000" w14:paraId="000001C4">
      <w:pPr>
        <w:pStyle w:val="Heading4"/>
        <w:rPr/>
      </w:pPr>
      <w:bookmarkStart w:colFirst="0" w:colLast="0" w:name="_ttso50tn4s48" w:id="67"/>
      <w:bookmarkEnd w:id="67"/>
      <w:r w:rsidDel="00000000" w:rsidR="00000000" w:rsidRPr="00000000">
        <w:rPr>
          <w:rFonts w:ascii="Gungsuh" w:cs="Gungsuh" w:eastAsia="Gungsuh" w:hAnsi="Gungsuh"/>
          <w:rtl w:val="0"/>
        </w:rPr>
        <w:t xml:space="preserve">7.5.3 文件化資訊之管制</w:t>
      </w:r>
    </w:p>
    <w:p w:rsidR="00000000" w:rsidDel="00000000" w:rsidP="00000000" w:rsidRDefault="00000000" w:rsidRPr="00000000" w14:paraId="000001C5">
      <w:pPr>
        <w:widowControl w:val="1"/>
        <w:ind w:left="1080" w:right="305" w:firstLine="0"/>
        <w:jc w:val="both"/>
        <w:rPr/>
      </w:pPr>
      <w:r w:rsidDel="00000000" w:rsidR="00000000" w:rsidRPr="00000000">
        <w:rPr>
          <w:rFonts w:ascii="Gungsuh" w:cs="Gungsuh" w:eastAsia="Gungsuh" w:hAnsi="Gungsuh"/>
          <w:rtl w:val="0"/>
        </w:rPr>
        <w:t xml:space="preserve">品質管理系統和本標準所要求的文件紀錄資訊應予以管制，依據「QP-S01文件與資料管理辦法」、「QP-S02品質記錄管理辦法」及「QP-T01圖面管理辦法」，以確保： </w:t>
      </w:r>
    </w:p>
    <w:p w:rsidR="00000000" w:rsidDel="00000000" w:rsidP="00000000" w:rsidRDefault="00000000" w:rsidRPr="00000000" w14:paraId="000001C6">
      <w:pPr>
        <w:widowControl w:val="1"/>
        <w:ind w:left="1080" w:right="305" w:firstLine="0"/>
        <w:jc w:val="both"/>
        <w:rPr/>
      </w:pPr>
      <w:r w:rsidDel="00000000" w:rsidR="00000000" w:rsidRPr="00000000">
        <w:rPr>
          <w:rFonts w:ascii="Gungsuh" w:cs="Gungsuh" w:eastAsia="Gungsuh" w:hAnsi="Gungsuh"/>
          <w:rtl w:val="0"/>
        </w:rPr>
        <w:t xml:space="preserve">1) 無論何時何地需要，它都是可用並適合使用的；</w:t>
      </w:r>
    </w:p>
    <w:p w:rsidR="00000000" w:rsidDel="00000000" w:rsidP="00000000" w:rsidRDefault="00000000" w:rsidRPr="00000000" w14:paraId="000001C7">
      <w:pPr>
        <w:widowControl w:val="1"/>
        <w:ind w:left="1080" w:right="305" w:firstLine="0"/>
        <w:jc w:val="both"/>
        <w:rPr/>
      </w:pPr>
      <w:r w:rsidDel="00000000" w:rsidR="00000000" w:rsidRPr="00000000">
        <w:rPr>
          <w:rFonts w:ascii="Gungsuh" w:cs="Gungsuh" w:eastAsia="Gungsuh" w:hAnsi="Gungsuh"/>
          <w:rtl w:val="0"/>
        </w:rPr>
        <w:t xml:space="preserve">2) 它被充分保護（例如避免喪失保密性、使用不當或喪失完整性）。</w:t>
      </w:r>
    </w:p>
    <w:p w:rsidR="00000000" w:rsidDel="00000000" w:rsidP="00000000" w:rsidRDefault="00000000" w:rsidRPr="00000000" w14:paraId="000001C8">
      <w:pPr>
        <w:widowControl w:val="1"/>
        <w:ind w:left="1080" w:right="305" w:firstLine="0"/>
        <w:jc w:val="both"/>
        <w:rPr/>
      </w:pPr>
      <w:r w:rsidDel="00000000" w:rsidR="00000000" w:rsidRPr="00000000">
        <w:rPr>
          <w:rFonts w:ascii="Gungsuh" w:cs="Gungsuh" w:eastAsia="Gungsuh" w:hAnsi="Gungsuh"/>
          <w:rtl w:val="0"/>
        </w:rPr>
        <w:t xml:space="preserve">對於文件紀錄資訊的管制，適用時，本公司應處理下列問題：</w:t>
      </w:r>
    </w:p>
    <w:p w:rsidR="00000000" w:rsidDel="00000000" w:rsidP="00000000" w:rsidRDefault="00000000" w:rsidRPr="00000000" w14:paraId="000001C9">
      <w:pPr>
        <w:widowControl w:val="1"/>
        <w:ind w:left="1080" w:right="305" w:firstLine="0"/>
        <w:jc w:val="both"/>
        <w:rPr/>
      </w:pPr>
      <w:r w:rsidDel="00000000" w:rsidR="00000000" w:rsidRPr="00000000">
        <w:rPr>
          <w:rFonts w:ascii="Gungsuh" w:cs="Gungsuh" w:eastAsia="Gungsuh" w:hAnsi="Gungsuh"/>
          <w:rtl w:val="0"/>
        </w:rPr>
        <w:t xml:space="preserve">1) 分發、擷取、檢索和使用；</w:t>
      </w:r>
    </w:p>
    <w:p w:rsidR="00000000" w:rsidDel="00000000" w:rsidP="00000000" w:rsidRDefault="00000000" w:rsidRPr="00000000" w14:paraId="000001CA">
      <w:pPr>
        <w:widowControl w:val="1"/>
        <w:ind w:left="1080" w:right="305" w:firstLine="0"/>
        <w:jc w:val="both"/>
        <w:rPr/>
      </w:pPr>
      <w:r w:rsidDel="00000000" w:rsidR="00000000" w:rsidRPr="00000000">
        <w:rPr>
          <w:rFonts w:ascii="Gungsuh" w:cs="Gungsuh" w:eastAsia="Gungsuh" w:hAnsi="Gungsuh"/>
          <w:rtl w:val="0"/>
        </w:rPr>
        <w:t xml:space="preserve">2) 存儲和保存，包括可讀性的保持；</w:t>
      </w:r>
    </w:p>
    <w:p w:rsidR="00000000" w:rsidDel="00000000" w:rsidP="00000000" w:rsidRDefault="00000000" w:rsidRPr="00000000" w14:paraId="000001CB">
      <w:pPr>
        <w:widowControl w:val="1"/>
        <w:ind w:left="1080" w:right="305" w:firstLine="0"/>
        <w:jc w:val="both"/>
        <w:rPr/>
      </w:pPr>
      <w:r w:rsidDel="00000000" w:rsidR="00000000" w:rsidRPr="00000000">
        <w:rPr>
          <w:rFonts w:ascii="Gungsuh" w:cs="Gungsuh" w:eastAsia="Gungsuh" w:hAnsi="Gungsuh"/>
          <w:rtl w:val="0"/>
        </w:rPr>
        <w:t xml:space="preserve">3) 變更管制（例如版本管制）；</w:t>
      </w:r>
    </w:p>
    <w:p w:rsidR="00000000" w:rsidDel="00000000" w:rsidP="00000000" w:rsidRDefault="00000000" w:rsidRPr="00000000" w14:paraId="000001CC">
      <w:pPr>
        <w:widowControl w:val="1"/>
        <w:ind w:left="1080" w:right="305" w:firstLine="0"/>
        <w:jc w:val="both"/>
        <w:rPr/>
      </w:pPr>
      <w:r w:rsidDel="00000000" w:rsidR="00000000" w:rsidRPr="00000000">
        <w:rPr>
          <w:rFonts w:ascii="Gungsuh" w:cs="Gungsuh" w:eastAsia="Gungsuh" w:hAnsi="Gungsuh"/>
          <w:rtl w:val="0"/>
        </w:rPr>
        <w:t xml:space="preserve">4) 保留和和處置。</w:t>
      </w:r>
    </w:p>
    <w:p w:rsidR="00000000" w:rsidDel="00000000" w:rsidP="00000000" w:rsidRDefault="00000000" w:rsidRPr="00000000" w14:paraId="000001CD">
      <w:pPr>
        <w:widowControl w:val="1"/>
        <w:ind w:left="1080" w:right="305" w:firstLine="0"/>
        <w:jc w:val="both"/>
        <w:rPr/>
      </w:pPr>
      <w:r w:rsidDel="00000000" w:rsidR="00000000" w:rsidRPr="00000000">
        <w:rPr>
          <w:rFonts w:ascii="Gungsuh" w:cs="Gungsuh" w:eastAsia="Gungsuh" w:hAnsi="Gungsuh"/>
          <w:rtl w:val="0"/>
        </w:rPr>
        <w:t xml:space="preserve">本公司為規劃和實施品質管理系統確定的必要的外部原始文件紀錄資訊，適當時應予以鑑別並進行管制。</w:t>
      </w:r>
    </w:p>
    <w:p w:rsidR="00000000" w:rsidDel="00000000" w:rsidP="00000000" w:rsidRDefault="00000000" w:rsidRPr="00000000" w14:paraId="000001CE">
      <w:pPr>
        <w:widowControl w:val="1"/>
        <w:ind w:left="1080" w:right="305" w:firstLine="0"/>
        <w:jc w:val="both"/>
        <w:rPr/>
      </w:pPr>
      <w:r w:rsidDel="00000000" w:rsidR="00000000" w:rsidRPr="00000000">
        <w:rPr>
          <w:rFonts w:ascii="Gungsuh" w:cs="Gungsuh" w:eastAsia="Gungsuh" w:hAnsi="Gungsuh"/>
          <w:rtl w:val="0"/>
        </w:rPr>
        <w:t xml:space="preserve">文件化資訊留存成為符合性的證明應被保護以避免料想不到的修改。</w:t>
      </w:r>
    </w:p>
    <w:p w:rsidR="00000000" w:rsidDel="00000000" w:rsidP="00000000" w:rsidRDefault="00000000" w:rsidRPr="00000000" w14:paraId="000001CF">
      <w:pPr>
        <w:widowControl w:val="1"/>
        <w:ind w:left="540" w:right="305" w:firstLine="0"/>
        <w:jc w:val="both"/>
        <w:rPr/>
      </w:pPr>
      <w:r w:rsidDel="00000000" w:rsidR="00000000" w:rsidRPr="00000000">
        <w:rPr>
          <w:rtl w:val="0"/>
        </w:rPr>
      </w:r>
    </w:p>
    <w:p w:rsidR="00000000" w:rsidDel="00000000" w:rsidP="00000000" w:rsidRDefault="00000000" w:rsidRPr="00000000" w14:paraId="000001D0">
      <w:pPr>
        <w:pStyle w:val="Heading2"/>
        <w:rPr/>
      </w:pPr>
      <w:bookmarkStart w:colFirst="0" w:colLast="0" w:name="_jdq02o7ru6yk" w:id="68"/>
      <w:bookmarkEnd w:id="68"/>
      <w:r w:rsidDel="00000000" w:rsidR="00000000" w:rsidRPr="00000000">
        <w:rPr>
          <w:rFonts w:ascii="Gungsuh" w:cs="Gungsuh" w:eastAsia="Gungsuh" w:hAnsi="Gungsuh"/>
          <w:rtl w:val="0"/>
        </w:rPr>
        <w:t xml:space="preserve">7.6 參考文件</w:t>
      </w:r>
    </w:p>
    <w:p w:rsidR="00000000" w:rsidDel="00000000" w:rsidP="00000000" w:rsidRDefault="00000000" w:rsidRPr="00000000" w14:paraId="000001D1">
      <w:pPr>
        <w:widowControl w:val="1"/>
        <w:ind w:left="540" w:right="305" w:firstLine="0"/>
        <w:jc w:val="both"/>
        <w:rPr/>
      </w:pPr>
      <w:bookmarkStart w:colFirst="0" w:colLast="0" w:name="_6coz55kpr4fo" w:id="69"/>
      <w:bookmarkEnd w:id="69"/>
      <w:r w:rsidDel="00000000" w:rsidR="00000000" w:rsidRPr="00000000">
        <w:rPr>
          <w:rFonts w:ascii="Gungsuh" w:cs="Gungsuh" w:eastAsia="Gungsuh" w:hAnsi="Gungsuh"/>
          <w:rtl w:val="0"/>
        </w:rPr>
        <w:t xml:space="preserve">7.6.1 QP-S03教育訓練管理辦法</w:t>
      </w:r>
    </w:p>
    <w:p w:rsidR="00000000" w:rsidDel="00000000" w:rsidP="00000000" w:rsidRDefault="00000000" w:rsidRPr="00000000" w14:paraId="000001D2">
      <w:pPr>
        <w:widowControl w:val="1"/>
        <w:ind w:left="540" w:right="305" w:firstLine="0"/>
        <w:jc w:val="both"/>
        <w:rPr/>
      </w:pPr>
      <w:r w:rsidDel="00000000" w:rsidR="00000000" w:rsidRPr="00000000">
        <w:rPr>
          <w:rFonts w:ascii="Gungsuh" w:cs="Gungsuh" w:eastAsia="Gungsuh" w:hAnsi="Gungsuh"/>
          <w:rtl w:val="0"/>
        </w:rPr>
        <w:t xml:space="preserve">7.6.2 QP-T06設備管理辦法</w:t>
      </w:r>
    </w:p>
    <w:p w:rsidR="00000000" w:rsidDel="00000000" w:rsidP="00000000" w:rsidRDefault="00000000" w:rsidRPr="00000000" w14:paraId="000001D3">
      <w:pPr>
        <w:widowControl w:val="1"/>
        <w:ind w:left="540" w:right="305" w:firstLine="0"/>
        <w:jc w:val="both"/>
        <w:rPr/>
      </w:pPr>
      <w:r w:rsidDel="00000000" w:rsidR="00000000" w:rsidRPr="00000000">
        <w:rPr>
          <w:rFonts w:ascii="Gungsuh" w:cs="Gungsuh" w:eastAsia="Gungsuh" w:hAnsi="Gungsuh"/>
          <w:rtl w:val="0"/>
        </w:rPr>
        <w:t xml:space="preserve">7.6.3 QP-T03製程管制管理辦法</w:t>
      </w:r>
    </w:p>
    <w:p w:rsidR="00000000" w:rsidDel="00000000" w:rsidP="00000000" w:rsidRDefault="00000000" w:rsidRPr="00000000" w14:paraId="000001D4">
      <w:pPr>
        <w:widowControl w:val="1"/>
        <w:ind w:left="540" w:right="305" w:firstLine="0"/>
        <w:jc w:val="both"/>
        <w:rPr/>
      </w:pPr>
      <w:r w:rsidDel="00000000" w:rsidR="00000000" w:rsidRPr="00000000">
        <w:rPr>
          <w:rFonts w:ascii="Gungsuh" w:cs="Gungsuh" w:eastAsia="Gungsuh" w:hAnsi="Gungsuh"/>
          <w:rtl w:val="0"/>
        </w:rPr>
        <w:t xml:space="preserve">7.6.4 QP-T07儀器管理辦法</w:t>
      </w:r>
    </w:p>
    <w:p w:rsidR="00000000" w:rsidDel="00000000" w:rsidP="00000000" w:rsidRDefault="00000000" w:rsidRPr="00000000" w14:paraId="000001D5">
      <w:pPr>
        <w:widowControl w:val="1"/>
        <w:ind w:left="540" w:right="305" w:firstLine="0"/>
        <w:jc w:val="both"/>
        <w:rPr/>
      </w:pPr>
      <w:r w:rsidDel="00000000" w:rsidR="00000000" w:rsidRPr="00000000">
        <w:rPr>
          <w:rFonts w:ascii="Gungsuh" w:cs="Gungsuh" w:eastAsia="Gungsuh" w:hAnsi="Gungsuh"/>
          <w:rtl w:val="0"/>
        </w:rPr>
        <w:t xml:space="preserve">7.6.5 QP-S01文件與資料管理辦法</w:t>
      </w:r>
    </w:p>
    <w:p w:rsidR="00000000" w:rsidDel="00000000" w:rsidP="00000000" w:rsidRDefault="00000000" w:rsidRPr="00000000" w14:paraId="000001D6">
      <w:pPr>
        <w:widowControl w:val="1"/>
        <w:ind w:left="540" w:right="305" w:firstLine="0"/>
        <w:jc w:val="both"/>
        <w:rPr/>
      </w:pPr>
      <w:r w:rsidDel="00000000" w:rsidR="00000000" w:rsidRPr="00000000">
        <w:rPr>
          <w:rFonts w:ascii="Gungsuh" w:cs="Gungsuh" w:eastAsia="Gungsuh" w:hAnsi="Gungsuh"/>
          <w:rtl w:val="0"/>
        </w:rPr>
        <w:t xml:space="preserve">7.6.6 QP-S02品質記錄管理辦法</w:t>
      </w:r>
    </w:p>
    <w:p w:rsidR="00000000" w:rsidDel="00000000" w:rsidP="00000000" w:rsidRDefault="00000000" w:rsidRPr="00000000" w14:paraId="000001D7">
      <w:pPr>
        <w:widowControl w:val="1"/>
        <w:ind w:left="540" w:right="305" w:firstLine="0"/>
        <w:jc w:val="both"/>
        <w:rPr/>
      </w:pPr>
      <w:bookmarkStart w:colFirst="0" w:colLast="0" w:name="_lv81ygwnu1ho" w:id="70"/>
      <w:bookmarkEnd w:id="70"/>
      <w:r w:rsidDel="00000000" w:rsidR="00000000" w:rsidRPr="00000000">
        <w:rPr>
          <w:rFonts w:ascii="Gungsuh" w:cs="Gungsuh" w:eastAsia="Gungsuh" w:hAnsi="Gungsuh"/>
          <w:rtl w:val="0"/>
        </w:rPr>
        <w:t xml:space="preserve">7.6.7 QP-T01圖面管理辦法</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bookmarkStart w:colFirst="0" w:colLast="0" w:name="_ahjcbcj8fcwo" w:id="71"/>
      <w:bookmarkEnd w:id="71"/>
      <w:r w:rsidDel="00000000" w:rsidR="00000000" w:rsidRPr="00000000">
        <w:rPr>
          <w:rFonts w:ascii="Gungsuh" w:cs="Gungsuh" w:eastAsia="Gungsuh" w:hAnsi="Gungsuh"/>
          <w:rtl w:val="0"/>
        </w:rPr>
        <w:t xml:space="preserve">Chap8營運</w:t>
      </w:r>
    </w:p>
    <w:p w:rsidR="00000000" w:rsidDel="00000000" w:rsidP="00000000" w:rsidRDefault="00000000" w:rsidRPr="00000000" w14:paraId="000001D9">
      <w:pPr>
        <w:ind w:left="480" w:right="360" w:hanging="480"/>
        <w:jc w:val="both"/>
        <w:rPr/>
      </w:pPr>
      <w:r w:rsidDel="00000000" w:rsidR="00000000" w:rsidRPr="00000000">
        <w:rPr>
          <w:rtl w:val="0"/>
        </w:rPr>
      </w:r>
    </w:p>
    <w:p w:rsidR="00000000" w:rsidDel="00000000" w:rsidP="00000000" w:rsidRDefault="00000000" w:rsidRPr="00000000" w14:paraId="000001DA">
      <w:pPr>
        <w:pStyle w:val="Heading2"/>
        <w:rPr/>
      </w:pPr>
      <w:bookmarkStart w:colFirst="0" w:colLast="0" w:name="_vw8gwk2r27v9" w:id="72"/>
      <w:bookmarkEnd w:id="72"/>
      <w:r w:rsidDel="00000000" w:rsidR="00000000" w:rsidRPr="00000000">
        <w:rPr>
          <w:rFonts w:ascii="Gungsuh" w:cs="Gungsuh" w:eastAsia="Gungsuh" w:hAnsi="Gungsuh"/>
          <w:rtl w:val="0"/>
        </w:rPr>
        <w:t xml:space="preserve">8.1營運規劃與管制</w:t>
      </w:r>
    </w:p>
    <w:p w:rsidR="00000000" w:rsidDel="00000000" w:rsidP="00000000" w:rsidRDefault="00000000" w:rsidRPr="00000000" w14:paraId="000001DB">
      <w:pPr>
        <w:ind w:left="540" w:right="360" w:firstLine="0"/>
        <w:jc w:val="both"/>
        <w:rPr/>
      </w:pPr>
      <w:r w:rsidDel="00000000" w:rsidR="00000000" w:rsidRPr="00000000">
        <w:rPr>
          <w:rFonts w:ascii="Gungsuh" w:cs="Gungsuh" w:eastAsia="Gungsuh" w:hAnsi="Gungsuh"/>
          <w:rtl w:val="0"/>
        </w:rPr>
        <w:t xml:space="preserve">本公司應規劃、實施和管制滿足品質管理要求所需的過程，並實施6.1中確定的措施。本公司還應實施 這些規劃來實現6.2中所確定的品質管理目標。</w:t>
      </w:r>
    </w:p>
    <w:p w:rsidR="00000000" w:rsidDel="00000000" w:rsidP="00000000" w:rsidRDefault="00000000" w:rsidRPr="00000000" w14:paraId="000001DC">
      <w:pPr>
        <w:ind w:left="540" w:right="360" w:firstLine="0"/>
        <w:jc w:val="both"/>
        <w:rPr/>
      </w:pPr>
      <w:r w:rsidDel="00000000" w:rsidR="00000000" w:rsidRPr="00000000">
        <w:rPr>
          <w:rFonts w:ascii="Gungsuh" w:cs="Gungsuh" w:eastAsia="Gungsuh" w:hAnsi="Gungsuh"/>
          <w:rtl w:val="0"/>
        </w:rPr>
        <w:t xml:space="preserve">本公司應依據「QP-S01文件與資料管理辦法」及「QP-S02品質記錄管理辦法」保持文件紀錄資訊達到必要的程度：有信心證明過程是按計劃執行的。本公司應管制計畫了的變更，審核非預期變更的後果，必要時採取措施減緩負面影響。本公司應確保外包的過程已確定，並處於可控狀態。</w:t>
      </w:r>
    </w:p>
    <w:p w:rsidR="00000000" w:rsidDel="00000000" w:rsidP="00000000" w:rsidRDefault="00000000" w:rsidRPr="00000000" w14:paraId="000001DD">
      <w:pPr>
        <w:widowControl w:val="1"/>
        <w:ind w:left="540" w:right="305" w:firstLine="0"/>
        <w:jc w:val="both"/>
        <w:rPr/>
      </w:pPr>
      <w:r w:rsidDel="00000000" w:rsidR="00000000" w:rsidRPr="00000000">
        <w:rPr>
          <w:rtl w:val="0"/>
        </w:rPr>
      </w:r>
    </w:p>
    <w:p w:rsidR="00000000" w:rsidDel="00000000" w:rsidP="00000000" w:rsidRDefault="00000000" w:rsidRPr="00000000" w14:paraId="000001DE">
      <w:pPr>
        <w:pStyle w:val="Heading2"/>
        <w:rPr/>
      </w:pPr>
      <w:bookmarkStart w:colFirst="0" w:colLast="0" w:name="_wo2cvq5kipcr" w:id="73"/>
      <w:bookmarkEnd w:id="73"/>
      <w:r w:rsidDel="00000000" w:rsidR="00000000" w:rsidRPr="00000000">
        <w:rPr>
          <w:rFonts w:ascii="Gungsuh" w:cs="Gungsuh" w:eastAsia="Gungsuh" w:hAnsi="Gungsuh"/>
          <w:rtl w:val="0"/>
        </w:rPr>
        <w:t xml:space="preserve">8.2產品與服務需求</w:t>
      </w:r>
    </w:p>
    <w:p w:rsidR="00000000" w:rsidDel="00000000" w:rsidP="00000000" w:rsidRDefault="00000000" w:rsidRPr="00000000" w14:paraId="000001DF">
      <w:pPr>
        <w:pStyle w:val="Heading4"/>
        <w:rPr/>
      </w:pPr>
      <w:bookmarkStart w:colFirst="0" w:colLast="0" w:name="_jppgvj6p3936" w:id="74"/>
      <w:bookmarkEnd w:id="74"/>
      <w:r w:rsidDel="00000000" w:rsidR="00000000" w:rsidRPr="00000000">
        <w:rPr>
          <w:rFonts w:ascii="Gungsuh" w:cs="Gungsuh" w:eastAsia="Gungsuh" w:hAnsi="Gungsuh"/>
          <w:rtl w:val="0"/>
        </w:rPr>
        <w:t xml:space="preserve">8.2.1 顧客溝通</w:t>
      </w:r>
    </w:p>
    <w:p w:rsidR="00000000" w:rsidDel="00000000" w:rsidP="00000000" w:rsidRDefault="00000000" w:rsidRPr="00000000" w14:paraId="000001E0">
      <w:pPr>
        <w:widowControl w:val="1"/>
        <w:ind w:left="1080" w:right="305" w:firstLine="0"/>
        <w:jc w:val="both"/>
        <w:rPr/>
      </w:pPr>
      <w:r w:rsidDel="00000000" w:rsidR="00000000" w:rsidRPr="00000000">
        <w:rPr>
          <w:rFonts w:ascii="Gungsuh" w:cs="Gungsuh" w:eastAsia="Gungsuh" w:hAnsi="Gungsuh"/>
          <w:rtl w:val="0"/>
        </w:rPr>
        <w:t xml:space="preserve">本公司依據「QP-P01訂單處理管理辦法」、「QP-P03顧客滿意度管理辦法」、「QP-P04顧客抱怨處理辦法」及「QP-P05售後服務管理辦法」與顧客溝通，範圍應包括：</w:t>
      </w:r>
    </w:p>
    <w:p w:rsidR="00000000" w:rsidDel="00000000" w:rsidP="00000000" w:rsidRDefault="00000000" w:rsidRPr="00000000" w14:paraId="000001E1">
      <w:pPr>
        <w:widowControl w:val="1"/>
        <w:ind w:left="1080" w:right="305" w:firstLine="0"/>
        <w:jc w:val="both"/>
        <w:rPr/>
      </w:pPr>
      <w:r w:rsidDel="00000000" w:rsidR="00000000" w:rsidRPr="00000000">
        <w:rPr>
          <w:rFonts w:ascii="Gungsuh" w:cs="Gungsuh" w:eastAsia="Gungsuh" w:hAnsi="Gungsuh"/>
          <w:rtl w:val="0"/>
        </w:rPr>
        <w:t xml:space="preserve">1) 與產品和服務相關之資訊的提供；</w:t>
      </w:r>
    </w:p>
    <w:p w:rsidR="00000000" w:rsidDel="00000000" w:rsidP="00000000" w:rsidRDefault="00000000" w:rsidRPr="00000000" w14:paraId="000001E2">
      <w:pPr>
        <w:widowControl w:val="1"/>
        <w:ind w:left="1080" w:right="305" w:firstLine="0"/>
        <w:jc w:val="both"/>
        <w:rPr/>
      </w:pPr>
      <w:r w:rsidDel="00000000" w:rsidR="00000000" w:rsidRPr="00000000">
        <w:rPr>
          <w:rFonts w:ascii="Gungsuh" w:cs="Gungsuh" w:eastAsia="Gungsuh" w:hAnsi="Gungsuh"/>
          <w:rtl w:val="0"/>
        </w:rPr>
        <w:t xml:space="preserve">2) 處理諮詢、合約或訂單，包括其變更；</w:t>
      </w:r>
    </w:p>
    <w:p w:rsidR="00000000" w:rsidDel="00000000" w:rsidP="00000000" w:rsidRDefault="00000000" w:rsidRPr="00000000" w14:paraId="000001E3">
      <w:pPr>
        <w:widowControl w:val="1"/>
        <w:ind w:left="1080" w:right="305" w:firstLine="0"/>
        <w:jc w:val="both"/>
        <w:rPr/>
      </w:pPr>
      <w:r w:rsidDel="00000000" w:rsidR="00000000" w:rsidRPr="00000000">
        <w:rPr>
          <w:rFonts w:ascii="Gungsuh" w:cs="Gungsuh" w:eastAsia="Gungsuh" w:hAnsi="Gungsuh"/>
          <w:rtl w:val="0"/>
        </w:rPr>
        <w:t xml:space="preserve">3) 獲取顧客有關產品與服務的回饋，包括顧客抱怨；</w:t>
      </w:r>
    </w:p>
    <w:p w:rsidR="00000000" w:rsidDel="00000000" w:rsidP="00000000" w:rsidRDefault="00000000" w:rsidRPr="00000000" w14:paraId="000001E4">
      <w:pPr>
        <w:widowControl w:val="1"/>
        <w:ind w:left="1080" w:right="305" w:firstLine="0"/>
        <w:jc w:val="both"/>
        <w:rPr/>
      </w:pPr>
      <w:r w:rsidDel="00000000" w:rsidR="00000000" w:rsidRPr="00000000">
        <w:rPr>
          <w:rFonts w:ascii="Gungsuh" w:cs="Gungsuh" w:eastAsia="Gungsuh" w:hAnsi="Gungsuh"/>
          <w:rtl w:val="0"/>
        </w:rPr>
        <w:t xml:space="preserve">4) 管理或處置顧客財產；</w:t>
      </w:r>
    </w:p>
    <w:p w:rsidR="00000000" w:rsidDel="00000000" w:rsidP="00000000" w:rsidRDefault="00000000" w:rsidRPr="00000000" w14:paraId="000001E5">
      <w:pPr>
        <w:widowControl w:val="1"/>
        <w:ind w:left="1080" w:right="305" w:firstLine="0"/>
        <w:jc w:val="both"/>
        <w:rPr/>
      </w:pPr>
      <w:r w:rsidDel="00000000" w:rsidR="00000000" w:rsidRPr="00000000">
        <w:rPr>
          <w:rFonts w:ascii="Gungsuh" w:cs="Gungsuh" w:eastAsia="Gungsuh" w:hAnsi="Gungsuh"/>
          <w:rtl w:val="0"/>
        </w:rPr>
        <w:t xml:space="preserve">5) 建立緊急應變之特定要求，當有相關時。</w:t>
      </w:r>
    </w:p>
    <w:p w:rsidR="00000000" w:rsidDel="00000000" w:rsidP="00000000" w:rsidRDefault="00000000" w:rsidRPr="00000000" w14:paraId="000001E6">
      <w:pPr>
        <w:pStyle w:val="Heading4"/>
        <w:rPr/>
      </w:pPr>
      <w:bookmarkStart w:colFirst="0" w:colLast="0" w:name="_ug2z4x1txgj" w:id="75"/>
      <w:bookmarkEnd w:id="75"/>
      <w:r w:rsidDel="00000000" w:rsidR="00000000" w:rsidRPr="00000000">
        <w:rPr>
          <w:rFonts w:ascii="Gungsuh" w:cs="Gungsuh" w:eastAsia="Gungsuh" w:hAnsi="Gungsuh"/>
          <w:rtl w:val="0"/>
        </w:rPr>
        <w:t xml:space="preserve">8.2.2 決定產品與服務需求</w:t>
      </w:r>
    </w:p>
    <w:p w:rsidR="00000000" w:rsidDel="00000000" w:rsidP="00000000" w:rsidRDefault="00000000" w:rsidRPr="00000000" w14:paraId="000001E7">
      <w:pPr>
        <w:widowControl w:val="1"/>
        <w:ind w:left="1080" w:right="305" w:firstLine="0"/>
        <w:jc w:val="both"/>
        <w:rPr/>
      </w:pPr>
      <w:r w:rsidDel="00000000" w:rsidR="00000000" w:rsidRPr="00000000">
        <w:rPr>
          <w:rFonts w:ascii="Gungsuh" w:cs="Gungsuh" w:eastAsia="Gungsuh" w:hAnsi="Gungsuh"/>
          <w:rtl w:val="0"/>
        </w:rPr>
        <w:t xml:space="preserve">當決定提供產品與服務要求給顧客時，本公司應依據「QP-P01訂單處理管理辦法」，以確</w:t>
      </w:r>
      <w:r w:rsidDel="00000000" w:rsidR="00000000" w:rsidRPr="00000000">
        <w:rPr>
          <w:rFonts w:ascii="DFKai-SB" w:cs="DFKai-SB" w:eastAsia="DFKai-SB" w:hAnsi="DFKai-SB"/>
          <w:rtl w:val="0"/>
        </w:rPr>
        <w:t xml:space="preserve">保：</w:t>
      </w:r>
      <w:r w:rsidDel="00000000" w:rsidR="00000000" w:rsidRPr="00000000">
        <w:rPr>
          <w:rtl w:val="0"/>
        </w:rPr>
      </w:r>
    </w:p>
    <w:p w:rsidR="00000000" w:rsidDel="00000000" w:rsidP="00000000" w:rsidRDefault="00000000" w:rsidRPr="00000000" w14:paraId="000001E8">
      <w:pPr>
        <w:widowControl w:val="1"/>
        <w:ind w:left="1080" w:right="305" w:firstLine="0"/>
        <w:jc w:val="both"/>
        <w:rPr/>
      </w:pPr>
      <w:r w:rsidDel="00000000" w:rsidR="00000000" w:rsidRPr="00000000">
        <w:rPr>
          <w:rFonts w:ascii="Gungsuh" w:cs="Gungsuh" w:eastAsia="Gungsuh" w:hAnsi="Gungsuh"/>
          <w:rtl w:val="0"/>
        </w:rPr>
        <w:t xml:space="preserve">1) 產品與服務要求有被定義，包括：</w:t>
      </w:r>
    </w:p>
    <w:p w:rsidR="00000000" w:rsidDel="00000000" w:rsidP="00000000" w:rsidRDefault="00000000" w:rsidRPr="00000000" w14:paraId="000001E9">
      <w:pPr>
        <w:widowControl w:val="1"/>
        <w:ind w:left="1440" w:right="305" w:firstLine="0"/>
        <w:jc w:val="both"/>
        <w:rPr/>
      </w:pPr>
      <w:r w:rsidDel="00000000" w:rsidR="00000000" w:rsidRPr="00000000">
        <w:rPr>
          <w:rFonts w:ascii="Gungsuh" w:cs="Gungsuh" w:eastAsia="Gungsuh" w:hAnsi="Gungsuh"/>
          <w:rtl w:val="0"/>
        </w:rPr>
        <w:t xml:space="preserve">a) 任何的適用的法令法規要求；</w:t>
      </w:r>
    </w:p>
    <w:p w:rsidR="00000000" w:rsidDel="00000000" w:rsidP="00000000" w:rsidRDefault="00000000" w:rsidRPr="00000000" w14:paraId="000001EA">
      <w:pPr>
        <w:widowControl w:val="1"/>
        <w:ind w:left="1440" w:right="305" w:firstLine="0"/>
        <w:jc w:val="both"/>
        <w:rPr/>
      </w:pPr>
      <w:r w:rsidDel="00000000" w:rsidR="00000000" w:rsidRPr="00000000">
        <w:rPr>
          <w:rFonts w:ascii="Gungsuh" w:cs="Gungsuh" w:eastAsia="Gungsuh" w:hAnsi="Gungsuh"/>
          <w:rtl w:val="0"/>
        </w:rPr>
        <w:t xml:space="preserve">b) 本公司認為是必要的。</w:t>
      </w:r>
    </w:p>
    <w:p w:rsidR="00000000" w:rsidDel="00000000" w:rsidP="00000000" w:rsidRDefault="00000000" w:rsidRPr="00000000" w14:paraId="000001EB">
      <w:pPr>
        <w:widowControl w:val="1"/>
        <w:ind w:left="1080" w:right="305" w:firstLine="0"/>
        <w:jc w:val="both"/>
        <w:rPr/>
      </w:pPr>
      <w:r w:rsidDel="00000000" w:rsidR="00000000" w:rsidRPr="00000000">
        <w:rPr>
          <w:rFonts w:ascii="Gungsuh" w:cs="Gungsuh" w:eastAsia="Gungsuh" w:hAnsi="Gungsuh"/>
          <w:rtl w:val="0"/>
        </w:rPr>
        <w:t xml:space="preserve">2) 本公司有能力符合其所宣稱提供之產品和服務。</w:t>
      </w:r>
    </w:p>
    <w:p w:rsidR="00000000" w:rsidDel="00000000" w:rsidP="00000000" w:rsidRDefault="00000000" w:rsidRPr="00000000" w14:paraId="000001EC">
      <w:pPr>
        <w:pStyle w:val="Heading4"/>
        <w:rPr/>
      </w:pPr>
      <w:bookmarkStart w:colFirst="0" w:colLast="0" w:name="_jykpwzk15ekv" w:id="76"/>
      <w:bookmarkEnd w:id="76"/>
      <w:r w:rsidDel="00000000" w:rsidR="00000000" w:rsidRPr="00000000">
        <w:rPr>
          <w:rFonts w:ascii="Gungsuh" w:cs="Gungsuh" w:eastAsia="Gungsuh" w:hAnsi="Gungsuh"/>
          <w:rtl w:val="0"/>
        </w:rPr>
        <w:t xml:space="preserve">8.2.3 產品與服務需求之審查</w:t>
      </w:r>
    </w:p>
    <w:p w:rsidR="00000000" w:rsidDel="00000000" w:rsidP="00000000" w:rsidRDefault="00000000" w:rsidRPr="00000000" w14:paraId="000001ED">
      <w:pPr>
        <w:widowControl w:val="1"/>
        <w:ind w:left="1080" w:right="305" w:firstLine="0"/>
        <w:jc w:val="both"/>
        <w:rPr/>
      </w:pPr>
      <w:r w:rsidDel="00000000" w:rsidR="00000000" w:rsidRPr="00000000">
        <w:rPr>
          <w:rFonts w:ascii="Gungsuh" w:cs="Gungsuh" w:eastAsia="Gungsuh" w:hAnsi="Gungsuh"/>
          <w:rtl w:val="0"/>
        </w:rPr>
        <w:t xml:space="preserve">本公司應依據「QP-P01訂單處理管理辦法」，確保其有能力符合所提供給顧客的產品與服務的各項要求。在承諾提供產品及服務給顧客前，本公司應執行審查，包含括</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EE">
      <w:pPr>
        <w:widowControl w:val="1"/>
        <w:ind w:left="1080" w:right="305" w:firstLine="0"/>
        <w:jc w:val="both"/>
        <w:rPr/>
      </w:pPr>
      <w:r w:rsidDel="00000000" w:rsidR="00000000" w:rsidRPr="00000000">
        <w:rPr>
          <w:rFonts w:ascii="Gungsuh" w:cs="Gungsuh" w:eastAsia="Gungsuh" w:hAnsi="Gungsuh"/>
          <w:rtl w:val="0"/>
        </w:rPr>
        <w:t xml:space="preserve">1) 顧客的特定要求包括對交貨與交貨後活動的要求；</w:t>
      </w:r>
    </w:p>
    <w:p w:rsidR="00000000" w:rsidDel="00000000" w:rsidP="00000000" w:rsidRDefault="00000000" w:rsidRPr="00000000" w14:paraId="000001EF">
      <w:pPr>
        <w:widowControl w:val="1"/>
        <w:ind w:left="1080" w:right="305" w:firstLine="0"/>
        <w:jc w:val="both"/>
        <w:rPr/>
      </w:pPr>
      <w:r w:rsidDel="00000000" w:rsidR="00000000" w:rsidRPr="00000000">
        <w:rPr>
          <w:rFonts w:ascii="Gungsuh" w:cs="Gungsuh" w:eastAsia="Gungsuh" w:hAnsi="Gungsuh"/>
          <w:rtl w:val="0"/>
        </w:rPr>
        <w:t xml:space="preserve">2) 非顧客所陳述，但了解其為顧客特定或預期使用所必需的要求；</w:t>
      </w:r>
    </w:p>
    <w:p w:rsidR="00000000" w:rsidDel="00000000" w:rsidP="00000000" w:rsidRDefault="00000000" w:rsidRPr="00000000" w14:paraId="000001F0">
      <w:pPr>
        <w:widowControl w:val="1"/>
        <w:ind w:left="1080" w:right="305" w:firstLine="0"/>
        <w:jc w:val="both"/>
        <w:rPr/>
      </w:pPr>
      <w:r w:rsidDel="00000000" w:rsidR="00000000" w:rsidRPr="00000000">
        <w:rPr>
          <w:rFonts w:ascii="Gungsuh" w:cs="Gungsuh" w:eastAsia="Gungsuh" w:hAnsi="Gungsuh"/>
          <w:rtl w:val="0"/>
        </w:rPr>
        <w:t xml:space="preserve">3) 本公司特定的要求；</w:t>
      </w:r>
    </w:p>
    <w:p w:rsidR="00000000" w:rsidDel="00000000" w:rsidP="00000000" w:rsidRDefault="00000000" w:rsidRPr="00000000" w14:paraId="000001F1">
      <w:pPr>
        <w:widowControl w:val="1"/>
        <w:ind w:left="1080" w:right="305" w:firstLine="0"/>
        <w:jc w:val="both"/>
        <w:rPr/>
      </w:pPr>
      <w:r w:rsidDel="00000000" w:rsidR="00000000" w:rsidRPr="00000000">
        <w:rPr>
          <w:rFonts w:ascii="Gungsuh" w:cs="Gungsuh" w:eastAsia="Gungsuh" w:hAnsi="Gungsuh"/>
          <w:rtl w:val="0"/>
        </w:rPr>
        <w:t xml:space="preserve">4) 適用於產品與服務的法令與法規要求； </w:t>
      </w:r>
    </w:p>
    <w:p w:rsidR="00000000" w:rsidDel="00000000" w:rsidP="00000000" w:rsidRDefault="00000000" w:rsidRPr="00000000" w14:paraId="000001F2">
      <w:pPr>
        <w:widowControl w:val="1"/>
        <w:ind w:left="1080" w:right="305" w:firstLine="0"/>
        <w:jc w:val="both"/>
        <w:rPr/>
      </w:pPr>
      <w:r w:rsidDel="00000000" w:rsidR="00000000" w:rsidRPr="00000000">
        <w:rPr>
          <w:rFonts w:ascii="Gungsuh" w:cs="Gungsuh" w:eastAsia="Gungsuh" w:hAnsi="Gungsuh"/>
          <w:rtl w:val="0"/>
        </w:rPr>
        <w:t xml:space="preserve">5) 與前述表達不同之合約或訂單要求。</w:t>
      </w:r>
    </w:p>
    <w:p w:rsidR="00000000" w:rsidDel="00000000" w:rsidP="00000000" w:rsidRDefault="00000000" w:rsidRPr="00000000" w14:paraId="000001F3">
      <w:pPr>
        <w:widowControl w:val="1"/>
        <w:ind w:left="1080" w:right="305" w:firstLine="0"/>
        <w:jc w:val="both"/>
        <w:rPr/>
      </w:pPr>
      <w:r w:rsidDel="00000000" w:rsidR="00000000" w:rsidRPr="00000000">
        <w:rPr>
          <w:rFonts w:ascii="Gungsuh" w:cs="Gungsuh" w:eastAsia="Gungsuh" w:hAnsi="Gungsuh"/>
          <w:rtl w:val="0"/>
        </w:rPr>
        <w:t xml:space="preserve">本公司應確保與先前內容定義不同之合約或訂單要求皆已被解決。</w:t>
      </w:r>
    </w:p>
    <w:p w:rsidR="00000000" w:rsidDel="00000000" w:rsidP="00000000" w:rsidRDefault="00000000" w:rsidRPr="00000000" w14:paraId="000001F4">
      <w:pPr>
        <w:widowControl w:val="1"/>
        <w:ind w:left="1080" w:right="305" w:firstLine="0"/>
        <w:jc w:val="both"/>
        <w:rPr/>
      </w:pPr>
      <w:r w:rsidDel="00000000" w:rsidR="00000000" w:rsidRPr="00000000">
        <w:rPr>
          <w:rFonts w:ascii="Gungsuh" w:cs="Gungsuh" w:eastAsia="Gungsuh" w:hAnsi="Gungsuh"/>
          <w:rtl w:val="0"/>
        </w:rPr>
        <w:t xml:space="preserve">當顧客未提供文件化陳述的要求時，顧客的要求應在接受前被本公司確認。</w:t>
      </w:r>
    </w:p>
    <w:p w:rsidR="00000000" w:rsidDel="00000000" w:rsidP="00000000" w:rsidRDefault="00000000" w:rsidRPr="00000000" w14:paraId="000001F5">
      <w:pPr>
        <w:widowControl w:val="1"/>
        <w:ind w:left="1080" w:right="305" w:firstLine="0"/>
        <w:jc w:val="both"/>
        <w:rPr/>
      </w:pPr>
      <w:r w:rsidDel="00000000" w:rsidR="00000000" w:rsidRPr="00000000">
        <w:rPr>
          <w:rFonts w:ascii="Gungsuh" w:cs="Gungsuh" w:eastAsia="Gungsuh" w:hAnsi="Gungsuh"/>
          <w:rtl w:val="0"/>
        </w:rPr>
        <w:t xml:space="preserve">適當時，本公司依據「QP-P01訂單處理管理辦法」應留存文件化資</w:t>
      </w:r>
      <w:r w:rsidDel="00000000" w:rsidR="00000000" w:rsidRPr="00000000">
        <w:rPr>
          <w:rFonts w:ascii="DFKai-SB" w:cs="DFKai-SB" w:eastAsia="DFKai-SB" w:hAnsi="DFKai-SB"/>
          <w:rtl w:val="0"/>
        </w:rPr>
        <w:t xml:space="preserve">訊：</w:t>
      </w:r>
      <w:r w:rsidDel="00000000" w:rsidR="00000000" w:rsidRPr="00000000">
        <w:rPr>
          <w:rtl w:val="0"/>
        </w:rPr>
      </w:r>
    </w:p>
    <w:p w:rsidR="00000000" w:rsidDel="00000000" w:rsidP="00000000" w:rsidRDefault="00000000" w:rsidRPr="00000000" w14:paraId="000001F6">
      <w:pPr>
        <w:widowControl w:val="1"/>
        <w:ind w:left="1080" w:right="305" w:firstLine="0"/>
        <w:jc w:val="both"/>
        <w:rPr/>
      </w:pPr>
      <w:r w:rsidDel="00000000" w:rsidR="00000000" w:rsidRPr="00000000">
        <w:rPr>
          <w:rFonts w:ascii="Gungsuh" w:cs="Gungsuh" w:eastAsia="Gungsuh" w:hAnsi="Gungsuh"/>
          <w:rtl w:val="0"/>
        </w:rPr>
        <w:t xml:space="preserve">1) 對於審查的結果；</w:t>
      </w:r>
    </w:p>
    <w:p w:rsidR="00000000" w:rsidDel="00000000" w:rsidP="00000000" w:rsidRDefault="00000000" w:rsidRPr="00000000" w14:paraId="000001F7">
      <w:pPr>
        <w:widowControl w:val="1"/>
        <w:ind w:left="1080" w:right="305" w:firstLine="0"/>
        <w:jc w:val="both"/>
        <w:rPr/>
      </w:pPr>
      <w:r w:rsidDel="00000000" w:rsidR="00000000" w:rsidRPr="00000000">
        <w:rPr>
          <w:rFonts w:ascii="Gungsuh" w:cs="Gungsuh" w:eastAsia="Gungsuh" w:hAnsi="Gungsuh"/>
          <w:rtl w:val="0"/>
        </w:rPr>
        <w:t xml:space="preserve">2) 針對產品與服務新增之要求。</w:t>
      </w:r>
    </w:p>
    <w:p w:rsidR="00000000" w:rsidDel="00000000" w:rsidP="00000000" w:rsidRDefault="00000000" w:rsidRPr="00000000" w14:paraId="000001F8">
      <w:pPr>
        <w:pStyle w:val="Heading4"/>
        <w:rPr/>
      </w:pPr>
      <w:bookmarkStart w:colFirst="0" w:colLast="0" w:name="_rqg1evo9djzj" w:id="77"/>
      <w:bookmarkEnd w:id="77"/>
      <w:r w:rsidDel="00000000" w:rsidR="00000000" w:rsidRPr="00000000">
        <w:rPr>
          <w:rFonts w:ascii="Gungsuh" w:cs="Gungsuh" w:eastAsia="Gungsuh" w:hAnsi="Gungsuh"/>
          <w:rtl w:val="0"/>
        </w:rPr>
        <w:t xml:space="preserve">8.2.4 變更產品與服務需求</w:t>
      </w:r>
    </w:p>
    <w:p w:rsidR="00000000" w:rsidDel="00000000" w:rsidP="00000000" w:rsidRDefault="00000000" w:rsidRPr="00000000" w14:paraId="000001F9">
      <w:pPr>
        <w:widowControl w:val="1"/>
        <w:ind w:left="1080" w:right="305" w:firstLine="0"/>
        <w:jc w:val="both"/>
        <w:rPr/>
      </w:pPr>
      <w:r w:rsidDel="00000000" w:rsidR="00000000" w:rsidRPr="00000000">
        <w:rPr>
          <w:rFonts w:ascii="Gungsuh" w:cs="Gungsuh" w:eastAsia="Gungsuh" w:hAnsi="Gungsuh"/>
          <w:rtl w:val="0"/>
        </w:rPr>
        <w:t xml:space="preserve">當產品與服務要求被變更時，本公司依據「QP-P01訂單處理管理辦法」，確保相關文件化資訊已被修正，且相關人員瞭解其變更的要求。</w:t>
      </w:r>
    </w:p>
    <w:p w:rsidR="00000000" w:rsidDel="00000000" w:rsidP="00000000" w:rsidRDefault="00000000" w:rsidRPr="00000000" w14:paraId="000001FA">
      <w:pPr>
        <w:widowControl w:val="1"/>
        <w:ind w:left="540" w:right="305" w:firstLine="0"/>
        <w:jc w:val="both"/>
        <w:rPr/>
      </w:pPr>
      <w:r w:rsidDel="00000000" w:rsidR="00000000" w:rsidRPr="00000000">
        <w:rPr>
          <w:rtl w:val="0"/>
        </w:rPr>
      </w:r>
    </w:p>
    <w:p w:rsidR="00000000" w:rsidDel="00000000" w:rsidP="00000000" w:rsidRDefault="00000000" w:rsidRPr="00000000" w14:paraId="000001FB">
      <w:pPr>
        <w:pStyle w:val="Heading2"/>
        <w:rPr/>
      </w:pPr>
      <w:bookmarkStart w:colFirst="0" w:colLast="0" w:name="_umy1v66vkvf" w:id="78"/>
      <w:bookmarkEnd w:id="78"/>
      <w:r w:rsidDel="00000000" w:rsidR="00000000" w:rsidRPr="00000000">
        <w:rPr>
          <w:rFonts w:ascii="Gungsuh" w:cs="Gungsuh" w:eastAsia="Gungsuh" w:hAnsi="Gungsuh"/>
          <w:rtl w:val="0"/>
        </w:rPr>
        <w:t xml:space="preserve">8.3 產品及服務之設計與開發</w:t>
      </w:r>
    </w:p>
    <w:p w:rsidR="00000000" w:rsidDel="00000000" w:rsidP="00000000" w:rsidRDefault="00000000" w:rsidRPr="00000000" w14:paraId="000001FC">
      <w:pPr>
        <w:pStyle w:val="Heading4"/>
        <w:rPr/>
      </w:pPr>
      <w:bookmarkStart w:colFirst="0" w:colLast="0" w:name="_ib16tt34cp84" w:id="79"/>
      <w:bookmarkEnd w:id="79"/>
      <w:r w:rsidDel="00000000" w:rsidR="00000000" w:rsidRPr="00000000">
        <w:rPr>
          <w:rFonts w:ascii="Gungsuh" w:cs="Gungsuh" w:eastAsia="Gungsuh" w:hAnsi="Gungsuh"/>
          <w:rtl w:val="0"/>
        </w:rPr>
        <w:t xml:space="preserve">8.3.1 概述 </w:t>
      </w:r>
    </w:p>
    <w:p w:rsidR="00000000" w:rsidDel="00000000" w:rsidP="00000000" w:rsidRDefault="00000000" w:rsidRPr="00000000" w14:paraId="000001FD">
      <w:pPr>
        <w:widowControl w:val="1"/>
        <w:ind w:left="1080" w:right="305" w:firstLine="0"/>
        <w:jc w:val="both"/>
        <w:rPr/>
      </w:pPr>
      <w:r w:rsidDel="00000000" w:rsidR="00000000" w:rsidRPr="00000000">
        <w:rPr>
          <w:rFonts w:ascii="Gungsuh" w:cs="Gungsuh" w:eastAsia="Gungsuh" w:hAnsi="Gungsuh"/>
          <w:rtl w:val="0"/>
        </w:rPr>
        <w:t xml:space="preserve">組織應依據『QP-T08新產品開發管理辦法』建立、實施、和維持一個設計開發流程，以適當確保後續生產與服務的提供。</w:t>
      </w:r>
    </w:p>
    <w:p w:rsidR="00000000" w:rsidDel="00000000" w:rsidP="00000000" w:rsidRDefault="00000000" w:rsidRPr="00000000" w14:paraId="000001FE">
      <w:pPr>
        <w:pStyle w:val="Heading4"/>
        <w:rPr/>
      </w:pPr>
      <w:bookmarkStart w:colFirst="0" w:colLast="0" w:name="_28hp4d8kqmgj" w:id="80"/>
      <w:bookmarkEnd w:id="80"/>
      <w:r w:rsidDel="00000000" w:rsidR="00000000" w:rsidRPr="00000000">
        <w:rPr>
          <w:rFonts w:ascii="Gungsuh" w:cs="Gungsuh" w:eastAsia="Gungsuh" w:hAnsi="Gungsuh"/>
          <w:rtl w:val="0"/>
        </w:rPr>
        <w:t xml:space="preserve">8.3.2 設計與開發規劃</w:t>
      </w:r>
    </w:p>
    <w:p w:rsidR="00000000" w:rsidDel="00000000" w:rsidP="00000000" w:rsidRDefault="00000000" w:rsidRPr="00000000" w14:paraId="000001FF">
      <w:pPr>
        <w:widowControl w:val="1"/>
        <w:ind w:left="1080" w:right="305" w:firstLine="0"/>
        <w:jc w:val="both"/>
        <w:rPr/>
      </w:pPr>
      <w:r w:rsidDel="00000000" w:rsidR="00000000" w:rsidRPr="00000000">
        <w:rPr>
          <w:rFonts w:ascii="Gungsuh" w:cs="Gungsuh" w:eastAsia="Gungsuh" w:hAnsi="Gungsuh"/>
          <w:rtl w:val="0"/>
        </w:rPr>
        <w:t xml:space="preserve">在決定設計開發過程中的各階段和管制時，組織應依據『QP-T08新產品開發管理辦法』考慮： </w:t>
      </w:r>
    </w:p>
    <w:p w:rsidR="00000000" w:rsidDel="00000000" w:rsidP="00000000" w:rsidRDefault="00000000" w:rsidRPr="00000000" w14:paraId="00000200">
      <w:pPr>
        <w:widowControl w:val="1"/>
        <w:ind w:left="1080" w:right="305" w:firstLine="0"/>
        <w:jc w:val="both"/>
        <w:rPr/>
      </w:pPr>
      <w:r w:rsidDel="00000000" w:rsidR="00000000" w:rsidRPr="00000000">
        <w:rPr>
          <w:rFonts w:ascii="Gungsuh" w:cs="Gungsuh" w:eastAsia="Gungsuh" w:hAnsi="Gungsuh"/>
          <w:rtl w:val="0"/>
        </w:rPr>
        <w:t xml:space="preserve">1)</w:t>
        <w:tab/>
        <w:t xml:space="preserve">設計開發活動的性質，期間和複雜性，</w:t>
      </w:r>
    </w:p>
    <w:p w:rsidR="00000000" w:rsidDel="00000000" w:rsidP="00000000" w:rsidRDefault="00000000" w:rsidRPr="00000000" w14:paraId="00000201">
      <w:pPr>
        <w:widowControl w:val="1"/>
        <w:ind w:left="1080" w:right="305" w:firstLine="0"/>
        <w:jc w:val="both"/>
        <w:rPr/>
      </w:pPr>
      <w:r w:rsidDel="00000000" w:rsidR="00000000" w:rsidRPr="00000000">
        <w:rPr>
          <w:rFonts w:ascii="Gungsuh" w:cs="Gungsuh" w:eastAsia="Gungsuh" w:hAnsi="Gungsuh"/>
          <w:rtl w:val="0"/>
        </w:rPr>
        <w:t xml:space="preserve">2)</w:t>
        <w:tab/>
        <w:t xml:space="preserve">所要求的流程步驟，包括適用之設計開發審查；</w:t>
      </w:r>
    </w:p>
    <w:p w:rsidR="00000000" w:rsidDel="00000000" w:rsidP="00000000" w:rsidRDefault="00000000" w:rsidRPr="00000000" w14:paraId="00000202">
      <w:pPr>
        <w:widowControl w:val="1"/>
        <w:ind w:left="1080" w:right="305" w:firstLine="0"/>
        <w:jc w:val="both"/>
        <w:rPr/>
      </w:pPr>
      <w:r w:rsidDel="00000000" w:rsidR="00000000" w:rsidRPr="00000000">
        <w:rPr>
          <w:rFonts w:ascii="Gungsuh" w:cs="Gungsuh" w:eastAsia="Gungsuh" w:hAnsi="Gungsuh"/>
          <w:rtl w:val="0"/>
        </w:rPr>
        <w:t xml:space="preserve">3)</w:t>
        <w:tab/>
        <w:t xml:space="preserve">所要求之設計開發驗證與確認；</w:t>
      </w:r>
    </w:p>
    <w:p w:rsidR="00000000" w:rsidDel="00000000" w:rsidP="00000000" w:rsidRDefault="00000000" w:rsidRPr="00000000" w14:paraId="00000203">
      <w:pPr>
        <w:widowControl w:val="1"/>
        <w:ind w:left="1080" w:right="305" w:firstLine="0"/>
        <w:jc w:val="both"/>
        <w:rPr/>
      </w:pPr>
      <w:r w:rsidDel="00000000" w:rsidR="00000000" w:rsidRPr="00000000">
        <w:rPr>
          <w:rFonts w:ascii="Gungsuh" w:cs="Gungsuh" w:eastAsia="Gungsuh" w:hAnsi="Gungsuh"/>
          <w:rtl w:val="0"/>
        </w:rPr>
        <w:t xml:space="preserve">4)</w:t>
        <w:tab/>
        <w:t xml:space="preserve">參與設計開發流程的職責和權限；</w:t>
      </w:r>
    </w:p>
    <w:p w:rsidR="00000000" w:rsidDel="00000000" w:rsidP="00000000" w:rsidRDefault="00000000" w:rsidRPr="00000000" w14:paraId="00000204">
      <w:pPr>
        <w:widowControl w:val="1"/>
        <w:ind w:left="1080" w:right="305" w:firstLine="0"/>
        <w:jc w:val="both"/>
        <w:rPr/>
      </w:pPr>
      <w:r w:rsidDel="00000000" w:rsidR="00000000" w:rsidRPr="00000000">
        <w:rPr>
          <w:rFonts w:ascii="Gungsuh" w:cs="Gungsuh" w:eastAsia="Gungsuh" w:hAnsi="Gungsuh"/>
          <w:rtl w:val="0"/>
        </w:rPr>
        <w:t xml:space="preserve">5)</w:t>
        <w:tab/>
        <w:t xml:space="preserve">參與產品與服務之設計開發流程所需的內外部資源；</w:t>
      </w:r>
    </w:p>
    <w:p w:rsidR="00000000" w:rsidDel="00000000" w:rsidP="00000000" w:rsidRDefault="00000000" w:rsidRPr="00000000" w14:paraId="00000205">
      <w:pPr>
        <w:widowControl w:val="1"/>
        <w:ind w:left="1080" w:right="305" w:firstLine="0"/>
        <w:jc w:val="both"/>
        <w:rPr/>
      </w:pPr>
      <w:r w:rsidDel="00000000" w:rsidR="00000000" w:rsidRPr="00000000">
        <w:rPr>
          <w:rFonts w:ascii="Gungsuh" w:cs="Gungsuh" w:eastAsia="Gungsuh" w:hAnsi="Gungsuh"/>
          <w:rtl w:val="0"/>
        </w:rPr>
        <w:t xml:space="preserve">6)</w:t>
        <w:tab/>
        <w:t xml:space="preserve">參與設計開發流程的個人和團體之間的界面管制之需求；</w:t>
      </w:r>
    </w:p>
    <w:p w:rsidR="00000000" w:rsidDel="00000000" w:rsidP="00000000" w:rsidRDefault="00000000" w:rsidRPr="00000000" w14:paraId="00000206">
      <w:pPr>
        <w:widowControl w:val="1"/>
        <w:ind w:left="1080" w:right="305" w:firstLine="0"/>
        <w:jc w:val="both"/>
        <w:rPr/>
      </w:pPr>
      <w:r w:rsidDel="00000000" w:rsidR="00000000" w:rsidRPr="00000000">
        <w:rPr>
          <w:rFonts w:ascii="Gungsuh" w:cs="Gungsuh" w:eastAsia="Gungsuh" w:hAnsi="Gungsuh"/>
          <w:rtl w:val="0"/>
        </w:rPr>
        <w:t xml:space="preserve">7)</w:t>
        <w:tab/>
        <w:t xml:space="preserve">在設計開發流程中顧客群體和用戶群體的參與需求； </w:t>
      </w:r>
    </w:p>
    <w:p w:rsidR="00000000" w:rsidDel="00000000" w:rsidP="00000000" w:rsidRDefault="00000000" w:rsidRPr="00000000" w14:paraId="00000207">
      <w:pPr>
        <w:widowControl w:val="1"/>
        <w:ind w:left="1080" w:right="305" w:firstLine="0"/>
        <w:jc w:val="both"/>
        <w:rPr/>
      </w:pPr>
      <w:r w:rsidDel="00000000" w:rsidR="00000000" w:rsidRPr="00000000">
        <w:rPr>
          <w:rFonts w:ascii="Gungsuh" w:cs="Gungsuh" w:eastAsia="Gungsuh" w:hAnsi="Gungsuh"/>
          <w:rtl w:val="0"/>
        </w:rPr>
        <w:t xml:space="preserve">8)</w:t>
        <w:tab/>
        <w:t xml:space="preserve">後續提供產品與服務的要求；</w:t>
      </w:r>
    </w:p>
    <w:p w:rsidR="00000000" w:rsidDel="00000000" w:rsidP="00000000" w:rsidRDefault="00000000" w:rsidRPr="00000000" w14:paraId="00000208">
      <w:pPr>
        <w:widowControl w:val="1"/>
        <w:ind w:left="1080" w:right="305" w:firstLine="0"/>
        <w:jc w:val="both"/>
        <w:rPr/>
      </w:pPr>
      <w:r w:rsidDel="00000000" w:rsidR="00000000" w:rsidRPr="00000000">
        <w:rPr>
          <w:rFonts w:ascii="Gungsuh" w:cs="Gungsuh" w:eastAsia="Gungsuh" w:hAnsi="Gungsuh"/>
          <w:rtl w:val="0"/>
        </w:rPr>
        <w:t xml:space="preserve">9)</w:t>
        <w:tab/>
        <w:t xml:space="preserve">客戶和其他相關利益團體期望之設計開發流程之管制程度；</w:t>
      </w:r>
    </w:p>
    <w:p w:rsidR="00000000" w:rsidDel="00000000" w:rsidP="00000000" w:rsidRDefault="00000000" w:rsidRPr="00000000" w14:paraId="00000209">
      <w:pPr>
        <w:widowControl w:val="1"/>
        <w:ind w:left="1080" w:right="305" w:firstLine="0"/>
        <w:jc w:val="both"/>
        <w:rPr/>
      </w:pPr>
      <w:r w:rsidDel="00000000" w:rsidR="00000000" w:rsidRPr="00000000">
        <w:rPr>
          <w:rFonts w:ascii="Gungsuh" w:cs="Gungsuh" w:eastAsia="Gungsuh" w:hAnsi="Gungsuh"/>
          <w:rtl w:val="0"/>
        </w:rPr>
        <w:t xml:space="preserve">10)</w:t>
        <w:tab/>
        <w:t xml:space="preserve">能展現設計開發要求已經被滿足的必要文件化資訊。</w:t>
      </w:r>
    </w:p>
    <w:p w:rsidR="00000000" w:rsidDel="00000000" w:rsidP="00000000" w:rsidRDefault="00000000" w:rsidRPr="00000000" w14:paraId="0000020A">
      <w:pPr>
        <w:pStyle w:val="Heading4"/>
        <w:rPr/>
      </w:pPr>
      <w:bookmarkStart w:colFirst="0" w:colLast="0" w:name="_stijh65ti98j" w:id="81"/>
      <w:bookmarkEnd w:id="81"/>
      <w:r w:rsidDel="00000000" w:rsidR="00000000" w:rsidRPr="00000000">
        <w:rPr>
          <w:rFonts w:ascii="Gungsuh" w:cs="Gungsuh" w:eastAsia="Gungsuh" w:hAnsi="Gungsuh"/>
          <w:rtl w:val="0"/>
        </w:rPr>
        <w:t xml:space="preserve">8.3.3 設計與開發輸入 </w:t>
      </w:r>
    </w:p>
    <w:p w:rsidR="00000000" w:rsidDel="00000000" w:rsidP="00000000" w:rsidRDefault="00000000" w:rsidRPr="00000000" w14:paraId="0000020B">
      <w:pPr>
        <w:widowControl w:val="1"/>
        <w:ind w:left="1080" w:right="305" w:firstLine="0"/>
        <w:jc w:val="both"/>
        <w:rPr/>
      </w:pPr>
      <w:r w:rsidDel="00000000" w:rsidR="00000000" w:rsidRPr="00000000">
        <w:rPr>
          <w:rFonts w:ascii="Gungsuh" w:cs="Gungsuh" w:eastAsia="Gungsuh" w:hAnsi="Gungsuh"/>
          <w:rtl w:val="0"/>
        </w:rPr>
        <w:t xml:space="preserve">組織應依據『QP-T08新產品開發管理辦法』決定對特定形式之產品與服務的設計和開發之基本要 求，組織應考慮:</w:t>
      </w:r>
    </w:p>
    <w:p w:rsidR="00000000" w:rsidDel="00000000" w:rsidP="00000000" w:rsidRDefault="00000000" w:rsidRPr="00000000" w14:paraId="0000020C">
      <w:pPr>
        <w:widowControl w:val="1"/>
        <w:ind w:left="1080" w:right="305" w:firstLine="0"/>
        <w:jc w:val="both"/>
        <w:rPr/>
      </w:pPr>
      <w:r w:rsidDel="00000000" w:rsidR="00000000" w:rsidRPr="00000000">
        <w:rPr>
          <w:rFonts w:ascii="Gungsuh" w:cs="Gungsuh" w:eastAsia="Gungsuh" w:hAnsi="Gungsuh"/>
          <w:rtl w:val="0"/>
        </w:rPr>
        <w:t xml:space="preserve">1)</w:t>
        <w:tab/>
        <w:t xml:space="preserve">功能與效能要求；</w:t>
      </w:r>
    </w:p>
    <w:p w:rsidR="00000000" w:rsidDel="00000000" w:rsidP="00000000" w:rsidRDefault="00000000" w:rsidRPr="00000000" w14:paraId="0000020D">
      <w:pPr>
        <w:widowControl w:val="1"/>
        <w:ind w:left="1080" w:right="305" w:firstLine="0"/>
        <w:jc w:val="both"/>
        <w:rPr/>
      </w:pPr>
      <w:r w:rsidDel="00000000" w:rsidR="00000000" w:rsidRPr="00000000">
        <w:rPr>
          <w:rFonts w:ascii="Gungsuh" w:cs="Gungsuh" w:eastAsia="Gungsuh" w:hAnsi="Gungsuh"/>
          <w:rtl w:val="0"/>
        </w:rPr>
        <w:t xml:space="preserve">2)</w:t>
        <w:tab/>
        <w:t xml:space="preserve">來自先前類似設計與開發活動的資訊； </w:t>
      </w:r>
    </w:p>
    <w:p w:rsidR="00000000" w:rsidDel="00000000" w:rsidP="00000000" w:rsidRDefault="00000000" w:rsidRPr="00000000" w14:paraId="0000020E">
      <w:pPr>
        <w:widowControl w:val="1"/>
        <w:ind w:left="1080" w:right="305" w:firstLine="0"/>
        <w:jc w:val="both"/>
        <w:rPr/>
      </w:pPr>
      <w:r w:rsidDel="00000000" w:rsidR="00000000" w:rsidRPr="00000000">
        <w:rPr>
          <w:rFonts w:ascii="Gungsuh" w:cs="Gungsuh" w:eastAsia="Gungsuh" w:hAnsi="Gungsuh"/>
          <w:rtl w:val="0"/>
        </w:rPr>
        <w:t xml:space="preserve">3)</w:t>
        <w:tab/>
        <w:t xml:space="preserve">適用之法令法規要求；</w:t>
      </w:r>
    </w:p>
    <w:p w:rsidR="00000000" w:rsidDel="00000000" w:rsidP="00000000" w:rsidRDefault="00000000" w:rsidRPr="00000000" w14:paraId="0000020F">
      <w:pPr>
        <w:widowControl w:val="1"/>
        <w:ind w:left="1080" w:right="305" w:firstLine="0"/>
        <w:jc w:val="both"/>
        <w:rPr/>
      </w:pPr>
      <w:r w:rsidDel="00000000" w:rsidR="00000000" w:rsidRPr="00000000">
        <w:rPr>
          <w:rFonts w:ascii="Gungsuh" w:cs="Gungsuh" w:eastAsia="Gungsuh" w:hAnsi="Gungsuh"/>
          <w:rtl w:val="0"/>
        </w:rPr>
        <w:t xml:space="preserve">4)</w:t>
        <w:tab/>
        <w:t xml:space="preserve">組織承諾實施之標準或職業規範；</w:t>
      </w:r>
    </w:p>
    <w:p w:rsidR="00000000" w:rsidDel="00000000" w:rsidP="00000000" w:rsidRDefault="00000000" w:rsidRPr="00000000" w14:paraId="00000210">
      <w:pPr>
        <w:widowControl w:val="1"/>
        <w:ind w:left="1080" w:right="305" w:firstLine="0"/>
        <w:jc w:val="both"/>
        <w:rPr/>
      </w:pPr>
      <w:r w:rsidDel="00000000" w:rsidR="00000000" w:rsidRPr="00000000">
        <w:rPr>
          <w:rFonts w:ascii="Gungsuh" w:cs="Gungsuh" w:eastAsia="Gungsuh" w:hAnsi="Gungsuh"/>
          <w:rtl w:val="0"/>
        </w:rPr>
        <w:t xml:space="preserve">5)</w:t>
        <w:tab/>
        <w:t xml:space="preserve">因為產品與服務的性質，失效的潛在後果</w:t>
      </w:r>
    </w:p>
    <w:p w:rsidR="00000000" w:rsidDel="00000000" w:rsidP="00000000" w:rsidRDefault="00000000" w:rsidRPr="00000000" w14:paraId="00000211">
      <w:pPr>
        <w:widowControl w:val="1"/>
        <w:ind w:left="1080" w:right="305" w:firstLine="0"/>
        <w:jc w:val="both"/>
        <w:rPr/>
      </w:pPr>
      <w:r w:rsidDel="00000000" w:rsidR="00000000" w:rsidRPr="00000000">
        <w:rPr>
          <w:rFonts w:ascii="Gungsuh" w:cs="Gungsuh" w:eastAsia="Gungsuh" w:hAnsi="Gungsuh"/>
          <w:rtl w:val="0"/>
        </w:rPr>
        <w:t xml:space="preserve">針對設計開發目的、其輸入應是適切的、完整和清楚明白。輸入間的衝突分歧應被解決。</w:t>
      </w:r>
    </w:p>
    <w:p w:rsidR="00000000" w:rsidDel="00000000" w:rsidP="00000000" w:rsidRDefault="00000000" w:rsidRPr="00000000" w14:paraId="00000212">
      <w:pPr>
        <w:pStyle w:val="Heading4"/>
        <w:rPr/>
      </w:pPr>
      <w:bookmarkStart w:colFirst="0" w:colLast="0" w:name="_ly69bk105p15" w:id="82"/>
      <w:bookmarkEnd w:id="82"/>
      <w:r w:rsidDel="00000000" w:rsidR="00000000" w:rsidRPr="00000000">
        <w:rPr>
          <w:rFonts w:ascii="Gungsuh" w:cs="Gungsuh" w:eastAsia="Gungsuh" w:hAnsi="Gungsuh"/>
          <w:rtl w:val="0"/>
        </w:rPr>
        <w:t xml:space="preserve">8.3.4 設計與開發管制 </w:t>
      </w:r>
    </w:p>
    <w:p w:rsidR="00000000" w:rsidDel="00000000" w:rsidP="00000000" w:rsidRDefault="00000000" w:rsidRPr="00000000" w14:paraId="00000213">
      <w:pPr>
        <w:widowControl w:val="1"/>
        <w:ind w:left="1080" w:right="305" w:firstLine="0"/>
        <w:jc w:val="both"/>
        <w:rPr/>
      </w:pPr>
      <w:r w:rsidDel="00000000" w:rsidR="00000000" w:rsidRPr="00000000">
        <w:rPr>
          <w:rFonts w:ascii="Gungsuh" w:cs="Gungsuh" w:eastAsia="Gungsuh" w:hAnsi="Gungsuh"/>
          <w:rtl w:val="0"/>
        </w:rPr>
        <w:t xml:space="preserve">組織應依據『QP-T08設計與開發管理辦法』實施設計開發流程管制，以確保:</w:t>
      </w:r>
    </w:p>
    <w:p w:rsidR="00000000" w:rsidDel="00000000" w:rsidP="00000000" w:rsidRDefault="00000000" w:rsidRPr="00000000" w14:paraId="00000214">
      <w:pPr>
        <w:widowControl w:val="1"/>
        <w:ind w:left="1080" w:right="305" w:firstLine="0"/>
        <w:jc w:val="both"/>
        <w:rPr/>
      </w:pPr>
      <w:r w:rsidDel="00000000" w:rsidR="00000000" w:rsidRPr="00000000">
        <w:rPr>
          <w:rFonts w:ascii="Gungsuh" w:cs="Gungsuh" w:eastAsia="Gungsuh" w:hAnsi="Gungsuh"/>
          <w:rtl w:val="0"/>
        </w:rPr>
        <w:t xml:space="preserve">1)</w:t>
        <w:tab/>
        <w:t xml:space="preserve">所要達成的結果要定義；</w:t>
      </w:r>
    </w:p>
    <w:p w:rsidR="00000000" w:rsidDel="00000000" w:rsidP="00000000" w:rsidRDefault="00000000" w:rsidRPr="00000000" w14:paraId="00000215">
      <w:pPr>
        <w:widowControl w:val="1"/>
        <w:ind w:left="1080" w:right="305" w:firstLine="0"/>
        <w:jc w:val="both"/>
        <w:rPr/>
      </w:pPr>
      <w:r w:rsidDel="00000000" w:rsidR="00000000" w:rsidRPr="00000000">
        <w:rPr>
          <w:rFonts w:ascii="Gungsuh" w:cs="Gungsuh" w:eastAsia="Gungsuh" w:hAnsi="Gungsuh"/>
          <w:rtl w:val="0"/>
        </w:rPr>
        <w:t xml:space="preserve">2)</w:t>
        <w:tab/>
        <w:t xml:space="preserve">要執行各項審查，以評估設計開發結果符合要求的能力；</w:t>
      </w:r>
    </w:p>
    <w:p w:rsidR="00000000" w:rsidDel="00000000" w:rsidP="00000000" w:rsidRDefault="00000000" w:rsidRPr="00000000" w14:paraId="00000216">
      <w:pPr>
        <w:widowControl w:val="1"/>
        <w:ind w:left="1080" w:right="305" w:firstLine="0"/>
        <w:jc w:val="both"/>
        <w:rPr/>
      </w:pPr>
      <w:r w:rsidDel="00000000" w:rsidR="00000000" w:rsidRPr="00000000">
        <w:rPr>
          <w:rFonts w:ascii="Gungsuh" w:cs="Gungsuh" w:eastAsia="Gungsuh" w:hAnsi="Gungsuh"/>
          <w:rtl w:val="0"/>
        </w:rPr>
        <w:t xml:space="preserve">3)</w:t>
        <w:tab/>
        <w:t xml:space="preserve">要執行各項驗證活動，以確保設計開發產出符合設計開發輸入要求；</w:t>
      </w:r>
    </w:p>
    <w:p w:rsidR="00000000" w:rsidDel="00000000" w:rsidP="00000000" w:rsidRDefault="00000000" w:rsidRPr="00000000" w14:paraId="00000217">
      <w:pPr>
        <w:widowControl w:val="1"/>
        <w:ind w:left="1080" w:right="305" w:firstLine="0"/>
        <w:jc w:val="both"/>
        <w:rPr/>
      </w:pPr>
      <w:r w:rsidDel="00000000" w:rsidR="00000000" w:rsidRPr="00000000">
        <w:rPr>
          <w:rFonts w:ascii="Gungsuh" w:cs="Gungsuh" w:eastAsia="Gungsuh" w:hAnsi="Gungsuh"/>
          <w:rtl w:val="0"/>
        </w:rPr>
        <w:t xml:space="preserve">4)</w:t>
        <w:tab/>
        <w:t xml:space="preserve">要執行各項確認活動，以確保最終產品與服務能符合對特定應用或預期使用之要求；</w:t>
      </w:r>
    </w:p>
    <w:p w:rsidR="00000000" w:rsidDel="00000000" w:rsidP="00000000" w:rsidRDefault="00000000" w:rsidRPr="00000000" w14:paraId="00000218">
      <w:pPr>
        <w:widowControl w:val="1"/>
        <w:ind w:left="1080" w:right="305" w:firstLine="0"/>
        <w:jc w:val="both"/>
        <w:rPr/>
      </w:pPr>
      <w:r w:rsidDel="00000000" w:rsidR="00000000" w:rsidRPr="00000000">
        <w:rPr>
          <w:rFonts w:ascii="Gungsuh" w:cs="Gungsuh" w:eastAsia="Gungsuh" w:hAnsi="Gungsuh"/>
          <w:rtl w:val="0"/>
        </w:rPr>
        <w:t xml:space="preserve">5)</w:t>
        <w:tab/>
        <w:t xml:space="preserve">在審查、驗證與確認活動間所判定的問題需採取任何必要的措施</w:t>
      </w:r>
    </w:p>
    <w:p w:rsidR="00000000" w:rsidDel="00000000" w:rsidP="00000000" w:rsidRDefault="00000000" w:rsidRPr="00000000" w14:paraId="00000219">
      <w:pPr>
        <w:widowControl w:val="1"/>
        <w:ind w:left="1080" w:right="305" w:firstLine="0"/>
        <w:jc w:val="both"/>
        <w:rPr/>
      </w:pPr>
      <w:r w:rsidDel="00000000" w:rsidR="00000000" w:rsidRPr="00000000">
        <w:rPr>
          <w:rFonts w:ascii="Gungsuh" w:cs="Gungsuh" w:eastAsia="Gungsuh" w:hAnsi="Gungsuh"/>
          <w:rtl w:val="0"/>
        </w:rPr>
        <w:t xml:space="preserve">6)</w:t>
        <w:tab/>
        <w:t xml:space="preserve">要留存這些活動的文件化資訊</w:t>
      </w:r>
    </w:p>
    <w:p w:rsidR="00000000" w:rsidDel="00000000" w:rsidP="00000000" w:rsidRDefault="00000000" w:rsidRPr="00000000" w14:paraId="0000021A">
      <w:pPr>
        <w:pStyle w:val="Heading4"/>
        <w:rPr/>
      </w:pPr>
      <w:bookmarkStart w:colFirst="0" w:colLast="0" w:name="_494pgt5i3rkn" w:id="83"/>
      <w:bookmarkEnd w:id="83"/>
      <w:r w:rsidDel="00000000" w:rsidR="00000000" w:rsidRPr="00000000">
        <w:rPr>
          <w:rFonts w:ascii="Gungsuh" w:cs="Gungsuh" w:eastAsia="Gungsuh" w:hAnsi="Gungsuh"/>
          <w:rtl w:val="0"/>
        </w:rPr>
        <w:t xml:space="preserve">8.3.5 設計開發輸出 </w:t>
      </w:r>
    </w:p>
    <w:p w:rsidR="00000000" w:rsidDel="00000000" w:rsidP="00000000" w:rsidRDefault="00000000" w:rsidRPr="00000000" w14:paraId="0000021B">
      <w:pPr>
        <w:widowControl w:val="1"/>
        <w:ind w:left="1080" w:right="305" w:firstLine="0"/>
        <w:jc w:val="both"/>
        <w:rPr/>
      </w:pPr>
      <w:r w:rsidDel="00000000" w:rsidR="00000000" w:rsidRPr="00000000">
        <w:rPr>
          <w:rFonts w:ascii="Gungsuh" w:cs="Gungsuh" w:eastAsia="Gungsuh" w:hAnsi="Gungsuh"/>
          <w:rtl w:val="0"/>
        </w:rPr>
        <w:t xml:space="preserve">組織應依據『QP-T08新產品開發管理辦法』確保設計開發產出: </w:t>
      </w:r>
    </w:p>
    <w:p w:rsidR="00000000" w:rsidDel="00000000" w:rsidP="00000000" w:rsidRDefault="00000000" w:rsidRPr="00000000" w14:paraId="0000021C">
      <w:pPr>
        <w:widowControl w:val="1"/>
        <w:ind w:left="1080" w:right="305" w:firstLine="0"/>
        <w:jc w:val="both"/>
        <w:rPr/>
      </w:pPr>
      <w:r w:rsidDel="00000000" w:rsidR="00000000" w:rsidRPr="00000000">
        <w:rPr>
          <w:rFonts w:ascii="Gungsuh" w:cs="Gungsuh" w:eastAsia="Gungsuh" w:hAnsi="Gungsuh"/>
          <w:rtl w:val="0"/>
        </w:rPr>
        <w:t xml:space="preserve">1)</w:t>
        <w:tab/>
        <w:t xml:space="preserve">符合輸入要求；</w:t>
      </w:r>
    </w:p>
    <w:p w:rsidR="00000000" w:rsidDel="00000000" w:rsidP="00000000" w:rsidRDefault="00000000" w:rsidRPr="00000000" w14:paraId="0000021D">
      <w:pPr>
        <w:widowControl w:val="1"/>
        <w:ind w:left="1080" w:right="305" w:firstLine="0"/>
        <w:jc w:val="both"/>
        <w:rPr/>
      </w:pPr>
      <w:r w:rsidDel="00000000" w:rsidR="00000000" w:rsidRPr="00000000">
        <w:rPr>
          <w:rFonts w:ascii="Gungsuh" w:cs="Gungsuh" w:eastAsia="Gungsuh" w:hAnsi="Gungsuh"/>
          <w:rtl w:val="0"/>
        </w:rPr>
        <w:t xml:space="preserve">2)</w:t>
        <w:tab/>
        <w:t xml:space="preserve">對於提供產品與服務之後續流程是適切的；</w:t>
      </w:r>
    </w:p>
    <w:p w:rsidR="00000000" w:rsidDel="00000000" w:rsidP="00000000" w:rsidRDefault="00000000" w:rsidRPr="00000000" w14:paraId="0000021E">
      <w:pPr>
        <w:widowControl w:val="1"/>
        <w:ind w:left="1080" w:right="305" w:firstLine="0"/>
        <w:jc w:val="both"/>
        <w:rPr/>
      </w:pPr>
      <w:r w:rsidDel="00000000" w:rsidR="00000000" w:rsidRPr="00000000">
        <w:rPr>
          <w:rFonts w:ascii="Gungsuh" w:cs="Gungsuh" w:eastAsia="Gungsuh" w:hAnsi="Gungsuh"/>
          <w:rtl w:val="0"/>
        </w:rPr>
        <w:t xml:space="preserve">3)</w:t>
        <w:tab/>
        <w:t xml:space="preserve">包括或參照監控與量測要求，適用時，和允收標準；</w:t>
      </w:r>
    </w:p>
    <w:p w:rsidR="00000000" w:rsidDel="00000000" w:rsidP="00000000" w:rsidRDefault="00000000" w:rsidRPr="00000000" w14:paraId="0000021F">
      <w:pPr>
        <w:widowControl w:val="1"/>
        <w:ind w:left="1080" w:right="305" w:firstLine="0"/>
        <w:jc w:val="both"/>
        <w:rPr/>
      </w:pPr>
      <w:r w:rsidDel="00000000" w:rsidR="00000000" w:rsidRPr="00000000">
        <w:rPr>
          <w:rFonts w:ascii="Gungsuh" w:cs="Gungsuh" w:eastAsia="Gungsuh" w:hAnsi="Gungsuh"/>
          <w:rtl w:val="0"/>
        </w:rPr>
        <w:t xml:space="preserve">4)</w:t>
        <w:tab/>
        <w:t xml:space="preserve">指定產品及服務的特性，主要是針對預期使用目的和其安全和正確使用。</w:t>
      </w:r>
    </w:p>
    <w:p w:rsidR="00000000" w:rsidDel="00000000" w:rsidP="00000000" w:rsidRDefault="00000000" w:rsidRPr="00000000" w14:paraId="00000220">
      <w:pPr>
        <w:widowControl w:val="1"/>
        <w:ind w:left="1080" w:right="305" w:firstLine="0"/>
        <w:jc w:val="both"/>
        <w:rPr/>
      </w:pPr>
      <w:r w:rsidDel="00000000" w:rsidR="00000000" w:rsidRPr="00000000">
        <w:rPr>
          <w:rFonts w:ascii="Gungsuh" w:cs="Gungsuh" w:eastAsia="Gungsuh" w:hAnsi="Gungsuh"/>
          <w:rtl w:val="0"/>
        </w:rPr>
        <w:t xml:space="preserve">組織應留存設計開發輸出的文件化資訊。</w:t>
      </w:r>
    </w:p>
    <w:p w:rsidR="00000000" w:rsidDel="00000000" w:rsidP="00000000" w:rsidRDefault="00000000" w:rsidRPr="00000000" w14:paraId="00000221">
      <w:pPr>
        <w:pStyle w:val="Heading4"/>
        <w:rPr/>
      </w:pPr>
      <w:bookmarkStart w:colFirst="0" w:colLast="0" w:name="_sexor3syz4ie" w:id="84"/>
      <w:bookmarkEnd w:id="84"/>
      <w:r w:rsidDel="00000000" w:rsidR="00000000" w:rsidRPr="00000000">
        <w:rPr>
          <w:rFonts w:ascii="Gungsuh" w:cs="Gungsuh" w:eastAsia="Gungsuh" w:hAnsi="Gungsuh"/>
          <w:rtl w:val="0"/>
        </w:rPr>
        <w:t xml:space="preserve">8.3.6 設計開發變更 </w:t>
      </w:r>
    </w:p>
    <w:p w:rsidR="00000000" w:rsidDel="00000000" w:rsidP="00000000" w:rsidRDefault="00000000" w:rsidRPr="00000000" w14:paraId="00000222">
      <w:pPr>
        <w:widowControl w:val="1"/>
        <w:ind w:left="1080" w:right="305" w:firstLine="0"/>
        <w:jc w:val="both"/>
        <w:rPr/>
      </w:pPr>
      <w:r w:rsidDel="00000000" w:rsidR="00000000" w:rsidRPr="00000000">
        <w:rPr>
          <w:rFonts w:ascii="Gungsuh" w:cs="Gungsuh" w:eastAsia="Gungsuh" w:hAnsi="Gungsuh"/>
          <w:rtl w:val="0"/>
        </w:rPr>
        <w:t xml:space="preserve">組織應依據『QP-T09工程變更管理辦法』鑑別、審查和管制，對於產品與服務之設計開發間或後續之變更至所需程度，以確認對於要求之符合性沒有不良影響。</w:t>
      </w:r>
    </w:p>
    <w:p w:rsidR="00000000" w:rsidDel="00000000" w:rsidP="00000000" w:rsidRDefault="00000000" w:rsidRPr="00000000" w14:paraId="00000223">
      <w:pPr>
        <w:widowControl w:val="1"/>
        <w:ind w:left="1080" w:right="305" w:firstLine="0"/>
        <w:jc w:val="both"/>
        <w:rPr/>
      </w:pPr>
      <w:r w:rsidDel="00000000" w:rsidR="00000000" w:rsidRPr="00000000">
        <w:rPr>
          <w:rFonts w:ascii="Gungsuh" w:cs="Gungsuh" w:eastAsia="Gungsuh" w:hAnsi="Gungsuh"/>
          <w:rtl w:val="0"/>
        </w:rPr>
        <w:t xml:space="preserve">組織應留存文件化資訊，對於: </w:t>
      </w:r>
    </w:p>
    <w:p w:rsidR="00000000" w:rsidDel="00000000" w:rsidP="00000000" w:rsidRDefault="00000000" w:rsidRPr="00000000" w14:paraId="00000224">
      <w:pPr>
        <w:widowControl w:val="1"/>
        <w:ind w:left="1080" w:right="305" w:firstLine="0"/>
        <w:jc w:val="both"/>
        <w:rPr/>
      </w:pPr>
      <w:r w:rsidDel="00000000" w:rsidR="00000000" w:rsidRPr="00000000">
        <w:rPr>
          <w:rFonts w:ascii="Gungsuh" w:cs="Gungsuh" w:eastAsia="Gungsuh" w:hAnsi="Gungsuh"/>
          <w:rtl w:val="0"/>
        </w:rPr>
        <w:t xml:space="preserve">1)</w:t>
        <w:tab/>
        <w:t xml:space="preserve">設計開發變更</w:t>
      </w:r>
    </w:p>
    <w:p w:rsidR="00000000" w:rsidDel="00000000" w:rsidP="00000000" w:rsidRDefault="00000000" w:rsidRPr="00000000" w14:paraId="00000225">
      <w:pPr>
        <w:widowControl w:val="1"/>
        <w:ind w:left="1080" w:right="305" w:firstLine="0"/>
        <w:jc w:val="both"/>
        <w:rPr/>
      </w:pPr>
      <w:r w:rsidDel="00000000" w:rsidR="00000000" w:rsidRPr="00000000">
        <w:rPr>
          <w:rFonts w:ascii="Gungsuh" w:cs="Gungsuh" w:eastAsia="Gungsuh" w:hAnsi="Gungsuh"/>
          <w:rtl w:val="0"/>
        </w:rPr>
        <w:t xml:space="preserve">2)</w:t>
        <w:tab/>
        <w:t xml:space="preserve">各項審查的結果</w:t>
      </w:r>
    </w:p>
    <w:p w:rsidR="00000000" w:rsidDel="00000000" w:rsidP="00000000" w:rsidRDefault="00000000" w:rsidRPr="00000000" w14:paraId="00000226">
      <w:pPr>
        <w:widowControl w:val="1"/>
        <w:ind w:left="1080" w:right="305" w:firstLine="0"/>
        <w:jc w:val="both"/>
        <w:rPr/>
      </w:pPr>
      <w:r w:rsidDel="00000000" w:rsidR="00000000" w:rsidRPr="00000000">
        <w:rPr>
          <w:rFonts w:ascii="Gungsuh" w:cs="Gungsuh" w:eastAsia="Gungsuh" w:hAnsi="Gungsuh"/>
          <w:rtl w:val="0"/>
        </w:rPr>
        <w:t xml:space="preserve">3)</w:t>
        <w:tab/>
        <w:t xml:space="preserve">變更的授權</w:t>
      </w:r>
    </w:p>
    <w:p w:rsidR="00000000" w:rsidDel="00000000" w:rsidP="00000000" w:rsidRDefault="00000000" w:rsidRPr="00000000" w14:paraId="00000227">
      <w:pPr>
        <w:widowControl w:val="1"/>
        <w:ind w:left="1080" w:right="305" w:firstLine="0"/>
        <w:jc w:val="both"/>
        <w:rPr/>
      </w:pPr>
      <w:r w:rsidDel="00000000" w:rsidR="00000000" w:rsidRPr="00000000">
        <w:rPr>
          <w:rFonts w:ascii="Gungsuh" w:cs="Gungsuh" w:eastAsia="Gungsuh" w:hAnsi="Gungsuh"/>
          <w:rtl w:val="0"/>
        </w:rPr>
        <w:t xml:space="preserve">4)</w:t>
        <w:tab/>
        <w:t xml:space="preserve">採取的措施以防不利的影響</w:t>
      </w:r>
    </w:p>
    <w:p w:rsidR="00000000" w:rsidDel="00000000" w:rsidP="00000000" w:rsidRDefault="00000000" w:rsidRPr="00000000" w14:paraId="00000228">
      <w:pPr>
        <w:ind w:left="480" w:right="360" w:hanging="480"/>
        <w:jc w:val="both"/>
        <w:rPr/>
      </w:pPr>
      <w:r w:rsidDel="00000000" w:rsidR="00000000" w:rsidRPr="00000000">
        <w:rPr>
          <w:rtl w:val="0"/>
        </w:rPr>
      </w:r>
    </w:p>
    <w:p w:rsidR="00000000" w:rsidDel="00000000" w:rsidP="00000000" w:rsidRDefault="00000000" w:rsidRPr="00000000" w14:paraId="00000229">
      <w:pPr>
        <w:pStyle w:val="Heading2"/>
        <w:rPr>
          <w:b w:val="1"/>
          <w:bCs w:val="1"/>
        </w:rPr>
      </w:pPr>
      <w:bookmarkStart w:colFirst="0" w:colLast="0" w:name="_a451r62zbjb5" w:id="85"/>
      <w:bookmarkEnd w:id="85"/>
      <w:r w:rsidDel="00000000" w:rsidR="00000000" w:rsidRPr="00000000">
        <w:rPr>
          <w:rFonts w:ascii="Gungsuh" w:cs="Gungsuh" w:eastAsia="Gungsuh" w:hAnsi="Gungsuh"/>
          <w:rtl w:val="0"/>
        </w:rPr>
        <w:t xml:space="preserve">8.4 外部供應過程、產品與服務之管制</w:t>
      </w:r>
      <w:r w:rsidDel="00000000" w:rsidR="00000000" w:rsidRPr="00000000">
        <w:rPr>
          <w:rtl w:val="0"/>
        </w:rPr>
      </w:r>
    </w:p>
    <w:p w:rsidR="00000000" w:rsidDel="00000000" w:rsidP="00000000" w:rsidRDefault="00000000" w:rsidRPr="00000000" w14:paraId="0000022A">
      <w:pPr>
        <w:pStyle w:val="Heading4"/>
        <w:rPr/>
      </w:pPr>
      <w:bookmarkStart w:colFirst="0" w:colLast="0" w:name="_gv8ea2fai0a3" w:id="86"/>
      <w:bookmarkEnd w:id="86"/>
      <w:r w:rsidDel="00000000" w:rsidR="00000000" w:rsidRPr="00000000">
        <w:rPr>
          <w:rFonts w:ascii="Gungsuh" w:cs="Gungsuh" w:eastAsia="Gungsuh" w:hAnsi="Gungsuh"/>
          <w:rtl w:val="0"/>
        </w:rPr>
        <w:t xml:space="preserve">8.4.1 通則</w:t>
      </w:r>
    </w:p>
    <w:p w:rsidR="00000000" w:rsidDel="00000000" w:rsidP="00000000" w:rsidRDefault="00000000" w:rsidRPr="00000000" w14:paraId="0000022B">
      <w:pPr>
        <w:widowControl w:val="1"/>
        <w:ind w:left="1080" w:right="305" w:firstLine="0"/>
        <w:jc w:val="both"/>
        <w:rPr/>
      </w:pPr>
      <w:r w:rsidDel="00000000" w:rsidR="00000000" w:rsidRPr="00000000">
        <w:rPr>
          <w:rFonts w:ascii="Gungsuh" w:cs="Gungsuh" w:eastAsia="Gungsuh" w:hAnsi="Gungsuh"/>
          <w:rtl w:val="0"/>
        </w:rPr>
        <w:t xml:space="preserve">本公司應依據「QP-S05採購作業管理辦法」及「QP-S09委外加工作業管理辦法」確保外部供應流程、產品與服務符合指定的要求。</w:t>
      </w:r>
    </w:p>
    <w:p w:rsidR="00000000" w:rsidDel="00000000" w:rsidP="00000000" w:rsidRDefault="00000000" w:rsidRPr="00000000" w14:paraId="0000022C">
      <w:pPr>
        <w:widowControl w:val="1"/>
        <w:ind w:left="1080" w:right="305" w:firstLine="0"/>
        <w:jc w:val="both"/>
        <w:rPr/>
      </w:pPr>
      <w:r w:rsidDel="00000000" w:rsidR="00000000" w:rsidRPr="00000000">
        <w:rPr>
          <w:rFonts w:ascii="Gungsuh" w:cs="Gungsuh" w:eastAsia="Gungsuh" w:hAnsi="Gungsuh"/>
          <w:rtl w:val="0"/>
        </w:rPr>
        <w:t xml:space="preserve">本公司應決定對外部供應流程、產品與服務之管制方式，當：</w:t>
      </w:r>
    </w:p>
    <w:p w:rsidR="00000000" w:rsidDel="00000000" w:rsidP="00000000" w:rsidRDefault="00000000" w:rsidRPr="00000000" w14:paraId="0000022D">
      <w:pPr>
        <w:widowControl w:val="1"/>
        <w:ind w:left="1080" w:right="305" w:firstLine="0"/>
        <w:jc w:val="both"/>
        <w:rPr/>
      </w:pPr>
      <w:r w:rsidDel="00000000" w:rsidR="00000000" w:rsidRPr="00000000">
        <w:rPr>
          <w:rFonts w:ascii="Gungsuh" w:cs="Gungsuh" w:eastAsia="Gungsuh" w:hAnsi="Gungsuh"/>
          <w:rtl w:val="0"/>
        </w:rPr>
        <w:t xml:space="preserve">1) 外部供應者提供之產品與服務是整合至本公司自有產品與服務；</w:t>
      </w:r>
    </w:p>
    <w:p w:rsidR="00000000" w:rsidDel="00000000" w:rsidP="00000000" w:rsidRDefault="00000000" w:rsidRPr="00000000" w14:paraId="0000022E">
      <w:pPr>
        <w:widowControl w:val="1"/>
        <w:ind w:left="1080" w:right="305" w:firstLine="0"/>
        <w:jc w:val="both"/>
        <w:rPr/>
      </w:pPr>
      <w:r w:rsidDel="00000000" w:rsidR="00000000" w:rsidRPr="00000000">
        <w:rPr>
          <w:rFonts w:ascii="Gungsuh" w:cs="Gungsuh" w:eastAsia="Gungsuh" w:hAnsi="Gungsuh"/>
          <w:rtl w:val="0"/>
        </w:rPr>
        <w:t xml:space="preserve">2) 外部供應者將代表本公司將產品或服務直接提供給顧客；</w:t>
      </w:r>
    </w:p>
    <w:p w:rsidR="00000000" w:rsidDel="00000000" w:rsidP="00000000" w:rsidRDefault="00000000" w:rsidRPr="00000000" w14:paraId="0000022F">
      <w:pPr>
        <w:widowControl w:val="1"/>
        <w:ind w:left="1080" w:right="305" w:firstLine="0"/>
        <w:jc w:val="both"/>
        <w:rPr/>
      </w:pPr>
      <w:r w:rsidDel="00000000" w:rsidR="00000000" w:rsidRPr="00000000">
        <w:rPr>
          <w:rFonts w:ascii="Gungsuh" w:cs="Gungsuh" w:eastAsia="Gungsuh" w:hAnsi="Gungsuh"/>
          <w:rtl w:val="0"/>
        </w:rPr>
        <w:t xml:space="preserve">3) 外部供應者提供之流程或一部分流程，是基於本公司之決策結果。</w:t>
      </w:r>
    </w:p>
    <w:p w:rsidR="00000000" w:rsidDel="00000000" w:rsidP="00000000" w:rsidRDefault="00000000" w:rsidRPr="00000000" w14:paraId="00000230">
      <w:pPr>
        <w:widowControl w:val="1"/>
        <w:ind w:left="1080" w:right="305" w:firstLine="0"/>
        <w:jc w:val="both"/>
        <w:rPr/>
      </w:pPr>
      <w:r w:rsidDel="00000000" w:rsidR="00000000" w:rsidRPr="00000000">
        <w:rPr>
          <w:rFonts w:ascii="Gungsuh" w:cs="Gungsuh" w:eastAsia="Gungsuh" w:hAnsi="Gungsuh"/>
          <w:rtl w:val="0"/>
        </w:rPr>
        <w:t xml:space="preserve">本公司應依據「QP-S06供應商管理辦法」要求所提供的流程或產品和服務之能力來評估、選擇、績效監控以及再評估外部供應者。</w:t>
      </w:r>
    </w:p>
    <w:p w:rsidR="00000000" w:rsidDel="00000000" w:rsidP="00000000" w:rsidRDefault="00000000" w:rsidRPr="00000000" w14:paraId="00000231">
      <w:pPr>
        <w:widowControl w:val="1"/>
        <w:ind w:left="1080" w:right="305" w:firstLine="0"/>
        <w:jc w:val="both"/>
        <w:rPr/>
      </w:pPr>
      <w:r w:rsidDel="00000000" w:rsidR="00000000" w:rsidRPr="00000000">
        <w:rPr>
          <w:rFonts w:ascii="Gungsuh" w:cs="Gungsuh" w:eastAsia="Gungsuh" w:hAnsi="Gungsuh"/>
          <w:rtl w:val="0"/>
        </w:rPr>
        <w:t xml:space="preserve">本公司應留存這些活動及評估後所採取必要措施的文件化資訊。</w:t>
      </w:r>
    </w:p>
    <w:p w:rsidR="00000000" w:rsidDel="00000000" w:rsidP="00000000" w:rsidRDefault="00000000" w:rsidRPr="00000000" w14:paraId="00000232">
      <w:pPr>
        <w:pStyle w:val="Heading4"/>
        <w:rPr/>
      </w:pPr>
      <w:bookmarkStart w:colFirst="0" w:colLast="0" w:name="_dzxiz6aupm6o" w:id="87"/>
      <w:bookmarkEnd w:id="87"/>
      <w:r w:rsidDel="00000000" w:rsidR="00000000" w:rsidRPr="00000000">
        <w:rPr>
          <w:rFonts w:ascii="Gungsuh" w:cs="Gungsuh" w:eastAsia="Gungsuh" w:hAnsi="Gungsuh"/>
          <w:rtl w:val="0"/>
        </w:rPr>
        <w:t xml:space="preserve">8.4.2 管制類型與程度</w:t>
      </w:r>
    </w:p>
    <w:p w:rsidR="00000000" w:rsidDel="00000000" w:rsidP="00000000" w:rsidRDefault="00000000" w:rsidRPr="00000000" w14:paraId="00000233">
      <w:pPr>
        <w:widowControl w:val="1"/>
        <w:ind w:left="1080" w:right="305" w:firstLine="0"/>
        <w:jc w:val="both"/>
        <w:rPr/>
      </w:pPr>
      <w:r w:rsidDel="00000000" w:rsidR="00000000" w:rsidRPr="00000000">
        <w:rPr>
          <w:rFonts w:ascii="Gungsuh" w:cs="Gungsuh" w:eastAsia="Gungsuh" w:hAnsi="Gungsuh"/>
          <w:rtl w:val="0"/>
        </w:rPr>
        <w:t xml:space="preserve">本公司應依據「QP-S06供應商管理辦法」及「QP-T05檢驗與測試管理辦法」</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34">
      <w:pPr>
        <w:widowControl w:val="1"/>
        <w:ind w:left="1080" w:right="305" w:firstLine="0"/>
        <w:jc w:val="both"/>
        <w:rPr/>
      </w:pPr>
      <w:r w:rsidDel="00000000" w:rsidR="00000000" w:rsidRPr="00000000">
        <w:rPr>
          <w:rFonts w:ascii="Gungsuh" w:cs="Gungsuh" w:eastAsia="Gungsuh" w:hAnsi="Gungsuh"/>
          <w:rtl w:val="0"/>
        </w:rPr>
        <w:t xml:space="preserve">1) 在其品質管理系統的管制下，確認外部所提供的流程被維持；</w:t>
      </w:r>
    </w:p>
    <w:p w:rsidR="00000000" w:rsidDel="00000000" w:rsidP="00000000" w:rsidRDefault="00000000" w:rsidRPr="00000000" w14:paraId="00000235">
      <w:pPr>
        <w:widowControl w:val="1"/>
        <w:ind w:left="1080" w:right="305" w:firstLine="0"/>
        <w:jc w:val="both"/>
        <w:rPr/>
      </w:pPr>
      <w:r w:rsidDel="00000000" w:rsidR="00000000" w:rsidRPr="00000000">
        <w:rPr>
          <w:rFonts w:ascii="Gungsuh" w:cs="Gungsuh" w:eastAsia="Gungsuh" w:hAnsi="Gungsuh"/>
          <w:rtl w:val="0"/>
        </w:rPr>
        <w:t xml:space="preserve">2) 定義打算應用到外部供應者和那些打算應用到結果輸出的管</w:t>
      </w:r>
      <w:r w:rsidDel="00000000" w:rsidR="00000000" w:rsidRPr="00000000">
        <w:rPr>
          <w:rFonts w:ascii="DFKai-SB" w:cs="DFKai-SB" w:eastAsia="DFKai-SB" w:hAnsi="DFKai-SB"/>
          <w:rtl w:val="0"/>
        </w:rPr>
        <w:t xml:space="preserve">制；</w:t>
      </w:r>
      <w:r w:rsidDel="00000000" w:rsidR="00000000" w:rsidRPr="00000000">
        <w:rPr>
          <w:rtl w:val="0"/>
        </w:rPr>
      </w:r>
    </w:p>
    <w:p w:rsidR="00000000" w:rsidDel="00000000" w:rsidP="00000000" w:rsidRDefault="00000000" w:rsidRPr="00000000" w14:paraId="00000236">
      <w:pPr>
        <w:widowControl w:val="1"/>
        <w:ind w:left="1080" w:right="305" w:firstLine="0"/>
        <w:jc w:val="both"/>
        <w:rPr/>
      </w:pPr>
      <w:r w:rsidDel="00000000" w:rsidR="00000000" w:rsidRPr="00000000">
        <w:rPr>
          <w:rFonts w:ascii="Gungsuh" w:cs="Gungsuh" w:eastAsia="Gungsuh" w:hAnsi="Gungsuh"/>
          <w:rtl w:val="0"/>
        </w:rPr>
        <w:t xml:space="preserve">3) 考</w:t>
      </w:r>
      <w:r w:rsidDel="00000000" w:rsidR="00000000" w:rsidRPr="00000000">
        <w:rPr>
          <w:rFonts w:ascii="DFKai-SB" w:cs="DFKai-SB" w:eastAsia="DFKai-SB" w:hAnsi="DFKai-SB"/>
          <w:rtl w:val="0"/>
        </w:rPr>
        <w:t xml:space="preserve">慮：</w:t>
      </w:r>
      <w:r w:rsidDel="00000000" w:rsidR="00000000" w:rsidRPr="00000000">
        <w:rPr>
          <w:rtl w:val="0"/>
        </w:rPr>
      </w:r>
    </w:p>
    <w:p w:rsidR="00000000" w:rsidDel="00000000" w:rsidP="00000000" w:rsidRDefault="00000000" w:rsidRPr="00000000" w14:paraId="00000237">
      <w:pPr>
        <w:widowControl w:val="1"/>
        <w:ind w:left="1800" w:right="305" w:hanging="360"/>
        <w:jc w:val="both"/>
        <w:rPr/>
      </w:pPr>
      <w:r w:rsidDel="00000000" w:rsidR="00000000" w:rsidRPr="00000000">
        <w:rPr>
          <w:rFonts w:ascii="Gungsuh" w:cs="Gungsuh" w:eastAsia="Gungsuh" w:hAnsi="Gungsuh"/>
          <w:rtl w:val="0"/>
        </w:rPr>
        <w:t xml:space="preserve">a) 外部提供之流程、產品和服務對於本公司持續滿足顧客和適用法令法規要求之能力的潛在影響；</w:t>
      </w:r>
    </w:p>
    <w:p w:rsidR="00000000" w:rsidDel="00000000" w:rsidP="00000000" w:rsidRDefault="00000000" w:rsidRPr="00000000" w14:paraId="00000238">
      <w:pPr>
        <w:widowControl w:val="1"/>
        <w:ind w:left="1440" w:right="305" w:firstLine="0"/>
        <w:jc w:val="both"/>
        <w:rPr/>
      </w:pPr>
      <w:r w:rsidDel="00000000" w:rsidR="00000000" w:rsidRPr="00000000">
        <w:rPr>
          <w:rFonts w:ascii="Gungsuh" w:cs="Gungsuh" w:eastAsia="Gungsuh" w:hAnsi="Gungsuh"/>
          <w:rtl w:val="0"/>
        </w:rPr>
        <w:t xml:space="preserve">b) 對外部供應者實施之管制有效性。</w:t>
      </w:r>
    </w:p>
    <w:p w:rsidR="00000000" w:rsidDel="00000000" w:rsidP="00000000" w:rsidRDefault="00000000" w:rsidRPr="00000000" w14:paraId="00000239">
      <w:pPr>
        <w:widowControl w:val="1"/>
        <w:ind w:left="1080" w:right="305" w:firstLine="0"/>
        <w:jc w:val="both"/>
        <w:rPr/>
      </w:pPr>
      <w:r w:rsidDel="00000000" w:rsidR="00000000" w:rsidRPr="00000000">
        <w:rPr>
          <w:rFonts w:ascii="Gungsuh" w:cs="Gungsuh" w:eastAsia="Gungsuh" w:hAnsi="Gungsuh"/>
          <w:rtl w:val="0"/>
        </w:rPr>
        <w:t xml:space="preserve">4) 應決定所需之驗證或其他活動，以確保外部提供之流程、產品和服務符合要求。</w:t>
      </w:r>
    </w:p>
    <w:p w:rsidR="00000000" w:rsidDel="00000000" w:rsidP="00000000" w:rsidRDefault="00000000" w:rsidRPr="00000000" w14:paraId="0000023A">
      <w:pPr>
        <w:widowControl w:val="1"/>
        <w:ind w:left="1080" w:right="305" w:firstLine="0"/>
        <w:jc w:val="both"/>
        <w:rPr/>
      </w:pPr>
      <w:r w:rsidDel="00000000" w:rsidR="00000000" w:rsidRPr="00000000">
        <w:rPr>
          <w:rtl w:val="0"/>
        </w:rPr>
      </w:r>
    </w:p>
    <w:p w:rsidR="00000000" w:rsidDel="00000000" w:rsidP="00000000" w:rsidRDefault="00000000" w:rsidRPr="00000000" w14:paraId="0000023B">
      <w:pPr>
        <w:pStyle w:val="Heading4"/>
        <w:rPr/>
      </w:pPr>
      <w:bookmarkStart w:colFirst="0" w:colLast="0" w:name="_uj5qpmoqa4s" w:id="88"/>
      <w:bookmarkEnd w:id="88"/>
      <w:r w:rsidDel="00000000" w:rsidR="00000000" w:rsidRPr="00000000">
        <w:rPr>
          <w:rFonts w:ascii="Gungsuh" w:cs="Gungsuh" w:eastAsia="Gungsuh" w:hAnsi="Gungsuh"/>
          <w:rtl w:val="0"/>
        </w:rPr>
        <w:t xml:space="preserve">8.4.3 外部供應者之資訊</w:t>
      </w:r>
    </w:p>
    <w:p w:rsidR="00000000" w:rsidDel="00000000" w:rsidP="00000000" w:rsidRDefault="00000000" w:rsidRPr="00000000" w14:paraId="0000023C">
      <w:pPr>
        <w:widowControl w:val="1"/>
        <w:ind w:left="1080" w:right="305" w:firstLine="0"/>
        <w:jc w:val="both"/>
        <w:rPr/>
      </w:pPr>
      <w:r w:rsidDel="00000000" w:rsidR="00000000" w:rsidRPr="00000000">
        <w:rPr>
          <w:rFonts w:ascii="Gungsuh" w:cs="Gungsuh" w:eastAsia="Gungsuh" w:hAnsi="Gungsuh"/>
          <w:rtl w:val="0"/>
        </w:rPr>
        <w:t xml:space="preserve">在和外部供應者溝通前，本公司應依據「QP-S06供應商管理辦法」確認各項要求的適切性。本公司應與外部供應者溝通，針</w:t>
      </w:r>
      <w:r w:rsidDel="00000000" w:rsidR="00000000" w:rsidRPr="00000000">
        <w:rPr>
          <w:rFonts w:ascii="DFKai-SB" w:cs="DFKai-SB" w:eastAsia="DFKai-SB" w:hAnsi="DFKai-SB"/>
          <w:rtl w:val="0"/>
        </w:rPr>
        <w:t xml:space="preserve">對：</w:t>
      </w:r>
      <w:r w:rsidDel="00000000" w:rsidR="00000000" w:rsidRPr="00000000">
        <w:rPr>
          <w:rtl w:val="0"/>
        </w:rPr>
      </w:r>
    </w:p>
    <w:p w:rsidR="00000000" w:rsidDel="00000000" w:rsidP="00000000" w:rsidRDefault="00000000" w:rsidRPr="00000000" w14:paraId="0000023D">
      <w:pPr>
        <w:widowControl w:val="1"/>
        <w:ind w:left="1080" w:right="305" w:firstLine="0"/>
        <w:jc w:val="both"/>
        <w:rPr/>
      </w:pPr>
      <w:r w:rsidDel="00000000" w:rsidR="00000000" w:rsidRPr="00000000">
        <w:rPr>
          <w:rFonts w:ascii="Gungsuh" w:cs="Gungsuh" w:eastAsia="Gungsuh" w:hAnsi="Gungsuh"/>
          <w:rtl w:val="0"/>
        </w:rPr>
        <w:t xml:space="preserve">1) 所提供之產品與服務或流程；</w:t>
      </w:r>
    </w:p>
    <w:p w:rsidR="00000000" w:rsidDel="00000000" w:rsidP="00000000" w:rsidRDefault="00000000" w:rsidRPr="00000000" w14:paraId="0000023E">
      <w:pPr>
        <w:widowControl w:val="1"/>
        <w:ind w:left="1080" w:right="305" w:firstLine="0"/>
        <w:jc w:val="both"/>
        <w:rPr/>
      </w:pPr>
      <w:r w:rsidDel="00000000" w:rsidR="00000000" w:rsidRPr="00000000">
        <w:rPr>
          <w:rFonts w:ascii="Gungsuh" w:cs="Gungsuh" w:eastAsia="Gungsuh" w:hAnsi="Gungsuh"/>
          <w:rtl w:val="0"/>
        </w:rPr>
        <w:t xml:space="preserve">2) 認</w:t>
      </w:r>
      <w:r w:rsidDel="00000000" w:rsidR="00000000" w:rsidRPr="00000000">
        <w:rPr>
          <w:rFonts w:ascii="DFKai-SB" w:cs="DFKai-SB" w:eastAsia="DFKai-SB" w:hAnsi="DFKai-SB"/>
          <w:rtl w:val="0"/>
        </w:rPr>
        <w:t xml:space="preserve">可：</w:t>
      </w:r>
      <w:r w:rsidDel="00000000" w:rsidR="00000000" w:rsidRPr="00000000">
        <w:rPr>
          <w:rtl w:val="0"/>
        </w:rPr>
      </w:r>
    </w:p>
    <w:p w:rsidR="00000000" w:rsidDel="00000000" w:rsidP="00000000" w:rsidRDefault="00000000" w:rsidRPr="00000000" w14:paraId="0000023F">
      <w:pPr>
        <w:widowControl w:val="1"/>
        <w:ind w:left="1800" w:right="305" w:hanging="360"/>
        <w:jc w:val="both"/>
        <w:rPr/>
      </w:pPr>
      <w:r w:rsidDel="00000000" w:rsidR="00000000" w:rsidRPr="00000000">
        <w:rPr>
          <w:rFonts w:ascii="Gungsuh" w:cs="Gungsuh" w:eastAsia="Gungsuh" w:hAnsi="Gungsuh"/>
          <w:rtl w:val="0"/>
        </w:rPr>
        <w:t xml:space="preserve">a) 產品與服務</w:t>
      </w:r>
    </w:p>
    <w:p w:rsidR="00000000" w:rsidDel="00000000" w:rsidP="00000000" w:rsidRDefault="00000000" w:rsidRPr="00000000" w14:paraId="00000240">
      <w:pPr>
        <w:widowControl w:val="1"/>
        <w:ind w:left="1800" w:right="305" w:hanging="360"/>
        <w:jc w:val="both"/>
        <w:rPr/>
      </w:pPr>
      <w:r w:rsidDel="00000000" w:rsidR="00000000" w:rsidRPr="00000000">
        <w:rPr>
          <w:rFonts w:ascii="Gungsuh" w:cs="Gungsuh" w:eastAsia="Gungsuh" w:hAnsi="Gungsuh"/>
          <w:rtl w:val="0"/>
        </w:rPr>
        <w:t xml:space="preserve">b) 方法、流程、或設備</w:t>
      </w:r>
    </w:p>
    <w:p w:rsidR="00000000" w:rsidDel="00000000" w:rsidP="00000000" w:rsidRDefault="00000000" w:rsidRPr="00000000" w14:paraId="00000241">
      <w:pPr>
        <w:widowControl w:val="1"/>
        <w:ind w:left="1800" w:right="305" w:hanging="360"/>
        <w:jc w:val="both"/>
        <w:rPr/>
      </w:pPr>
      <w:r w:rsidDel="00000000" w:rsidR="00000000" w:rsidRPr="00000000">
        <w:rPr>
          <w:rFonts w:ascii="Gungsuh" w:cs="Gungsuh" w:eastAsia="Gungsuh" w:hAnsi="Gungsuh"/>
          <w:rtl w:val="0"/>
        </w:rPr>
        <w:t xml:space="preserve">c) 產品與服務的放行</w:t>
      </w:r>
    </w:p>
    <w:p w:rsidR="00000000" w:rsidDel="00000000" w:rsidP="00000000" w:rsidRDefault="00000000" w:rsidRPr="00000000" w14:paraId="00000242">
      <w:pPr>
        <w:widowControl w:val="1"/>
        <w:ind w:left="1080" w:right="305" w:firstLine="0"/>
        <w:jc w:val="both"/>
        <w:rPr/>
      </w:pPr>
      <w:r w:rsidDel="00000000" w:rsidR="00000000" w:rsidRPr="00000000">
        <w:rPr>
          <w:rFonts w:ascii="Gungsuh" w:cs="Gungsuh" w:eastAsia="Gungsuh" w:hAnsi="Gungsuh"/>
          <w:rtl w:val="0"/>
        </w:rPr>
        <w:t xml:space="preserve">3) 能力，包括人員所需資格；</w:t>
      </w:r>
    </w:p>
    <w:p w:rsidR="00000000" w:rsidDel="00000000" w:rsidP="00000000" w:rsidRDefault="00000000" w:rsidRPr="00000000" w14:paraId="00000243">
      <w:pPr>
        <w:widowControl w:val="1"/>
        <w:ind w:left="1080" w:right="305" w:firstLine="0"/>
        <w:jc w:val="both"/>
        <w:rPr/>
      </w:pPr>
      <w:r w:rsidDel="00000000" w:rsidR="00000000" w:rsidRPr="00000000">
        <w:rPr>
          <w:rFonts w:ascii="Gungsuh" w:cs="Gungsuh" w:eastAsia="Gungsuh" w:hAnsi="Gungsuh"/>
          <w:rtl w:val="0"/>
        </w:rPr>
        <w:t xml:space="preserve">4) 其與本公司的相互交流方法；</w:t>
      </w:r>
    </w:p>
    <w:p w:rsidR="00000000" w:rsidDel="00000000" w:rsidP="00000000" w:rsidRDefault="00000000" w:rsidRPr="00000000" w14:paraId="00000244">
      <w:pPr>
        <w:widowControl w:val="1"/>
        <w:ind w:left="1080" w:right="305" w:firstLine="0"/>
        <w:jc w:val="both"/>
        <w:rPr/>
      </w:pPr>
      <w:r w:rsidDel="00000000" w:rsidR="00000000" w:rsidRPr="00000000">
        <w:rPr>
          <w:rFonts w:ascii="Gungsuh" w:cs="Gungsuh" w:eastAsia="Gungsuh" w:hAnsi="Gungsuh"/>
          <w:rtl w:val="0"/>
        </w:rPr>
        <w:t xml:space="preserve">5) 本公司對外部供應者績效之管理與監控；</w:t>
      </w:r>
    </w:p>
    <w:p w:rsidR="00000000" w:rsidDel="00000000" w:rsidP="00000000" w:rsidRDefault="00000000" w:rsidRPr="00000000" w14:paraId="00000245">
      <w:pPr>
        <w:widowControl w:val="1"/>
        <w:ind w:left="1080" w:right="305" w:firstLine="0"/>
        <w:jc w:val="both"/>
        <w:rPr/>
      </w:pPr>
      <w:r w:rsidDel="00000000" w:rsidR="00000000" w:rsidRPr="00000000">
        <w:rPr>
          <w:rFonts w:ascii="Gungsuh" w:cs="Gungsuh" w:eastAsia="Gungsuh" w:hAnsi="Gungsuh"/>
          <w:rtl w:val="0"/>
        </w:rPr>
        <w:t xml:space="preserve">6) 本公司或其顧客企圖在外部供應者場址裡執行之驗證或確認活動。</w:t>
      </w:r>
    </w:p>
    <w:p w:rsidR="00000000" w:rsidDel="00000000" w:rsidP="00000000" w:rsidRDefault="00000000" w:rsidRPr="00000000" w14:paraId="00000246">
      <w:pPr>
        <w:widowControl w:val="1"/>
        <w:ind w:left="540" w:right="305" w:firstLine="0"/>
        <w:jc w:val="both"/>
        <w:rPr/>
      </w:pPr>
      <w:r w:rsidDel="00000000" w:rsidR="00000000" w:rsidRPr="00000000">
        <w:rPr>
          <w:rtl w:val="0"/>
        </w:rPr>
      </w:r>
    </w:p>
    <w:p w:rsidR="00000000" w:rsidDel="00000000" w:rsidP="00000000" w:rsidRDefault="00000000" w:rsidRPr="00000000" w14:paraId="00000247">
      <w:pPr>
        <w:pStyle w:val="Heading2"/>
        <w:rPr/>
      </w:pPr>
      <w:bookmarkStart w:colFirst="0" w:colLast="0" w:name="_8o23ykp3kcfe" w:id="89"/>
      <w:bookmarkEnd w:id="89"/>
      <w:r w:rsidDel="00000000" w:rsidR="00000000" w:rsidRPr="00000000">
        <w:rPr>
          <w:rFonts w:ascii="Gungsuh" w:cs="Gungsuh" w:eastAsia="Gungsuh" w:hAnsi="Gungsuh"/>
          <w:rtl w:val="0"/>
        </w:rPr>
        <w:t xml:space="preserve">8.5 生產與服務提供</w:t>
      </w:r>
    </w:p>
    <w:p w:rsidR="00000000" w:rsidDel="00000000" w:rsidP="00000000" w:rsidRDefault="00000000" w:rsidRPr="00000000" w14:paraId="00000248">
      <w:pPr>
        <w:pStyle w:val="Heading4"/>
        <w:rPr/>
      </w:pPr>
      <w:bookmarkStart w:colFirst="0" w:colLast="0" w:name="_z0m2bih06w4d" w:id="90"/>
      <w:bookmarkEnd w:id="90"/>
      <w:r w:rsidDel="00000000" w:rsidR="00000000" w:rsidRPr="00000000">
        <w:rPr>
          <w:rFonts w:ascii="Gungsuh" w:cs="Gungsuh" w:eastAsia="Gungsuh" w:hAnsi="Gungsuh"/>
          <w:rtl w:val="0"/>
        </w:rPr>
        <w:t xml:space="preserve">8.5.1 生產與服務提供之管制</w:t>
      </w:r>
    </w:p>
    <w:p w:rsidR="00000000" w:rsidDel="00000000" w:rsidP="00000000" w:rsidRDefault="00000000" w:rsidRPr="00000000" w14:paraId="00000249">
      <w:pPr>
        <w:widowControl w:val="1"/>
        <w:ind w:left="1080" w:right="305" w:firstLine="0"/>
        <w:jc w:val="both"/>
        <w:rPr/>
      </w:pPr>
      <w:r w:rsidDel="00000000" w:rsidR="00000000" w:rsidRPr="00000000">
        <w:rPr>
          <w:rFonts w:ascii="Gungsuh" w:cs="Gungsuh" w:eastAsia="Gungsuh" w:hAnsi="Gungsuh"/>
          <w:rtl w:val="0"/>
        </w:rPr>
        <w:t xml:space="preserve">在管制狀態下，本公司應依據「QP-T03製程管制管理辦法」及「QP-T05檢驗與測試管理辦法」，執行產品與服務之提供，管制狀態，適用時，應包括：</w:t>
      </w:r>
    </w:p>
    <w:p w:rsidR="00000000" w:rsidDel="00000000" w:rsidP="00000000" w:rsidRDefault="00000000" w:rsidRPr="00000000" w14:paraId="0000024A">
      <w:pPr>
        <w:widowControl w:val="1"/>
        <w:ind w:left="1080" w:right="305" w:firstLine="0"/>
        <w:jc w:val="both"/>
        <w:rPr/>
      </w:pPr>
      <w:r w:rsidDel="00000000" w:rsidR="00000000" w:rsidRPr="00000000">
        <w:rPr>
          <w:rFonts w:ascii="Gungsuh" w:cs="Gungsuh" w:eastAsia="Gungsuh" w:hAnsi="Gungsuh"/>
          <w:rtl w:val="0"/>
        </w:rPr>
        <w:t xml:space="preserve">1) 描述產品和服務特性的文件化資訊的可用性，其定義：</w:t>
      </w:r>
    </w:p>
    <w:p w:rsidR="00000000" w:rsidDel="00000000" w:rsidP="00000000" w:rsidRDefault="00000000" w:rsidRPr="00000000" w14:paraId="0000024B">
      <w:pPr>
        <w:widowControl w:val="1"/>
        <w:ind w:left="1800" w:right="305" w:hanging="360"/>
        <w:jc w:val="both"/>
        <w:rPr/>
      </w:pPr>
      <w:r w:rsidDel="00000000" w:rsidR="00000000" w:rsidRPr="00000000">
        <w:rPr>
          <w:rFonts w:ascii="Gungsuh" w:cs="Gungsuh" w:eastAsia="Gungsuh" w:hAnsi="Gungsuh"/>
          <w:rtl w:val="0"/>
        </w:rPr>
        <w:t xml:space="preserve">a) 所生產的產品特性、所提供的服務、或所執行的活動；</w:t>
      </w:r>
    </w:p>
    <w:p w:rsidR="00000000" w:rsidDel="00000000" w:rsidP="00000000" w:rsidRDefault="00000000" w:rsidRPr="00000000" w14:paraId="0000024C">
      <w:pPr>
        <w:widowControl w:val="1"/>
        <w:ind w:left="1800" w:right="305" w:hanging="360"/>
        <w:jc w:val="both"/>
        <w:rPr/>
      </w:pPr>
      <w:r w:rsidDel="00000000" w:rsidR="00000000" w:rsidRPr="00000000">
        <w:rPr>
          <w:rFonts w:ascii="Gungsuh" w:cs="Gungsuh" w:eastAsia="Gungsuh" w:hAnsi="Gungsuh"/>
          <w:rtl w:val="0"/>
        </w:rPr>
        <w:t xml:space="preserve">b) 所達成的結果。</w:t>
      </w:r>
    </w:p>
    <w:p w:rsidR="00000000" w:rsidDel="00000000" w:rsidP="00000000" w:rsidRDefault="00000000" w:rsidRPr="00000000" w14:paraId="0000024D">
      <w:pPr>
        <w:widowControl w:val="1"/>
        <w:ind w:left="1080" w:right="305" w:firstLine="0"/>
        <w:jc w:val="both"/>
        <w:rPr/>
      </w:pPr>
      <w:r w:rsidDel="00000000" w:rsidR="00000000" w:rsidRPr="00000000">
        <w:rPr>
          <w:rFonts w:ascii="Gungsuh" w:cs="Gungsuh" w:eastAsia="Gungsuh" w:hAnsi="Gungsuh"/>
          <w:rtl w:val="0"/>
        </w:rPr>
        <w:t xml:space="preserve">2) 適當監控與量測資源的使用與可用性；</w:t>
      </w:r>
    </w:p>
    <w:p w:rsidR="00000000" w:rsidDel="00000000" w:rsidP="00000000" w:rsidRDefault="00000000" w:rsidRPr="00000000" w14:paraId="0000024E">
      <w:pPr>
        <w:widowControl w:val="1"/>
        <w:ind w:left="1440" w:right="305" w:hanging="360"/>
        <w:jc w:val="both"/>
        <w:rPr/>
      </w:pPr>
      <w:r w:rsidDel="00000000" w:rsidR="00000000" w:rsidRPr="00000000">
        <w:rPr>
          <w:rFonts w:ascii="Gungsuh" w:cs="Gungsuh" w:eastAsia="Gungsuh" w:hAnsi="Gungsuh"/>
          <w:rtl w:val="0"/>
        </w:rPr>
        <w:t xml:space="preserve">3) 在適當階段之監控與量測活動的實行，以驗證流程管制與輸出和產品與服務之允收標準有被滿足；</w:t>
      </w:r>
    </w:p>
    <w:p w:rsidR="00000000" w:rsidDel="00000000" w:rsidP="00000000" w:rsidRDefault="00000000" w:rsidRPr="00000000" w14:paraId="0000024F">
      <w:pPr>
        <w:widowControl w:val="1"/>
        <w:ind w:left="1080" w:right="305" w:firstLine="0"/>
        <w:jc w:val="both"/>
        <w:rPr/>
      </w:pPr>
      <w:r w:rsidDel="00000000" w:rsidR="00000000" w:rsidRPr="00000000">
        <w:rPr>
          <w:rFonts w:ascii="Gungsuh" w:cs="Gungsuh" w:eastAsia="Gungsuh" w:hAnsi="Gungsuh"/>
          <w:rtl w:val="0"/>
        </w:rPr>
        <w:t xml:space="preserve">4) 適當基礎建設和流程運作環境的使用；</w:t>
      </w:r>
    </w:p>
    <w:p w:rsidR="00000000" w:rsidDel="00000000" w:rsidP="00000000" w:rsidRDefault="00000000" w:rsidRPr="00000000" w14:paraId="00000250">
      <w:pPr>
        <w:widowControl w:val="1"/>
        <w:ind w:left="1080" w:right="305" w:firstLine="0"/>
        <w:jc w:val="both"/>
        <w:rPr/>
      </w:pPr>
      <w:r w:rsidDel="00000000" w:rsidR="00000000" w:rsidRPr="00000000">
        <w:rPr>
          <w:rFonts w:ascii="Gungsuh" w:cs="Gungsuh" w:eastAsia="Gungsuh" w:hAnsi="Gungsuh"/>
          <w:rtl w:val="0"/>
        </w:rPr>
        <w:t xml:space="preserve">5) 派任有能力的人員，包括人員的任何必要資格；</w:t>
      </w:r>
    </w:p>
    <w:p w:rsidR="00000000" w:rsidDel="00000000" w:rsidP="00000000" w:rsidRDefault="00000000" w:rsidRPr="00000000" w14:paraId="00000251">
      <w:pPr>
        <w:widowControl w:val="1"/>
        <w:ind w:left="1440" w:right="305" w:hanging="360"/>
        <w:jc w:val="both"/>
        <w:rPr/>
      </w:pPr>
      <w:r w:rsidDel="00000000" w:rsidR="00000000" w:rsidRPr="00000000">
        <w:rPr>
          <w:rFonts w:ascii="Gungsuh" w:cs="Gungsuh" w:eastAsia="Gungsuh" w:hAnsi="Gungsuh"/>
          <w:rtl w:val="0"/>
        </w:rPr>
        <w:t xml:space="preserve">6) 當其結果輸出不能由後續的監測或量測來驗證時，生產和服務提供的流程，達到計畫結果能力之確認及定期再確認；</w:t>
      </w:r>
    </w:p>
    <w:p w:rsidR="00000000" w:rsidDel="00000000" w:rsidP="00000000" w:rsidRDefault="00000000" w:rsidRPr="00000000" w14:paraId="00000252">
      <w:pPr>
        <w:widowControl w:val="1"/>
        <w:ind w:left="1080" w:right="305" w:firstLine="0"/>
        <w:jc w:val="both"/>
        <w:rPr/>
      </w:pPr>
      <w:r w:rsidDel="00000000" w:rsidR="00000000" w:rsidRPr="00000000">
        <w:rPr>
          <w:rFonts w:ascii="Gungsuh" w:cs="Gungsuh" w:eastAsia="Gungsuh" w:hAnsi="Gungsuh"/>
          <w:rtl w:val="0"/>
        </w:rPr>
        <w:t xml:space="preserve">7) 實施各項措施以防人因錯誤；</w:t>
      </w:r>
    </w:p>
    <w:p w:rsidR="00000000" w:rsidDel="00000000" w:rsidP="00000000" w:rsidRDefault="00000000" w:rsidRPr="00000000" w14:paraId="00000253">
      <w:pPr>
        <w:widowControl w:val="1"/>
        <w:ind w:left="1080" w:right="305" w:firstLine="0"/>
        <w:jc w:val="both"/>
        <w:rPr/>
      </w:pPr>
      <w:r w:rsidDel="00000000" w:rsidR="00000000" w:rsidRPr="00000000">
        <w:rPr>
          <w:rFonts w:ascii="Gungsuh" w:cs="Gungsuh" w:eastAsia="Gungsuh" w:hAnsi="Gungsuh"/>
          <w:rtl w:val="0"/>
        </w:rPr>
        <w:t xml:space="preserve">8) 放行、交貨及交貨後活動之實施。</w:t>
      </w:r>
    </w:p>
    <w:p w:rsidR="00000000" w:rsidDel="00000000" w:rsidP="00000000" w:rsidRDefault="00000000" w:rsidRPr="00000000" w14:paraId="00000254">
      <w:pPr>
        <w:pStyle w:val="Heading4"/>
        <w:rPr/>
      </w:pPr>
      <w:bookmarkStart w:colFirst="0" w:colLast="0" w:name="_f2y9jjaxae0" w:id="91"/>
      <w:bookmarkEnd w:id="91"/>
      <w:r w:rsidDel="00000000" w:rsidR="00000000" w:rsidRPr="00000000">
        <w:rPr>
          <w:rFonts w:ascii="Gungsuh" w:cs="Gungsuh" w:eastAsia="Gungsuh" w:hAnsi="Gungsuh"/>
          <w:rtl w:val="0"/>
        </w:rPr>
        <w:t xml:space="preserve">8.5.2 鑑別與追溯性</w:t>
      </w:r>
    </w:p>
    <w:p w:rsidR="00000000" w:rsidDel="00000000" w:rsidP="00000000" w:rsidRDefault="00000000" w:rsidRPr="00000000" w14:paraId="00000255">
      <w:pPr>
        <w:widowControl w:val="1"/>
        <w:ind w:left="1080" w:right="305" w:firstLine="0"/>
        <w:jc w:val="both"/>
        <w:rPr/>
      </w:pPr>
      <w:r w:rsidDel="00000000" w:rsidR="00000000" w:rsidRPr="00000000">
        <w:rPr>
          <w:rFonts w:ascii="Gungsuh" w:cs="Gungsuh" w:eastAsia="Gungsuh" w:hAnsi="Gungsuh"/>
          <w:rtl w:val="0"/>
        </w:rPr>
        <w:t xml:space="preserve">本公司應依據「QP-S08產品識別及追溯管理辦法」作到下列項目：</w:t>
      </w:r>
    </w:p>
    <w:p w:rsidR="00000000" w:rsidDel="00000000" w:rsidP="00000000" w:rsidRDefault="00000000" w:rsidRPr="00000000" w14:paraId="00000256">
      <w:pPr>
        <w:widowControl w:val="1"/>
        <w:ind w:left="1080" w:right="305" w:firstLine="0"/>
        <w:jc w:val="both"/>
        <w:rPr/>
      </w:pPr>
      <w:bookmarkStart w:colFirst="0" w:colLast="0" w:name="_jl5uiasdh821" w:id="92"/>
      <w:bookmarkEnd w:id="92"/>
      <w:r w:rsidDel="00000000" w:rsidR="00000000" w:rsidRPr="00000000">
        <w:rPr>
          <w:rFonts w:ascii="Gungsuh" w:cs="Gungsuh" w:eastAsia="Gungsuh" w:hAnsi="Gungsuh"/>
          <w:rtl w:val="0"/>
        </w:rPr>
        <w:t xml:space="preserve">1) 為確保產品之品質，產品之鑑別與追溯均依據出貨之日期進行。</w:t>
      </w:r>
    </w:p>
    <w:p w:rsidR="00000000" w:rsidDel="00000000" w:rsidP="00000000" w:rsidRDefault="00000000" w:rsidRPr="00000000" w14:paraId="00000257">
      <w:pPr>
        <w:widowControl w:val="1"/>
        <w:ind w:left="1080" w:right="305" w:firstLine="0"/>
        <w:jc w:val="both"/>
        <w:rPr/>
      </w:pPr>
      <w:r w:rsidDel="00000000" w:rsidR="00000000" w:rsidRPr="00000000">
        <w:rPr>
          <w:rFonts w:ascii="Gungsuh" w:cs="Gungsuh" w:eastAsia="Gungsuh" w:hAnsi="Gungsuh"/>
          <w:rtl w:val="0"/>
        </w:rPr>
        <w:t xml:space="preserve">2) 出貨時，藉由出貨日期之鑑別，均可追溯相關之生產紀錄。</w:t>
      </w:r>
    </w:p>
    <w:p w:rsidR="00000000" w:rsidDel="00000000" w:rsidP="00000000" w:rsidRDefault="00000000" w:rsidRPr="00000000" w14:paraId="00000258">
      <w:pPr>
        <w:widowControl w:val="1"/>
        <w:ind w:left="1320" w:right="305" w:hanging="240"/>
        <w:jc w:val="both"/>
        <w:rPr/>
      </w:pPr>
      <w:r w:rsidDel="00000000" w:rsidR="00000000" w:rsidRPr="00000000">
        <w:rPr>
          <w:rFonts w:ascii="Gungsuh" w:cs="Gungsuh" w:eastAsia="Gungsuh" w:hAnsi="Gungsuh"/>
          <w:rtl w:val="0"/>
        </w:rPr>
        <w:t xml:space="preserve">3) 凡追溯性為規定要求之範圍時，產品應藉由各類管理報表或紀錄，追查於各生產過程狀態，作為追溯之依據。</w:t>
      </w:r>
    </w:p>
    <w:p w:rsidR="00000000" w:rsidDel="00000000" w:rsidP="00000000" w:rsidRDefault="00000000" w:rsidRPr="00000000" w14:paraId="00000259">
      <w:pPr>
        <w:pStyle w:val="Heading4"/>
        <w:rPr/>
      </w:pPr>
      <w:r w:rsidDel="00000000" w:rsidR="00000000" w:rsidRPr="00000000">
        <w:rPr>
          <w:rFonts w:ascii="Gungsuh" w:cs="Gungsuh" w:eastAsia="Gungsuh" w:hAnsi="Gungsuh"/>
          <w:rtl w:val="0"/>
        </w:rPr>
        <w:t xml:space="preserve">8.5.3 屬於顧客或外部供應者之財產</w:t>
      </w:r>
    </w:p>
    <w:p w:rsidR="00000000" w:rsidDel="00000000" w:rsidP="00000000" w:rsidRDefault="00000000" w:rsidRPr="00000000" w14:paraId="0000025A">
      <w:pPr>
        <w:widowControl w:val="1"/>
        <w:ind w:left="1080" w:right="305" w:firstLine="0"/>
        <w:jc w:val="both"/>
        <w:rPr/>
      </w:pPr>
      <w:r w:rsidDel="00000000" w:rsidR="00000000" w:rsidRPr="00000000">
        <w:rPr>
          <w:rFonts w:ascii="Gungsuh" w:cs="Gungsuh" w:eastAsia="Gungsuh" w:hAnsi="Gungsuh"/>
          <w:rtl w:val="0"/>
        </w:rPr>
        <w:t xml:space="preserve">本公司應之顧客財產依據「QP-S07顧客財產管理辦法」管理。</w:t>
      </w:r>
    </w:p>
    <w:p w:rsidR="00000000" w:rsidDel="00000000" w:rsidP="00000000" w:rsidRDefault="00000000" w:rsidRPr="00000000" w14:paraId="0000025B">
      <w:pPr>
        <w:pStyle w:val="Heading4"/>
        <w:rPr/>
      </w:pPr>
      <w:bookmarkStart w:colFirst="0" w:colLast="0" w:name="_r0a5yrbmnglv" w:id="93"/>
      <w:bookmarkEnd w:id="93"/>
      <w:r w:rsidDel="00000000" w:rsidR="00000000" w:rsidRPr="00000000">
        <w:rPr>
          <w:rFonts w:ascii="Gungsuh" w:cs="Gungsuh" w:eastAsia="Gungsuh" w:hAnsi="Gungsuh"/>
          <w:rtl w:val="0"/>
        </w:rPr>
        <w:t xml:space="preserve">8.5.4 防護</w:t>
      </w:r>
    </w:p>
    <w:p w:rsidR="00000000" w:rsidDel="00000000" w:rsidP="00000000" w:rsidRDefault="00000000" w:rsidRPr="00000000" w14:paraId="0000025C">
      <w:pPr>
        <w:widowControl w:val="1"/>
        <w:ind w:left="1080" w:right="305" w:firstLine="0"/>
        <w:jc w:val="both"/>
        <w:rPr/>
      </w:pPr>
      <w:r w:rsidDel="00000000" w:rsidR="00000000" w:rsidRPr="00000000">
        <w:rPr>
          <w:rFonts w:ascii="Gungsuh" w:cs="Gungsuh" w:eastAsia="Gungsuh" w:hAnsi="Gungsuh"/>
          <w:rtl w:val="0"/>
        </w:rPr>
        <w:t xml:space="preserve">本公司應在內部過程及交貨至計劃目的地之期間，需依據「QP-S04產品及物料防護管理辦法」及「QP-S09委外加工作業管理辦法」，防護產品以維持各項要求之符合性。適當時，防護應包括識別、運搬、包裝、儲存及保護。</w:t>
      </w:r>
    </w:p>
    <w:p w:rsidR="00000000" w:rsidDel="00000000" w:rsidP="00000000" w:rsidRDefault="00000000" w:rsidRPr="00000000" w14:paraId="0000025D">
      <w:pPr>
        <w:pStyle w:val="Heading4"/>
        <w:rPr/>
      </w:pPr>
      <w:bookmarkStart w:colFirst="0" w:colLast="0" w:name="_7cf38q9dr7yv" w:id="94"/>
      <w:bookmarkEnd w:id="94"/>
      <w:r w:rsidDel="00000000" w:rsidR="00000000" w:rsidRPr="00000000">
        <w:rPr>
          <w:rFonts w:ascii="Gungsuh" w:cs="Gungsuh" w:eastAsia="Gungsuh" w:hAnsi="Gungsuh"/>
          <w:rtl w:val="0"/>
        </w:rPr>
        <w:t xml:space="preserve">8.5.5 交付後活動</w:t>
      </w:r>
    </w:p>
    <w:p w:rsidR="00000000" w:rsidDel="00000000" w:rsidP="00000000" w:rsidRDefault="00000000" w:rsidRPr="00000000" w14:paraId="0000025E">
      <w:pPr>
        <w:widowControl w:val="1"/>
        <w:ind w:left="1080" w:right="305" w:firstLine="0"/>
        <w:jc w:val="both"/>
        <w:rPr/>
      </w:pPr>
      <w:r w:rsidDel="00000000" w:rsidR="00000000" w:rsidRPr="00000000">
        <w:rPr>
          <w:rFonts w:ascii="Gungsuh" w:cs="Gungsuh" w:eastAsia="Gungsuh" w:hAnsi="Gungsuh"/>
          <w:rtl w:val="0"/>
        </w:rPr>
        <w:t xml:space="preserve">本公司應依據「QP-P05售後服務管理辦法」及「QP-P04顧客抱怨處理辦法」滿足與產品和服務相關之交貨後活動的各項要求。</w:t>
      </w:r>
    </w:p>
    <w:p w:rsidR="00000000" w:rsidDel="00000000" w:rsidP="00000000" w:rsidRDefault="00000000" w:rsidRPr="00000000" w14:paraId="0000025F">
      <w:pPr>
        <w:widowControl w:val="1"/>
        <w:ind w:left="1080" w:right="305" w:firstLine="0"/>
        <w:jc w:val="both"/>
        <w:rPr/>
      </w:pPr>
      <w:r w:rsidDel="00000000" w:rsidR="00000000" w:rsidRPr="00000000">
        <w:rPr>
          <w:rFonts w:ascii="Gungsuh" w:cs="Gungsuh" w:eastAsia="Gungsuh" w:hAnsi="Gungsuh"/>
          <w:rtl w:val="0"/>
        </w:rPr>
        <w:t xml:space="preserve">在決定所要求之交貨後活動的程度時，應考慮</w:t>
      </w:r>
      <w:r w:rsidDel="00000000" w:rsidR="00000000" w:rsidRPr="00000000">
        <w:rPr>
          <w:rFonts w:ascii="DFKai-SB" w:cs="DFKai-SB" w:eastAsia="DFKai-SB" w:hAnsi="DFKai-SB"/>
          <w:rtl w:val="0"/>
        </w:rPr>
        <w:t xml:space="preserve">到：</w:t>
      </w:r>
      <w:r w:rsidDel="00000000" w:rsidR="00000000" w:rsidRPr="00000000">
        <w:rPr>
          <w:rtl w:val="0"/>
        </w:rPr>
        <w:t xml:space="preserve"> </w:t>
      </w:r>
    </w:p>
    <w:p w:rsidR="00000000" w:rsidDel="00000000" w:rsidP="00000000" w:rsidRDefault="00000000" w:rsidRPr="00000000" w14:paraId="00000260">
      <w:pPr>
        <w:widowControl w:val="1"/>
        <w:ind w:left="1080" w:right="305" w:firstLine="0"/>
        <w:jc w:val="both"/>
        <w:rPr/>
      </w:pPr>
      <w:r w:rsidDel="00000000" w:rsidR="00000000" w:rsidRPr="00000000">
        <w:rPr>
          <w:rFonts w:ascii="Gungsuh" w:cs="Gungsuh" w:eastAsia="Gungsuh" w:hAnsi="Gungsuh"/>
          <w:rtl w:val="0"/>
        </w:rPr>
        <w:t xml:space="preserve">1) 法令法規要求；</w:t>
      </w:r>
    </w:p>
    <w:p w:rsidR="00000000" w:rsidDel="00000000" w:rsidP="00000000" w:rsidRDefault="00000000" w:rsidRPr="00000000" w14:paraId="00000261">
      <w:pPr>
        <w:widowControl w:val="1"/>
        <w:ind w:left="1080" w:right="305" w:firstLine="0"/>
        <w:jc w:val="both"/>
        <w:rPr/>
      </w:pPr>
      <w:r w:rsidDel="00000000" w:rsidR="00000000" w:rsidRPr="00000000">
        <w:rPr>
          <w:rFonts w:ascii="Gungsuh" w:cs="Gungsuh" w:eastAsia="Gungsuh" w:hAnsi="Gungsuh"/>
          <w:rtl w:val="0"/>
        </w:rPr>
        <w:t xml:space="preserve">2) 和產品及服務有關的潛在非預期的後果； </w:t>
      </w:r>
    </w:p>
    <w:p w:rsidR="00000000" w:rsidDel="00000000" w:rsidP="00000000" w:rsidRDefault="00000000" w:rsidRPr="00000000" w14:paraId="00000262">
      <w:pPr>
        <w:widowControl w:val="1"/>
        <w:ind w:left="1080" w:right="305" w:firstLine="0"/>
        <w:jc w:val="both"/>
        <w:rPr/>
      </w:pPr>
      <w:r w:rsidDel="00000000" w:rsidR="00000000" w:rsidRPr="00000000">
        <w:rPr>
          <w:rFonts w:ascii="Gungsuh" w:cs="Gungsuh" w:eastAsia="Gungsuh" w:hAnsi="Gungsuh"/>
          <w:rtl w:val="0"/>
        </w:rPr>
        <w:t xml:space="preserve">3) 產品與服務之性質、使用、和其預期壽</w:t>
      </w:r>
      <w:r w:rsidDel="00000000" w:rsidR="00000000" w:rsidRPr="00000000">
        <w:rPr>
          <w:rFonts w:ascii="DFKai-SB" w:cs="DFKai-SB" w:eastAsia="DFKai-SB" w:hAnsi="DFKai-SB"/>
          <w:rtl w:val="0"/>
        </w:rPr>
        <w:t xml:space="preserve">命；</w:t>
      </w:r>
      <w:r w:rsidDel="00000000" w:rsidR="00000000" w:rsidRPr="00000000">
        <w:rPr>
          <w:rtl w:val="0"/>
        </w:rPr>
      </w:r>
    </w:p>
    <w:p w:rsidR="00000000" w:rsidDel="00000000" w:rsidP="00000000" w:rsidRDefault="00000000" w:rsidRPr="00000000" w14:paraId="00000263">
      <w:pPr>
        <w:widowControl w:val="1"/>
        <w:ind w:left="1080" w:right="305" w:firstLine="0"/>
        <w:jc w:val="both"/>
        <w:rPr/>
      </w:pPr>
      <w:r w:rsidDel="00000000" w:rsidR="00000000" w:rsidRPr="00000000">
        <w:rPr>
          <w:rFonts w:ascii="Gungsuh" w:cs="Gungsuh" w:eastAsia="Gungsuh" w:hAnsi="Gungsuh"/>
          <w:rtl w:val="0"/>
        </w:rPr>
        <w:t xml:space="preserve">4) 顧客的各項要求；</w:t>
      </w:r>
    </w:p>
    <w:p w:rsidR="00000000" w:rsidDel="00000000" w:rsidP="00000000" w:rsidRDefault="00000000" w:rsidRPr="00000000" w14:paraId="00000264">
      <w:pPr>
        <w:widowControl w:val="1"/>
        <w:ind w:left="1080" w:right="305" w:firstLine="0"/>
        <w:jc w:val="both"/>
        <w:rPr/>
      </w:pPr>
      <w:r w:rsidDel="00000000" w:rsidR="00000000" w:rsidRPr="00000000">
        <w:rPr>
          <w:rFonts w:ascii="Gungsuh" w:cs="Gungsuh" w:eastAsia="Gungsuh" w:hAnsi="Gungsuh"/>
          <w:rtl w:val="0"/>
        </w:rPr>
        <w:t xml:space="preserve">5) 顧客的回饋。</w:t>
      </w:r>
    </w:p>
    <w:p w:rsidR="00000000" w:rsidDel="00000000" w:rsidP="00000000" w:rsidRDefault="00000000" w:rsidRPr="00000000" w14:paraId="00000265">
      <w:pPr>
        <w:pStyle w:val="Heading4"/>
        <w:rPr/>
      </w:pPr>
      <w:bookmarkStart w:colFirst="0" w:colLast="0" w:name="_ca3ro0m6y91i" w:id="95"/>
      <w:bookmarkEnd w:id="95"/>
      <w:r w:rsidDel="00000000" w:rsidR="00000000" w:rsidRPr="00000000">
        <w:rPr>
          <w:rFonts w:ascii="Gungsuh" w:cs="Gungsuh" w:eastAsia="Gungsuh" w:hAnsi="Gungsuh"/>
          <w:rtl w:val="0"/>
        </w:rPr>
        <w:t xml:space="preserve">8.5.6 變更之管制</w:t>
      </w:r>
    </w:p>
    <w:p w:rsidR="00000000" w:rsidDel="00000000" w:rsidP="00000000" w:rsidRDefault="00000000" w:rsidRPr="00000000" w14:paraId="00000266">
      <w:pPr>
        <w:widowControl w:val="1"/>
        <w:ind w:left="1080" w:right="305" w:firstLine="0"/>
        <w:jc w:val="both"/>
        <w:rPr/>
      </w:pPr>
      <w:r w:rsidDel="00000000" w:rsidR="00000000" w:rsidRPr="00000000">
        <w:rPr>
          <w:rFonts w:ascii="Gungsuh" w:cs="Gungsuh" w:eastAsia="Gungsuh" w:hAnsi="Gungsuh"/>
          <w:rtl w:val="0"/>
        </w:rPr>
        <w:t xml:space="preserve">本公司應依據「QP-T03製程管制管理辦法」，審查和管制對於生產與服務提供必要之非計畫性變更，以確保持續符合各項要求。</w:t>
      </w:r>
    </w:p>
    <w:p w:rsidR="00000000" w:rsidDel="00000000" w:rsidP="00000000" w:rsidRDefault="00000000" w:rsidRPr="00000000" w14:paraId="00000267">
      <w:pPr>
        <w:widowControl w:val="1"/>
        <w:ind w:left="1080" w:right="305" w:firstLine="0"/>
        <w:jc w:val="both"/>
        <w:rPr/>
      </w:pPr>
      <w:r w:rsidDel="00000000" w:rsidR="00000000" w:rsidRPr="00000000">
        <w:rPr>
          <w:rFonts w:ascii="Gungsuh" w:cs="Gungsuh" w:eastAsia="Gungsuh" w:hAnsi="Gungsuh"/>
          <w:rtl w:val="0"/>
        </w:rPr>
        <w:t xml:space="preserve">本公司應留存文件化資訊以描述變更審查結果、授權變更之人員及來自審查所提出的任何必要措施。</w:t>
      </w:r>
    </w:p>
    <w:p w:rsidR="00000000" w:rsidDel="00000000" w:rsidP="00000000" w:rsidRDefault="00000000" w:rsidRPr="00000000" w14:paraId="00000268">
      <w:pPr>
        <w:widowControl w:val="1"/>
        <w:ind w:left="1080" w:right="305" w:firstLine="0"/>
        <w:jc w:val="both"/>
        <w:rPr/>
      </w:pPr>
      <w:r w:rsidDel="00000000" w:rsidR="00000000" w:rsidRPr="00000000">
        <w:rPr>
          <w:rtl w:val="0"/>
        </w:rPr>
      </w:r>
    </w:p>
    <w:p w:rsidR="00000000" w:rsidDel="00000000" w:rsidP="00000000" w:rsidRDefault="00000000" w:rsidRPr="00000000" w14:paraId="00000269">
      <w:pPr>
        <w:pStyle w:val="Heading2"/>
        <w:rPr/>
      </w:pPr>
      <w:bookmarkStart w:colFirst="0" w:colLast="0" w:name="_3bv786nr1na5" w:id="96"/>
      <w:bookmarkEnd w:id="96"/>
      <w:r w:rsidDel="00000000" w:rsidR="00000000" w:rsidRPr="00000000">
        <w:rPr>
          <w:rFonts w:ascii="Gungsuh" w:cs="Gungsuh" w:eastAsia="Gungsuh" w:hAnsi="Gungsuh"/>
          <w:rtl w:val="0"/>
        </w:rPr>
        <w:t xml:space="preserve">8.6 產品與服務之放行</w:t>
      </w:r>
    </w:p>
    <w:p w:rsidR="00000000" w:rsidDel="00000000" w:rsidP="00000000" w:rsidRDefault="00000000" w:rsidRPr="00000000" w14:paraId="0000026A">
      <w:pPr>
        <w:widowControl w:val="1"/>
        <w:ind w:left="540" w:right="305" w:firstLine="0"/>
        <w:jc w:val="both"/>
        <w:rPr/>
      </w:pPr>
      <w:r w:rsidDel="00000000" w:rsidR="00000000" w:rsidRPr="00000000">
        <w:rPr>
          <w:rFonts w:ascii="Gungsuh" w:cs="Gungsuh" w:eastAsia="Gungsuh" w:hAnsi="Gungsuh"/>
          <w:rtl w:val="0"/>
        </w:rPr>
        <w:t xml:space="preserve">在適當階段，本公司應需依據「QP-P01訂單處理管理辦法」及「QP-T05檢驗與測試管理辦法」實現所規劃的安排，以查證產品與服務的要求已被滿足。</w:t>
      </w:r>
    </w:p>
    <w:p w:rsidR="00000000" w:rsidDel="00000000" w:rsidP="00000000" w:rsidRDefault="00000000" w:rsidRPr="00000000" w14:paraId="0000026B">
      <w:pPr>
        <w:widowControl w:val="1"/>
        <w:ind w:left="540" w:right="305" w:firstLine="0"/>
        <w:jc w:val="both"/>
        <w:rPr/>
      </w:pPr>
      <w:r w:rsidDel="00000000" w:rsidR="00000000" w:rsidRPr="00000000">
        <w:rPr>
          <w:rFonts w:ascii="Gungsuh" w:cs="Gungsuh" w:eastAsia="Gungsuh" w:hAnsi="Gungsuh"/>
          <w:rtl w:val="0"/>
        </w:rPr>
        <w:t xml:space="preserve">產品與服務放行顧客端不應被進行，直到所規劃的安排已圓滿完成，除非經有關授權人員，及由顧客(適用時)核准。</w:t>
      </w:r>
    </w:p>
    <w:p w:rsidR="00000000" w:rsidDel="00000000" w:rsidP="00000000" w:rsidRDefault="00000000" w:rsidRPr="00000000" w14:paraId="0000026C">
      <w:pPr>
        <w:widowControl w:val="1"/>
        <w:ind w:left="540" w:right="305" w:firstLine="0"/>
        <w:jc w:val="both"/>
        <w:rPr/>
      </w:pPr>
      <w:r w:rsidDel="00000000" w:rsidR="00000000" w:rsidRPr="00000000">
        <w:rPr>
          <w:rFonts w:ascii="Gungsuh" w:cs="Gungsuh" w:eastAsia="Gungsuh" w:hAnsi="Gungsuh"/>
          <w:rtl w:val="0"/>
        </w:rPr>
        <w:t xml:space="preserve">本公司應留存產品與服務放行的文件化資訊。 </w:t>
      </w:r>
    </w:p>
    <w:p w:rsidR="00000000" w:rsidDel="00000000" w:rsidP="00000000" w:rsidRDefault="00000000" w:rsidRPr="00000000" w14:paraId="0000026D">
      <w:pPr>
        <w:widowControl w:val="1"/>
        <w:ind w:left="540" w:right="305" w:firstLine="0"/>
        <w:jc w:val="both"/>
        <w:rPr/>
      </w:pPr>
      <w:r w:rsidDel="00000000" w:rsidR="00000000" w:rsidRPr="00000000">
        <w:rPr>
          <w:rFonts w:ascii="Gungsuh" w:cs="Gungsuh" w:eastAsia="Gungsuh" w:hAnsi="Gungsuh"/>
          <w:rtl w:val="0"/>
        </w:rPr>
        <w:t xml:space="preserve">文件化資訊應包括：</w:t>
      </w:r>
    </w:p>
    <w:p w:rsidR="00000000" w:rsidDel="00000000" w:rsidP="00000000" w:rsidRDefault="00000000" w:rsidRPr="00000000" w14:paraId="0000026E">
      <w:pPr>
        <w:widowControl w:val="1"/>
        <w:ind w:left="540" w:right="305" w:firstLine="0"/>
        <w:jc w:val="both"/>
        <w:rPr/>
      </w:pPr>
      <w:r w:rsidDel="00000000" w:rsidR="00000000" w:rsidRPr="00000000">
        <w:rPr>
          <w:rFonts w:ascii="Gungsuh" w:cs="Gungsuh" w:eastAsia="Gungsuh" w:hAnsi="Gungsuh"/>
          <w:rtl w:val="0"/>
        </w:rPr>
        <w:t xml:space="preserve">1) 符合允收標準的證據；</w:t>
      </w:r>
    </w:p>
    <w:p w:rsidR="00000000" w:rsidDel="00000000" w:rsidP="00000000" w:rsidRDefault="00000000" w:rsidRPr="00000000" w14:paraId="0000026F">
      <w:pPr>
        <w:widowControl w:val="1"/>
        <w:ind w:left="540" w:right="305" w:firstLine="0"/>
        <w:jc w:val="both"/>
        <w:rPr/>
      </w:pPr>
      <w:r w:rsidDel="00000000" w:rsidR="00000000" w:rsidRPr="00000000">
        <w:rPr>
          <w:rFonts w:ascii="Gungsuh" w:cs="Gungsuh" w:eastAsia="Gungsuh" w:hAnsi="Gungsuh"/>
          <w:rtl w:val="0"/>
        </w:rPr>
        <w:t xml:space="preserve">2) 可追溯出放行的授權人員。</w:t>
      </w:r>
    </w:p>
    <w:p w:rsidR="00000000" w:rsidDel="00000000" w:rsidP="00000000" w:rsidRDefault="00000000" w:rsidRPr="00000000" w14:paraId="00000270">
      <w:pPr>
        <w:tabs>
          <w:tab w:val="left" w:leader="none" w:pos="10260"/>
        </w:tabs>
        <w:ind w:left="1740" w:right="360" w:firstLine="0"/>
        <w:jc w:val="both"/>
        <w:rPr/>
      </w:pPr>
      <w:r w:rsidDel="00000000" w:rsidR="00000000" w:rsidRPr="00000000">
        <w:rPr>
          <w:rtl w:val="0"/>
        </w:rPr>
      </w:r>
    </w:p>
    <w:p w:rsidR="00000000" w:rsidDel="00000000" w:rsidP="00000000" w:rsidRDefault="00000000" w:rsidRPr="00000000" w14:paraId="00000271">
      <w:pPr>
        <w:tabs>
          <w:tab w:val="left" w:leader="none" w:pos="10260"/>
        </w:tabs>
        <w:ind w:left="1740" w:right="360" w:firstLine="0"/>
        <w:jc w:val="both"/>
        <w:rPr/>
      </w:pPr>
      <w:r w:rsidDel="00000000" w:rsidR="00000000" w:rsidRPr="00000000">
        <w:rPr>
          <w:rtl w:val="0"/>
        </w:rPr>
      </w:r>
    </w:p>
    <w:p w:rsidR="00000000" w:rsidDel="00000000" w:rsidP="00000000" w:rsidRDefault="00000000" w:rsidRPr="00000000" w14:paraId="00000272">
      <w:pPr>
        <w:pStyle w:val="Heading2"/>
        <w:rPr/>
      </w:pPr>
      <w:bookmarkStart w:colFirst="0" w:colLast="0" w:name="_51bs6eu5s1qv" w:id="97"/>
      <w:bookmarkEnd w:id="97"/>
      <w:r w:rsidDel="00000000" w:rsidR="00000000" w:rsidRPr="00000000">
        <w:rPr>
          <w:rFonts w:ascii="Gungsuh" w:cs="Gungsuh" w:eastAsia="Gungsuh" w:hAnsi="Gungsuh"/>
          <w:rtl w:val="0"/>
        </w:rPr>
        <w:t xml:space="preserve">8.7 不符合輸出之管制</w:t>
      </w:r>
    </w:p>
    <w:p w:rsidR="00000000" w:rsidDel="00000000" w:rsidP="00000000" w:rsidRDefault="00000000" w:rsidRPr="00000000" w14:paraId="00000273">
      <w:pPr>
        <w:widowControl w:val="1"/>
        <w:ind w:left="540" w:right="305" w:firstLine="0"/>
        <w:jc w:val="both"/>
        <w:rPr/>
      </w:pPr>
      <w:r w:rsidDel="00000000" w:rsidR="00000000" w:rsidRPr="00000000">
        <w:rPr>
          <w:rFonts w:ascii="Gungsuh" w:cs="Gungsuh" w:eastAsia="Gungsuh" w:hAnsi="Gungsuh"/>
          <w:rtl w:val="0"/>
        </w:rPr>
        <w:t xml:space="preserve">本公司依據「QP-T04不合格品管理辦法」，採取適當的矯正措施，針對不符合的性質及其對產品與服務之影響。這也適用於交付物品後、提供服務時或提供服務後，發現之不符合的產品及服務。</w:t>
      </w:r>
    </w:p>
    <w:p w:rsidR="00000000" w:rsidDel="00000000" w:rsidP="00000000" w:rsidRDefault="00000000" w:rsidRPr="00000000" w14:paraId="00000274">
      <w:pPr>
        <w:widowControl w:val="1"/>
        <w:ind w:left="540" w:right="305" w:firstLine="0"/>
        <w:jc w:val="both"/>
        <w:rPr/>
      </w:pPr>
      <w:r w:rsidDel="00000000" w:rsidR="00000000" w:rsidRPr="00000000">
        <w:rPr>
          <w:rFonts w:ascii="Gungsuh" w:cs="Gungsuh" w:eastAsia="Gungsuh" w:hAnsi="Gungsuh"/>
          <w:rtl w:val="0"/>
        </w:rPr>
        <w:t xml:space="preserve">本公司應以下列一種以上方法來處理不符合的輸出、產品與服務：</w:t>
      </w:r>
    </w:p>
    <w:p w:rsidR="00000000" w:rsidDel="00000000" w:rsidP="00000000" w:rsidRDefault="00000000" w:rsidRPr="00000000" w14:paraId="00000275">
      <w:pPr>
        <w:widowControl w:val="1"/>
        <w:ind w:left="540" w:right="305" w:firstLine="0"/>
        <w:jc w:val="both"/>
        <w:rPr/>
      </w:pPr>
      <w:r w:rsidDel="00000000" w:rsidR="00000000" w:rsidRPr="00000000">
        <w:rPr>
          <w:rFonts w:ascii="Gungsuh" w:cs="Gungsuh" w:eastAsia="Gungsuh" w:hAnsi="Gungsuh"/>
          <w:rtl w:val="0"/>
        </w:rPr>
        <w:t xml:space="preserve">1) 矯正；</w:t>
      </w:r>
    </w:p>
    <w:p w:rsidR="00000000" w:rsidDel="00000000" w:rsidP="00000000" w:rsidRDefault="00000000" w:rsidRPr="00000000" w14:paraId="00000276">
      <w:pPr>
        <w:widowControl w:val="1"/>
        <w:ind w:left="540" w:right="305" w:firstLine="0"/>
        <w:jc w:val="both"/>
        <w:rPr/>
      </w:pPr>
      <w:r w:rsidDel="00000000" w:rsidR="00000000" w:rsidRPr="00000000">
        <w:rPr>
          <w:rFonts w:ascii="Gungsuh" w:cs="Gungsuh" w:eastAsia="Gungsuh" w:hAnsi="Gungsuh"/>
          <w:rtl w:val="0"/>
        </w:rPr>
        <w:t xml:space="preserve">2) 隔離，防堵，退回和暫停提供產品及服務；</w:t>
      </w:r>
    </w:p>
    <w:p w:rsidR="00000000" w:rsidDel="00000000" w:rsidP="00000000" w:rsidRDefault="00000000" w:rsidRPr="00000000" w14:paraId="00000277">
      <w:pPr>
        <w:widowControl w:val="1"/>
        <w:ind w:left="540" w:right="305" w:firstLine="0"/>
        <w:jc w:val="both"/>
        <w:rPr/>
      </w:pPr>
      <w:r w:rsidDel="00000000" w:rsidR="00000000" w:rsidRPr="00000000">
        <w:rPr>
          <w:rFonts w:ascii="Gungsuh" w:cs="Gungsuh" w:eastAsia="Gungsuh" w:hAnsi="Gungsuh"/>
          <w:rtl w:val="0"/>
        </w:rPr>
        <w:t xml:space="preserve">3) 告知顧客；</w:t>
      </w:r>
    </w:p>
    <w:p w:rsidR="00000000" w:rsidDel="00000000" w:rsidP="00000000" w:rsidRDefault="00000000" w:rsidRPr="00000000" w14:paraId="00000278">
      <w:pPr>
        <w:widowControl w:val="1"/>
        <w:ind w:left="540" w:right="305" w:firstLine="0"/>
        <w:jc w:val="both"/>
        <w:rPr/>
      </w:pPr>
      <w:r w:rsidDel="00000000" w:rsidR="00000000" w:rsidRPr="00000000">
        <w:rPr>
          <w:rFonts w:ascii="Gungsuh" w:cs="Gungsuh" w:eastAsia="Gungsuh" w:hAnsi="Gungsuh"/>
          <w:rtl w:val="0"/>
        </w:rPr>
        <w:t xml:space="preserve">4) 獲得授權以特採允收 當不符合的輸出已被矯正，各項要求的符合性應 再被驗證。</w:t>
      </w:r>
    </w:p>
    <w:p w:rsidR="00000000" w:rsidDel="00000000" w:rsidP="00000000" w:rsidRDefault="00000000" w:rsidRPr="00000000" w14:paraId="00000279">
      <w:pPr>
        <w:widowControl w:val="1"/>
        <w:ind w:left="540" w:right="305" w:firstLine="0"/>
        <w:jc w:val="both"/>
        <w:rPr/>
      </w:pPr>
      <w:r w:rsidDel="00000000" w:rsidR="00000000" w:rsidRPr="00000000">
        <w:rPr>
          <w:rFonts w:ascii="Gungsuh" w:cs="Gungsuh" w:eastAsia="Gungsuh" w:hAnsi="Gungsuh"/>
          <w:rtl w:val="0"/>
        </w:rPr>
        <w:t xml:space="preserve">本公司依據「QP-T02矯正及預防措施管理辦法」，如：</w:t>
      </w:r>
    </w:p>
    <w:p w:rsidR="00000000" w:rsidDel="00000000" w:rsidP="00000000" w:rsidRDefault="00000000" w:rsidRPr="00000000" w14:paraId="0000027A">
      <w:pPr>
        <w:widowControl w:val="1"/>
        <w:ind w:left="540" w:right="305" w:firstLine="0"/>
        <w:jc w:val="both"/>
        <w:rPr/>
      </w:pPr>
      <w:r w:rsidDel="00000000" w:rsidR="00000000" w:rsidRPr="00000000">
        <w:rPr>
          <w:rFonts w:ascii="Gungsuh" w:cs="Gungsuh" w:eastAsia="Gungsuh" w:hAnsi="Gungsuh"/>
          <w:rtl w:val="0"/>
        </w:rPr>
        <w:t xml:space="preserve">1) 描述其不符合事項；</w:t>
      </w:r>
    </w:p>
    <w:p w:rsidR="00000000" w:rsidDel="00000000" w:rsidP="00000000" w:rsidRDefault="00000000" w:rsidRPr="00000000" w14:paraId="0000027B">
      <w:pPr>
        <w:widowControl w:val="1"/>
        <w:ind w:left="540" w:right="305" w:firstLine="0"/>
        <w:jc w:val="both"/>
        <w:rPr/>
      </w:pPr>
      <w:r w:rsidDel="00000000" w:rsidR="00000000" w:rsidRPr="00000000">
        <w:rPr>
          <w:rFonts w:ascii="Gungsuh" w:cs="Gungsuh" w:eastAsia="Gungsuh" w:hAnsi="Gungsuh"/>
          <w:rtl w:val="0"/>
        </w:rPr>
        <w:t xml:space="preserve">2) 描述所採取的措施；</w:t>
      </w:r>
    </w:p>
    <w:p w:rsidR="00000000" w:rsidDel="00000000" w:rsidP="00000000" w:rsidRDefault="00000000" w:rsidRPr="00000000" w14:paraId="0000027C">
      <w:pPr>
        <w:widowControl w:val="1"/>
        <w:ind w:left="540" w:right="305" w:firstLine="0"/>
        <w:jc w:val="both"/>
        <w:rPr/>
      </w:pPr>
      <w:r w:rsidDel="00000000" w:rsidR="00000000" w:rsidRPr="00000000">
        <w:rPr>
          <w:rFonts w:ascii="Gungsuh" w:cs="Gungsuh" w:eastAsia="Gungsuh" w:hAnsi="Gungsuh"/>
          <w:rtl w:val="0"/>
        </w:rPr>
        <w:t xml:space="preserve">3) 描述所獲得的特採允收；</w:t>
      </w:r>
    </w:p>
    <w:p w:rsidR="00000000" w:rsidDel="00000000" w:rsidP="00000000" w:rsidRDefault="00000000" w:rsidRPr="00000000" w14:paraId="0000027D">
      <w:pPr>
        <w:widowControl w:val="1"/>
        <w:ind w:left="540" w:right="305" w:firstLine="0"/>
        <w:jc w:val="both"/>
        <w:rPr/>
      </w:pPr>
      <w:r w:rsidDel="00000000" w:rsidR="00000000" w:rsidRPr="00000000">
        <w:rPr>
          <w:rFonts w:ascii="Gungsuh" w:cs="Gungsuh" w:eastAsia="Gungsuh" w:hAnsi="Gungsuh"/>
          <w:rtl w:val="0"/>
        </w:rPr>
        <w:t xml:space="preserve">4) 鑑別針對不符合事項決定措施的權責人員。</w:t>
      </w:r>
    </w:p>
    <w:p w:rsidR="00000000" w:rsidDel="00000000" w:rsidP="00000000" w:rsidRDefault="00000000" w:rsidRPr="00000000" w14:paraId="0000027E">
      <w:pPr>
        <w:tabs>
          <w:tab w:val="left" w:leader="none" w:pos="10260"/>
        </w:tabs>
        <w:ind w:left="1740" w:right="360" w:firstLine="0"/>
        <w:jc w:val="both"/>
        <w:rPr/>
      </w:pPr>
      <w:r w:rsidDel="00000000" w:rsidR="00000000" w:rsidRPr="00000000">
        <w:rPr>
          <w:rtl w:val="0"/>
        </w:rPr>
      </w:r>
    </w:p>
    <w:p w:rsidR="00000000" w:rsidDel="00000000" w:rsidP="00000000" w:rsidRDefault="00000000" w:rsidRPr="00000000" w14:paraId="0000027F">
      <w:pPr>
        <w:pStyle w:val="Heading2"/>
        <w:rPr/>
      </w:pPr>
      <w:bookmarkStart w:colFirst="0" w:colLast="0" w:name="_merm35vzd0ai" w:id="98"/>
      <w:bookmarkEnd w:id="98"/>
      <w:r w:rsidDel="00000000" w:rsidR="00000000" w:rsidRPr="00000000">
        <w:rPr>
          <w:rFonts w:ascii="Gungsuh" w:cs="Gungsuh" w:eastAsia="Gungsuh" w:hAnsi="Gungsuh"/>
          <w:rtl w:val="0"/>
        </w:rPr>
        <w:t xml:space="preserve">8.8 參考文件</w:t>
      </w:r>
    </w:p>
    <w:p w:rsidR="00000000" w:rsidDel="00000000" w:rsidP="00000000" w:rsidRDefault="00000000" w:rsidRPr="00000000" w14:paraId="00000280">
      <w:pPr>
        <w:widowControl w:val="1"/>
        <w:ind w:left="540" w:right="305" w:firstLine="0"/>
        <w:jc w:val="both"/>
        <w:rPr/>
      </w:pPr>
      <w:r w:rsidDel="00000000" w:rsidR="00000000" w:rsidRPr="00000000">
        <w:rPr>
          <w:rFonts w:ascii="Gungsuh" w:cs="Gungsuh" w:eastAsia="Gungsuh" w:hAnsi="Gungsuh"/>
          <w:rtl w:val="0"/>
        </w:rPr>
        <w:t xml:space="preserve">8.8.1 QP-P01訂單處理管理辦法</w:t>
      </w:r>
    </w:p>
    <w:p w:rsidR="00000000" w:rsidDel="00000000" w:rsidP="00000000" w:rsidRDefault="00000000" w:rsidRPr="00000000" w14:paraId="00000281">
      <w:pPr>
        <w:widowControl w:val="1"/>
        <w:ind w:left="540" w:right="305" w:firstLine="0"/>
        <w:jc w:val="both"/>
        <w:rPr/>
      </w:pPr>
      <w:r w:rsidDel="00000000" w:rsidR="00000000" w:rsidRPr="00000000">
        <w:rPr>
          <w:rFonts w:ascii="Gungsuh" w:cs="Gungsuh" w:eastAsia="Gungsuh" w:hAnsi="Gungsuh"/>
          <w:rtl w:val="0"/>
        </w:rPr>
        <w:t xml:space="preserve">8.8.2 QP-P02標案處理管理辦法</w:t>
      </w:r>
    </w:p>
    <w:p w:rsidR="00000000" w:rsidDel="00000000" w:rsidP="00000000" w:rsidRDefault="00000000" w:rsidRPr="00000000" w14:paraId="00000282">
      <w:pPr>
        <w:widowControl w:val="1"/>
        <w:ind w:left="540" w:right="305" w:firstLine="0"/>
        <w:jc w:val="both"/>
        <w:rPr/>
      </w:pPr>
      <w:r w:rsidDel="00000000" w:rsidR="00000000" w:rsidRPr="00000000">
        <w:rPr>
          <w:rFonts w:ascii="Gungsuh" w:cs="Gungsuh" w:eastAsia="Gungsuh" w:hAnsi="Gungsuh"/>
          <w:rtl w:val="0"/>
        </w:rPr>
        <w:t xml:space="preserve">8.8.3 QP-P03顧客滿意度管理辦法</w:t>
      </w:r>
    </w:p>
    <w:p w:rsidR="00000000" w:rsidDel="00000000" w:rsidP="00000000" w:rsidRDefault="00000000" w:rsidRPr="00000000" w14:paraId="00000283">
      <w:pPr>
        <w:widowControl w:val="1"/>
        <w:ind w:left="540" w:right="305" w:firstLine="0"/>
        <w:jc w:val="both"/>
        <w:rPr/>
      </w:pPr>
      <w:r w:rsidDel="00000000" w:rsidR="00000000" w:rsidRPr="00000000">
        <w:rPr>
          <w:rFonts w:ascii="Gungsuh" w:cs="Gungsuh" w:eastAsia="Gungsuh" w:hAnsi="Gungsuh"/>
          <w:rtl w:val="0"/>
        </w:rPr>
        <w:t xml:space="preserve">8.8.4 QP-P04顧客抱怨處理辦法</w:t>
      </w:r>
    </w:p>
    <w:p w:rsidR="00000000" w:rsidDel="00000000" w:rsidP="00000000" w:rsidRDefault="00000000" w:rsidRPr="00000000" w14:paraId="00000284">
      <w:pPr>
        <w:widowControl w:val="1"/>
        <w:ind w:left="540" w:right="305" w:firstLine="0"/>
        <w:jc w:val="both"/>
        <w:rPr/>
      </w:pPr>
      <w:r w:rsidDel="00000000" w:rsidR="00000000" w:rsidRPr="00000000">
        <w:rPr>
          <w:rFonts w:ascii="Gungsuh" w:cs="Gungsuh" w:eastAsia="Gungsuh" w:hAnsi="Gungsuh"/>
          <w:rtl w:val="0"/>
        </w:rPr>
        <w:t xml:space="preserve">8.8.5 QP-P05售後服務管理辦法</w:t>
      </w:r>
    </w:p>
    <w:p w:rsidR="00000000" w:rsidDel="00000000" w:rsidP="00000000" w:rsidRDefault="00000000" w:rsidRPr="00000000" w14:paraId="00000285">
      <w:pPr>
        <w:widowControl w:val="1"/>
        <w:ind w:left="540" w:right="305" w:firstLine="0"/>
        <w:jc w:val="both"/>
        <w:rPr/>
      </w:pPr>
      <w:r w:rsidDel="00000000" w:rsidR="00000000" w:rsidRPr="00000000">
        <w:rPr>
          <w:rFonts w:ascii="Gungsuh" w:cs="Gungsuh" w:eastAsia="Gungsuh" w:hAnsi="Gungsuh"/>
          <w:rtl w:val="0"/>
        </w:rPr>
        <w:t xml:space="preserve">8.8.6 QP-S01文件與資料管理辦法</w:t>
      </w:r>
    </w:p>
    <w:p w:rsidR="00000000" w:rsidDel="00000000" w:rsidP="00000000" w:rsidRDefault="00000000" w:rsidRPr="00000000" w14:paraId="00000286">
      <w:pPr>
        <w:widowControl w:val="1"/>
        <w:ind w:left="540" w:right="305" w:firstLine="0"/>
        <w:jc w:val="both"/>
        <w:rPr/>
      </w:pPr>
      <w:r w:rsidDel="00000000" w:rsidR="00000000" w:rsidRPr="00000000">
        <w:rPr>
          <w:rFonts w:ascii="Gungsuh" w:cs="Gungsuh" w:eastAsia="Gungsuh" w:hAnsi="Gungsuh"/>
          <w:rtl w:val="0"/>
        </w:rPr>
        <w:t xml:space="preserve">8.8.7 QP-S02品質記錄管理辦法</w:t>
      </w:r>
    </w:p>
    <w:p w:rsidR="00000000" w:rsidDel="00000000" w:rsidP="00000000" w:rsidRDefault="00000000" w:rsidRPr="00000000" w14:paraId="00000287">
      <w:pPr>
        <w:widowControl w:val="1"/>
        <w:ind w:left="540" w:right="305" w:firstLine="0"/>
        <w:jc w:val="both"/>
        <w:rPr/>
      </w:pPr>
      <w:r w:rsidDel="00000000" w:rsidR="00000000" w:rsidRPr="00000000">
        <w:rPr>
          <w:rFonts w:ascii="Gungsuh" w:cs="Gungsuh" w:eastAsia="Gungsuh" w:hAnsi="Gungsuh"/>
          <w:rtl w:val="0"/>
        </w:rPr>
        <w:t xml:space="preserve">8.8.8 QP-S04產品及物料防護管理辦法</w:t>
      </w:r>
    </w:p>
    <w:p w:rsidR="00000000" w:rsidDel="00000000" w:rsidP="00000000" w:rsidRDefault="00000000" w:rsidRPr="00000000" w14:paraId="00000288">
      <w:pPr>
        <w:widowControl w:val="1"/>
        <w:ind w:left="540" w:right="305" w:firstLine="0"/>
        <w:jc w:val="both"/>
        <w:rPr/>
      </w:pPr>
      <w:r w:rsidDel="00000000" w:rsidR="00000000" w:rsidRPr="00000000">
        <w:rPr>
          <w:rFonts w:ascii="Gungsuh" w:cs="Gungsuh" w:eastAsia="Gungsuh" w:hAnsi="Gungsuh"/>
          <w:rtl w:val="0"/>
        </w:rPr>
        <w:t xml:space="preserve">8.8.9 QP-S05採購作業管理辦法</w:t>
      </w:r>
    </w:p>
    <w:p w:rsidR="00000000" w:rsidDel="00000000" w:rsidP="00000000" w:rsidRDefault="00000000" w:rsidRPr="00000000" w14:paraId="00000289">
      <w:pPr>
        <w:widowControl w:val="1"/>
        <w:ind w:left="540" w:right="305" w:firstLine="0"/>
        <w:jc w:val="both"/>
        <w:rPr/>
      </w:pPr>
      <w:r w:rsidDel="00000000" w:rsidR="00000000" w:rsidRPr="00000000">
        <w:rPr>
          <w:rFonts w:ascii="Gungsuh" w:cs="Gungsuh" w:eastAsia="Gungsuh" w:hAnsi="Gungsuh"/>
          <w:rtl w:val="0"/>
        </w:rPr>
        <w:t xml:space="preserve">8.8.10 QP-S06供應商管理辦法</w:t>
      </w:r>
    </w:p>
    <w:p w:rsidR="00000000" w:rsidDel="00000000" w:rsidP="00000000" w:rsidRDefault="00000000" w:rsidRPr="00000000" w14:paraId="0000028A">
      <w:pPr>
        <w:widowControl w:val="1"/>
        <w:ind w:left="540" w:right="305" w:firstLine="0"/>
        <w:jc w:val="both"/>
        <w:rPr/>
      </w:pPr>
      <w:r w:rsidDel="00000000" w:rsidR="00000000" w:rsidRPr="00000000">
        <w:rPr>
          <w:rFonts w:ascii="Gungsuh" w:cs="Gungsuh" w:eastAsia="Gungsuh" w:hAnsi="Gungsuh"/>
          <w:rtl w:val="0"/>
        </w:rPr>
        <w:t xml:space="preserve">8.8.11 QP-S07顧客財產管理辦法</w:t>
      </w:r>
    </w:p>
    <w:p w:rsidR="00000000" w:rsidDel="00000000" w:rsidP="00000000" w:rsidRDefault="00000000" w:rsidRPr="00000000" w14:paraId="0000028B">
      <w:pPr>
        <w:widowControl w:val="1"/>
        <w:ind w:left="540" w:right="305" w:firstLine="0"/>
        <w:jc w:val="both"/>
        <w:rPr/>
      </w:pPr>
      <w:r w:rsidDel="00000000" w:rsidR="00000000" w:rsidRPr="00000000">
        <w:rPr>
          <w:rFonts w:ascii="Gungsuh" w:cs="Gungsuh" w:eastAsia="Gungsuh" w:hAnsi="Gungsuh"/>
          <w:rtl w:val="0"/>
        </w:rPr>
        <w:t xml:space="preserve">8.8.12 QP-S08產品識別及追溯管理辦法</w:t>
      </w:r>
    </w:p>
    <w:p w:rsidR="00000000" w:rsidDel="00000000" w:rsidP="00000000" w:rsidRDefault="00000000" w:rsidRPr="00000000" w14:paraId="0000028C">
      <w:pPr>
        <w:widowControl w:val="1"/>
        <w:ind w:left="540" w:right="305" w:firstLine="0"/>
        <w:jc w:val="both"/>
        <w:rPr/>
      </w:pPr>
      <w:r w:rsidDel="00000000" w:rsidR="00000000" w:rsidRPr="00000000">
        <w:rPr>
          <w:rFonts w:ascii="Gungsuh" w:cs="Gungsuh" w:eastAsia="Gungsuh" w:hAnsi="Gungsuh"/>
          <w:rtl w:val="0"/>
        </w:rPr>
        <w:t xml:space="preserve">8.8.13 QP-S09委外加工作業管理辦法</w:t>
      </w:r>
    </w:p>
    <w:p w:rsidR="00000000" w:rsidDel="00000000" w:rsidP="00000000" w:rsidRDefault="00000000" w:rsidRPr="00000000" w14:paraId="0000028D">
      <w:pPr>
        <w:widowControl w:val="1"/>
        <w:ind w:left="540" w:right="305" w:firstLine="0"/>
        <w:jc w:val="both"/>
        <w:rPr/>
      </w:pPr>
      <w:r w:rsidDel="00000000" w:rsidR="00000000" w:rsidRPr="00000000">
        <w:rPr>
          <w:rFonts w:ascii="Gungsuh" w:cs="Gungsuh" w:eastAsia="Gungsuh" w:hAnsi="Gungsuh"/>
          <w:rtl w:val="0"/>
        </w:rPr>
        <w:t xml:space="preserve">8.8.14 QP-T02矯正及預防措施管理辦法</w:t>
      </w:r>
    </w:p>
    <w:p w:rsidR="00000000" w:rsidDel="00000000" w:rsidP="00000000" w:rsidRDefault="00000000" w:rsidRPr="00000000" w14:paraId="0000028E">
      <w:pPr>
        <w:widowControl w:val="1"/>
        <w:ind w:left="540" w:right="305" w:firstLine="0"/>
        <w:jc w:val="both"/>
        <w:rPr/>
      </w:pPr>
      <w:r w:rsidDel="00000000" w:rsidR="00000000" w:rsidRPr="00000000">
        <w:rPr>
          <w:rFonts w:ascii="Gungsuh" w:cs="Gungsuh" w:eastAsia="Gungsuh" w:hAnsi="Gungsuh"/>
          <w:rtl w:val="0"/>
        </w:rPr>
        <w:t xml:space="preserve">8.8.15 QP-T03製程管制管理辦法</w:t>
      </w:r>
    </w:p>
    <w:p w:rsidR="00000000" w:rsidDel="00000000" w:rsidP="00000000" w:rsidRDefault="00000000" w:rsidRPr="00000000" w14:paraId="0000028F">
      <w:pPr>
        <w:widowControl w:val="1"/>
        <w:ind w:left="540" w:right="305" w:firstLine="0"/>
        <w:jc w:val="both"/>
        <w:rPr/>
      </w:pPr>
      <w:r w:rsidDel="00000000" w:rsidR="00000000" w:rsidRPr="00000000">
        <w:rPr>
          <w:rFonts w:ascii="Gungsuh" w:cs="Gungsuh" w:eastAsia="Gungsuh" w:hAnsi="Gungsuh"/>
          <w:rtl w:val="0"/>
        </w:rPr>
        <w:t xml:space="preserve">8.8.16 QP-T04不合格品管理辦法</w:t>
      </w:r>
    </w:p>
    <w:p w:rsidR="00000000" w:rsidDel="00000000" w:rsidP="00000000" w:rsidRDefault="00000000" w:rsidRPr="00000000" w14:paraId="00000290">
      <w:pPr>
        <w:widowControl w:val="1"/>
        <w:ind w:left="540" w:right="305" w:firstLine="0"/>
        <w:jc w:val="both"/>
        <w:rPr/>
      </w:pPr>
      <w:r w:rsidDel="00000000" w:rsidR="00000000" w:rsidRPr="00000000">
        <w:rPr>
          <w:rFonts w:ascii="Gungsuh" w:cs="Gungsuh" w:eastAsia="Gungsuh" w:hAnsi="Gungsuh"/>
          <w:rtl w:val="0"/>
        </w:rPr>
        <w:t xml:space="preserve">8.8.17 QP-T05檢驗與測試管理辦法</w:t>
      </w:r>
    </w:p>
    <w:p w:rsidR="00000000" w:rsidDel="00000000" w:rsidP="00000000" w:rsidRDefault="00000000" w:rsidRPr="00000000" w14:paraId="00000291">
      <w:pPr>
        <w:widowControl w:val="1"/>
        <w:ind w:left="540" w:right="305" w:firstLine="0"/>
        <w:jc w:val="both"/>
        <w:rPr/>
      </w:pPr>
      <w:r w:rsidDel="00000000" w:rsidR="00000000" w:rsidRPr="00000000">
        <w:rPr>
          <w:rFonts w:ascii="Gungsuh" w:cs="Gungsuh" w:eastAsia="Gungsuh" w:hAnsi="Gungsuh"/>
          <w:rtl w:val="0"/>
        </w:rPr>
        <w:t xml:space="preserve">8.8.18 QP-T08新產品開發管理辦法</w:t>
      </w:r>
    </w:p>
    <w:p w:rsidR="00000000" w:rsidDel="00000000" w:rsidP="00000000" w:rsidRDefault="00000000" w:rsidRPr="00000000" w14:paraId="00000292">
      <w:pPr>
        <w:widowControl w:val="1"/>
        <w:ind w:left="540" w:right="305" w:firstLine="0"/>
        <w:jc w:val="both"/>
        <w:rPr/>
      </w:pPr>
      <w:r w:rsidDel="00000000" w:rsidR="00000000" w:rsidRPr="00000000">
        <w:rPr>
          <w:rFonts w:ascii="Gungsuh" w:cs="Gungsuh" w:eastAsia="Gungsuh" w:hAnsi="Gungsuh"/>
          <w:rtl w:val="0"/>
        </w:rPr>
        <w:t xml:space="preserve">8.8.19 QP-T09工程變更管理辦法</w:t>
      </w:r>
    </w:p>
    <w:p w:rsidR="00000000" w:rsidDel="00000000" w:rsidP="00000000" w:rsidRDefault="00000000" w:rsidRPr="00000000" w14:paraId="00000293">
      <w:pPr>
        <w:pStyle w:val="Heading1"/>
        <w:rPr/>
      </w:pPr>
      <w:bookmarkStart w:colFirst="0" w:colLast="0" w:name="_qwz85p6n3yc2" w:id="99"/>
      <w:bookmarkEnd w:id="99"/>
      <w:r w:rsidDel="00000000" w:rsidR="00000000" w:rsidRPr="00000000">
        <w:br w:type="page"/>
      </w:r>
      <w:r w:rsidDel="00000000" w:rsidR="00000000" w:rsidRPr="00000000">
        <w:rPr>
          <w:rFonts w:ascii="Gungsuh" w:cs="Gungsuh" w:eastAsia="Gungsuh" w:hAnsi="Gungsuh"/>
          <w:rtl w:val="0"/>
        </w:rPr>
        <w:t xml:space="preserve">Chap9績效評估</w:t>
      </w:r>
    </w:p>
    <w:p w:rsidR="00000000" w:rsidDel="00000000" w:rsidP="00000000" w:rsidRDefault="00000000" w:rsidRPr="00000000" w14:paraId="00000294">
      <w:pPr>
        <w:rPr/>
      </w:pPr>
      <w:bookmarkStart w:colFirst="0" w:colLast="0" w:name="_4clr1vmvekqk" w:id="100"/>
      <w:bookmarkEnd w:id="100"/>
      <w:r w:rsidDel="00000000" w:rsidR="00000000" w:rsidRPr="00000000">
        <w:rPr>
          <w:rtl w:val="0"/>
        </w:rPr>
      </w:r>
    </w:p>
    <w:p w:rsidR="00000000" w:rsidDel="00000000" w:rsidP="00000000" w:rsidRDefault="00000000" w:rsidRPr="00000000" w14:paraId="00000295">
      <w:pPr>
        <w:pStyle w:val="Heading2"/>
        <w:rPr/>
      </w:pPr>
      <w:bookmarkStart w:colFirst="0" w:colLast="0" w:name="_klsb6wcgmjov" w:id="101"/>
      <w:bookmarkEnd w:id="101"/>
      <w:r w:rsidDel="00000000" w:rsidR="00000000" w:rsidRPr="00000000">
        <w:rPr>
          <w:rFonts w:ascii="Gungsuh" w:cs="Gungsuh" w:eastAsia="Gungsuh" w:hAnsi="Gungsuh"/>
          <w:rtl w:val="0"/>
        </w:rPr>
        <w:t xml:space="preserve">9.1 監督、量測、分析與評估</w:t>
      </w:r>
    </w:p>
    <w:p w:rsidR="00000000" w:rsidDel="00000000" w:rsidP="00000000" w:rsidRDefault="00000000" w:rsidRPr="00000000" w14:paraId="00000296">
      <w:pPr>
        <w:pStyle w:val="Heading4"/>
        <w:rPr/>
      </w:pPr>
      <w:bookmarkStart w:colFirst="0" w:colLast="0" w:name="_qu8zi4ri8ybs" w:id="102"/>
      <w:bookmarkEnd w:id="102"/>
      <w:r w:rsidDel="00000000" w:rsidR="00000000" w:rsidRPr="00000000">
        <w:rPr>
          <w:rFonts w:ascii="Gungsuh" w:cs="Gungsuh" w:eastAsia="Gungsuh" w:hAnsi="Gungsuh"/>
          <w:rtl w:val="0"/>
        </w:rPr>
        <w:t xml:space="preserve">9.1.1 通則</w:t>
      </w:r>
    </w:p>
    <w:p w:rsidR="00000000" w:rsidDel="00000000" w:rsidP="00000000" w:rsidRDefault="00000000" w:rsidRPr="00000000" w14:paraId="00000297">
      <w:pPr>
        <w:widowControl w:val="1"/>
        <w:ind w:left="1080" w:right="305" w:firstLine="0"/>
        <w:jc w:val="both"/>
        <w:rPr/>
      </w:pPr>
      <w:r w:rsidDel="00000000" w:rsidR="00000000" w:rsidRPr="00000000">
        <w:rPr>
          <w:rFonts w:ascii="Gungsuh" w:cs="Gungsuh" w:eastAsia="Gungsuh" w:hAnsi="Gungsuh"/>
          <w:rtl w:val="0"/>
        </w:rPr>
        <w:t xml:space="preserve">本公司應評估品質管理績效和品質管理系統的有效性。本公司應確定：</w:t>
      </w:r>
    </w:p>
    <w:p w:rsidR="00000000" w:rsidDel="00000000" w:rsidP="00000000" w:rsidRDefault="00000000" w:rsidRPr="00000000" w14:paraId="00000298">
      <w:pPr>
        <w:widowControl w:val="1"/>
        <w:ind w:left="1080" w:right="305" w:firstLine="0"/>
        <w:jc w:val="both"/>
        <w:rPr/>
      </w:pPr>
      <w:r w:rsidDel="00000000" w:rsidR="00000000" w:rsidRPr="00000000">
        <w:rPr>
          <w:rFonts w:ascii="Gungsuh" w:cs="Gungsuh" w:eastAsia="Gungsuh" w:hAnsi="Gungsuh"/>
          <w:rtl w:val="0"/>
        </w:rPr>
        <w:t xml:space="preserve">1) 哪些需要進行監控及量測；</w:t>
      </w:r>
    </w:p>
    <w:p w:rsidR="00000000" w:rsidDel="00000000" w:rsidP="00000000" w:rsidRDefault="00000000" w:rsidRPr="00000000" w14:paraId="00000299">
      <w:pPr>
        <w:widowControl w:val="1"/>
        <w:ind w:left="1080" w:right="305" w:firstLine="0"/>
        <w:jc w:val="both"/>
        <w:rPr/>
      </w:pPr>
      <w:r w:rsidDel="00000000" w:rsidR="00000000" w:rsidRPr="00000000">
        <w:rPr>
          <w:rFonts w:ascii="Gungsuh" w:cs="Gungsuh" w:eastAsia="Gungsuh" w:hAnsi="Gungsuh"/>
          <w:rtl w:val="0"/>
        </w:rPr>
        <w:t xml:space="preserve">2) 監控、量測、分析與評估的方法，以確保有效的結果；</w:t>
      </w:r>
    </w:p>
    <w:p w:rsidR="00000000" w:rsidDel="00000000" w:rsidP="00000000" w:rsidRDefault="00000000" w:rsidRPr="00000000" w14:paraId="0000029A">
      <w:pPr>
        <w:widowControl w:val="1"/>
        <w:ind w:left="1080" w:right="305" w:firstLine="0"/>
        <w:jc w:val="both"/>
        <w:rPr/>
      </w:pPr>
      <w:r w:rsidDel="00000000" w:rsidR="00000000" w:rsidRPr="00000000">
        <w:rPr>
          <w:rFonts w:ascii="Gungsuh" w:cs="Gungsuh" w:eastAsia="Gungsuh" w:hAnsi="Gungsuh"/>
          <w:rtl w:val="0"/>
        </w:rPr>
        <w:t xml:space="preserve">3) 何時應進行監控和測量；</w:t>
      </w:r>
    </w:p>
    <w:p w:rsidR="00000000" w:rsidDel="00000000" w:rsidP="00000000" w:rsidRDefault="00000000" w:rsidRPr="00000000" w14:paraId="0000029B">
      <w:pPr>
        <w:widowControl w:val="1"/>
        <w:ind w:left="1080" w:right="305" w:firstLine="0"/>
        <w:jc w:val="both"/>
        <w:rPr/>
      </w:pPr>
      <w:r w:rsidDel="00000000" w:rsidR="00000000" w:rsidRPr="00000000">
        <w:rPr>
          <w:rFonts w:ascii="Gungsuh" w:cs="Gungsuh" w:eastAsia="Gungsuh" w:hAnsi="Gungsuh"/>
          <w:rtl w:val="0"/>
        </w:rPr>
        <w:t xml:space="preserve">4) 何時要進行分析和評估監控和測量的結果；</w:t>
      </w:r>
    </w:p>
    <w:p w:rsidR="00000000" w:rsidDel="00000000" w:rsidP="00000000" w:rsidRDefault="00000000" w:rsidRPr="00000000" w14:paraId="0000029C">
      <w:pPr>
        <w:widowControl w:val="1"/>
        <w:ind w:left="1080" w:right="305" w:firstLine="0"/>
        <w:jc w:val="both"/>
        <w:rPr/>
      </w:pPr>
      <w:r w:rsidDel="00000000" w:rsidR="00000000" w:rsidRPr="00000000">
        <w:rPr>
          <w:rFonts w:ascii="Gungsuh" w:cs="Gungsuh" w:eastAsia="Gungsuh" w:hAnsi="Gungsuh"/>
          <w:rtl w:val="0"/>
        </w:rPr>
        <w:t xml:space="preserve">本公司應保留適當的文件紀錄資訊作為監控和量測結果的證據。</w:t>
      </w:r>
    </w:p>
    <w:p w:rsidR="00000000" w:rsidDel="00000000" w:rsidP="00000000" w:rsidRDefault="00000000" w:rsidRPr="00000000" w14:paraId="0000029D">
      <w:pPr>
        <w:pStyle w:val="Heading4"/>
        <w:rPr/>
      </w:pPr>
      <w:bookmarkStart w:colFirst="0" w:colLast="0" w:name="_j59dqv8or0i8" w:id="103"/>
      <w:bookmarkEnd w:id="103"/>
      <w:r w:rsidDel="00000000" w:rsidR="00000000" w:rsidRPr="00000000">
        <w:rPr>
          <w:rFonts w:ascii="Gungsuh" w:cs="Gungsuh" w:eastAsia="Gungsuh" w:hAnsi="Gungsuh"/>
          <w:rtl w:val="0"/>
        </w:rPr>
        <w:t xml:space="preserve">9.1.2 顧客滿意</w:t>
      </w:r>
    </w:p>
    <w:p w:rsidR="00000000" w:rsidDel="00000000" w:rsidP="00000000" w:rsidRDefault="00000000" w:rsidRPr="00000000" w14:paraId="0000029E">
      <w:pPr>
        <w:widowControl w:val="1"/>
        <w:ind w:left="1080" w:right="305" w:firstLine="0"/>
        <w:jc w:val="both"/>
        <w:rPr/>
      </w:pPr>
      <w:r w:rsidDel="00000000" w:rsidR="00000000" w:rsidRPr="00000000">
        <w:rPr>
          <w:rFonts w:ascii="Gungsuh" w:cs="Gungsuh" w:eastAsia="Gungsuh" w:hAnsi="Gungsuh"/>
          <w:rtl w:val="0"/>
        </w:rPr>
        <w:t xml:space="preserve">本公司應依據「QP-P03顧客滿意度管理辦法」監控顧客的需求和期望已被滿足的感受程度。本公司應決定取得、監控和審查這些資訊的方法。</w:t>
      </w:r>
    </w:p>
    <w:p w:rsidR="00000000" w:rsidDel="00000000" w:rsidP="00000000" w:rsidRDefault="00000000" w:rsidRPr="00000000" w14:paraId="0000029F">
      <w:pPr>
        <w:pStyle w:val="Heading4"/>
        <w:rPr/>
      </w:pPr>
      <w:bookmarkStart w:colFirst="0" w:colLast="0" w:name="_xssr6z4pres0" w:id="104"/>
      <w:bookmarkEnd w:id="104"/>
      <w:r w:rsidDel="00000000" w:rsidR="00000000" w:rsidRPr="00000000">
        <w:rPr>
          <w:rFonts w:ascii="Gungsuh" w:cs="Gungsuh" w:eastAsia="Gungsuh" w:hAnsi="Gungsuh"/>
          <w:rtl w:val="0"/>
        </w:rPr>
        <w:t xml:space="preserve">9.1.3 分析與評估</w:t>
      </w:r>
    </w:p>
    <w:p w:rsidR="00000000" w:rsidDel="00000000" w:rsidP="00000000" w:rsidRDefault="00000000" w:rsidRPr="00000000" w14:paraId="000002A0">
      <w:pPr>
        <w:widowControl w:val="1"/>
        <w:ind w:left="1080" w:right="305" w:firstLine="0"/>
        <w:jc w:val="both"/>
        <w:rPr/>
      </w:pPr>
      <w:r w:rsidDel="00000000" w:rsidR="00000000" w:rsidRPr="00000000">
        <w:rPr>
          <w:rFonts w:ascii="Gungsuh" w:cs="Gungsuh" w:eastAsia="Gungsuh" w:hAnsi="Gungsuh"/>
          <w:rtl w:val="0"/>
        </w:rPr>
        <w:t xml:space="preserve">本公司應依據「QP-S12資料分析管理辦法」分析及評估來自監控和量測之適當數據和資訊分析的結果應被用於評</w:t>
      </w:r>
      <w:r w:rsidDel="00000000" w:rsidR="00000000" w:rsidRPr="00000000">
        <w:rPr>
          <w:rFonts w:ascii="DFKai-SB" w:cs="DFKai-SB" w:eastAsia="DFKai-SB" w:hAnsi="DFKai-SB"/>
          <w:rtl w:val="0"/>
        </w:rPr>
        <w:t xml:space="preserve">估：</w:t>
      </w:r>
      <w:r w:rsidDel="00000000" w:rsidR="00000000" w:rsidRPr="00000000">
        <w:rPr>
          <w:rtl w:val="0"/>
        </w:rPr>
      </w:r>
    </w:p>
    <w:p w:rsidR="00000000" w:rsidDel="00000000" w:rsidP="00000000" w:rsidRDefault="00000000" w:rsidRPr="00000000" w14:paraId="000002A1">
      <w:pPr>
        <w:widowControl w:val="1"/>
        <w:ind w:left="1080" w:right="305" w:firstLine="0"/>
        <w:jc w:val="both"/>
        <w:rPr/>
      </w:pPr>
      <w:r w:rsidDel="00000000" w:rsidR="00000000" w:rsidRPr="00000000">
        <w:rPr>
          <w:rFonts w:ascii="Gungsuh" w:cs="Gungsuh" w:eastAsia="Gungsuh" w:hAnsi="Gungsuh"/>
          <w:rtl w:val="0"/>
        </w:rPr>
        <w:t xml:space="preserve">1) 產品與服務的符合性；</w:t>
      </w:r>
    </w:p>
    <w:p w:rsidR="00000000" w:rsidDel="00000000" w:rsidP="00000000" w:rsidRDefault="00000000" w:rsidRPr="00000000" w14:paraId="000002A2">
      <w:pPr>
        <w:widowControl w:val="1"/>
        <w:ind w:left="1080" w:right="305" w:firstLine="0"/>
        <w:jc w:val="both"/>
        <w:rPr/>
      </w:pPr>
      <w:r w:rsidDel="00000000" w:rsidR="00000000" w:rsidRPr="00000000">
        <w:rPr>
          <w:rFonts w:ascii="Gungsuh" w:cs="Gungsuh" w:eastAsia="Gungsuh" w:hAnsi="Gungsuh"/>
          <w:rtl w:val="0"/>
        </w:rPr>
        <w:t xml:space="preserve">2) 顧客滿意的程度；</w:t>
      </w:r>
    </w:p>
    <w:p w:rsidR="00000000" w:rsidDel="00000000" w:rsidP="00000000" w:rsidRDefault="00000000" w:rsidRPr="00000000" w14:paraId="000002A3">
      <w:pPr>
        <w:widowControl w:val="1"/>
        <w:ind w:left="1080" w:right="305" w:firstLine="0"/>
        <w:jc w:val="both"/>
        <w:rPr/>
      </w:pPr>
      <w:r w:rsidDel="00000000" w:rsidR="00000000" w:rsidRPr="00000000">
        <w:rPr>
          <w:rFonts w:ascii="Gungsuh" w:cs="Gungsuh" w:eastAsia="Gungsuh" w:hAnsi="Gungsuh"/>
          <w:rtl w:val="0"/>
        </w:rPr>
        <w:t xml:space="preserve">3) 品質管理系統的績效和有效性；</w:t>
      </w:r>
    </w:p>
    <w:p w:rsidR="00000000" w:rsidDel="00000000" w:rsidP="00000000" w:rsidRDefault="00000000" w:rsidRPr="00000000" w14:paraId="000002A4">
      <w:pPr>
        <w:widowControl w:val="1"/>
        <w:ind w:left="1080" w:right="305" w:firstLine="0"/>
        <w:jc w:val="both"/>
        <w:rPr/>
      </w:pPr>
      <w:r w:rsidDel="00000000" w:rsidR="00000000" w:rsidRPr="00000000">
        <w:rPr>
          <w:rFonts w:ascii="Gungsuh" w:cs="Gungsuh" w:eastAsia="Gungsuh" w:hAnsi="Gungsuh"/>
          <w:rtl w:val="0"/>
        </w:rPr>
        <w:t xml:space="preserve">4) 是否規畫已被有效實施；</w:t>
      </w:r>
    </w:p>
    <w:p w:rsidR="00000000" w:rsidDel="00000000" w:rsidP="00000000" w:rsidRDefault="00000000" w:rsidRPr="00000000" w14:paraId="000002A5">
      <w:pPr>
        <w:widowControl w:val="1"/>
        <w:ind w:left="1080" w:right="305" w:firstLine="0"/>
        <w:jc w:val="both"/>
        <w:rPr/>
      </w:pPr>
      <w:r w:rsidDel="00000000" w:rsidR="00000000" w:rsidRPr="00000000">
        <w:rPr>
          <w:rFonts w:ascii="Gungsuh" w:cs="Gungsuh" w:eastAsia="Gungsuh" w:hAnsi="Gungsuh"/>
          <w:rtl w:val="0"/>
        </w:rPr>
        <w:t xml:space="preserve">5) 處理風險與機會所採取措施的有效性；</w:t>
      </w:r>
    </w:p>
    <w:p w:rsidR="00000000" w:rsidDel="00000000" w:rsidP="00000000" w:rsidRDefault="00000000" w:rsidRPr="00000000" w14:paraId="000002A6">
      <w:pPr>
        <w:widowControl w:val="1"/>
        <w:ind w:left="1080" w:right="305" w:firstLine="0"/>
        <w:jc w:val="both"/>
        <w:rPr/>
      </w:pPr>
      <w:r w:rsidDel="00000000" w:rsidR="00000000" w:rsidRPr="00000000">
        <w:rPr>
          <w:rFonts w:ascii="Gungsuh" w:cs="Gungsuh" w:eastAsia="Gungsuh" w:hAnsi="Gungsuh"/>
          <w:rtl w:val="0"/>
        </w:rPr>
        <w:t xml:space="preserve">6) 外部供應者之績效；</w:t>
      </w:r>
    </w:p>
    <w:p w:rsidR="00000000" w:rsidDel="00000000" w:rsidP="00000000" w:rsidRDefault="00000000" w:rsidRPr="00000000" w14:paraId="000002A7">
      <w:pPr>
        <w:widowControl w:val="1"/>
        <w:ind w:left="1080" w:right="305" w:firstLine="0"/>
        <w:jc w:val="both"/>
        <w:rPr/>
      </w:pPr>
      <w:r w:rsidDel="00000000" w:rsidR="00000000" w:rsidRPr="00000000">
        <w:rPr>
          <w:rFonts w:ascii="Gungsuh" w:cs="Gungsuh" w:eastAsia="Gungsuh" w:hAnsi="Gungsuh"/>
          <w:rtl w:val="0"/>
        </w:rPr>
        <w:t xml:space="preserve">7) 品質管理系統改善之需求。</w:t>
      </w:r>
    </w:p>
    <w:p w:rsidR="00000000" w:rsidDel="00000000" w:rsidP="00000000" w:rsidRDefault="00000000" w:rsidRPr="00000000" w14:paraId="000002A8">
      <w:pPr>
        <w:tabs>
          <w:tab w:val="left" w:leader="none" w:pos="10260"/>
        </w:tabs>
        <w:ind w:right="360"/>
        <w:jc w:val="both"/>
        <w:rPr/>
      </w:pPr>
      <w:r w:rsidDel="00000000" w:rsidR="00000000" w:rsidRPr="00000000">
        <w:rPr>
          <w:rtl w:val="0"/>
        </w:rPr>
      </w:r>
    </w:p>
    <w:p w:rsidR="00000000" w:rsidDel="00000000" w:rsidP="00000000" w:rsidRDefault="00000000" w:rsidRPr="00000000" w14:paraId="000002A9">
      <w:pPr>
        <w:pStyle w:val="Heading2"/>
        <w:rPr/>
      </w:pPr>
      <w:bookmarkStart w:colFirst="0" w:colLast="0" w:name="_yo217g98qdtr" w:id="105"/>
      <w:bookmarkEnd w:id="105"/>
      <w:r w:rsidDel="00000000" w:rsidR="00000000" w:rsidRPr="00000000">
        <w:rPr>
          <w:rFonts w:ascii="Gungsuh" w:cs="Gungsuh" w:eastAsia="Gungsuh" w:hAnsi="Gungsuh"/>
          <w:rtl w:val="0"/>
        </w:rPr>
        <w:t xml:space="preserve">9.2 內部稽核</w:t>
      </w:r>
    </w:p>
    <w:p w:rsidR="00000000" w:rsidDel="00000000" w:rsidP="00000000" w:rsidRDefault="00000000" w:rsidRPr="00000000" w14:paraId="000002AA">
      <w:pPr>
        <w:widowControl w:val="1"/>
        <w:ind w:left="540" w:right="305" w:firstLine="0"/>
        <w:jc w:val="both"/>
        <w:rPr/>
      </w:pPr>
      <w:r w:rsidDel="00000000" w:rsidR="00000000" w:rsidRPr="00000000">
        <w:rPr>
          <w:rFonts w:ascii="Gungsuh" w:cs="Gungsuh" w:eastAsia="Gungsuh" w:hAnsi="Gungsuh"/>
          <w:rtl w:val="0"/>
        </w:rPr>
        <w:t xml:space="preserve">本公司依據「QP-S10內部品質稽核管理辦法」，每年進行內部稽核，以提供資訊確定品質管理系統是否：</w:t>
      </w:r>
    </w:p>
    <w:p w:rsidR="00000000" w:rsidDel="00000000" w:rsidP="00000000" w:rsidRDefault="00000000" w:rsidRPr="00000000" w14:paraId="000002AB">
      <w:pPr>
        <w:widowControl w:val="1"/>
        <w:ind w:left="540" w:right="305" w:firstLine="0"/>
        <w:jc w:val="both"/>
        <w:rPr/>
      </w:pPr>
      <w:r w:rsidDel="00000000" w:rsidR="00000000" w:rsidRPr="00000000">
        <w:rPr>
          <w:rFonts w:ascii="Gungsuh" w:cs="Gungsuh" w:eastAsia="Gungsuh" w:hAnsi="Gungsuh"/>
          <w:rtl w:val="0"/>
        </w:rPr>
        <w:t xml:space="preserve">1) 符合：</w:t>
      </w:r>
    </w:p>
    <w:p w:rsidR="00000000" w:rsidDel="00000000" w:rsidP="00000000" w:rsidRDefault="00000000" w:rsidRPr="00000000" w14:paraId="000002AC">
      <w:pPr>
        <w:widowControl w:val="1"/>
        <w:ind w:left="900" w:right="305" w:firstLine="0"/>
        <w:jc w:val="both"/>
        <w:rPr/>
      </w:pPr>
      <w:r w:rsidDel="00000000" w:rsidR="00000000" w:rsidRPr="00000000">
        <w:rPr>
          <w:rFonts w:ascii="Gungsuh" w:cs="Gungsuh" w:eastAsia="Gungsuh" w:hAnsi="Gungsuh"/>
          <w:rtl w:val="0"/>
        </w:rPr>
        <w:t xml:space="preserve">a) 本公司自身品質管理系統的要求；</w:t>
      </w:r>
    </w:p>
    <w:p w:rsidR="00000000" w:rsidDel="00000000" w:rsidP="00000000" w:rsidRDefault="00000000" w:rsidRPr="00000000" w14:paraId="000002AD">
      <w:pPr>
        <w:widowControl w:val="1"/>
        <w:ind w:left="900" w:right="305" w:firstLine="0"/>
        <w:jc w:val="both"/>
        <w:rPr/>
      </w:pPr>
      <w:r w:rsidDel="00000000" w:rsidR="00000000" w:rsidRPr="00000000">
        <w:rPr>
          <w:rFonts w:ascii="Gungsuh" w:cs="Gungsuh" w:eastAsia="Gungsuh" w:hAnsi="Gungsuh"/>
          <w:rtl w:val="0"/>
        </w:rPr>
        <w:t xml:space="preserve">b) 本標準的要求。</w:t>
      </w:r>
    </w:p>
    <w:p w:rsidR="00000000" w:rsidDel="00000000" w:rsidP="00000000" w:rsidRDefault="00000000" w:rsidRPr="00000000" w14:paraId="000002AE">
      <w:pPr>
        <w:widowControl w:val="1"/>
        <w:ind w:left="540" w:right="305" w:firstLine="0"/>
        <w:jc w:val="both"/>
        <w:rPr/>
      </w:pPr>
      <w:r w:rsidDel="00000000" w:rsidR="00000000" w:rsidRPr="00000000">
        <w:rPr>
          <w:rFonts w:ascii="Gungsuh" w:cs="Gungsuh" w:eastAsia="Gungsuh" w:hAnsi="Gungsuh"/>
          <w:rtl w:val="0"/>
        </w:rPr>
        <w:t xml:space="preserve">2) 有效的實施和保持。本公司應：</w:t>
      </w:r>
    </w:p>
    <w:p w:rsidR="00000000" w:rsidDel="00000000" w:rsidP="00000000" w:rsidRDefault="00000000" w:rsidRPr="00000000" w14:paraId="000002AF">
      <w:pPr>
        <w:widowControl w:val="1"/>
        <w:ind w:left="1260" w:right="305" w:hanging="360"/>
        <w:jc w:val="both"/>
        <w:rPr/>
      </w:pPr>
      <w:r w:rsidDel="00000000" w:rsidR="00000000" w:rsidRPr="00000000">
        <w:rPr>
          <w:rFonts w:ascii="Gungsuh" w:cs="Gungsuh" w:eastAsia="Gungsuh" w:hAnsi="Gungsuh"/>
          <w:rtl w:val="0"/>
        </w:rPr>
        <w:t xml:space="preserve">a) 規劃、建立、實施和保持稽核方案，包括頻次、方法、職責、計畫要求和報告。稽核方案應考 慮所關備註過程的重要性以及以往稽核的結果；</w:t>
      </w:r>
    </w:p>
    <w:p w:rsidR="00000000" w:rsidDel="00000000" w:rsidP="00000000" w:rsidRDefault="00000000" w:rsidRPr="00000000" w14:paraId="000002B0">
      <w:pPr>
        <w:widowControl w:val="1"/>
        <w:ind w:left="900" w:right="305" w:firstLine="0"/>
        <w:jc w:val="both"/>
        <w:rPr/>
      </w:pPr>
      <w:r w:rsidDel="00000000" w:rsidR="00000000" w:rsidRPr="00000000">
        <w:rPr>
          <w:rFonts w:ascii="Gungsuh" w:cs="Gungsuh" w:eastAsia="Gungsuh" w:hAnsi="Gungsuh"/>
          <w:rtl w:val="0"/>
        </w:rPr>
        <w:t xml:space="preserve">b) 為每次稽核定義稽核準則和稽核範圍；</w:t>
      </w:r>
    </w:p>
    <w:p w:rsidR="00000000" w:rsidDel="00000000" w:rsidP="00000000" w:rsidRDefault="00000000" w:rsidRPr="00000000" w14:paraId="000002B1">
      <w:pPr>
        <w:widowControl w:val="1"/>
        <w:ind w:left="900" w:right="305" w:firstLine="0"/>
        <w:jc w:val="both"/>
        <w:rPr/>
      </w:pPr>
      <w:r w:rsidDel="00000000" w:rsidR="00000000" w:rsidRPr="00000000">
        <w:rPr>
          <w:rFonts w:ascii="Gungsuh" w:cs="Gungsuh" w:eastAsia="Gungsuh" w:hAnsi="Gungsuh"/>
          <w:rtl w:val="0"/>
        </w:rPr>
        <w:t xml:space="preserve">c) 稽核員的選擇和稽核的實施應確保稽核過程的客觀性和公正性；</w:t>
      </w:r>
    </w:p>
    <w:p w:rsidR="00000000" w:rsidDel="00000000" w:rsidP="00000000" w:rsidRDefault="00000000" w:rsidRPr="00000000" w14:paraId="000002B2">
      <w:pPr>
        <w:widowControl w:val="1"/>
        <w:ind w:left="900" w:right="305" w:firstLine="0"/>
        <w:jc w:val="both"/>
        <w:rPr/>
      </w:pPr>
      <w:r w:rsidDel="00000000" w:rsidR="00000000" w:rsidRPr="00000000">
        <w:rPr>
          <w:rFonts w:ascii="Gungsuh" w:cs="Gungsuh" w:eastAsia="Gungsuh" w:hAnsi="Gungsuh"/>
          <w:rtl w:val="0"/>
        </w:rPr>
        <w:t xml:space="preserve">d) 確保稽核結果報告給相關的最高管理階層；</w:t>
      </w:r>
    </w:p>
    <w:p w:rsidR="00000000" w:rsidDel="00000000" w:rsidP="00000000" w:rsidRDefault="00000000" w:rsidRPr="00000000" w14:paraId="000002B3">
      <w:pPr>
        <w:widowControl w:val="1"/>
        <w:ind w:left="900" w:right="305" w:firstLine="0"/>
        <w:jc w:val="both"/>
        <w:rPr/>
      </w:pPr>
      <w:r w:rsidDel="00000000" w:rsidR="00000000" w:rsidRPr="00000000">
        <w:rPr>
          <w:rFonts w:ascii="Gungsuh" w:cs="Gungsuh" w:eastAsia="Gungsuh" w:hAnsi="Gungsuh"/>
          <w:rtl w:val="0"/>
        </w:rPr>
        <w:t xml:space="preserve">e) 保留文件紀錄資訊作為稽核方案和稽核結果的證據。</w:t>
      </w:r>
    </w:p>
    <w:p w:rsidR="00000000" w:rsidDel="00000000" w:rsidP="00000000" w:rsidRDefault="00000000" w:rsidRPr="00000000" w14:paraId="000002B4">
      <w:pPr>
        <w:tabs>
          <w:tab w:val="left" w:leader="none" w:pos="10260"/>
        </w:tabs>
        <w:ind w:right="360"/>
        <w:jc w:val="both"/>
        <w:rPr/>
      </w:pPr>
      <w:r w:rsidDel="00000000" w:rsidR="00000000" w:rsidRPr="00000000">
        <w:rPr>
          <w:rtl w:val="0"/>
        </w:rPr>
      </w:r>
    </w:p>
    <w:p w:rsidR="00000000" w:rsidDel="00000000" w:rsidP="00000000" w:rsidRDefault="00000000" w:rsidRPr="00000000" w14:paraId="000002B5">
      <w:pPr>
        <w:pStyle w:val="Heading2"/>
        <w:rPr/>
      </w:pPr>
      <w:bookmarkStart w:colFirst="0" w:colLast="0" w:name="_tgtnntjid2wv" w:id="106"/>
      <w:bookmarkEnd w:id="106"/>
      <w:r w:rsidDel="00000000" w:rsidR="00000000" w:rsidRPr="00000000">
        <w:rPr>
          <w:rFonts w:ascii="Gungsuh" w:cs="Gungsuh" w:eastAsia="Gungsuh" w:hAnsi="Gungsuh"/>
          <w:rtl w:val="0"/>
        </w:rPr>
        <w:t xml:space="preserve">9.3 管理審查</w:t>
      </w:r>
    </w:p>
    <w:p w:rsidR="00000000" w:rsidDel="00000000" w:rsidP="00000000" w:rsidRDefault="00000000" w:rsidRPr="00000000" w14:paraId="000002B6">
      <w:pPr>
        <w:widowControl w:val="1"/>
        <w:ind w:left="540" w:right="305" w:firstLine="0"/>
        <w:jc w:val="both"/>
        <w:rPr/>
      </w:pPr>
      <w:r w:rsidDel="00000000" w:rsidR="00000000" w:rsidRPr="00000000">
        <w:rPr>
          <w:rFonts w:ascii="Gungsuh" w:cs="Gungsuh" w:eastAsia="Gungsuh" w:hAnsi="Gungsuh"/>
          <w:rtl w:val="0"/>
        </w:rPr>
        <w:t xml:space="preserve">最高管理階層依據「QP-S11管理審查辦法」，每年定期審查本公司的品質管理系統，以確保其持續的適宜性、充分性和有效性。</w:t>
      </w:r>
    </w:p>
    <w:p w:rsidR="00000000" w:rsidDel="00000000" w:rsidP="00000000" w:rsidRDefault="00000000" w:rsidRPr="00000000" w14:paraId="000002B7">
      <w:pPr>
        <w:widowControl w:val="1"/>
        <w:ind w:left="540" w:right="305" w:firstLine="0"/>
        <w:jc w:val="both"/>
        <w:rPr/>
      </w:pPr>
      <w:r w:rsidDel="00000000" w:rsidR="00000000" w:rsidRPr="00000000">
        <w:rPr>
          <w:rFonts w:ascii="Gungsuh" w:cs="Gungsuh" w:eastAsia="Gungsuh" w:hAnsi="Gungsuh"/>
          <w:rtl w:val="0"/>
        </w:rPr>
        <w:t xml:space="preserve">管理審查輸入應包括下列方面的考慮：</w:t>
      </w:r>
    </w:p>
    <w:p w:rsidR="00000000" w:rsidDel="00000000" w:rsidP="00000000" w:rsidRDefault="00000000" w:rsidRPr="00000000" w14:paraId="000002B8">
      <w:pPr>
        <w:widowControl w:val="1"/>
        <w:ind w:left="540" w:right="305" w:firstLine="0"/>
        <w:jc w:val="both"/>
        <w:rPr/>
      </w:pPr>
      <w:r w:rsidDel="00000000" w:rsidR="00000000" w:rsidRPr="00000000">
        <w:rPr>
          <w:rFonts w:ascii="Gungsuh" w:cs="Gungsuh" w:eastAsia="Gungsuh" w:hAnsi="Gungsuh"/>
          <w:rtl w:val="0"/>
        </w:rPr>
        <w:t xml:space="preserve">1) 以往管理審查的措施的狀態；</w:t>
      </w:r>
    </w:p>
    <w:p w:rsidR="00000000" w:rsidDel="00000000" w:rsidP="00000000" w:rsidRDefault="00000000" w:rsidRPr="00000000" w14:paraId="000002B9">
      <w:pPr>
        <w:widowControl w:val="1"/>
        <w:ind w:left="540" w:right="305" w:firstLine="0"/>
        <w:jc w:val="both"/>
        <w:rPr/>
      </w:pPr>
      <w:r w:rsidDel="00000000" w:rsidR="00000000" w:rsidRPr="00000000">
        <w:rPr>
          <w:rFonts w:ascii="Gungsuh" w:cs="Gungsuh" w:eastAsia="Gungsuh" w:hAnsi="Gungsuh"/>
          <w:rtl w:val="0"/>
        </w:rPr>
        <w:t xml:space="preserve">2) 與品質管理系統相關的外部和內部問題的變更；</w:t>
      </w:r>
    </w:p>
    <w:p w:rsidR="00000000" w:rsidDel="00000000" w:rsidP="00000000" w:rsidRDefault="00000000" w:rsidRPr="00000000" w14:paraId="000002BA">
      <w:pPr>
        <w:widowControl w:val="1"/>
        <w:ind w:left="540" w:right="305" w:firstLine="0"/>
        <w:jc w:val="both"/>
        <w:rPr/>
      </w:pPr>
      <w:r w:rsidDel="00000000" w:rsidR="00000000" w:rsidRPr="00000000">
        <w:rPr>
          <w:rFonts w:ascii="Gungsuh" w:cs="Gungsuh" w:eastAsia="Gungsuh" w:hAnsi="Gungsuh"/>
          <w:rtl w:val="0"/>
        </w:rPr>
        <w:t xml:space="preserve">3) 品質管理績效的回饋，包括下列方面的趨勢：</w:t>
      </w:r>
    </w:p>
    <w:p w:rsidR="00000000" w:rsidDel="00000000" w:rsidP="00000000" w:rsidRDefault="00000000" w:rsidRPr="00000000" w14:paraId="000002BB">
      <w:pPr>
        <w:widowControl w:val="1"/>
        <w:ind w:left="900" w:right="305" w:firstLine="0"/>
        <w:jc w:val="both"/>
        <w:rPr/>
      </w:pPr>
      <w:r w:rsidDel="00000000" w:rsidR="00000000" w:rsidRPr="00000000">
        <w:rPr>
          <w:rFonts w:ascii="Gungsuh" w:cs="Gungsuh" w:eastAsia="Gungsuh" w:hAnsi="Gungsuh"/>
          <w:rtl w:val="0"/>
        </w:rPr>
        <w:t xml:space="preserve">a) 顧客滿意及來自相關利益團體的回饋；</w:t>
      </w:r>
    </w:p>
    <w:p w:rsidR="00000000" w:rsidDel="00000000" w:rsidP="00000000" w:rsidRDefault="00000000" w:rsidRPr="00000000" w14:paraId="000002BC">
      <w:pPr>
        <w:widowControl w:val="1"/>
        <w:ind w:left="900" w:right="305" w:firstLine="0"/>
        <w:jc w:val="both"/>
        <w:rPr/>
      </w:pPr>
      <w:r w:rsidDel="00000000" w:rsidR="00000000" w:rsidRPr="00000000">
        <w:rPr>
          <w:rFonts w:ascii="Gungsuh" w:cs="Gungsuh" w:eastAsia="Gungsuh" w:hAnsi="Gungsuh"/>
          <w:rtl w:val="0"/>
        </w:rPr>
        <w:t xml:space="preserve">b) 品質目標被達成的程度；</w:t>
      </w:r>
    </w:p>
    <w:p w:rsidR="00000000" w:rsidDel="00000000" w:rsidP="00000000" w:rsidRDefault="00000000" w:rsidRPr="00000000" w14:paraId="000002BD">
      <w:pPr>
        <w:widowControl w:val="1"/>
        <w:ind w:left="900" w:right="305" w:firstLine="0"/>
        <w:jc w:val="both"/>
        <w:rPr/>
      </w:pPr>
      <w:r w:rsidDel="00000000" w:rsidR="00000000" w:rsidRPr="00000000">
        <w:rPr>
          <w:rFonts w:ascii="Gungsuh" w:cs="Gungsuh" w:eastAsia="Gungsuh" w:hAnsi="Gungsuh"/>
          <w:rtl w:val="0"/>
        </w:rPr>
        <w:t xml:space="preserve">c) 流程績效及產品與服務的符合性；</w:t>
      </w:r>
    </w:p>
    <w:p w:rsidR="00000000" w:rsidDel="00000000" w:rsidP="00000000" w:rsidRDefault="00000000" w:rsidRPr="00000000" w14:paraId="000002BE">
      <w:pPr>
        <w:widowControl w:val="1"/>
        <w:ind w:left="900" w:right="305" w:firstLine="0"/>
        <w:jc w:val="both"/>
        <w:rPr/>
      </w:pPr>
      <w:r w:rsidDel="00000000" w:rsidR="00000000" w:rsidRPr="00000000">
        <w:rPr>
          <w:rFonts w:ascii="Gungsuh" w:cs="Gungsuh" w:eastAsia="Gungsuh" w:hAnsi="Gungsuh"/>
          <w:rtl w:val="0"/>
        </w:rPr>
        <w:t xml:space="preserve">d) 不符合事項與矯正措施；</w:t>
      </w:r>
    </w:p>
    <w:p w:rsidR="00000000" w:rsidDel="00000000" w:rsidP="00000000" w:rsidRDefault="00000000" w:rsidRPr="00000000" w14:paraId="000002BF">
      <w:pPr>
        <w:widowControl w:val="1"/>
        <w:ind w:left="900" w:right="305" w:firstLine="0"/>
        <w:jc w:val="both"/>
        <w:rPr/>
      </w:pPr>
      <w:r w:rsidDel="00000000" w:rsidR="00000000" w:rsidRPr="00000000">
        <w:rPr>
          <w:rFonts w:ascii="Gungsuh" w:cs="Gungsuh" w:eastAsia="Gungsuh" w:hAnsi="Gungsuh"/>
          <w:rtl w:val="0"/>
        </w:rPr>
        <w:t xml:space="preserve">e) 監控與量測的結果；</w:t>
      </w:r>
    </w:p>
    <w:p w:rsidR="00000000" w:rsidDel="00000000" w:rsidP="00000000" w:rsidRDefault="00000000" w:rsidRPr="00000000" w14:paraId="000002C0">
      <w:pPr>
        <w:widowControl w:val="1"/>
        <w:ind w:left="900" w:right="305" w:firstLine="0"/>
        <w:jc w:val="both"/>
        <w:rPr/>
      </w:pPr>
      <w:r w:rsidDel="00000000" w:rsidR="00000000" w:rsidRPr="00000000">
        <w:rPr>
          <w:rFonts w:ascii="Gungsuh" w:cs="Gungsuh" w:eastAsia="Gungsuh" w:hAnsi="Gungsuh"/>
          <w:rtl w:val="0"/>
        </w:rPr>
        <w:t xml:space="preserve">f) 稽核結</w:t>
      </w:r>
      <w:r w:rsidDel="00000000" w:rsidR="00000000" w:rsidRPr="00000000">
        <w:rPr>
          <w:rFonts w:ascii="DFKai-SB" w:cs="DFKai-SB" w:eastAsia="DFKai-SB" w:hAnsi="DFKai-SB"/>
          <w:rtl w:val="0"/>
        </w:rPr>
        <w:t xml:space="preserve">果；</w:t>
      </w:r>
      <w:r w:rsidDel="00000000" w:rsidR="00000000" w:rsidRPr="00000000">
        <w:rPr>
          <w:rtl w:val="0"/>
        </w:rPr>
      </w:r>
    </w:p>
    <w:p w:rsidR="00000000" w:rsidDel="00000000" w:rsidP="00000000" w:rsidRDefault="00000000" w:rsidRPr="00000000" w14:paraId="000002C1">
      <w:pPr>
        <w:widowControl w:val="1"/>
        <w:ind w:left="900" w:right="305" w:firstLine="0"/>
        <w:jc w:val="both"/>
        <w:rPr/>
      </w:pPr>
      <w:r w:rsidDel="00000000" w:rsidR="00000000" w:rsidRPr="00000000">
        <w:rPr>
          <w:rFonts w:ascii="Gungsuh" w:cs="Gungsuh" w:eastAsia="Gungsuh" w:hAnsi="Gungsuh"/>
          <w:rtl w:val="0"/>
        </w:rPr>
        <w:t xml:space="preserve">g) 外部供應者的績</w:t>
      </w:r>
      <w:r w:rsidDel="00000000" w:rsidR="00000000" w:rsidRPr="00000000">
        <w:rPr>
          <w:rFonts w:ascii="DFKai-SB" w:cs="DFKai-SB" w:eastAsia="DFKai-SB" w:hAnsi="DFKai-SB"/>
          <w:rtl w:val="0"/>
        </w:rPr>
        <w:t xml:space="preserve">效。</w:t>
      </w:r>
      <w:r w:rsidDel="00000000" w:rsidR="00000000" w:rsidRPr="00000000">
        <w:rPr>
          <w:rtl w:val="0"/>
        </w:rPr>
      </w:r>
    </w:p>
    <w:p w:rsidR="00000000" w:rsidDel="00000000" w:rsidP="00000000" w:rsidRDefault="00000000" w:rsidRPr="00000000" w14:paraId="000002C2">
      <w:pPr>
        <w:widowControl w:val="1"/>
        <w:ind w:left="540" w:right="305" w:firstLine="0"/>
        <w:jc w:val="both"/>
        <w:rPr/>
      </w:pPr>
      <w:r w:rsidDel="00000000" w:rsidR="00000000" w:rsidRPr="00000000">
        <w:rPr>
          <w:rFonts w:ascii="Gungsuh" w:cs="Gungsuh" w:eastAsia="Gungsuh" w:hAnsi="Gungsuh"/>
          <w:rtl w:val="0"/>
        </w:rPr>
        <w:t xml:space="preserve">4) 資源的適切性；</w:t>
      </w:r>
    </w:p>
    <w:p w:rsidR="00000000" w:rsidDel="00000000" w:rsidP="00000000" w:rsidRDefault="00000000" w:rsidRPr="00000000" w14:paraId="000002C3">
      <w:pPr>
        <w:widowControl w:val="1"/>
        <w:ind w:left="540" w:right="305" w:firstLine="0"/>
        <w:jc w:val="both"/>
        <w:rPr/>
      </w:pPr>
      <w:r w:rsidDel="00000000" w:rsidR="00000000" w:rsidRPr="00000000">
        <w:rPr>
          <w:rFonts w:ascii="Gungsuh" w:cs="Gungsuh" w:eastAsia="Gungsuh" w:hAnsi="Gungsuh"/>
          <w:rtl w:val="0"/>
        </w:rPr>
        <w:t xml:space="preserve">5) 處理風險與機會所採取的措施有效性；</w:t>
      </w:r>
    </w:p>
    <w:p w:rsidR="00000000" w:rsidDel="00000000" w:rsidP="00000000" w:rsidRDefault="00000000" w:rsidRPr="00000000" w14:paraId="000002C4">
      <w:pPr>
        <w:widowControl w:val="1"/>
        <w:ind w:left="540" w:right="305" w:firstLine="0"/>
        <w:jc w:val="both"/>
        <w:rPr/>
      </w:pPr>
      <w:r w:rsidDel="00000000" w:rsidR="00000000" w:rsidRPr="00000000">
        <w:rPr>
          <w:rFonts w:ascii="Gungsuh" w:cs="Gungsuh" w:eastAsia="Gungsuh" w:hAnsi="Gungsuh"/>
          <w:rtl w:val="0"/>
        </w:rPr>
        <w:t xml:space="preserve">6) 持續改進的機會。</w:t>
      </w:r>
    </w:p>
    <w:p w:rsidR="00000000" w:rsidDel="00000000" w:rsidP="00000000" w:rsidRDefault="00000000" w:rsidRPr="00000000" w14:paraId="000002C5">
      <w:pPr>
        <w:widowControl w:val="1"/>
        <w:ind w:left="900" w:right="305" w:firstLine="0"/>
        <w:jc w:val="both"/>
        <w:rPr/>
      </w:pPr>
      <w:r w:rsidDel="00000000" w:rsidR="00000000" w:rsidRPr="00000000">
        <w:rPr>
          <w:rtl w:val="0"/>
        </w:rPr>
      </w:r>
    </w:p>
    <w:p w:rsidR="00000000" w:rsidDel="00000000" w:rsidP="00000000" w:rsidRDefault="00000000" w:rsidRPr="00000000" w14:paraId="000002C6">
      <w:pPr>
        <w:widowControl w:val="1"/>
        <w:ind w:left="540" w:right="305" w:firstLine="0"/>
        <w:jc w:val="both"/>
        <w:rPr/>
      </w:pPr>
      <w:r w:rsidDel="00000000" w:rsidR="00000000" w:rsidRPr="00000000">
        <w:rPr>
          <w:rFonts w:ascii="Gungsuh" w:cs="Gungsuh" w:eastAsia="Gungsuh" w:hAnsi="Gungsuh"/>
          <w:rtl w:val="0"/>
        </w:rPr>
        <w:t xml:space="preserve">管理審查的輸出應包括有關的決定與措施：</w:t>
      </w:r>
    </w:p>
    <w:p w:rsidR="00000000" w:rsidDel="00000000" w:rsidP="00000000" w:rsidRDefault="00000000" w:rsidRPr="00000000" w14:paraId="000002C7">
      <w:pPr>
        <w:widowControl w:val="1"/>
        <w:ind w:left="540" w:right="305" w:firstLine="0"/>
        <w:jc w:val="both"/>
        <w:rPr/>
      </w:pPr>
      <w:r w:rsidDel="00000000" w:rsidR="00000000" w:rsidRPr="00000000">
        <w:rPr>
          <w:rFonts w:ascii="Gungsuh" w:cs="Gungsuh" w:eastAsia="Gungsuh" w:hAnsi="Gungsuh"/>
          <w:rtl w:val="0"/>
        </w:rPr>
        <w:t xml:space="preserve">1) 改善的機會；</w:t>
      </w:r>
    </w:p>
    <w:p w:rsidR="00000000" w:rsidDel="00000000" w:rsidP="00000000" w:rsidRDefault="00000000" w:rsidRPr="00000000" w14:paraId="000002C8">
      <w:pPr>
        <w:widowControl w:val="1"/>
        <w:ind w:left="540" w:right="305" w:firstLine="0"/>
        <w:jc w:val="both"/>
        <w:rPr/>
      </w:pPr>
      <w:r w:rsidDel="00000000" w:rsidR="00000000" w:rsidRPr="00000000">
        <w:rPr>
          <w:rFonts w:ascii="Gungsuh" w:cs="Gungsuh" w:eastAsia="Gungsuh" w:hAnsi="Gungsuh"/>
          <w:rtl w:val="0"/>
        </w:rPr>
        <w:t xml:space="preserve">2) 品質管理系統任何必要的改變；</w:t>
      </w:r>
    </w:p>
    <w:p w:rsidR="00000000" w:rsidDel="00000000" w:rsidP="00000000" w:rsidRDefault="00000000" w:rsidRPr="00000000" w14:paraId="000002C9">
      <w:pPr>
        <w:widowControl w:val="1"/>
        <w:ind w:left="540" w:right="305" w:firstLine="0"/>
        <w:jc w:val="both"/>
        <w:rPr/>
      </w:pPr>
      <w:r w:rsidDel="00000000" w:rsidR="00000000" w:rsidRPr="00000000">
        <w:rPr>
          <w:rFonts w:ascii="Gungsuh" w:cs="Gungsuh" w:eastAsia="Gungsuh" w:hAnsi="Gungsuh"/>
          <w:rtl w:val="0"/>
        </w:rPr>
        <w:t xml:space="preserve">3) 所需資源。</w:t>
      </w:r>
    </w:p>
    <w:p w:rsidR="00000000" w:rsidDel="00000000" w:rsidP="00000000" w:rsidRDefault="00000000" w:rsidRPr="00000000" w14:paraId="000002CA">
      <w:pPr>
        <w:widowControl w:val="1"/>
        <w:ind w:left="540" w:right="305" w:firstLine="0"/>
        <w:jc w:val="both"/>
        <w:rPr/>
      </w:pPr>
      <w:r w:rsidDel="00000000" w:rsidR="00000000" w:rsidRPr="00000000">
        <w:rPr>
          <w:rFonts w:ascii="Gungsuh" w:cs="Gungsuh" w:eastAsia="Gungsuh" w:hAnsi="Gungsuh"/>
          <w:rtl w:val="0"/>
        </w:rPr>
        <w:t xml:space="preserve">本公司應保留文件紀錄資訊作為管理審查結果的證據。</w:t>
      </w:r>
    </w:p>
    <w:p w:rsidR="00000000" w:rsidDel="00000000" w:rsidP="00000000" w:rsidRDefault="00000000" w:rsidRPr="00000000" w14:paraId="000002CB">
      <w:pPr>
        <w:widowControl w:val="1"/>
        <w:ind w:left="900" w:right="305" w:firstLine="0"/>
        <w:jc w:val="both"/>
        <w:rPr/>
      </w:pPr>
      <w:r w:rsidDel="00000000" w:rsidR="00000000" w:rsidRPr="00000000">
        <w:rPr>
          <w:rtl w:val="0"/>
        </w:rPr>
      </w:r>
    </w:p>
    <w:p w:rsidR="00000000" w:rsidDel="00000000" w:rsidP="00000000" w:rsidRDefault="00000000" w:rsidRPr="00000000" w14:paraId="000002CC">
      <w:pPr>
        <w:pStyle w:val="Heading2"/>
        <w:rPr/>
      </w:pPr>
      <w:bookmarkStart w:colFirst="0" w:colLast="0" w:name="_uqbpuxr21g2t" w:id="107"/>
      <w:bookmarkEnd w:id="107"/>
      <w:r w:rsidDel="00000000" w:rsidR="00000000" w:rsidRPr="00000000">
        <w:rPr>
          <w:rFonts w:ascii="Gungsuh" w:cs="Gungsuh" w:eastAsia="Gungsuh" w:hAnsi="Gungsuh"/>
          <w:rtl w:val="0"/>
        </w:rPr>
        <w:t xml:space="preserve">9.4 參考文件</w:t>
      </w:r>
    </w:p>
    <w:p w:rsidR="00000000" w:rsidDel="00000000" w:rsidP="00000000" w:rsidRDefault="00000000" w:rsidRPr="00000000" w14:paraId="000002CD">
      <w:pPr>
        <w:widowControl w:val="1"/>
        <w:ind w:left="540" w:right="305" w:firstLine="0"/>
        <w:jc w:val="both"/>
        <w:rPr/>
      </w:pPr>
      <w:r w:rsidDel="00000000" w:rsidR="00000000" w:rsidRPr="00000000">
        <w:rPr>
          <w:rFonts w:ascii="Gungsuh" w:cs="Gungsuh" w:eastAsia="Gungsuh" w:hAnsi="Gungsuh"/>
          <w:rtl w:val="0"/>
        </w:rPr>
        <w:t xml:space="preserve">9.4.1 QP-P03顧客滿意度管理辦法</w:t>
      </w:r>
    </w:p>
    <w:p w:rsidR="00000000" w:rsidDel="00000000" w:rsidP="00000000" w:rsidRDefault="00000000" w:rsidRPr="00000000" w14:paraId="000002CE">
      <w:pPr>
        <w:widowControl w:val="1"/>
        <w:ind w:left="540" w:right="305" w:firstLine="0"/>
        <w:jc w:val="both"/>
        <w:rPr/>
      </w:pPr>
      <w:r w:rsidDel="00000000" w:rsidR="00000000" w:rsidRPr="00000000">
        <w:rPr>
          <w:rFonts w:ascii="Gungsuh" w:cs="Gungsuh" w:eastAsia="Gungsuh" w:hAnsi="Gungsuh"/>
          <w:rtl w:val="0"/>
        </w:rPr>
        <w:t xml:space="preserve">9.4.2 QP-S12資料分析管理辦法</w:t>
      </w:r>
    </w:p>
    <w:p w:rsidR="00000000" w:rsidDel="00000000" w:rsidP="00000000" w:rsidRDefault="00000000" w:rsidRPr="00000000" w14:paraId="000002CF">
      <w:pPr>
        <w:widowControl w:val="1"/>
        <w:ind w:left="540" w:right="305" w:firstLine="0"/>
        <w:jc w:val="both"/>
        <w:rPr/>
      </w:pPr>
      <w:r w:rsidDel="00000000" w:rsidR="00000000" w:rsidRPr="00000000">
        <w:rPr>
          <w:rFonts w:ascii="Gungsuh" w:cs="Gungsuh" w:eastAsia="Gungsuh" w:hAnsi="Gungsuh"/>
          <w:rtl w:val="0"/>
        </w:rPr>
        <w:t xml:space="preserve">9.4.3 QP-S10內部品質稽核管理辦法</w:t>
      </w:r>
    </w:p>
    <w:p w:rsidR="00000000" w:rsidDel="00000000" w:rsidP="00000000" w:rsidRDefault="00000000" w:rsidRPr="00000000" w14:paraId="000002D0">
      <w:pPr>
        <w:widowControl w:val="1"/>
        <w:ind w:left="540" w:right="305" w:firstLine="0"/>
        <w:jc w:val="both"/>
        <w:rPr/>
      </w:pPr>
      <w:r w:rsidDel="00000000" w:rsidR="00000000" w:rsidRPr="00000000">
        <w:rPr>
          <w:rFonts w:ascii="Gungsuh" w:cs="Gungsuh" w:eastAsia="Gungsuh" w:hAnsi="Gungsuh"/>
          <w:rtl w:val="0"/>
        </w:rPr>
        <w:t xml:space="preserve">9.4.4 QP-S11管理審查辦法</w:t>
      </w:r>
    </w:p>
    <w:p w:rsidR="00000000" w:rsidDel="00000000" w:rsidP="00000000" w:rsidRDefault="00000000" w:rsidRPr="00000000" w14:paraId="000002D1">
      <w:pPr>
        <w:widowControl w:val="1"/>
        <w:ind w:left="540" w:right="305"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bookmarkStart w:colFirst="0" w:colLast="0" w:name="_qyl7ga3h3uoe" w:id="108"/>
      <w:bookmarkEnd w:id="108"/>
      <w:r w:rsidDel="00000000" w:rsidR="00000000" w:rsidRPr="00000000">
        <w:rPr>
          <w:rFonts w:ascii="Gungsuh" w:cs="Gungsuh" w:eastAsia="Gungsuh" w:hAnsi="Gungsuh"/>
          <w:rtl w:val="0"/>
        </w:rPr>
        <w:t xml:space="preserve">Chap10改進</w:t>
      </w:r>
    </w:p>
    <w:p w:rsidR="00000000" w:rsidDel="00000000" w:rsidP="00000000" w:rsidRDefault="00000000" w:rsidRPr="00000000" w14:paraId="000002D3">
      <w:pPr>
        <w:pStyle w:val="Heading2"/>
        <w:rPr/>
      </w:pPr>
      <w:bookmarkStart w:colFirst="0" w:colLast="0" w:name="_wzl3iffs7vec" w:id="109"/>
      <w:bookmarkEnd w:id="109"/>
      <w:r w:rsidDel="00000000" w:rsidR="00000000" w:rsidRPr="00000000">
        <w:rPr>
          <w:rFonts w:ascii="Gungsuh" w:cs="Gungsuh" w:eastAsia="Gungsuh" w:hAnsi="Gungsuh"/>
          <w:rtl w:val="0"/>
        </w:rPr>
        <w:t xml:space="preserve">10.1 通則</w:t>
      </w:r>
    </w:p>
    <w:p w:rsidR="00000000" w:rsidDel="00000000" w:rsidP="00000000" w:rsidRDefault="00000000" w:rsidRPr="00000000" w14:paraId="000002D4">
      <w:pPr>
        <w:ind w:left="540" w:firstLine="0"/>
        <w:rPr/>
      </w:pPr>
      <w:r w:rsidDel="00000000" w:rsidR="00000000" w:rsidRPr="00000000">
        <w:rPr>
          <w:rFonts w:ascii="Gungsuh" w:cs="Gungsuh" w:eastAsia="Gungsuh" w:hAnsi="Gungsuh"/>
          <w:rtl w:val="0"/>
        </w:rPr>
        <w:t xml:space="preserve">本公司應決定並選擇改善機會，實施必要措施以符合顧客要求和提高顧客滿意。</w:t>
      </w:r>
    </w:p>
    <w:p w:rsidR="00000000" w:rsidDel="00000000" w:rsidP="00000000" w:rsidRDefault="00000000" w:rsidRPr="00000000" w14:paraId="000002D5">
      <w:pPr>
        <w:ind w:left="540" w:firstLine="0"/>
        <w:rPr/>
      </w:pPr>
      <w:r w:rsidDel="00000000" w:rsidR="00000000" w:rsidRPr="00000000">
        <w:rPr>
          <w:rFonts w:ascii="Gungsuh" w:cs="Gungsuh" w:eastAsia="Gungsuh" w:hAnsi="Gungsuh"/>
          <w:rtl w:val="0"/>
        </w:rPr>
        <w:t xml:space="preserve">這些應包</w:t>
      </w:r>
      <w:r w:rsidDel="00000000" w:rsidR="00000000" w:rsidRPr="00000000">
        <w:rPr>
          <w:rFonts w:ascii="PMingLiu" w:cs="PMingLiu" w:eastAsia="PMingLiu" w:hAnsi="PMingLiu"/>
          <w:rtl w:val="0"/>
        </w:rPr>
        <w:t xml:space="preserve">含：</w:t>
      </w:r>
      <w:r w:rsidDel="00000000" w:rsidR="00000000" w:rsidRPr="00000000">
        <w:rPr>
          <w:rtl w:val="0"/>
        </w:rPr>
      </w:r>
    </w:p>
    <w:p w:rsidR="00000000" w:rsidDel="00000000" w:rsidP="00000000" w:rsidRDefault="00000000" w:rsidRPr="00000000" w14:paraId="000002D6">
      <w:pPr>
        <w:ind w:left="540" w:firstLine="0"/>
        <w:rPr/>
      </w:pPr>
      <w:r w:rsidDel="00000000" w:rsidR="00000000" w:rsidRPr="00000000">
        <w:rPr>
          <w:rFonts w:ascii="Gungsuh" w:cs="Gungsuh" w:eastAsia="Gungsuh" w:hAnsi="Gungsuh"/>
          <w:rtl w:val="0"/>
        </w:rPr>
        <w:t xml:space="preserve">1) 改善產品與服務以符合要求及處理未來之需求與期望；</w:t>
      </w:r>
    </w:p>
    <w:p w:rsidR="00000000" w:rsidDel="00000000" w:rsidP="00000000" w:rsidRDefault="00000000" w:rsidRPr="00000000" w14:paraId="000002D7">
      <w:pPr>
        <w:ind w:left="540" w:firstLine="0"/>
        <w:rPr/>
      </w:pPr>
      <w:r w:rsidDel="00000000" w:rsidR="00000000" w:rsidRPr="00000000">
        <w:rPr>
          <w:rFonts w:ascii="Gungsuh" w:cs="Gungsuh" w:eastAsia="Gungsuh" w:hAnsi="Gungsuh"/>
          <w:rtl w:val="0"/>
        </w:rPr>
        <w:t xml:space="preserve">2) 矯正、預防或減少非預期的影響；</w:t>
      </w:r>
    </w:p>
    <w:p w:rsidR="00000000" w:rsidDel="00000000" w:rsidP="00000000" w:rsidRDefault="00000000" w:rsidRPr="00000000" w14:paraId="000002D8">
      <w:pPr>
        <w:ind w:left="540" w:firstLine="0"/>
        <w:rPr/>
      </w:pPr>
      <w:r w:rsidDel="00000000" w:rsidR="00000000" w:rsidRPr="00000000">
        <w:rPr>
          <w:rFonts w:ascii="Gungsuh" w:cs="Gungsuh" w:eastAsia="Gungsuh" w:hAnsi="Gungsuh"/>
          <w:rtl w:val="0"/>
        </w:rPr>
        <w:t xml:space="preserve">3) 改善品質管理系統之績效與有效性。</w:t>
      </w:r>
    </w:p>
    <w:p w:rsidR="00000000" w:rsidDel="00000000" w:rsidP="00000000" w:rsidRDefault="00000000" w:rsidRPr="00000000" w14:paraId="000002D9">
      <w:pPr>
        <w:ind w:left="480" w:right="360" w:hanging="480"/>
        <w:jc w:val="both"/>
        <w:rPr/>
      </w:pPr>
      <w:r w:rsidDel="00000000" w:rsidR="00000000" w:rsidRPr="00000000">
        <w:rPr>
          <w:rtl w:val="0"/>
        </w:rPr>
      </w:r>
    </w:p>
    <w:p w:rsidR="00000000" w:rsidDel="00000000" w:rsidP="00000000" w:rsidRDefault="00000000" w:rsidRPr="00000000" w14:paraId="000002DA">
      <w:pPr>
        <w:pStyle w:val="Heading2"/>
        <w:rPr/>
      </w:pPr>
      <w:bookmarkStart w:colFirst="0" w:colLast="0" w:name="_kq5t70eqx3va" w:id="110"/>
      <w:bookmarkEnd w:id="110"/>
      <w:r w:rsidDel="00000000" w:rsidR="00000000" w:rsidRPr="00000000">
        <w:rPr>
          <w:rFonts w:ascii="Gungsuh" w:cs="Gungsuh" w:eastAsia="Gungsuh" w:hAnsi="Gungsuh"/>
          <w:rtl w:val="0"/>
        </w:rPr>
        <w:t xml:space="preserve">10.2 不符合與矯正措施</w:t>
      </w:r>
    </w:p>
    <w:p w:rsidR="00000000" w:rsidDel="00000000" w:rsidP="00000000" w:rsidRDefault="00000000" w:rsidRPr="00000000" w14:paraId="000002DB">
      <w:pPr>
        <w:widowControl w:val="1"/>
        <w:ind w:left="540" w:right="305" w:firstLine="0"/>
        <w:jc w:val="both"/>
        <w:rPr/>
      </w:pPr>
      <w:r w:rsidDel="00000000" w:rsidR="00000000" w:rsidRPr="00000000">
        <w:rPr>
          <w:rFonts w:ascii="Gungsuh" w:cs="Gungsuh" w:eastAsia="Gungsuh" w:hAnsi="Gungsuh"/>
          <w:rtl w:val="0"/>
        </w:rPr>
        <w:t xml:space="preserve">當發生不符合時，本公司依據「QP-T02矯正及預防措施管理辦法」，以確保：</w:t>
      </w:r>
    </w:p>
    <w:p w:rsidR="00000000" w:rsidDel="00000000" w:rsidP="00000000" w:rsidRDefault="00000000" w:rsidRPr="00000000" w14:paraId="000002DC">
      <w:pPr>
        <w:widowControl w:val="1"/>
        <w:ind w:left="540" w:right="305" w:firstLine="0"/>
        <w:jc w:val="both"/>
        <w:rPr/>
      </w:pPr>
      <w:r w:rsidDel="00000000" w:rsidR="00000000" w:rsidRPr="00000000">
        <w:rPr>
          <w:rFonts w:ascii="Gungsuh" w:cs="Gungsuh" w:eastAsia="Gungsuh" w:hAnsi="Gungsuh"/>
          <w:rtl w:val="0"/>
        </w:rPr>
        <w:t xml:space="preserve">1) 對不符合作出反應，適用時：</w:t>
      </w:r>
    </w:p>
    <w:p w:rsidR="00000000" w:rsidDel="00000000" w:rsidP="00000000" w:rsidRDefault="00000000" w:rsidRPr="00000000" w14:paraId="000002DD">
      <w:pPr>
        <w:widowControl w:val="1"/>
        <w:ind w:left="900" w:right="305" w:firstLine="0"/>
        <w:jc w:val="both"/>
        <w:rPr/>
      </w:pPr>
      <w:r w:rsidDel="00000000" w:rsidR="00000000" w:rsidRPr="00000000">
        <w:rPr>
          <w:rFonts w:ascii="Gungsuh" w:cs="Gungsuh" w:eastAsia="Gungsuh" w:hAnsi="Gungsuh"/>
          <w:rtl w:val="0"/>
        </w:rPr>
        <w:t xml:space="preserve">a) 採取措施管制並矯正不符合；</w:t>
      </w:r>
    </w:p>
    <w:p w:rsidR="00000000" w:rsidDel="00000000" w:rsidP="00000000" w:rsidRDefault="00000000" w:rsidRPr="00000000" w14:paraId="000002DE">
      <w:pPr>
        <w:widowControl w:val="1"/>
        <w:ind w:left="900" w:right="305" w:firstLine="0"/>
        <w:jc w:val="both"/>
        <w:rPr/>
      </w:pPr>
      <w:r w:rsidDel="00000000" w:rsidR="00000000" w:rsidRPr="00000000">
        <w:rPr>
          <w:rFonts w:ascii="Gungsuh" w:cs="Gungsuh" w:eastAsia="Gungsuh" w:hAnsi="Gungsuh"/>
          <w:rtl w:val="0"/>
        </w:rPr>
        <w:t xml:space="preserve">b) 處理後果。</w:t>
      </w:r>
    </w:p>
    <w:p w:rsidR="00000000" w:rsidDel="00000000" w:rsidP="00000000" w:rsidRDefault="00000000" w:rsidRPr="00000000" w14:paraId="000002DF">
      <w:pPr>
        <w:widowControl w:val="1"/>
        <w:ind w:left="900" w:right="305" w:hanging="360"/>
        <w:jc w:val="both"/>
        <w:rPr/>
      </w:pPr>
      <w:r w:rsidDel="00000000" w:rsidR="00000000" w:rsidRPr="00000000">
        <w:rPr>
          <w:rFonts w:ascii="Gungsuh" w:cs="Gungsuh" w:eastAsia="Gungsuh" w:hAnsi="Gungsuh"/>
          <w:rtl w:val="0"/>
        </w:rPr>
        <w:t xml:space="preserve">2) 為確保不符合不再發生或不在其他地方發生，通過下列方式評價消除不符合原因的措施需求：</w:t>
      </w:r>
    </w:p>
    <w:p w:rsidR="00000000" w:rsidDel="00000000" w:rsidP="00000000" w:rsidRDefault="00000000" w:rsidRPr="00000000" w14:paraId="000002E0">
      <w:pPr>
        <w:widowControl w:val="1"/>
        <w:ind w:left="900" w:right="305" w:firstLine="0"/>
        <w:jc w:val="both"/>
        <w:rPr/>
      </w:pPr>
      <w:r w:rsidDel="00000000" w:rsidR="00000000" w:rsidRPr="00000000">
        <w:rPr>
          <w:rFonts w:ascii="Gungsuh" w:cs="Gungsuh" w:eastAsia="Gungsuh" w:hAnsi="Gungsuh"/>
          <w:rtl w:val="0"/>
        </w:rPr>
        <w:t xml:space="preserve">a) 審核不符合；</w:t>
      </w:r>
    </w:p>
    <w:p w:rsidR="00000000" w:rsidDel="00000000" w:rsidP="00000000" w:rsidRDefault="00000000" w:rsidRPr="00000000" w14:paraId="000002E1">
      <w:pPr>
        <w:widowControl w:val="1"/>
        <w:ind w:left="900" w:right="305" w:firstLine="0"/>
        <w:jc w:val="both"/>
        <w:rPr/>
      </w:pPr>
      <w:r w:rsidDel="00000000" w:rsidR="00000000" w:rsidRPr="00000000">
        <w:rPr>
          <w:rFonts w:ascii="Gungsuh" w:cs="Gungsuh" w:eastAsia="Gungsuh" w:hAnsi="Gungsuh"/>
          <w:rtl w:val="0"/>
        </w:rPr>
        <w:t xml:space="preserve">b) 確定不符合的原因；</w:t>
      </w:r>
    </w:p>
    <w:p w:rsidR="00000000" w:rsidDel="00000000" w:rsidP="00000000" w:rsidRDefault="00000000" w:rsidRPr="00000000" w14:paraId="000002E2">
      <w:pPr>
        <w:widowControl w:val="1"/>
        <w:ind w:left="900" w:right="305" w:firstLine="0"/>
        <w:jc w:val="both"/>
        <w:rPr/>
      </w:pPr>
      <w:r w:rsidDel="00000000" w:rsidR="00000000" w:rsidRPr="00000000">
        <w:rPr>
          <w:rFonts w:ascii="Gungsuh" w:cs="Gungsuh" w:eastAsia="Gungsuh" w:hAnsi="Gungsuh"/>
          <w:rtl w:val="0"/>
        </w:rPr>
        <w:t xml:space="preserve">c) 確定是否存在或可能發生相似的不符合。</w:t>
      </w:r>
    </w:p>
    <w:p w:rsidR="00000000" w:rsidDel="00000000" w:rsidP="00000000" w:rsidRDefault="00000000" w:rsidRPr="00000000" w14:paraId="000002E3">
      <w:pPr>
        <w:widowControl w:val="1"/>
        <w:ind w:left="900" w:right="305" w:hanging="360"/>
        <w:jc w:val="both"/>
        <w:rPr/>
      </w:pPr>
      <w:r w:rsidDel="00000000" w:rsidR="00000000" w:rsidRPr="00000000">
        <w:rPr>
          <w:rFonts w:ascii="Gungsuh" w:cs="Gungsuh" w:eastAsia="Gungsuh" w:hAnsi="Gungsuh"/>
          <w:rtl w:val="0"/>
        </w:rPr>
        <w:t xml:space="preserve">3) 實施所需的措施；</w:t>
      </w:r>
    </w:p>
    <w:p w:rsidR="00000000" w:rsidDel="00000000" w:rsidP="00000000" w:rsidRDefault="00000000" w:rsidRPr="00000000" w14:paraId="000002E4">
      <w:pPr>
        <w:widowControl w:val="1"/>
        <w:ind w:left="900" w:right="305" w:hanging="360"/>
        <w:jc w:val="both"/>
        <w:rPr/>
      </w:pPr>
      <w:r w:rsidDel="00000000" w:rsidR="00000000" w:rsidRPr="00000000">
        <w:rPr>
          <w:rFonts w:ascii="Gungsuh" w:cs="Gungsuh" w:eastAsia="Gungsuh" w:hAnsi="Gungsuh"/>
          <w:rtl w:val="0"/>
        </w:rPr>
        <w:t xml:space="preserve">4) 審核所採取矯正措施的有效性；</w:t>
      </w:r>
    </w:p>
    <w:p w:rsidR="00000000" w:rsidDel="00000000" w:rsidP="00000000" w:rsidRDefault="00000000" w:rsidRPr="00000000" w14:paraId="000002E5">
      <w:pPr>
        <w:widowControl w:val="1"/>
        <w:ind w:left="900" w:right="305" w:hanging="360"/>
        <w:jc w:val="both"/>
        <w:rPr/>
      </w:pPr>
      <w:r w:rsidDel="00000000" w:rsidR="00000000" w:rsidRPr="00000000">
        <w:rPr>
          <w:rFonts w:ascii="Gungsuh" w:cs="Gungsuh" w:eastAsia="Gungsuh" w:hAnsi="Gungsuh"/>
          <w:rtl w:val="0"/>
        </w:rPr>
        <w:t xml:space="preserve">5) 必要時，對品質管理系統實施變更。 矯正措施應與所遇不符合的影響相適應。</w:t>
      </w:r>
    </w:p>
    <w:p w:rsidR="00000000" w:rsidDel="00000000" w:rsidP="00000000" w:rsidRDefault="00000000" w:rsidRPr="00000000" w14:paraId="000002E6">
      <w:pPr>
        <w:widowControl w:val="1"/>
        <w:ind w:left="900" w:right="305" w:hanging="360"/>
        <w:jc w:val="both"/>
        <w:rPr/>
      </w:pPr>
      <w:r w:rsidDel="00000000" w:rsidR="00000000" w:rsidRPr="00000000">
        <w:rPr>
          <w:rFonts w:ascii="Gungsuh" w:cs="Gungsuh" w:eastAsia="Gungsuh" w:hAnsi="Gungsuh"/>
          <w:rtl w:val="0"/>
        </w:rPr>
        <w:t xml:space="preserve">本公司應保留文件紀錄資訊作為下列事項的證據： </w:t>
      </w:r>
    </w:p>
    <w:p w:rsidR="00000000" w:rsidDel="00000000" w:rsidP="00000000" w:rsidRDefault="00000000" w:rsidRPr="00000000" w14:paraId="000002E7">
      <w:pPr>
        <w:widowControl w:val="1"/>
        <w:ind w:left="900" w:right="305" w:hanging="360"/>
        <w:jc w:val="both"/>
        <w:rPr/>
      </w:pPr>
      <w:r w:rsidDel="00000000" w:rsidR="00000000" w:rsidRPr="00000000">
        <w:rPr>
          <w:rFonts w:ascii="Gungsuh" w:cs="Gungsuh" w:eastAsia="Gungsuh" w:hAnsi="Gungsuh"/>
          <w:rtl w:val="0"/>
        </w:rPr>
        <w:t xml:space="preserve">1) 不符合的性質以及所採取的所有後續措施； </w:t>
      </w:r>
    </w:p>
    <w:p w:rsidR="00000000" w:rsidDel="00000000" w:rsidP="00000000" w:rsidRDefault="00000000" w:rsidRPr="00000000" w14:paraId="000002E8">
      <w:pPr>
        <w:widowControl w:val="1"/>
        <w:ind w:left="900" w:right="305" w:hanging="360"/>
        <w:jc w:val="both"/>
        <w:rPr/>
      </w:pPr>
      <w:r w:rsidDel="00000000" w:rsidR="00000000" w:rsidRPr="00000000">
        <w:rPr>
          <w:rFonts w:ascii="Gungsuh" w:cs="Gungsuh" w:eastAsia="Gungsuh" w:hAnsi="Gungsuh"/>
          <w:rtl w:val="0"/>
        </w:rPr>
        <w:t xml:space="preserve">2) 所有矯正措施的結果。</w:t>
      </w:r>
    </w:p>
    <w:p w:rsidR="00000000" w:rsidDel="00000000" w:rsidP="00000000" w:rsidRDefault="00000000" w:rsidRPr="00000000" w14:paraId="000002E9">
      <w:pPr>
        <w:ind w:left="480" w:right="360" w:hanging="480"/>
        <w:jc w:val="both"/>
        <w:rPr/>
      </w:pPr>
      <w:r w:rsidDel="00000000" w:rsidR="00000000" w:rsidRPr="00000000">
        <w:rPr>
          <w:rtl w:val="0"/>
        </w:rPr>
      </w:r>
    </w:p>
    <w:p w:rsidR="00000000" w:rsidDel="00000000" w:rsidP="00000000" w:rsidRDefault="00000000" w:rsidRPr="00000000" w14:paraId="000002EA">
      <w:pPr>
        <w:pStyle w:val="Heading2"/>
        <w:rPr/>
      </w:pPr>
      <w:bookmarkStart w:colFirst="0" w:colLast="0" w:name="_dixzvlcj5zfz" w:id="111"/>
      <w:bookmarkEnd w:id="111"/>
      <w:r w:rsidDel="00000000" w:rsidR="00000000" w:rsidRPr="00000000">
        <w:rPr>
          <w:rFonts w:ascii="Gungsuh" w:cs="Gungsuh" w:eastAsia="Gungsuh" w:hAnsi="Gungsuh"/>
          <w:rtl w:val="0"/>
        </w:rPr>
        <w:t xml:space="preserve">10.3 持續改進</w:t>
      </w:r>
    </w:p>
    <w:p w:rsidR="00000000" w:rsidDel="00000000" w:rsidP="00000000" w:rsidRDefault="00000000" w:rsidRPr="00000000" w14:paraId="000002EB">
      <w:pPr>
        <w:widowControl w:val="1"/>
        <w:ind w:left="540" w:right="305" w:firstLine="0"/>
        <w:jc w:val="both"/>
        <w:rPr/>
      </w:pPr>
      <w:r w:rsidDel="00000000" w:rsidR="00000000" w:rsidRPr="00000000">
        <w:rPr>
          <w:rFonts w:ascii="Gungsuh" w:cs="Gungsuh" w:eastAsia="Gungsuh" w:hAnsi="Gungsuh"/>
          <w:rtl w:val="0"/>
        </w:rPr>
        <w:t xml:space="preserve">本公司依「QP-S11管理審查辦法」及「QP-S13員工提案管理辦法」持續改進品質管理系統的適宜性、充分性和有效性。</w:t>
      </w:r>
    </w:p>
    <w:p w:rsidR="00000000" w:rsidDel="00000000" w:rsidP="00000000" w:rsidRDefault="00000000" w:rsidRPr="00000000" w14:paraId="000002EC">
      <w:pPr>
        <w:ind w:left="480" w:right="360" w:hanging="480"/>
        <w:jc w:val="both"/>
        <w:rPr/>
      </w:pPr>
      <w:bookmarkStart w:colFirst="0" w:colLast="0" w:name="_4eo7e4t3eup0" w:id="112"/>
      <w:bookmarkEnd w:id="112"/>
      <w:r w:rsidDel="00000000" w:rsidR="00000000" w:rsidRPr="00000000">
        <w:rPr>
          <w:rtl w:val="0"/>
        </w:rPr>
      </w:r>
    </w:p>
    <w:p w:rsidR="00000000" w:rsidDel="00000000" w:rsidP="00000000" w:rsidRDefault="00000000" w:rsidRPr="00000000" w14:paraId="000002ED">
      <w:pPr>
        <w:pStyle w:val="Heading2"/>
        <w:rPr/>
      </w:pPr>
      <w:bookmarkStart w:colFirst="0" w:colLast="0" w:name="_4lee3if6ldee" w:id="113"/>
      <w:bookmarkEnd w:id="113"/>
      <w:r w:rsidDel="00000000" w:rsidR="00000000" w:rsidRPr="00000000">
        <w:rPr>
          <w:rFonts w:ascii="Gungsuh" w:cs="Gungsuh" w:eastAsia="Gungsuh" w:hAnsi="Gungsuh"/>
          <w:rtl w:val="0"/>
        </w:rPr>
        <w:t xml:space="preserve">10.4 參考文件</w:t>
      </w:r>
    </w:p>
    <w:p w:rsidR="00000000" w:rsidDel="00000000" w:rsidP="00000000" w:rsidRDefault="00000000" w:rsidRPr="00000000" w14:paraId="000002EE">
      <w:pPr>
        <w:widowControl w:val="1"/>
        <w:ind w:left="540" w:right="305" w:firstLine="0"/>
        <w:jc w:val="both"/>
        <w:rPr/>
      </w:pPr>
      <w:r w:rsidDel="00000000" w:rsidR="00000000" w:rsidRPr="00000000">
        <w:rPr>
          <w:rFonts w:ascii="Gungsuh" w:cs="Gungsuh" w:eastAsia="Gungsuh" w:hAnsi="Gungsuh"/>
          <w:rtl w:val="0"/>
        </w:rPr>
        <w:t xml:space="preserve">10.4.1 QP-T02矯正及預防措施管理辦法</w:t>
      </w:r>
    </w:p>
    <w:p w:rsidR="00000000" w:rsidDel="00000000" w:rsidP="00000000" w:rsidRDefault="00000000" w:rsidRPr="00000000" w14:paraId="000002EF">
      <w:pPr>
        <w:widowControl w:val="1"/>
        <w:ind w:left="540" w:right="305" w:firstLine="0"/>
        <w:jc w:val="both"/>
        <w:rPr/>
      </w:pPr>
      <w:r w:rsidDel="00000000" w:rsidR="00000000" w:rsidRPr="00000000">
        <w:rPr>
          <w:rFonts w:ascii="Gungsuh" w:cs="Gungsuh" w:eastAsia="Gungsuh" w:hAnsi="Gungsuh"/>
          <w:rtl w:val="0"/>
        </w:rPr>
        <w:t xml:space="preserve">10.4.2 QP-S11管理審查辦法</w:t>
        <w:br w:type="textWrapping"/>
        <w:t xml:space="preserve">10.4.3 QP-S13員工提案管理辦法</w:t>
      </w:r>
    </w:p>
    <w:p w:rsidR="00000000" w:rsidDel="00000000" w:rsidP="00000000" w:rsidRDefault="00000000" w:rsidRPr="00000000" w14:paraId="000002F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rPr>
          <w:color w:val="ff0000"/>
        </w:rPr>
      </w:pPr>
      <w:bookmarkStart w:colFirst="0" w:colLast="0" w:name="_zb2f97c3sdgd" w:id="114"/>
      <w:bookmarkEnd w:id="114"/>
      <w:r w:rsidDel="00000000" w:rsidR="00000000" w:rsidRPr="00000000">
        <w:rPr>
          <w:rFonts w:ascii="Gungsuh" w:cs="Gungsuh" w:eastAsia="Gungsuh" w:hAnsi="Gungsuh"/>
          <w:color w:val="ff0000"/>
          <w:rtl w:val="0"/>
        </w:rPr>
        <w:t xml:space="preserve">附件一 台灣福祉科技有限公司組織架構圖</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rPr/>
      </w:pPr>
      <w:r w:rsidDel="00000000" w:rsidR="00000000" w:rsidRPr="00000000">
        <w:rPr/>
        <w:drawing>
          <wp:inline distB="0" distT="0" distL="0" distR="0">
            <wp:extent cx="6479540" cy="2787015"/>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79540" cy="278701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tabs>
          <w:tab w:val="left" w:leader="none" w:pos="8660"/>
        </w:tabs>
        <w:rPr/>
      </w:pPr>
      <w:r w:rsidDel="00000000" w:rsidR="00000000" w:rsidRPr="00000000">
        <w:rPr>
          <w:rtl w:val="0"/>
        </w:rPr>
        <w:tab/>
      </w:r>
    </w:p>
    <w:p w:rsidR="00000000" w:rsidDel="00000000" w:rsidP="00000000" w:rsidRDefault="00000000" w:rsidRPr="00000000" w14:paraId="000002F5">
      <w:pPr>
        <w:pStyle w:val="Heading1"/>
        <w:rPr/>
      </w:pPr>
      <w:bookmarkStart w:colFirst="0" w:colLast="0" w:name="_9qauyoz4n3d8" w:id="115"/>
      <w:bookmarkEnd w:id="115"/>
      <w:r w:rsidDel="00000000" w:rsidR="00000000" w:rsidRPr="00000000">
        <w:br w:type="page"/>
      </w:r>
      <w:r w:rsidDel="00000000" w:rsidR="00000000" w:rsidRPr="00000000">
        <w:rPr>
          <w:rFonts w:ascii="Gungsuh" w:cs="Gungsuh" w:eastAsia="Gungsuh" w:hAnsi="Gungsuh"/>
          <w:rtl w:val="0"/>
        </w:rPr>
        <w:t xml:space="preserve">附件</w:t>
      </w:r>
      <w:r w:rsidDel="00000000" w:rsidR="00000000" w:rsidRPr="00000000">
        <w:rPr>
          <w:rFonts w:ascii="Gungsuh" w:cs="Gungsuh" w:eastAsia="Gungsuh" w:hAnsi="Gungsuh"/>
          <w:color w:val="ff0000"/>
          <w:rtl w:val="0"/>
        </w:rPr>
        <w:t xml:space="preserve">二</w:t>
      </w:r>
      <w:r w:rsidDel="00000000" w:rsidR="00000000" w:rsidRPr="00000000">
        <w:rPr>
          <w:rFonts w:ascii="Gungsuh" w:cs="Gungsuh" w:eastAsia="Gungsuh" w:hAnsi="Gungsuh"/>
          <w:rtl w:val="0"/>
        </w:rPr>
        <w:t xml:space="preserve">：台灣福祉科技有限公司品質管理系統流程圖</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72425" cy="745759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72425" cy="745759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1"/>
        <w:rPr/>
      </w:pPr>
      <w:bookmarkStart w:colFirst="0" w:colLast="0" w:name="_l25sh62lfbz2" w:id="116"/>
      <w:bookmarkEnd w:id="116"/>
      <w:r w:rsidDel="00000000" w:rsidR="00000000" w:rsidRPr="00000000">
        <w:br w:type="page"/>
      </w:r>
      <w:r w:rsidDel="00000000" w:rsidR="00000000" w:rsidRPr="00000000">
        <w:rPr>
          <w:rFonts w:ascii="Gungsuh" w:cs="Gungsuh" w:eastAsia="Gungsuh" w:hAnsi="Gungsuh"/>
          <w:rtl w:val="0"/>
        </w:rPr>
        <w:t xml:space="preserve">附件</w:t>
      </w:r>
      <w:r w:rsidDel="00000000" w:rsidR="00000000" w:rsidRPr="00000000">
        <w:rPr>
          <w:rFonts w:ascii="Gungsuh" w:cs="Gungsuh" w:eastAsia="Gungsuh" w:hAnsi="Gungsuh"/>
          <w:color w:val="ff0000"/>
          <w:rtl w:val="0"/>
        </w:rPr>
        <w:t xml:space="preserve">三</w:t>
      </w:r>
      <w:r w:rsidDel="00000000" w:rsidR="00000000" w:rsidRPr="00000000">
        <w:rPr>
          <w:rFonts w:ascii="Gungsuh" w:cs="Gungsuh" w:eastAsia="Gungsuh" w:hAnsi="Gungsuh"/>
          <w:rtl w:val="0"/>
        </w:rPr>
        <w:t xml:space="preserve">：台灣福祉科技有限公司ISO9001:2015條文對照表</w:t>
      </w:r>
    </w:p>
    <w:tbl>
      <w:tblPr>
        <w:tblStyle w:val="Table4"/>
        <w:tblpPr w:leftFromText="180" w:rightFromText="180" w:topFromText="0" w:bottomFromText="0" w:vertAnchor="text" w:horzAnchor="text" w:tblpX="1028.9999999999995" w:tblpY="1"/>
        <w:tblW w:w="10026.0" w:type="dxa"/>
        <w:jc w:val="left"/>
        <w:tblBorders>
          <w:top w:color="000000" w:space="0" w:sz="12" w:val="single"/>
          <w:left w:color="000000" w:space="0" w:sz="12" w:val="single"/>
          <w:bottom w:color="000000" w:space="0" w:sz="4" w:val="single"/>
          <w:right w:color="000000" w:space="0" w:sz="12" w:val="single"/>
          <w:insideH w:color="000000" w:space="0" w:sz="8" w:val="single"/>
          <w:insideV w:color="000000" w:space="0" w:sz="8" w:val="single"/>
        </w:tblBorders>
        <w:tblLayout w:type="fixed"/>
        <w:tblLook w:val="0000"/>
      </w:tblPr>
      <w:tblGrid>
        <w:gridCol w:w="4260"/>
        <w:gridCol w:w="5766"/>
        <w:tblGridChange w:id="0">
          <w:tblGrid>
            <w:gridCol w:w="4260"/>
            <w:gridCol w:w="5766"/>
          </w:tblGrid>
        </w:tblGridChange>
      </w:tblGrid>
      <w:tr>
        <w:trPr>
          <w:cantSplit w:val="0"/>
          <w:trHeight w:val="259"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ISO9001:2015</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文件</w:t>
            </w:r>
          </w:p>
        </w:tc>
      </w:tr>
      <w:tr>
        <w:trPr>
          <w:cantSplit w:val="0"/>
          <w:tblHeader w:val="0"/>
        </w:trPr>
        <w:tc>
          <w:tcP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4組織脈絡</w:t>
            </w:r>
          </w:p>
        </w:tc>
        <w:tc>
          <w:tcP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4.1瞭解組織及其脈絡</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rHeight w:val="283" w:hRule="atLeast"/>
          <w:tblHeader w:val="0"/>
        </w:trPr>
        <w:tc>
          <w:tcP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4.2瞭解利益團體之需求與期望</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4.3決定品質管理系統之範圍</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4.4品質管理系統及其過程</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QP-S01文件與資料管理辦法</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QP-S02品質記錄管理辦法</w:t>
            </w:r>
          </w:p>
        </w:tc>
      </w:tr>
      <w:tr>
        <w:trPr>
          <w:cantSplit w:val="0"/>
          <w:tblHeader w:val="0"/>
        </w:trPr>
        <w:tc>
          <w:tcP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5領導</w:t>
            </w:r>
          </w:p>
        </w:tc>
        <w:tc>
          <w:tcP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5.1領導與承諾</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5.2品質政策</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5.3組織角色、責任與職權</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6規劃</w:t>
            </w:r>
          </w:p>
        </w:tc>
        <w:tc>
          <w:tcP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6.1處理風險與機會之措施</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6.2品質目標與實現規劃</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6.3規劃之變更</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7支援</w:t>
            </w:r>
          </w:p>
        </w:tc>
        <w:tc>
          <w:tcPr>
            <w:vAlign w:val="center"/>
          </w:tcPr>
          <w:p w:rsidR="00000000" w:rsidDel="00000000" w:rsidP="00000000" w:rsidRDefault="00000000" w:rsidRPr="00000000" w14:paraId="0000031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7.1資源</w:t>
            </w:r>
          </w:p>
        </w:tc>
        <w:tc>
          <w:tcP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7.1.1通則</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7.1.2人員</w:t>
            </w:r>
          </w:p>
        </w:tc>
        <w:tc>
          <w:tcP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QP-S03教育訓練管理辦法</w:t>
            </w:r>
          </w:p>
        </w:tc>
      </w:tr>
      <w:tr>
        <w:trPr>
          <w:cantSplit w:val="0"/>
          <w:trHeight w:val="365" w:hRule="atLeast"/>
          <w:tblHeader w:val="0"/>
        </w:trPr>
        <w:tc>
          <w:tcP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7.1.3基礎設施</w:t>
              <w:tab/>
            </w:r>
          </w:p>
        </w:tc>
        <w:tc>
          <w:tcP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ngLiu" w:cs="MingLiu" w:eastAsia="MingLiu" w:hAnsi="MingLiu"/>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QP-T06設備管理辦法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7.1.4過程運作之環境</w:t>
            </w:r>
          </w:p>
        </w:tc>
        <w:tc>
          <w:tcP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QP-T03製程管制管理辦法</w:t>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7.1.5監督與量測資源</w:t>
            </w:r>
          </w:p>
        </w:tc>
        <w:tc>
          <w:tcP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QP-T07儀器管理辦法</w:t>
            </w:r>
          </w:p>
        </w:tc>
      </w:tr>
      <w:tr>
        <w:trPr>
          <w:cantSplit w:val="0"/>
          <w:tblHeader w:val="0"/>
        </w:trPr>
        <w:tc>
          <w:tcP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7.1.6組織知識</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QP-S03教育訓練管理辦法</w:t>
            </w:r>
          </w:p>
        </w:tc>
      </w:tr>
      <w:tr>
        <w:trPr>
          <w:cantSplit w:val="0"/>
          <w:tblHeader w:val="0"/>
        </w:trPr>
        <w:tc>
          <w:tcP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7.2能力</w:t>
            </w:r>
          </w:p>
        </w:tc>
        <w:tc>
          <w:tcP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QP-S03教育訓練管理辦法</w:t>
            </w:r>
          </w:p>
        </w:tc>
      </w:tr>
      <w:tr>
        <w:trPr>
          <w:cantSplit w:val="0"/>
          <w:tblHeader w:val="0"/>
        </w:trPr>
        <w:tc>
          <w:tcP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7.3認知</w:t>
            </w:r>
          </w:p>
        </w:tc>
        <w:tc>
          <w:tcP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QP-S03教育訓練管理辦法</w:t>
            </w:r>
          </w:p>
        </w:tc>
      </w:tr>
      <w:tr>
        <w:trPr>
          <w:cantSplit w:val="0"/>
          <w:tblHeader w:val="0"/>
        </w:trPr>
        <w:tc>
          <w:tcP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7.4 溝通</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QM-P01品質手冊</w:t>
            </w:r>
          </w:p>
        </w:tc>
      </w:tr>
      <w:tr>
        <w:trPr>
          <w:cantSplit w:val="0"/>
          <w:tblHeader w:val="0"/>
        </w:trPr>
        <w:tc>
          <w:tcP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7.5 文件化資訊</w:t>
            </w:r>
          </w:p>
        </w:tc>
        <w:tc>
          <w:tcP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QP-S01文件與資料管理辦法</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QP-S02品質記錄管理辦法</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ingLiu" w:cs="MingLiu" w:eastAsia="MingLiu" w:hAnsi="MingLiu"/>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QP-T01圖面管理辦法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 營運</w:t>
            </w:r>
          </w:p>
        </w:tc>
        <w:tc>
          <w:tcPr>
            <w:vAlign w:val="center"/>
          </w:tcPr>
          <w:p w:rsidR="00000000" w:rsidDel="00000000" w:rsidP="00000000" w:rsidRDefault="00000000" w:rsidRPr="00000000" w14:paraId="0000033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8.1營運規劃與管制</w:t>
            </w:r>
          </w:p>
        </w:tc>
        <w:tc>
          <w:tcPr>
            <w:vAlign w:val="center"/>
          </w:tcPr>
          <w:p w:rsidR="00000000" w:rsidDel="00000000" w:rsidP="00000000" w:rsidRDefault="00000000" w:rsidRPr="00000000" w14:paraId="00000333">
            <w:pPr>
              <w:rPr/>
            </w:pPr>
            <w:r w:rsidDel="00000000" w:rsidR="00000000" w:rsidRPr="00000000">
              <w:rPr>
                <w:rFonts w:ascii="Gungsuh" w:cs="Gungsuh" w:eastAsia="Gungsuh" w:hAnsi="Gungsuh"/>
                <w:rtl w:val="0"/>
              </w:rPr>
              <w:t xml:space="preserve">QM-P01品質手冊</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QP-S01文件與資料管理辦法</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QP-S02品質記錄管理辦法</w:t>
            </w:r>
          </w:p>
        </w:tc>
      </w:tr>
      <w:tr>
        <w:trPr>
          <w:cantSplit w:val="0"/>
          <w:tblHeader w:val="0"/>
        </w:trPr>
        <w:tc>
          <w:tcP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8.2產品與服務需求</w:t>
            </w:r>
          </w:p>
        </w:tc>
        <w:tc>
          <w:tcP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QP-P01訂單處理管理辦法</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QP-P02標案處理管理辦法</w:t>
            </w:r>
          </w:p>
        </w:tc>
      </w:tr>
      <w:tr>
        <w:trPr>
          <w:cantSplit w:val="0"/>
          <w:tblHeader w:val="0"/>
        </w:trPr>
        <w:tc>
          <w:tcP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8.2.1顧客溝通</w:t>
            </w:r>
          </w:p>
        </w:tc>
        <w:tc>
          <w:tcP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QP-P01訂單處理管理辦法</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QP-P03顧客滿意度管理辦法</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QP-P04顧客抱怨處理辦法</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QP-P05售後服務管理辦法</w:t>
            </w:r>
          </w:p>
        </w:tc>
      </w:tr>
      <w:tr>
        <w:trPr>
          <w:cantSplit w:val="0"/>
          <w:tblHeader w:val="0"/>
        </w:trPr>
        <w:tc>
          <w:tcP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8.2.2決定產品與服務需求</w:t>
            </w:r>
          </w:p>
        </w:tc>
        <w:tc>
          <w:tcPr>
            <w:vAlign w:val="center"/>
          </w:tcPr>
          <w:p w:rsidR="00000000" w:rsidDel="00000000" w:rsidP="00000000" w:rsidRDefault="00000000" w:rsidRPr="00000000" w14:paraId="0000033F">
            <w:pPr>
              <w:rPr/>
            </w:pPr>
            <w:r w:rsidDel="00000000" w:rsidR="00000000" w:rsidRPr="00000000">
              <w:rPr>
                <w:rFonts w:ascii="Gungsuh" w:cs="Gungsuh" w:eastAsia="Gungsuh" w:hAnsi="Gungsuh"/>
                <w:rtl w:val="0"/>
              </w:rPr>
              <w:t xml:space="preserve">QP-P01訂單處理管理辦法</w:t>
            </w:r>
          </w:p>
        </w:tc>
      </w:tr>
      <w:tr>
        <w:trPr>
          <w:cantSplit w:val="0"/>
          <w:trHeight w:val="279" w:hRule="atLeast"/>
          <w:tblHeader w:val="0"/>
        </w:trPr>
        <w:tc>
          <w:tcPr>
            <w:tcBorders>
              <w:bottom w:color="000000" w:space="0" w:sz="12" w:val="single"/>
            </w:tcBorders>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8.2.3產品與服務需求之審查</w:t>
            </w:r>
          </w:p>
        </w:tc>
        <w:tc>
          <w:tcPr>
            <w:tcBorders>
              <w:bottom w:color="000000" w:space="0" w:sz="12" w:val="single"/>
            </w:tcBorders>
            <w:vAlign w:val="center"/>
          </w:tcPr>
          <w:p w:rsidR="00000000" w:rsidDel="00000000" w:rsidP="00000000" w:rsidRDefault="00000000" w:rsidRPr="00000000" w14:paraId="00000341">
            <w:pPr>
              <w:rPr/>
            </w:pPr>
            <w:r w:rsidDel="00000000" w:rsidR="00000000" w:rsidRPr="00000000">
              <w:rPr>
                <w:rFonts w:ascii="Gungsuh" w:cs="Gungsuh" w:eastAsia="Gungsuh" w:hAnsi="Gungsuh"/>
                <w:rtl w:val="0"/>
              </w:rPr>
              <w:t xml:space="preserve">QP-P01訂單處理管理辦法</w:t>
            </w:r>
          </w:p>
        </w:tc>
      </w:tr>
      <w:tr>
        <w:trPr>
          <w:cantSplit w:val="0"/>
          <w:trHeight w:val="279" w:hRule="atLeast"/>
          <w:tblHeader w:val="0"/>
        </w:trPr>
        <w:tc>
          <w:tcPr>
            <w:tcBorders>
              <w:bottom w:color="000000" w:space="0" w:sz="12" w:val="single"/>
            </w:tcBorders>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8.2.4變更產品與服務需求</w:t>
            </w:r>
          </w:p>
        </w:tc>
        <w:tc>
          <w:tcPr>
            <w:tcBorders>
              <w:bottom w:color="000000" w:space="0" w:sz="12" w:val="single"/>
            </w:tcBorders>
            <w:vAlign w:val="center"/>
          </w:tcPr>
          <w:p w:rsidR="00000000" w:rsidDel="00000000" w:rsidP="00000000" w:rsidRDefault="00000000" w:rsidRPr="00000000" w14:paraId="00000343">
            <w:pPr>
              <w:rPr/>
            </w:pPr>
            <w:r w:rsidDel="00000000" w:rsidR="00000000" w:rsidRPr="00000000">
              <w:rPr>
                <w:rFonts w:ascii="Gungsuh" w:cs="Gungsuh" w:eastAsia="Gungsuh" w:hAnsi="Gungsuh"/>
                <w:rtl w:val="0"/>
              </w:rPr>
              <w:t xml:space="preserve">QP-P01訂單處理管理辦法</w:t>
            </w:r>
          </w:p>
        </w:tc>
      </w:tr>
      <w:tr>
        <w:trPr>
          <w:cantSplit w:val="0"/>
          <w:trHeight w:val="279" w:hRule="atLeast"/>
          <w:tblHeader w:val="0"/>
        </w:trPr>
        <w:tc>
          <w:tcPr>
            <w:tcBorders>
              <w:bottom w:color="000000" w:space="0" w:sz="12" w:val="single"/>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8.3產品及服務之設計與開發</w:t>
            </w:r>
          </w:p>
        </w:tc>
        <w:tc>
          <w:tcPr>
            <w:tcBorders>
              <w:bottom w:color="000000" w:space="0" w:sz="12" w:val="single"/>
            </w:tcBorders>
            <w:vAlign w:val="center"/>
          </w:tcPr>
          <w:p w:rsidR="00000000" w:rsidDel="00000000" w:rsidP="00000000" w:rsidRDefault="00000000" w:rsidRPr="00000000" w14:paraId="00000345">
            <w:pPr>
              <w:rPr/>
            </w:pPr>
            <w:r w:rsidDel="00000000" w:rsidR="00000000" w:rsidRPr="00000000">
              <w:rPr>
                <w:rFonts w:ascii="Gungsuh" w:cs="Gungsuh" w:eastAsia="Gungsuh" w:hAnsi="Gungsuh"/>
                <w:rtl w:val="0"/>
              </w:rPr>
              <w:t xml:space="preserve">QP-T08 新產品開發管理辦法</w:t>
            </w:r>
          </w:p>
          <w:p w:rsidR="00000000" w:rsidDel="00000000" w:rsidP="00000000" w:rsidRDefault="00000000" w:rsidRPr="00000000" w14:paraId="00000346">
            <w:pPr>
              <w:rPr/>
            </w:pPr>
            <w:r w:rsidDel="00000000" w:rsidR="00000000" w:rsidRPr="00000000">
              <w:rPr>
                <w:rFonts w:ascii="Gungsuh" w:cs="Gungsuh" w:eastAsia="Gungsuh" w:hAnsi="Gungsuh"/>
                <w:rtl w:val="0"/>
              </w:rPr>
              <w:t xml:space="preserve">QP-T09 工程變更管理辦法</w:t>
            </w:r>
          </w:p>
        </w:tc>
      </w:tr>
      <w:tr>
        <w:trPr>
          <w:cantSplit w:val="0"/>
          <w:trHeight w:val="417" w:hRule="atLeast"/>
          <w:tblHeader w:val="0"/>
        </w:trPr>
        <w:tc>
          <w:tcPr>
            <w:tcBorders>
              <w:bottom w:color="000000" w:space="0" w:sz="12" w:val="single"/>
            </w:tcBorders>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8.4外部供應過程、產品與服務之管制</w:t>
            </w:r>
          </w:p>
        </w:tc>
        <w:tc>
          <w:tcPr>
            <w:tcBorders>
              <w:bottom w:color="000000" w:space="0" w:sz="12" w:val="single"/>
            </w:tcBorders>
            <w:vAlign w:val="center"/>
          </w:tcPr>
          <w:p w:rsidR="00000000" w:rsidDel="00000000" w:rsidP="00000000" w:rsidRDefault="00000000" w:rsidRPr="00000000" w14:paraId="00000348">
            <w:pPr>
              <w:rPr/>
            </w:pPr>
            <w:r w:rsidDel="00000000" w:rsidR="00000000" w:rsidRPr="00000000">
              <w:rPr>
                <w:rFonts w:ascii="Gungsuh" w:cs="Gungsuh" w:eastAsia="Gungsuh" w:hAnsi="Gungsuh"/>
                <w:rtl w:val="0"/>
              </w:rPr>
              <w:t xml:space="preserve">QP-S05採購作業管理辦法</w:t>
            </w:r>
          </w:p>
          <w:p w:rsidR="00000000" w:rsidDel="00000000" w:rsidP="00000000" w:rsidRDefault="00000000" w:rsidRPr="00000000" w14:paraId="00000349">
            <w:pPr>
              <w:rPr/>
            </w:pPr>
            <w:r w:rsidDel="00000000" w:rsidR="00000000" w:rsidRPr="00000000">
              <w:rPr>
                <w:rFonts w:ascii="Gungsuh" w:cs="Gungsuh" w:eastAsia="Gungsuh" w:hAnsi="Gungsuh"/>
                <w:rtl w:val="0"/>
              </w:rPr>
              <w:t xml:space="preserve">QP-S06供應商管理辦法</w:t>
            </w:r>
          </w:p>
          <w:p w:rsidR="00000000" w:rsidDel="00000000" w:rsidP="00000000" w:rsidRDefault="00000000" w:rsidRPr="00000000" w14:paraId="0000034A">
            <w:pPr>
              <w:rPr/>
            </w:pPr>
            <w:r w:rsidDel="00000000" w:rsidR="00000000" w:rsidRPr="00000000">
              <w:rPr>
                <w:rFonts w:ascii="Gungsuh" w:cs="Gungsuh" w:eastAsia="Gungsuh" w:hAnsi="Gungsuh"/>
                <w:rtl w:val="0"/>
              </w:rPr>
              <w:t xml:space="preserve">QP-S09委外加工作業管理辦法</w:t>
            </w:r>
          </w:p>
          <w:p w:rsidR="00000000" w:rsidDel="00000000" w:rsidP="00000000" w:rsidRDefault="00000000" w:rsidRPr="00000000" w14:paraId="0000034B">
            <w:pPr>
              <w:rPr/>
            </w:pPr>
            <w:r w:rsidDel="00000000" w:rsidR="00000000" w:rsidRPr="00000000">
              <w:rPr>
                <w:rFonts w:ascii="Gungsuh" w:cs="Gungsuh" w:eastAsia="Gungsuh" w:hAnsi="Gungsuh"/>
                <w:rtl w:val="0"/>
              </w:rPr>
              <w:t xml:space="preserve">QP-T05檢驗與測試管理辦法</w:t>
            </w:r>
          </w:p>
        </w:tc>
      </w:tr>
      <w:tr>
        <w:trPr>
          <w:cantSplit w:val="0"/>
          <w:trHeight w:val="251" w:hRule="atLeast"/>
          <w:tblHeader w:val="0"/>
        </w:trPr>
        <w:tc>
          <w:tcPr>
            <w:tcBorders>
              <w:bottom w:color="000000" w:space="0" w:sz="12" w:val="single"/>
            </w:tcBorders>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8.5生產與服務提供</w:t>
            </w:r>
          </w:p>
        </w:tc>
        <w:tc>
          <w:tcPr>
            <w:tcBorders>
              <w:bottom w:color="000000" w:space="0" w:sz="12" w:val="single"/>
            </w:tcBorders>
            <w:vAlign w:val="center"/>
          </w:tcPr>
          <w:p w:rsidR="00000000" w:rsidDel="00000000" w:rsidP="00000000" w:rsidRDefault="00000000" w:rsidRPr="00000000" w14:paraId="0000034D">
            <w:pPr>
              <w:jc w:val="both"/>
              <w:rPr/>
            </w:pPr>
            <w:r w:rsidDel="00000000" w:rsidR="00000000" w:rsidRPr="00000000">
              <w:rPr>
                <w:rtl w:val="0"/>
              </w:rPr>
            </w:r>
          </w:p>
        </w:tc>
      </w:tr>
      <w:tr>
        <w:trPr>
          <w:cantSplit w:val="0"/>
          <w:trHeight w:val="289" w:hRule="atLeast"/>
          <w:tblHeader w:val="0"/>
        </w:trPr>
        <w:tc>
          <w:tcPr>
            <w:tcBorders>
              <w:bottom w:color="000000" w:space="0" w:sz="12" w:val="single"/>
            </w:tcBorders>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8.5.1生產與服務提供之管制</w:t>
            </w:r>
          </w:p>
        </w:tc>
        <w:tc>
          <w:tcPr>
            <w:tcBorders>
              <w:bottom w:color="000000" w:space="0" w:sz="12" w:val="single"/>
            </w:tcBorders>
            <w:vAlign w:val="center"/>
          </w:tcPr>
          <w:p w:rsidR="00000000" w:rsidDel="00000000" w:rsidP="00000000" w:rsidRDefault="00000000" w:rsidRPr="00000000" w14:paraId="0000034F">
            <w:pPr>
              <w:rPr/>
            </w:pPr>
            <w:r w:rsidDel="00000000" w:rsidR="00000000" w:rsidRPr="00000000">
              <w:rPr>
                <w:rFonts w:ascii="Gungsuh" w:cs="Gungsuh" w:eastAsia="Gungsuh" w:hAnsi="Gungsuh"/>
                <w:rtl w:val="0"/>
              </w:rPr>
              <w:t xml:space="preserve">QP-T03製程管制管理辦法</w:t>
            </w:r>
          </w:p>
          <w:p w:rsidR="00000000" w:rsidDel="00000000" w:rsidP="00000000" w:rsidRDefault="00000000" w:rsidRPr="00000000" w14:paraId="00000350">
            <w:pPr>
              <w:rPr/>
            </w:pPr>
            <w:r w:rsidDel="00000000" w:rsidR="00000000" w:rsidRPr="00000000">
              <w:rPr>
                <w:rFonts w:ascii="Gungsuh" w:cs="Gungsuh" w:eastAsia="Gungsuh" w:hAnsi="Gungsuh"/>
                <w:rtl w:val="0"/>
              </w:rPr>
              <w:t xml:space="preserve">QP-T05檢驗與測試管理辦法</w:t>
            </w:r>
          </w:p>
        </w:tc>
      </w:tr>
      <w:tr>
        <w:trPr>
          <w:cantSplit w:val="0"/>
          <w:trHeight w:val="313" w:hRule="atLeast"/>
          <w:tblHeader w:val="0"/>
        </w:trPr>
        <w:tc>
          <w:tcPr>
            <w:tcBorders>
              <w:bottom w:color="000000" w:space="0" w:sz="12" w:val="single"/>
            </w:tcBorders>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8.5.2鑑別與追溯性</w:t>
            </w:r>
          </w:p>
        </w:tc>
        <w:tc>
          <w:tcPr>
            <w:tcBorders>
              <w:bottom w:color="000000" w:space="0" w:sz="12" w:val="single"/>
            </w:tcBorders>
            <w:vAlign w:val="center"/>
          </w:tcPr>
          <w:p w:rsidR="00000000" w:rsidDel="00000000" w:rsidP="00000000" w:rsidRDefault="00000000" w:rsidRPr="00000000" w14:paraId="00000352">
            <w:pPr>
              <w:rPr/>
            </w:pPr>
            <w:r w:rsidDel="00000000" w:rsidR="00000000" w:rsidRPr="00000000">
              <w:rPr>
                <w:rFonts w:ascii="Gungsuh" w:cs="Gungsuh" w:eastAsia="Gungsuh" w:hAnsi="Gungsuh"/>
                <w:rtl w:val="0"/>
              </w:rPr>
              <w:t xml:space="preserve">QP-S08產品識別及追溯管理辦法</w:t>
            </w:r>
          </w:p>
        </w:tc>
      </w:tr>
      <w:tr>
        <w:trPr>
          <w:cantSplit w:val="0"/>
          <w:trHeight w:val="337" w:hRule="atLeast"/>
          <w:tblHeader w:val="0"/>
        </w:trPr>
        <w:tc>
          <w:tcPr>
            <w:tcBorders>
              <w:bottom w:color="000000" w:space="0" w:sz="12" w:val="single"/>
            </w:tcBorders>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8.5.3屬於顧客或外部供應者之財產</w:t>
            </w:r>
          </w:p>
        </w:tc>
        <w:tc>
          <w:tcPr>
            <w:tcBorders>
              <w:bottom w:color="000000" w:space="0" w:sz="12" w:val="single"/>
            </w:tcBorders>
            <w:vAlign w:val="center"/>
          </w:tcPr>
          <w:p w:rsidR="00000000" w:rsidDel="00000000" w:rsidP="00000000" w:rsidRDefault="00000000" w:rsidRPr="00000000" w14:paraId="00000354">
            <w:pPr>
              <w:rPr/>
            </w:pPr>
            <w:r w:rsidDel="00000000" w:rsidR="00000000" w:rsidRPr="00000000">
              <w:rPr>
                <w:rFonts w:ascii="Gungsuh" w:cs="Gungsuh" w:eastAsia="Gungsuh" w:hAnsi="Gungsuh"/>
                <w:rtl w:val="0"/>
              </w:rPr>
              <w:t xml:space="preserve">QP-S07顧客財產管理辦法</w:t>
            </w:r>
          </w:p>
        </w:tc>
      </w:tr>
      <w:tr>
        <w:trPr>
          <w:cantSplit w:val="0"/>
          <w:trHeight w:val="333" w:hRule="atLeast"/>
          <w:tblHeader w:val="0"/>
        </w:trPr>
        <w:tc>
          <w:tcPr>
            <w:tcBorders>
              <w:bottom w:color="000000" w:space="0" w:sz="12" w:val="single"/>
            </w:tcBorders>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8.5.4防護</w:t>
            </w:r>
          </w:p>
        </w:tc>
        <w:tc>
          <w:tcPr>
            <w:tcBorders>
              <w:bottom w:color="000000" w:space="0" w:sz="12" w:val="single"/>
            </w:tcBorders>
            <w:vAlign w:val="center"/>
          </w:tcPr>
          <w:p w:rsidR="00000000" w:rsidDel="00000000" w:rsidP="00000000" w:rsidRDefault="00000000" w:rsidRPr="00000000" w14:paraId="00000356">
            <w:pPr>
              <w:rPr/>
            </w:pPr>
            <w:r w:rsidDel="00000000" w:rsidR="00000000" w:rsidRPr="00000000">
              <w:rPr>
                <w:rFonts w:ascii="Gungsuh" w:cs="Gungsuh" w:eastAsia="Gungsuh" w:hAnsi="Gungsuh"/>
                <w:rtl w:val="0"/>
              </w:rPr>
              <w:t xml:space="preserve">QP-S04產品及物料防護管理辦法</w:t>
            </w:r>
          </w:p>
          <w:p w:rsidR="00000000" w:rsidDel="00000000" w:rsidP="00000000" w:rsidRDefault="00000000" w:rsidRPr="00000000" w14:paraId="00000357">
            <w:pPr>
              <w:rPr/>
            </w:pPr>
            <w:r w:rsidDel="00000000" w:rsidR="00000000" w:rsidRPr="00000000">
              <w:rPr>
                <w:rFonts w:ascii="Gungsuh" w:cs="Gungsuh" w:eastAsia="Gungsuh" w:hAnsi="Gungsuh"/>
                <w:rtl w:val="0"/>
              </w:rPr>
              <w:t xml:space="preserve">QP-S09委外加工作業管理辦法</w:t>
            </w:r>
          </w:p>
        </w:tc>
      </w:tr>
      <w:tr>
        <w:trPr>
          <w:cantSplit w:val="0"/>
          <w:trHeight w:val="333" w:hRule="atLeast"/>
          <w:tblHeader w:val="0"/>
        </w:trPr>
        <w:tc>
          <w:tcPr>
            <w:tcBorders>
              <w:bottom w:color="000000" w:space="0" w:sz="12" w:val="single"/>
            </w:tcBorders>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8.5.5交付後活動</w:t>
            </w:r>
          </w:p>
        </w:tc>
        <w:tc>
          <w:tcPr>
            <w:tcBorders>
              <w:bottom w:color="000000" w:space="0" w:sz="12" w:val="single"/>
            </w:tcBorders>
            <w:vAlign w:val="center"/>
          </w:tcPr>
          <w:p w:rsidR="00000000" w:rsidDel="00000000" w:rsidP="00000000" w:rsidRDefault="00000000" w:rsidRPr="00000000" w14:paraId="00000359">
            <w:pPr>
              <w:rPr/>
            </w:pPr>
            <w:r w:rsidDel="00000000" w:rsidR="00000000" w:rsidRPr="00000000">
              <w:rPr>
                <w:rFonts w:ascii="Gungsuh" w:cs="Gungsuh" w:eastAsia="Gungsuh" w:hAnsi="Gungsuh"/>
                <w:rtl w:val="0"/>
              </w:rPr>
              <w:t xml:space="preserve">QP-P05售後服務管理辦法</w:t>
            </w:r>
          </w:p>
          <w:p w:rsidR="00000000" w:rsidDel="00000000" w:rsidP="00000000" w:rsidRDefault="00000000" w:rsidRPr="00000000" w14:paraId="0000035A">
            <w:pPr>
              <w:rPr/>
            </w:pPr>
            <w:r w:rsidDel="00000000" w:rsidR="00000000" w:rsidRPr="00000000">
              <w:rPr>
                <w:rFonts w:ascii="Gungsuh" w:cs="Gungsuh" w:eastAsia="Gungsuh" w:hAnsi="Gungsuh"/>
                <w:rtl w:val="0"/>
              </w:rPr>
              <w:t xml:space="preserve">QP-P04顧客抱怨處理辦法</w:t>
            </w:r>
          </w:p>
        </w:tc>
      </w:tr>
      <w:tr>
        <w:trPr>
          <w:cantSplit w:val="0"/>
          <w:trHeight w:val="343" w:hRule="atLeast"/>
          <w:tblHeader w:val="0"/>
        </w:trPr>
        <w:tc>
          <w:tcPr>
            <w:tcBorders>
              <w:bottom w:color="000000" w:space="0" w:sz="12" w:val="single"/>
            </w:tcBorders>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8.5.6變更之管制</w:t>
            </w:r>
          </w:p>
        </w:tc>
        <w:tc>
          <w:tcPr>
            <w:tcBorders>
              <w:bottom w:color="000000" w:space="0" w:sz="12" w:val="single"/>
            </w:tcBorders>
            <w:vAlign w:val="center"/>
          </w:tcPr>
          <w:p w:rsidR="00000000" w:rsidDel="00000000" w:rsidP="00000000" w:rsidRDefault="00000000" w:rsidRPr="00000000" w14:paraId="0000035C">
            <w:pPr>
              <w:rPr/>
            </w:pPr>
            <w:r w:rsidDel="00000000" w:rsidR="00000000" w:rsidRPr="00000000">
              <w:rPr>
                <w:rFonts w:ascii="Gungsuh" w:cs="Gungsuh" w:eastAsia="Gungsuh" w:hAnsi="Gungsuh"/>
                <w:rtl w:val="0"/>
              </w:rPr>
              <w:t xml:space="preserve">QP-T03製程管制管理辦法</w:t>
            </w:r>
          </w:p>
        </w:tc>
      </w:tr>
      <w:tr>
        <w:trPr>
          <w:cantSplit w:val="0"/>
          <w:trHeight w:val="339" w:hRule="atLeast"/>
          <w:tblHeader w:val="0"/>
        </w:trPr>
        <w:tc>
          <w:tcPr>
            <w:tcBorders>
              <w:bottom w:color="000000" w:space="0" w:sz="12" w:val="single"/>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8.6產品與服務之放行</w:t>
            </w:r>
          </w:p>
        </w:tc>
        <w:tc>
          <w:tcPr>
            <w:tcBorders>
              <w:bottom w:color="000000" w:space="0" w:sz="12" w:val="single"/>
            </w:tcBorders>
            <w:vAlign w:val="center"/>
          </w:tcPr>
          <w:p w:rsidR="00000000" w:rsidDel="00000000" w:rsidP="00000000" w:rsidRDefault="00000000" w:rsidRPr="00000000" w14:paraId="0000035E">
            <w:pPr>
              <w:rPr/>
            </w:pPr>
            <w:r w:rsidDel="00000000" w:rsidR="00000000" w:rsidRPr="00000000">
              <w:rPr>
                <w:rFonts w:ascii="Gungsuh" w:cs="Gungsuh" w:eastAsia="Gungsuh" w:hAnsi="Gungsuh"/>
                <w:rtl w:val="0"/>
              </w:rPr>
              <w:t xml:space="preserve">QP-P01訂單處理管理辦法</w:t>
            </w:r>
          </w:p>
          <w:p w:rsidR="00000000" w:rsidDel="00000000" w:rsidP="00000000" w:rsidRDefault="00000000" w:rsidRPr="00000000" w14:paraId="0000035F">
            <w:pPr>
              <w:rPr/>
            </w:pPr>
            <w:r w:rsidDel="00000000" w:rsidR="00000000" w:rsidRPr="00000000">
              <w:rPr>
                <w:rFonts w:ascii="Gungsuh" w:cs="Gungsuh" w:eastAsia="Gungsuh" w:hAnsi="Gungsuh"/>
                <w:rtl w:val="0"/>
              </w:rPr>
              <w:t xml:space="preserve">QP-T05檢驗與測試管理辦法</w:t>
            </w:r>
          </w:p>
        </w:tc>
      </w:tr>
      <w:tr>
        <w:trPr>
          <w:cantSplit w:val="0"/>
          <w:trHeight w:val="349" w:hRule="atLeast"/>
          <w:tblHeader w:val="0"/>
        </w:trPr>
        <w:tc>
          <w:tcPr>
            <w:tcBorders>
              <w:bottom w:color="000000" w:space="0" w:sz="12" w:val="single"/>
            </w:tcBorders>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8.7不符合輸出之管制</w:t>
            </w:r>
          </w:p>
        </w:tc>
        <w:tc>
          <w:tcPr>
            <w:tcBorders>
              <w:bottom w:color="000000" w:space="0" w:sz="12" w:val="single"/>
            </w:tcBorders>
            <w:vAlign w:val="center"/>
          </w:tcPr>
          <w:p w:rsidR="00000000" w:rsidDel="00000000" w:rsidP="00000000" w:rsidRDefault="00000000" w:rsidRPr="00000000" w14:paraId="00000361">
            <w:pPr>
              <w:rPr/>
            </w:pPr>
            <w:r w:rsidDel="00000000" w:rsidR="00000000" w:rsidRPr="00000000">
              <w:rPr>
                <w:rFonts w:ascii="Gungsuh" w:cs="Gungsuh" w:eastAsia="Gungsuh" w:hAnsi="Gungsuh"/>
                <w:rtl w:val="0"/>
              </w:rPr>
              <w:t xml:space="preserve">QP-T02矯正及預防措施管理辦法</w:t>
            </w:r>
          </w:p>
          <w:p w:rsidR="00000000" w:rsidDel="00000000" w:rsidP="00000000" w:rsidRDefault="00000000" w:rsidRPr="00000000" w14:paraId="00000362">
            <w:pPr>
              <w:rPr/>
            </w:pPr>
            <w:r w:rsidDel="00000000" w:rsidR="00000000" w:rsidRPr="00000000">
              <w:rPr>
                <w:rFonts w:ascii="Gungsuh" w:cs="Gungsuh" w:eastAsia="Gungsuh" w:hAnsi="Gungsuh"/>
                <w:rtl w:val="0"/>
              </w:rPr>
              <w:t xml:space="preserve">QP-T04不合格品管理辦法</w:t>
            </w:r>
          </w:p>
        </w:tc>
      </w:tr>
      <w:tr>
        <w:trPr>
          <w:cantSplit w:val="0"/>
          <w:trHeight w:val="245" w:hRule="atLeast"/>
          <w:tblHeader w:val="0"/>
        </w:trPr>
        <w:tc>
          <w:tcPr>
            <w:tcBorders>
              <w:bottom w:color="000000" w:space="0" w:sz="12" w:val="single"/>
            </w:tcBorders>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9績效評估</w:t>
            </w:r>
          </w:p>
        </w:tc>
        <w:tc>
          <w:tcPr>
            <w:tcBorders>
              <w:bottom w:color="000000" w:space="0" w:sz="12" w:val="single"/>
            </w:tcBorders>
            <w:vAlign w:val="center"/>
          </w:tcPr>
          <w:p w:rsidR="00000000" w:rsidDel="00000000" w:rsidP="00000000" w:rsidRDefault="00000000" w:rsidRPr="00000000" w14:paraId="00000364">
            <w:pPr>
              <w:jc w:val="both"/>
              <w:rPr/>
            </w:pPr>
            <w:r w:rsidDel="00000000" w:rsidR="00000000" w:rsidRPr="00000000">
              <w:rPr>
                <w:rtl w:val="0"/>
              </w:rPr>
            </w:r>
          </w:p>
        </w:tc>
      </w:tr>
      <w:tr>
        <w:trPr>
          <w:cantSplit w:val="0"/>
          <w:trHeight w:val="269" w:hRule="atLeast"/>
          <w:tblHeader w:val="0"/>
        </w:trPr>
        <w:tc>
          <w:tcPr>
            <w:tcBorders>
              <w:bottom w:color="000000" w:space="0" w:sz="12" w:val="single"/>
            </w:tcBorders>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9.1監督、量測、分析與評估</w:t>
            </w:r>
          </w:p>
        </w:tc>
        <w:tc>
          <w:tcPr>
            <w:tcBorders>
              <w:bottom w:color="000000" w:space="0" w:sz="12" w:val="single"/>
            </w:tcBorders>
            <w:vAlign w:val="center"/>
          </w:tcPr>
          <w:p w:rsidR="00000000" w:rsidDel="00000000" w:rsidP="00000000" w:rsidRDefault="00000000" w:rsidRPr="00000000" w14:paraId="00000366">
            <w:pPr>
              <w:rPr/>
            </w:pPr>
            <w:r w:rsidDel="00000000" w:rsidR="00000000" w:rsidRPr="00000000">
              <w:rPr>
                <w:rtl w:val="0"/>
              </w:rPr>
            </w:r>
          </w:p>
        </w:tc>
      </w:tr>
      <w:tr>
        <w:trPr>
          <w:cantSplit w:val="0"/>
          <w:trHeight w:val="293" w:hRule="atLeast"/>
          <w:tblHeader w:val="0"/>
        </w:trPr>
        <w:tc>
          <w:tcPr>
            <w:tcBorders>
              <w:bottom w:color="000000" w:space="0" w:sz="12" w:val="single"/>
            </w:tcBorders>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9.1.1通則</w:t>
            </w:r>
          </w:p>
        </w:tc>
        <w:tc>
          <w:tcPr>
            <w:tcBorders>
              <w:bottom w:color="000000" w:space="0" w:sz="12" w:val="single"/>
            </w:tcBorders>
            <w:vAlign w:val="center"/>
          </w:tcPr>
          <w:p w:rsidR="00000000" w:rsidDel="00000000" w:rsidP="00000000" w:rsidRDefault="00000000" w:rsidRPr="00000000" w14:paraId="00000368">
            <w:pPr>
              <w:rPr/>
            </w:pPr>
            <w:r w:rsidDel="00000000" w:rsidR="00000000" w:rsidRPr="00000000">
              <w:rPr>
                <w:rFonts w:ascii="Gungsuh" w:cs="Gungsuh" w:eastAsia="Gungsuh" w:hAnsi="Gungsuh"/>
                <w:rtl w:val="0"/>
              </w:rPr>
              <w:t xml:space="preserve">QM-P01品質手冊</w:t>
            </w:r>
          </w:p>
        </w:tc>
      </w:tr>
      <w:tr>
        <w:trPr>
          <w:cantSplit w:val="0"/>
          <w:trHeight w:val="331" w:hRule="atLeast"/>
          <w:tblHeader w:val="0"/>
        </w:trPr>
        <w:tc>
          <w:tcPr>
            <w:tcBorders>
              <w:bottom w:color="000000" w:space="0" w:sz="12" w:val="single"/>
            </w:tcBorders>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9.1.2顧客滿意</w:t>
            </w:r>
          </w:p>
        </w:tc>
        <w:tc>
          <w:tcPr>
            <w:tcBorders>
              <w:bottom w:color="000000" w:space="0" w:sz="12" w:val="single"/>
            </w:tcBorders>
            <w:vAlign w:val="center"/>
          </w:tcPr>
          <w:p w:rsidR="00000000" w:rsidDel="00000000" w:rsidP="00000000" w:rsidRDefault="00000000" w:rsidRPr="00000000" w14:paraId="0000036A">
            <w:pPr>
              <w:rPr/>
            </w:pPr>
            <w:r w:rsidDel="00000000" w:rsidR="00000000" w:rsidRPr="00000000">
              <w:rPr>
                <w:rFonts w:ascii="Gungsuh" w:cs="Gungsuh" w:eastAsia="Gungsuh" w:hAnsi="Gungsuh"/>
                <w:rtl w:val="0"/>
              </w:rPr>
              <w:t xml:space="preserve">QP-P03顧客滿意度管理辦法</w:t>
            </w:r>
          </w:p>
        </w:tc>
      </w:tr>
      <w:tr>
        <w:trPr>
          <w:cantSplit w:val="0"/>
          <w:trHeight w:val="375" w:hRule="atLeast"/>
          <w:tblHeader w:val="0"/>
        </w:trPr>
        <w:tc>
          <w:tcPr>
            <w:tcBorders>
              <w:bottom w:color="000000" w:space="0" w:sz="12" w:val="single"/>
            </w:tcBorders>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9.1.3分析與評估</w:t>
            </w:r>
          </w:p>
        </w:tc>
        <w:tc>
          <w:tcPr>
            <w:tcBorders>
              <w:bottom w:color="000000" w:space="0" w:sz="12" w:val="single"/>
            </w:tcBorders>
            <w:vAlign w:val="center"/>
          </w:tcPr>
          <w:p w:rsidR="00000000" w:rsidDel="00000000" w:rsidP="00000000" w:rsidRDefault="00000000" w:rsidRPr="00000000" w14:paraId="0000036C">
            <w:pPr>
              <w:rPr/>
            </w:pPr>
            <w:r w:rsidDel="00000000" w:rsidR="00000000" w:rsidRPr="00000000">
              <w:rPr>
                <w:rFonts w:ascii="Gungsuh" w:cs="Gungsuh" w:eastAsia="Gungsuh" w:hAnsi="Gungsuh"/>
                <w:rtl w:val="0"/>
              </w:rPr>
              <w:t xml:space="preserve">QP-S12資料分析管理辦法</w:t>
            </w:r>
          </w:p>
        </w:tc>
      </w:tr>
      <w:tr>
        <w:trPr>
          <w:cantSplit w:val="0"/>
          <w:trHeight w:val="360" w:hRule="atLeast"/>
          <w:tblHeader w:val="0"/>
        </w:trPr>
        <w:tc>
          <w:tcPr>
            <w:tcBorders>
              <w:bottom w:color="000000" w:space="0" w:sz="12"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9.2內部稽核</w:t>
            </w:r>
          </w:p>
        </w:tc>
        <w:tc>
          <w:tcPr>
            <w:tcBorders>
              <w:bottom w:color="000000" w:space="0" w:sz="12" w:val="single"/>
            </w:tcBorders>
            <w:vAlign w:val="center"/>
          </w:tcPr>
          <w:p w:rsidR="00000000" w:rsidDel="00000000" w:rsidP="00000000" w:rsidRDefault="00000000" w:rsidRPr="00000000" w14:paraId="0000036E">
            <w:pPr>
              <w:rPr/>
            </w:pPr>
            <w:r w:rsidDel="00000000" w:rsidR="00000000" w:rsidRPr="00000000">
              <w:rPr>
                <w:rFonts w:ascii="Gungsuh" w:cs="Gungsuh" w:eastAsia="Gungsuh" w:hAnsi="Gungsuh"/>
                <w:rtl w:val="0"/>
              </w:rPr>
              <w:t xml:space="preserve">QP-S10內部品質稽核管理辦法</w:t>
            </w:r>
          </w:p>
        </w:tc>
      </w:tr>
      <w:tr>
        <w:trPr>
          <w:cantSplit w:val="0"/>
          <w:trHeight w:val="360" w:hRule="atLeast"/>
          <w:tblHeader w:val="0"/>
        </w:trPr>
        <w:tc>
          <w:tcPr>
            <w:tcBorders>
              <w:bottom w:color="000000" w:space="0" w:sz="12"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9.3管理審查</w:t>
            </w:r>
          </w:p>
        </w:tc>
        <w:tc>
          <w:tcPr>
            <w:tcBorders>
              <w:bottom w:color="000000" w:space="0" w:sz="12" w:val="single"/>
            </w:tcBorders>
            <w:vAlign w:val="center"/>
          </w:tcPr>
          <w:p w:rsidR="00000000" w:rsidDel="00000000" w:rsidP="00000000" w:rsidRDefault="00000000" w:rsidRPr="00000000" w14:paraId="00000370">
            <w:pPr>
              <w:rPr/>
            </w:pPr>
            <w:r w:rsidDel="00000000" w:rsidR="00000000" w:rsidRPr="00000000">
              <w:rPr>
                <w:rFonts w:ascii="Gungsuh" w:cs="Gungsuh" w:eastAsia="Gungsuh" w:hAnsi="Gungsuh"/>
                <w:rtl w:val="0"/>
              </w:rPr>
              <w:t xml:space="preserve">QP-S11管理審查辦法</w:t>
            </w:r>
          </w:p>
        </w:tc>
      </w:tr>
      <w:tr>
        <w:trPr>
          <w:cantSplit w:val="0"/>
          <w:trHeight w:val="397" w:hRule="atLeast"/>
          <w:tblHeader w:val="0"/>
        </w:trPr>
        <w:tc>
          <w:tcPr>
            <w:tcBorders>
              <w:bottom w:color="000000" w:space="0" w:sz="12"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10改進</w:t>
            </w:r>
          </w:p>
        </w:tc>
        <w:tc>
          <w:tcPr>
            <w:tcBorders>
              <w:bottom w:color="000000" w:space="0" w:sz="12" w:val="single"/>
            </w:tcBorders>
            <w:vAlign w:val="center"/>
          </w:tcPr>
          <w:p w:rsidR="00000000" w:rsidDel="00000000" w:rsidP="00000000" w:rsidRDefault="00000000" w:rsidRPr="00000000" w14:paraId="00000372">
            <w:pPr>
              <w:spacing w:line="300" w:lineRule="auto"/>
              <w:jc w:val="both"/>
              <w:rPr>
                <w:sz w:val="22"/>
                <w:szCs w:val="22"/>
              </w:rPr>
            </w:pPr>
            <w:r w:rsidDel="00000000" w:rsidR="00000000" w:rsidRPr="00000000">
              <w:rPr>
                <w:rtl w:val="0"/>
              </w:rPr>
            </w:r>
          </w:p>
        </w:tc>
      </w:tr>
      <w:tr>
        <w:trPr>
          <w:cantSplit w:val="0"/>
          <w:trHeight w:val="360" w:hRule="atLeast"/>
          <w:tblHeader w:val="0"/>
        </w:trPr>
        <w:tc>
          <w:tcPr>
            <w:tcBorders>
              <w:bottom w:color="000000" w:space="0" w:sz="12" w:val="single"/>
            </w:tcBorders>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10.1通則</w:t>
            </w:r>
          </w:p>
        </w:tc>
        <w:tc>
          <w:tcPr>
            <w:tcBorders>
              <w:bottom w:color="000000" w:space="0" w:sz="12" w:val="single"/>
            </w:tcBorders>
            <w:vAlign w:val="center"/>
          </w:tcPr>
          <w:p w:rsidR="00000000" w:rsidDel="00000000" w:rsidP="00000000" w:rsidRDefault="00000000" w:rsidRPr="00000000" w14:paraId="00000374">
            <w:pPr>
              <w:rPr/>
            </w:pPr>
            <w:r w:rsidDel="00000000" w:rsidR="00000000" w:rsidRPr="00000000">
              <w:rPr>
                <w:rFonts w:ascii="Gungsuh" w:cs="Gungsuh" w:eastAsia="Gungsuh" w:hAnsi="Gungsuh"/>
                <w:rtl w:val="0"/>
              </w:rPr>
              <w:t xml:space="preserve">QM-P01品質手冊</w:t>
            </w:r>
          </w:p>
        </w:tc>
      </w:tr>
      <w:tr>
        <w:trPr>
          <w:cantSplit w:val="0"/>
          <w:tblHeader w:val="0"/>
        </w:trPr>
        <w:tc>
          <w:tcPr>
            <w:tcBorders>
              <w:bottom w:color="000000" w:space="0" w:sz="12" w:val="single"/>
            </w:tcBorders>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10.2不符合與矯正措施</w:t>
            </w:r>
          </w:p>
        </w:tc>
        <w:tc>
          <w:tcPr>
            <w:tcBorders>
              <w:bottom w:color="000000" w:space="0" w:sz="12" w:val="single"/>
            </w:tcBorders>
            <w:vAlign w:val="center"/>
          </w:tcPr>
          <w:p w:rsidR="00000000" w:rsidDel="00000000" w:rsidP="00000000" w:rsidRDefault="00000000" w:rsidRPr="00000000" w14:paraId="00000376">
            <w:pPr>
              <w:rPr/>
            </w:pPr>
            <w:r w:rsidDel="00000000" w:rsidR="00000000" w:rsidRPr="00000000">
              <w:rPr>
                <w:rFonts w:ascii="Gungsuh" w:cs="Gungsuh" w:eastAsia="Gungsuh" w:hAnsi="Gungsuh"/>
                <w:rtl w:val="0"/>
              </w:rPr>
              <w:t xml:space="preserve">QP-T02矯正及預防措施管理辦法</w:t>
            </w:r>
          </w:p>
        </w:tc>
      </w:tr>
      <w:tr>
        <w:trPr>
          <w:cantSplit w:val="0"/>
          <w:tblHeader w:val="0"/>
        </w:trPr>
        <w:tc>
          <w:tcPr>
            <w:tcBorders>
              <w:bottom w:color="000000" w:space="0" w:sz="12" w:val="single"/>
            </w:tcBorders>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10.3持續改進</w:t>
            </w:r>
          </w:p>
        </w:tc>
        <w:tc>
          <w:tcPr>
            <w:tcBorders>
              <w:bottom w:color="000000" w:space="0" w:sz="12" w:val="single"/>
            </w:tcBorders>
            <w:vAlign w:val="center"/>
          </w:tcPr>
          <w:p w:rsidR="00000000" w:rsidDel="00000000" w:rsidP="00000000" w:rsidRDefault="00000000" w:rsidRPr="00000000" w14:paraId="00000378">
            <w:pPr>
              <w:rPr/>
            </w:pPr>
            <w:r w:rsidDel="00000000" w:rsidR="00000000" w:rsidRPr="00000000">
              <w:rPr>
                <w:rFonts w:ascii="Gungsuh" w:cs="Gungsuh" w:eastAsia="Gungsuh" w:hAnsi="Gungsuh"/>
                <w:rtl w:val="0"/>
              </w:rPr>
              <w:t xml:space="preserve">QP-S11管理審查辦法</w:t>
            </w:r>
          </w:p>
          <w:p w:rsidR="00000000" w:rsidDel="00000000" w:rsidP="00000000" w:rsidRDefault="00000000" w:rsidRPr="00000000" w14:paraId="00000379">
            <w:pPr>
              <w:rPr/>
            </w:pPr>
            <w:r w:rsidDel="00000000" w:rsidR="00000000" w:rsidRPr="00000000">
              <w:rPr>
                <w:rFonts w:ascii="Gungsuh" w:cs="Gungsuh" w:eastAsia="Gungsuh" w:hAnsi="Gungsuh"/>
                <w:rtl w:val="0"/>
              </w:rPr>
              <w:t xml:space="preserve">QP-S13員工提案管理辦法</w:t>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default"/>
      <w:footerReference r:id="rId11"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DFKai-SB"/>
  <w:font w:name="Calibri"/>
  <w:font w:name="SimSun"/>
  <w:font w:name="PMingLiu"/>
  <w:font w:name="MingLiu"/>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tabs>
        <w:tab w:val="left" w:leader="none" w:pos="5640"/>
      </w:tabs>
      <w:jc w:val="both"/>
      <w:rPr>
        <w:sz w:val="20"/>
        <w:szCs w:val="20"/>
      </w:rPr>
    </w:pPr>
    <w:r w:rsidDel="00000000" w:rsidR="00000000" w:rsidRPr="00000000">
      <w:rPr>
        <w:sz w:val="20"/>
        <w:szCs w:val="2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2">
    <w:pPr>
      <w:pBdr>
        <w:top w:color="000000" w:space="1" w:sz="4" w:val="single"/>
      </w:pBdr>
      <w:jc w:val="both"/>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36.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3016" cy="534463"/>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623016" cy="534463"/>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top w:color="000000" w:space="0" w:sz="12" w:val="single"/>
          </w:tcBorders>
          <w:vAlign w:val="center"/>
        </w:tcPr>
        <w:p w:rsidR="00000000" w:rsidDel="00000000" w:rsidP="00000000" w:rsidRDefault="00000000" w:rsidRPr="00000000" w14:paraId="00000380">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381">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382">
          <w:pPr>
            <w:jc w:val="center"/>
            <w:rPr>
              <w:color w:val="000000"/>
            </w:rPr>
          </w:pPr>
          <w:r w:rsidDel="00000000" w:rsidR="00000000" w:rsidRPr="00000000">
            <w:rPr>
              <w:color w:val="000000"/>
              <w:rtl w:val="0"/>
            </w:rPr>
            <w:t xml:space="preserve">QM-P01</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385">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386">
          <w:pPr>
            <w:jc w:val="center"/>
            <w:rPr/>
          </w:pPr>
          <w:r w:rsidDel="00000000" w:rsidR="00000000" w:rsidRPr="00000000">
            <w:rPr>
              <w:sz w:val="20"/>
              <w:szCs w:val="20"/>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387">
          <w:pPr>
            <w:jc w:val="center"/>
            <w:rPr/>
          </w:pPr>
          <w:r w:rsidDel="00000000" w:rsidR="00000000" w:rsidRPr="00000000">
            <w:rPr>
              <w:rFonts w:ascii="Gungsuh" w:cs="Gungsuh" w:eastAsia="Gungsuh" w:hAnsi="Gungsuh"/>
              <w:rtl w:val="0"/>
            </w:rPr>
            <w:t xml:space="preserve">共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32  頁</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5015" cy="647700"/>
                <wp:effectExtent b="0" l="0" r="0" t="0"/>
                <wp:docPr descr="未命名 - 1" id="4"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7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bottom w:color="000000" w:space="0" w:sz="0" w:val="nil"/>
          </w:tcBorders>
        </w:tcPr>
        <w:p w:rsidR="00000000" w:rsidDel="00000000" w:rsidP="00000000" w:rsidRDefault="00000000" w:rsidRPr="00000000" w14:paraId="0000038D">
          <w:pPr>
            <w:jc w:val="both"/>
            <w:rPr/>
          </w:pPr>
          <w:r w:rsidDel="00000000" w:rsidR="00000000" w:rsidRPr="00000000">
            <w:rPr>
              <w:rFonts w:ascii="Gungsuh" w:cs="Gungsuh" w:eastAsia="Gungsuh" w:hAnsi="Gungsuh"/>
              <w:rtl w:val="0"/>
            </w:rPr>
            <w:t xml:space="preserve">文件編號</w:t>
          </w:r>
        </w:p>
      </w:tc>
      <w:tc>
        <w:tcPr>
          <w:gridSpan w:val="3"/>
          <w:tcBorders>
            <w:bottom w:color="000000" w:space="0" w:sz="0" w:val="nil"/>
          </w:tcBorders>
        </w:tcPr>
        <w:p w:rsidR="00000000" w:rsidDel="00000000" w:rsidP="00000000" w:rsidRDefault="00000000" w:rsidRPr="00000000" w14:paraId="0000038E">
          <w:pPr>
            <w:jc w:val="both"/>
            <w:rPr/>
          </w:pPr>
          <w:r w:rsidDel="00000000" w:rsidR="00000000" w:rsidRPr="00000000">
            <w:rPr>
              <w:rFonts w:ascii="Gungsuh" w:cs="Gungsuh" w:eastAsia="Gungsuh" w:hAnsi="Gungsuh"/>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393">
          <w:pPr>
            <w:jc w:val="center"/>
            <w:rPr>
              <w:color w:val="000000"/>
            </w:rPr>
          </w:pPr>
          <w:r w:rsidDel="00000000" w:rsidR="00000000" w:rsidRPr="00000000">
            <w:rPr>
              <w:color w:val="000000"/>
              <w:rtl w:val="0"/>
            </w:rPr>
            <w:t xml:space="preserve">QM-P01</w:t>
          </w:r>
        </w:p>
      </w:tc>
      <w:tc>
        <w:tcPr>
          <w:gridSpan w:val="3"/>
          <w:tcBorders>
            <w:top w:color="000000" w:space="0" w:sz="0" w:val="nil"/>
          </w:tcBorders>
          <w:vAlign w:val="center"/>
        </w:tcPr>
        <w:p w:rsidR="00000000" w:rsidDel="00000000" w:rsidP="00000000" w:rsidRDefault="00000000" w:rsidRPr="00000000" w14:paraId="00000394">
          <w:pPr>
            <w:jc w:val="center"/>
            <w:rPr>
              <w:rFonts w:ascii="DFKai-SB" w:cs="DFKai-SB" w:eastAsia="DFKai-SB" w:hAnsi="DFKai-SB"/>
              <w:color w:val="000000"/>
              <w:sz w:val="28"/>
              <w:szCs w:val="28"/>
            </w:rPr>
          </w:pPr>
          <w:r w:rsidDel="00000000" w:rsidR="00000000" w:rsidRPr="00000000">
            <w:rPr>
              <w:rFonts w:ascii="DFKai-SB" w:cs="DFKai-SB" w:eastAsia="DFKai-SB" w:hAnsi="DFKai-SB"/>
              <w:color w:val="000000"/>
              <w:sz w:val="28"/>
              <w:szCs w:val="28"/>
              <w:rtl w:val="0"/>
            </w:rPr>
            <w:t xml:space="preserve">品質手冊</w:t>
          </w:r>
        </w:p>
      </w:tc>
    </w:tr>
    <w:tr>
      <w:trPr>
        <w:cantSplit w:val="1"/>
        <w:trHeight w:val="360" w:hRule="atLeast"/>
        <w:tblHeader w:val="0"/>
      </w:trPr>
      <w:tc>
        <w:tcPr>
          <w:vAlign w:val="center"/>
        </w:tcPr>
        <w:p w:rsidR="00000000" w:rsidDel="00000000" w:rsidP="00000000" w:rsidRDefault="00000000" w:rsidRPr="00000000" w14:paraId="00000397">
          <w:pPr>
            <w:jc w:val="center"/>
            <w:rPr/>
          </w:pPr>
          <w:r w:rsidDel="00000000" w:rsidR="00000000" w:rsidRPr="00000000">
            <w:rPr>
              <w:rtl w:val="0"/>
            </w:rPr>
            <w:t xml:space="preserve">ISSUE DATE</w:t>
          </w:r>
        </w:p>
      </w:tc>
      <w:tc>
        <w:tcPr>
          <w:vAlign w:val="center"/>
        </w:tcPr>
        <w:p w:rsidR="00000000" w:rsidDel="00000000" w:rsidP="00000000" w:rsidRDefault="00000000" w:rsidRPr="00000000" w14:paraId="00000398">
          <w:pPr>
            <w:jc w:val="center"/>
            <w:rPr/>
          </w:pPr>
          <w:r w:rsidDel="00000000" w:rsidR="00000000" w:rsidRPr="00000000">
            <w:rPr>
              <w:color w:val="ff0000"/>
              <w:rtl w:val="0"/>
            </w:rPr>
            <w:t xml:space="preserve">2024/09/25</w:t>
          </w:r>
          <w:r w:rsidDel="00000000" w:rsidR="00000000" w:rsidRPr="00000000">
            <w:rPr>
              <w:rtl w:val="0"/>
            </w:rPr>
          </w:r>
        </w:p>
      </w:tc>
      <w:tc>
        <w:tcPr>
          <w:vAlign w:val="center"/>
        </w:tcPr>
        <w:p w:rsidR="00000000" w:rsidDel="00000000" w:rsidP="00000000" w:rsidRDefault="00000000" w:rsidRPr="00000000" w14:paraId="000003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39A">
          <w:pPr>
            <w:jc w:val="center"/>
            <w:rPr/>
          </w:pPr>
          <w:r w:rsidDel="00000000" w:rsidR="00000000" w:rsidRPr="00000000">
            <w:rPr>
              <w:color w:val="ff0000"/>
              <w:rtl w:val="0"/>
            </w:rPr>
            <w:t xml:space="preserve">11</w:t>
          </w:r>
          <w:r w:rsidDel="00000000" w:rsidR="00000000" w:rsidRPr="00000000">
            <w:rPr>
              <w:rtl w:val="0"/>
            </w:rPr>
          </w:r>
        </w:p>
      </w:tc>
      <w:tc>
        <w:tcPr>
          <w:vAlign w:val="center"/>
        </w:tcPr>
        <w:p w:rsidR="00000000" w:rsidDel="00000000" w:rsidP="00000000" w:rsidRDefault="00000000" w:rsidRPr="00000000" w14:paraId="0000039B">
          <w:pPr>
            <w:jc w:val="center"/>
            <w:rPr/>
          </w:pPr>
          <w:r w:rsidDel="00000000" w:rsidR="00000000" w:rsidRPr="00000000">
            <w:rPr>
              <w:rtl w:val="0"/>
            </w:rPr>
            <w:t xml:space="preserve">PAGE</w:t>
          </w:r>
        </w:p>
      </w:tc>
      <w:tc>
        <w:tcPr>
          <w:vAlign w:val="center"/>
        </w:tcPr>
        <w:p w:rsidR="00000000" w:rsidDel="00000000" w:rsidP="00000000" w:rsidRDefault="00000000" w:rsidRPr="00000000" w14:paraId="0000039C">
          <w:pPr>
            <w:jc w:val="center"/>
            <w:rPr/>
          </w:pPr>
          <w:r w:rsidDel="00000000" w:rsidR="00000000" w:rsidRPr="00000000">
            <w:rPr>
              <w:rFonts w:ascii="Gungsuh" w:cs="Gungsuh" w:eastAsia="Gungsuh" w:hAnsi="Gungsuh"/>
              <w:rtl w:val="0"/>
            </w:rPr>
            <w:t xml:space="preserve">第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32 頁</w:t>
          </w:r>
        </w:p>
      </w:tc>
    </w:tr>
  </w:tbl>
  <w:p w:rsidR="00000000" w:rsidDel="00000000" w:rsidP="00000000" w:rsidRDefault="00000000" w:rsidRPr="00000000" w14:paraId="0000039D">
    <w:pPr>
      <w:pBdr>
        <w:bottom w:color="000000" w:space="1" w:sz="4" w:val="single"/>
      </w:pBd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