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拖板車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109/10/25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每年一次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操作測試、外觀巡視正常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109.01.08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操作測試、外觀巡視正常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王建基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