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18C5" w14:textId="77777777" w:rsidR="00280F21" w:rsidRDefault="00280F21" w:rsidP="00280F21">
      <w:pPr>
        <w:pStyle w:val="Heading1"/>
      </w:pPr>
      <w:r>
        <w:t>CIS7 Unit 9 In-Class Assignment</w:t>
      </w:r>
    </w:p>
    <w:p w14:paraId="03300461" w14:textId="77777777" w:rsidR="00280F21" w:rsidRDefault="00280F21" w:rsidP="00280F21">
      <w:r>
        <w:t>Refer to Chapter 12 and 13 in textbook or lecture notes for lesson concepts and information.</w:t>
      </w:r>
    </w:p>
    <w:p w14:paraId="6424A34D" w14:textId="77777777" w:rsidR="00280F21" w:rsidRPr="00960D99" w:rsidRDefault="00960D99" w:rsidP="00280F21">
      <w:pPr>
        <w:pStyle w:val="ListParagraph"/>
        <w:numPr>
          <w:ilvl w:val="0"/>
          <w:numId w:val="2"/>
        </w:numPr>
      </w:pPr>
      <w:r>
        <w:t xml:space="preserve">Define </w:t>
      </w:r>
      <w:r>
        <w:rPr>
          <w:b/>
        </w:rPr>
        <w:t>Mathematic Induction Principle.</w:t>
      </w:r>
    </w:p>
    <w:p w14:paraId="6C99A54D" w14:textId="16521B31" w:rsidR="00960D99" w:rsidRPr="005010C5" w:rsidRDefault="005010C5" w:rsidP="00960D99">
      <w:pPr>
        <w:ind w:left="360"/>
        <w:rPr>
          <w:color w:val="7030A0"/>
        </w:rPr>
      </w:pPr>
      <w:r>
        <w:rPr>
          <w:color w:val="7030A0"/>
        </w:rPr>
        <w:t xml:space="preserve">Mathematic Induction is a technique used to prove specific statements about natural numbers directly. It can be applied to a wide variety of circumstances. It’s a way of proving mathematical statements by saying if the first case is true then all other cases must also be true. </w:t>
      </w:r>
    </w:p>
    <w:p w14:paraId="5D677421" w14:textId="77777777" w:rsidR="007D7136" w:rsidRDefault="00375C18" w:rsidP="007D7136">
      <w:pPr>
        <w:pStyle w:val="ListParagraph"/>
        <w:numPr>
          <w:ilvl w:val="0"/>
          <w:numId w:val="2"/>
        </w:numPr>
      </w:pPr>
      <w:r>
        <w:t xml:space="preserve">Use Induction </w:t>
      </w:r>
      <w:r w:rsidR="007D7136">
        <w:t xml:space="preserve">Principle </w:t>
      </w:r>
      <w:r>
        <w:t xml:space="preserve">to prove </w:t>
      </w:r>
      <w:r w:rsidR="00CC2EA1">
        <w:t xml:space="preserve">that </w:t>
      </w:r>
      <w:r w:rsidR="007D7136">
        <w:t>2</w:t>
      </w:r>
      <w:r w:rsidR="007D7136">
        <w:rPr>
          <w:vertAlign w:val="superscript"/>
        </w:rPr>
        <w:t xml:space="preserve">n </w:t>
      </w:r>
      <w:r w:rsidR="007D7136">
        <w:t>&lt; n!, for n ≥ 4.</w:t>
      </w:r>
    </w:p>
    <w:p w14:paraId="64DF0B40" w14:textId="77777777" w:rsidR="007D7136" w:rsidRDefault="007D7136" w:rsidP="007D7136">
      <w:pPr>
        <w:pStyle w:val="ListParagraph"/>
      </w:pPr>
    </w:p>
    <w:p w14:paraId="5BBF7A5A" w14:textId="7ECC3064" w:rsidR="00EC127E" w:rsidRDefault="005010C5" w:rsidP="005010C5">
      <w:pPr>
        <w:ind w:left="720"/>
        <w:rPr>
          <w:color w:val="7030A0"/>
        </w:rPr>
      </w:pPr>
      <w:r>
        <w:rPr>
          <w:color w:val="7030A0"/>
        </w:rPr>
        <w:t>Base Case: n = 4</w:t>
      </w:r>
    </w:p>
    <w:p w14:paraId="38AC3835" w14:textId="28B62125" w:rsidR="005010C5" w:rsidRPr="005010C5" w:rsidRDefault="005010C5" w:rsidP="005010C5">
      <w:pPr>
        <w:ind w:left="720"/>
        <w:rPr>
          <w:color w:val="7030A0"/>
          <w:vertAlign w:val="superscript"/>
        </w:rPr>
      </w:pPr>
      <w:r>
        <w:rPr>
          <w:color w:val="7030A0"/>
        </w:rPr>
        <w:t>2</w:t>
      </w:r>
      <w:r>
        <w:rPr>
          <w:color w:val="7030A0"/>
          <w:vertAlign w:val="superscript"/>
        </w:rPr>
        <w:t>4</w:t>
      </w:r>
      <w:r>
        <w:rPr>
          <w:color w:val="7030A0"/>
        </w:rPr>
        <w:t xml:space="preserve"> = 16 &lt; 4! = 24; True</w:t>
      </w:r>
    </w:p>
    <w:p w14:paraId="5BC5C24F" w14:textId="40F084AB" w:rsidR="00EC127E" w:rsidRDefault="005010C5" w:rsidP="00EC127E">
      <w:pPr>
        <w:rPr>
          <w:color w:val="7030A0"/>
        </w:rPr>
      </w:pPr>
      <w:r>
        <w:tab/>
      </w:r>
      <w:r>
        <w:rPr>
          <w:color w:val="7030A0"/>
        </w:rPr>
        <w:t>Induction Step:</w:t>
      </w:r>
    </w:p>
    <w:p w14:paraId="37E62E1E" w14:textId="04C7FFB0" w:rsidR="005010C5" w:rsidRDefault="005010C5" w:rsidP="00EC127E">
      <w:pPr>
        <w:rPr>
          <w:color w:val="7030A0"/>
        </w:rPr>
      </w:pPr>
      <w:r>
        <w:rPr>
          <w:color w:val="7030A0"/>
        </w:rPr>
        <w:tab/>
        <w:t>Let n = k</w:t>
      </w:r>
    </w:p>
    <w:p w14:paraId="6CF802DC" w14:textId="050089B6" w:rsidR="005010C5" w:rsidRDefault="005010C5" w:rsidP="00EC127E">
      <w:pPr>
        <w:rPr>
          <w:color w:val="7030A0"/>
        </w:rPr>
      </w:pPr>
      <w:r>
        <w:rPr>
          <w:color w:val="7030A0"/>
        </w:rPr>
        <w:tab/>
        <w:t xml:space="preserve">Let k </w:t>
      </w:r>
      <w:r w:rsidRPr="005010C5">
        <w:rPr>
          <w:color w:val="7030A0"/>
        </w:rPr>
        <w:t>≥</w:t>
      </w:r>
      <w:r>
        <w:rPr>
          <w:color w:val="7030A0"/>
        </w:rPr>
        <w:t xml:space="preserve"> </w:t>
      </w:r>
      <w:proofErr w:type="gramStart"/>
      <w:r>
        <w:rPr>
          <w:color w:val="7030A0"/>
        </w:rPr>
        <w:t>4</w:t>
      </w:r>
      <w:proofErr w:type="gramEnd"/>
    </w:p>
    <w:p w14:paraId="71B6B8CF" w14:textId="697AF6D2" w:rsidR="005010C5" w:rsidRDefault="005010C5" w:rsidP="00EC127E">
      <w:pPr>
        <w:rPr>
          <w:color w:val="7030A0"/>
        </w:rPr>
      </w:pPr>
      <w:r>
        <w:rPr>
          <w:color w:val="7030A0"/>
        </w:rPr>
        <w:tab/>
        <w:t>Assume P(K) is true, that is 2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&lt; k! (induction hypothesis)</w:t>
      </w:r>
    </w:p>
    <w:p w14:paraId="3221AC6B" w14:textId="3F84CE3C" w:rsidR="005010C5" w:rsidRDefault="005010C5" w:rsidP="00EC127E">
      <w:pPr>
        <w:rPr>
          <w:color w:val="7030A0"/>
        </w:rPr>
      </w:pPr>
      <w:r>
        <w:rPr>
          <w:color w:val="7030A0"/>
        </w:rPr>
        <w:tab/>
        <w:t>Prove P(K+1) is also true, that is 2</w:t>
      </w:r>
      <w:r>
        <w:rPr>
          <w:color w:val="7030A0"/>
          <w:vertAlign w:val="superscript"/>
        </w:rPr>
        <w:t>(k+1)</w:t>
      </w:r>
      <w:r>
        <w:rPr>
          <w:color w:val="7030A0"/>
        </w:rPr>
        <w:t xml:space="preserve"> &lt; (k+1)!</w:t>
      </w:r>
    </w:p>
    <w:p w14:paraId="03394255" w14:textId="6F0CBA13" w:rsidR="005010C5" w:rsidRDefault="005010C5" w:rsidP="00EC127E">
      <w:pPr>
        <w:rPr>
          <w:color w:val="7030A0"/>
        </w:rPr>
      </w:pPr>
      <w:r>
        <w:rPr>
          <w:color w:val="7030A0"/>
        </w:rPr>
        <w:tab/>
        <w:t>2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&lt; k! [by induction hypothesis]</w:t>
      </w:r>
    </w:p>
    <w:p w14:paraId="2303030B" w14:textId="4CC640C0" w:rsidR="005010C5" w:rsidRPr="00480A20" w:rsidRDefault="005010C5" w:rsidP="00480A20">
      <w:pPr>
        <w:ind w:left="720"/>
        <w:rPr>
          <w:color w:val="ED7D31" w:themeColor="accent2"/>
        </w:rPr>
      </w:pPr>
      <w:r>
        <w:rPr>
          <w:color w:val="7030A0"/>
        </w:rPr>
        <w:tab/>
      </w:r>
      <w:r w:rsidRPr="00480A20">
        <w:rPr>
          <w:color w:val="ED7D31" w:themeColor="accent2"/>
        </w:rPr>
        <w:t>2</w:t>
      </w:r>
      <w:r w:rsidRPr="00480A20">
        <w:rPr>
          <w:color w:val="ED7D31" w:themeColor="accent2"/>
          <w:vertAlign w:val="superscript"/>
        </w:rPr>
        <w:t>4</w:t>
      </w:r>
      <w:r w:rsidRPr="00480A20">
        <w:rPr>
          <w:color w:val="ED7D31" w:themeColor="accent2"/>
        </w:rPr>
        <w:t xml:space="preserve"> &lt; 4! </w:t>
      </w:r>
      <w:r w:rsidR="00A71877">
        <w:rPr>
          <w:color w:val="ED7D31" w:themeColor="accent2"/>
        </w:rPr>
        <w:t>(</w:t>
      </w:r>
      <w:r w:rsidRPr="00480A20">
        <w:rPr>
          <w:color w:val="ED7D31" w:themeColor="accent2"/>
        </w:rPr>
        <w:t>True</w:t>
      </w:r>
      <w:r w:rsidR="00A71877">
        <w:rPr>
          <w:color w:val="ED7D31" w:themeColor="accent2"/>
        </w:rPr>
        <w:t>)</w:t>
      </w:r>
    </w:p>
    <w:p w14:paraId="40BEA65C" w14:textId="287F69FC" w:rsidR="005010C5" w:rsidRDefault="005010C5" w:rsidP="00480A20">
      <w:pPr>
        <w:ind w:left="720"/>
        <w:rPr>
          <w:color w:val="ED7D31" w:themeColor="accent2"/>
        </w:rPr>
      </w:pPr>
      <w:r w:rsidRPr="00480A20">
        <w:rPr>
          <w:color w:val="ED7D31" w:themeColor="accent2"/>
        </w:rPr>
        <w:tab/>
      </w:r>
      <w:r w:rsidR="00480A20">
        <w:rPr>
          <w:color w:val="ED7D31" w:themeColor="accent2"/>
        </w:rPr>
        <w:t>(</w:t>
      </w:r>
      <w:r w:rsidRPr="00480A20">
        <w:rPr>
          <w:color w:val="ED7D31" w:themeColor="accent2"/>
        </w:rPr>
        <w:t>2 * 2 * 2 * 2</w:t>
      </w:r>
      <w:r w:rsidR="00480A20">
        <w:rPr>
          <w:color w:val="ED7D31" w:themeColor="accent2"/>
        </w:rPr>
        <w:t>)</w:t>
      </w:r>
      <w:r w:rsidRPr="00480A20">
        <w:rPr>
          <w:color w:val="ED7D31" w:themeColor="accent2"/>
        </w:rPr>
        <w:t xml:space="preserve"> &lt; </w:t>
      </w:r>
      <w:r w:rsidR="00480A20">
        <w:rPr>
          <w:color w:val="ED7D31" w:themeColor="accent2"/>
        </w:rPr>
        <w:t>(</w:t>
      </w:r>
      <w:r w:rsidRPr="00480A20">
        <w:rPr>
          <w:color w:val="ED7D31" w:themeColor="accent2"/>
        </w:rPr>
        <w:t>4 * 3 * 2 * 1</w:t>
      </w:r>
      <w:r w:rsidR="00480A20">
        <w:rPr>
          <w:color w:val="ED7D31" w:themeColor="accent2"/>
        </w:rPr>
        <w:t>)</w:t>
      </w:r>
      <w:r w:rsidR="00A71877">
        <w:rPr>
          <w:color w:val="ED7D31" w:themeColor="accent2"/>
        </w:rPr>
        <w:t xml:space="preserve"> </w:t>
      </w:r>
    </w:p>
    <w:p w14:paraId="0C041EDD" w14:textId="56F40B1C" w:rsidR="00480A20" w:rsidRDefault="00480A20" w:rsidP="00EC127E">
      <w:pPr>
        <w:rPr>
          <w:color w:val="7030A0"/>
        </w:rPr>
      </w:pPr>
      <w:r>
        <w:rPr>
          <w:color w:val="ED7D31" w:themeColor="accent2"/>
        </w:rPr>
        <w:tab/>
      </w:r>
      <w:r>
        <w:rPr>
          <w:color w:val="7030A0"/>
        </w:rPr>
        <w:t>2 * 2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&lt; 2 * k! [multiply both sides by 2, as 2</w:t>
      </w:r>
      <w:r>
        <w:rPr>
          <w:color w:val="7030A0"/>
          <w:vertAlign w:val="superscript"/>
        </w:rPr>
        <w:t>(k+1)</w:t>
      </w:r>
      <w:r>
        <w:rPr>
          <w:color w:val="7030A0"/>
        </w:rPr>
        <w:t xml:space="preserve"> is (2*2</w:t>
      </w:r>
      <w:r>
        <w:rPr>
          <w:color w:val="7030A0"/>
          <w:vertAlign w:val="superscript"/>
        </w:rPr>
        <w:t>k</w:t>
      </w:r>
      <w:r>
        <w:rPr>
          <w:color w:val="7030A0"/>
        </w:rPr>
        <w:t>)</w:t>
      </w:r>
    </w:p>
    <w:p w14:paraId="21C1C13C" w14:textId="33D1EF79" w:rsidR="00480A20" w:rsidRPr="00480A20" w:rsidRDefault="00480A20" w:rsidP="00480A20">
      <w:pPr>
        <w:ind w:left="720"/>
        <w:rPr>
          <w:color w:val="ED7D31" w:themeColor="accent2"/>
        </w:rPr>
      </w:pPr>
      <w:r w:rsidRPr="00480A20">
        <w:rPr>
          <w:color w:val="ED7D31" w:themeColor="accent2"/>
        </w:rPr>
        <w:tab/>
        <w:t>2 * 2</w:t>
      </w:r>
      <w:r w:rsidRPr="00480A20">
        <w:rPr>
          <w:color w:val="ED7D31" w:themeColor="accent2"/>
          <w:vertAlign w:val="superscript"/>
        </w:rPr>
        <w:t>k</w:t>
      </w:r>
      <w:r w:rsidRPr="00480A20">
        <w:rPr>
          <w:color w:val="ED7D31" w:themeColor="accent2"/>
        </w:rPr>
        <w:t xml:space="preserve"> &lt; 2 * 4! </w:t>
      </w:r>
      <w:r w:rsidR="00A71877">
        <w:rPr>
          <w:color w:val="ED7D31" w:themeColor="accent2"/>
        </w:rPr>
        <w:t>(</w:t>
      </w:r>
      <w:r w:rsidRPr="00480A20">
        <w:rPr>
          <w:color w:val="ED7D31" w:themeColor="accent2"/>
        </w:rPr>
        <w:t>True</w:t>
      </w:r>
      <w:r w:rsidR="00A71877">
        <w:rPr>
          <w:color w:val="ED7D31" w:themeColor="accent2"/>
        </w:rPr>
        <w:t>)</w:t>
      </w:r>
    </w:p>
    <w:p w14:paraId="5391F94D" w14:textId="049158B7" w:rsidR="00480A20" w:rsidRPr="00480A20" w:rsidRDefault="00480A20" w:rsidP="00480A20">
      <w:pPr>
        <w:ind w:left="720"/>
        <w:rPr>
          <w:color w:val="ED7D31" w:themeColor="accent2"/>
        </w:rPr>
      </w:pPr>
      <w:r w:rsidRPr="00480A20">
        <w:rPr>
          <w:color w:val="ED7D31" w:themeColor="accent2"/>
        </w:rPr>
        <w:tab/>
        <w:t>32 &lt; 48</w:t>
      </w:r>
    </w:p>
    <w:p w14:paraId="7A609911" w14:textId="110A2CEC" w:rsidR="00480A20" w:rsidRDefault="00480A20" w:rsidP="00EC127E">
      <w:pPr>
        <w:rPr>
          <w:color w:val="7030A0"/>
        </w:rPr>
      </w:pPr>
      <w:r>
        <w:rPr>
          <w:color w:val="7030A0"/>
        </w:rPr>
        <w:tab/>
        <w:t>2 * k! &lt; (k+1)! [(k+1) is larger than 2]</w:t>
      </w:r>
    </w:p>
    <w:p w14:paraId="574FCDDB" w14:textId="2EBD90D5" w:rsidR="00480A20" w:rsidRPr="00480A20" w:rsidRDefault="00480A20" w:rsidP="00480A20">
      <w:pPr>
        <w:ind w:left="720"/>
        <w:rPr>
          <w:color w:val="ED7D31" w:themeColor="accent2"/>
        </w:rPr>
      </w:pPr>
      <w:r w:rsidRPr="00480A20">
        <w:rPr>
          <w:color w:val="ED7D31" w:themeColor="accent2"/>
        </w:rPr>
        <w:tab/>
        <w:t>2 * 4! &lt; (4+1)!</w:t>
      </w:r>
    </w:p>
    <w:p w14:paraId="326CDD2B" w14:textId="0A9FADD5" w:rsidR="00480A20" w:rsidRPr="00480A20" w:rsidRDefault="00480A20" w:rsidP="00480A20">
      <w:pPr>
        <w:ind w:left="720"/>
        <w:rPr>
          <w:color w:val="ED7D31" w:themeColor="accent2"/>
        </w:rPr>
      </w:pPr>
      <w:r w:rsidRPr="00480A20">
        <w:rPr>
          <w:color w:val="ED7D31" w:themeColor="accent2"/>
        </w:rPr>
        <w:tab/>
        <w:t xml:space="preserve">48 &lt; 5 * 4 * 3 * 2 * 1 </w:t>
      </w:r>
      <w:r w:rsidR="00A71877">
        <w:rPr>
          <w:color w:val="ED7D31" w:themeColor="accent2"/>
        </w:rPr>
        <w:t>(</w:t>
      </w:r>
      <w:r w:rsidRPr="00480A20">
        <w:rPr>
          <w:color w:val="ED7D31" w:themeColor="accent2"/>
        </w:rPr>
        <w:t>True</w:t>
      </w:r>
      <w:r w:rsidR="00A71877">
        <w:rPr>
          <w:color w:val="ED7D31" w:themeColor="accent2"/>
        </w:rPr>
        <w:t>)</w:t>
      </w:r>
    </w:p>
    <w:p w14:paraId="70183106" w14:textId="1A6DF175" w:rsidR="00480A20" w:rsidRPr="00480A20" w:rsidRDefault="00480A20" w:rsidP="00EC127E">
      <w:pPr>
        <w:rPr>
          <w:color w:val="7030A0"/>
        </w:rPr>
      </w:pPr>
      <w:r w:rsidRPr="00480A20">
        <w:rPr>
          <w:color w:val="7030A0"/>
        </w:rPr>
        <w:tab/>
        <w:t>(k+1) * k! = (k+1)! [by definition of factorial]</w:t>
      </w:r>
    </w:p>
    <w:p w14:paraId="19345E20" w14:textId="63A5F178" w:rsidR="00480A20" w:rsidRDefault="00480A20" w:rsidP="00480A20">
      <w:pPr>
        <w:ind w:left="720"/>
        <w:rPr>
          <w:color w:val="ED7D31" w:themeColor="accent2"/>
        </w:rPr>
      </w:pPr>
      <w:r>
        <w:rPr>
          <w:color w:val="ED7D31" w:themeColor="accent2"/>
        </w:rPr>
        <w:tab/>
        <w:t>(4+1) * 4! = (4+1)!</w:t>
      </w:r>
    </w:p>
    <w:p w14:paraId="1B50A987" w14:textId="385E9DF6" w:rsidR="00480A20" w:rsidRDefault="00480A20" w:rsidP="00480A20">
      <w:pPr>
        <w:ind w:left="720"/>
        <w:rPr>
          <w:color w:val="ED7D31" w:themeColor="accent2"/>
        </w:rPr>
      </w:pPr>
      <w:r>
        <w:rPr>
          <w:color w:val="ED7D31" w:themeColor="accent2"/>
        </w:rPr>
        <w:tab/>
        <w:t xml:space="preserve">5 * 4 * 3 * 2 * 1 = 5! </w:t>
      </w:r>
      <w:r w:rsidR="00A71877">
        <w:rPr>
          <w:color w:val="ED7D31" w:themeColor="accent2"/>
        </w:rPr>
        <w:t>(</w:t>
      </w:r>
      <w:r>
        <w:rPr>
          <w:color w:val="ED7D31" w:themeColor="accent2"/>
        </w:rPr>
        <w:t>True</w:t>
      </w:r>
      <w:r w:rsidR="00A71877">
        <w:rPr>
          <w:color w:val="ED7D31" w:themeColor="accent2"/>
        </w:rPr>
        <w:t>)</w:t>
      </w:r>
    </w:p>
    <w:p w14:paraId="745B54E8" w14:textId="233F124C" w:rsidR="00480A20" w:rsidRPr="00480A20" w:rsidRDefault="00480A20" w:rsidP="00EC127E">
      <w:pPr>
        <w:rPr>
          <w:color w:val="7030A0"/>
        </w:rPr>
      </w:pPr>
      <w:r>
        <w:rPr>
          <w:color w:val="ED7D31" w:themeColor="accent2"/>
        </w:rPr>
        <w:tab/>
      </w:r>
      <w:r w:rsidRPr="00480A20">
        <w:rPr>
          <w:color w:val="7030A0"/>
        </w:rPr>
        <w:t>Thus, we have proven that our claim is true.</w:t>
      </w:r>
    </w:p>
    <w:p w14:paraId="4CBC34F4" w14:textId="77777777" w:rsidR="00EC127E" w:rsidRDefault="00EC127E" w:rsidP="00EC127E">
      <w:pPr>
        <w:pStyle w:val="ListParagraph"/>
        <w:numPr>
          <w:ilvl w:val="0"/>
          <w:numId w:val="2"/>
        </w:numPr>
      </w:pPr>
      <w:r>
        <w:t>Use Induction Principle to prove is (3</w:t>
      </w:r>
      <w:r w:rsidRPr="003378E5">
        <w:rPr>
          <w:vertAlign w:val="superscript"/>
        </w:rPr>
        <w:t>n</w:t>
      </w:r>
      <w:r>
        <w:t>−1) a multiple of 2 for n ≥ 1.</w:t>
      </w:r>
    </w:p>
    <w:p w14:paraId="6EB06B33" w14:textId="77777777" w:rsidR="00480A20" w:rsidRDefault="00480A20" w:rsidP="00480A20">
      <w:pPr>
        <w:pStyle w:val="ListParagraph"/>
      </w:pPr>
    </w:p>
    <w:p w14:paraId="7B4A73B8" w14:textId="1E850AB5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lastRenderedPageBreak/>
        <w:t>Base Case: N = 1</w:t>
      </w:r>
    </w:p>
    <w:p w14:paraId="6B484FD3" w14:textId="6027671F" w:rsidR="00EC127E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(3</w:t>
      </w:r>
      <w:r>
        <w:rPr>
          <w:color w:val="7030A0"/>
          <w:vertAlign w:val="superscript"/>
        </w:rPr>
        <w:t>1</w:t>
      </w:r>
      <w:r>
        <w:rPr>
          <w:color w:val="7030A0"/>
        </w:rPr>
        <w:t xml:space="preserve"> – 1) = 2</w:t>
      </w:r>
    </w:p>
    <w:p w14:paraId="7E020D99" w14:textId="0E04CB26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(3</w:t>
      </w:r>
      <w:r>
        <w:rPr>
          <w:color w:val="7030A0"/>
          <w:vertAlign w:val="superscript"/>
        </w:rPr>
        <w:t>2</w:t>
      </w:r>
      <w:r>
        <w:rPr>
          <w:color w:val="7030A0"/>
        </w:rPr>
        <w:t xml:space="preserve"> – 1) = </w:t>
      </w:r>
      <w:r>
        <w:rPr>
          <w:color w:val="7030A0"/>
        </w:rPr>
        <w:t>8</w:t>
      </w:r>
    </w:p>
    <w:p w14:paraId="2A6426FB" w14:textId="6EFDA1A9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Induction Step:</w:t>
      </w:r>
    </w:p>
    <w:p w14:paraId="2C345CF0" w14:textId="17DE66F6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Let n = k</w:t>
      </w:r>
    </w:p>
    <w:p w14:paraId="2E9DFD10" w14:textId="1B0AA606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 xml:space="preserve">Let k </w:t>
      </w:r>
      <w:r w:rsidRPr="005010C5">
        <w:rPr>
          <w:color w:val="7030A0"/>
        </w:rPr>
        <w:t>≥</w:t>
      </w:r>
      <w:r>
        <w:rPr>
          <w:color w:val="7030A0"/>
        </w:rPr>
        <w:t xml:space="preserve"> </w:t>
      </w:r>
      <w:r>
        <w:rPr>
          <w:color w:val="7030A0"/>
        </w:rPr>
        <w:t>1</w:t>
      </w:r>
    </w:p>
    <w:p w14:paraId="6888693D" w14:textId="0FB239A1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Assume that P(K) is true, that is (3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- 1) results in an even number or number that is multiple of 2 [induction hypothesis]</w:t>
      </w:r>
    </w:p>
    <w:p w14:paraId="5DCE330E" w14:textId="28668830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Prove P(K+1) is true, that is (3</w:t>
      </w:r>
      <w:r>
        <w:rPr>
          <w:color w:val="7030A0"/>
          <w:vertAlign w:val="superscript"/>
        </w:rPr>
        <w:t>(k+1)</w:t>
      </w:r>
      <w:r>
        <w:rPr>
          <w:color w:val="7030A0"/>
        </w:rPr>
        <w:t xml:space="preserve"> – 1) results in an even number or number that is multiple of </w:t>
      </w:r>
      <w:proofErr w:type="gramStart"/>
      <w:r>
        <w:rPr>
          <w:color w:val="7030A0"/>
        </w:rPr>
        <w:t>2</w:t>
      </w:r>
      <w:proofErr w:type="gramEnd"/>
    </w:p>
    <w:p w14:paraId="49D3EB8A" w14:textId="77777777" w:rsidR="00480A20" w:rsidRDefault="00480A20" w:rsidP="00480A20">
      <w:pPr>
        <w:pStyle w:val="ListParagraph"/>
        <w:rPr>
          <w:color w:val="7030A0"/>
        </w:rPr>
      </w:pPr>
    </w:p>
    <w:p w14:paraId="31D0F5A5" w14:textId="5F0F1353" w:rsidR="00480A20" w:rsidRDefault="00480A20" w:rsidP="00480A20">
      <w:pPr>
        <w:pStyle w:val="ListParagraph"/>
        <w:rPr>
          <w:color w:val="7030A0"/>
        </w:rPr>
      </w:pPr>
      <w:r>
        <w:rPr>
          <w:color w:val="7030A0"/>
        </w:rPr>
        <w:t>3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– 1 [by induction hypothesis]</w:t>
      </w:r>
    </w:p>
    <w:p w14:paraId="2A3B469D" w14:textId="03F8F81D" w:rsidR="00480A20" w:rsidRDefault="00480A20" w:rsidP="00480A20">
      <w:pPr>
        <w:pStyle w:val="ListParagraph"/>
        <w:ind w:firstLine="720"/>
        <w:rPr>
          <w:color w:val="ED7D31" w:themeColor="accent2"/>
        </w:rPr>
      </w:pPr>
      <w:r w:rsidRPr="00480A20">
        <w:rPr>
          <w:color w:val="ED7D31" w:themeColor="accent2"/>
        </w:rPr>
        <w:t>3</w:t>
      </w:r>
      <w:r w:rsidRPr="00480A20">
        <w:rPr>
          <w:color w:val="ED7D31" w:themeColor="accent2"/>
          <w:vertAlign w:val="superscript"/>
        </w:rPr>
        <w:t>1</w:t>
      </w:r>
      <w:r w:rsidRPr="00480A20">
        <w:rPr>
          <w:color w:val="ED7D31" w:themeColor="accent2"/>
        </w:rPr>
        <w:t xml:space="preserve"> -1 = 2 </w:t>
      </w:r>
      <w:r w:rsidR="00A71877">
        <w:rPr>
          <w:color w:val="ED7D31" w:themeColor="accent2"/>
        </w:rPr>
        <w:t>(</w:t>
      </w:r>
      <w:r w:rsidRPr="00480A20">
        <w:rPr>
          <w:color w:val="ED7D31" w:themeColor="accent2"/>
        </w:rPr>
        <w:t>True</w:t>
      </w:r>
      <w:r w:rsidR="00A71877">
        <w:rPr>
          <w:color w:val="ED7D31" w:themeColor="accent2"/>
        </w:rPr>
        <w:t>)</w:t>
      </w:r>
    </w:p>
    <w:p w14:paraId="335BCA08" w14:textId="50086222" w:rsidR="00480A20" w:rsidRDefault="00480A20" w:rsidP="00480A20">
      <w:pPr>
        <w:rPr>
          <w:color w:val="7030A0"/>
        </w:rPr>
      </w:pPr>
      <w:r>
        <w:rPr>
          <w:color w:val="ED7D31" w:themeColor="accent2"/>
          <w:vertAlign w:val="superscript"/>
        </w:rPr>
        <w:tab/>
      </w:r>
      <w:r>
        <w:rPr>
          <w:color w:val="7030A0"/>
        </w:rPr>
        <w:t>(3</w:t>
      </w:r>
      <w:r>
        <w:rPr>
          <w:color w:val="7030A0"/>
          <w:vertAlign w:val="superscript"/>
        </w:rPr>
        <w:t>(k+1)</w:t>
      </w:r>
      <w:r>
        <w:rPr>
          <w:color w:val="7030A0"/>
        </w:rPr>
        <w:t xml:space="preserve"> – 1) = 3 * 3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</w:t>
      </w:r>
      <w:r w:rsidR="00A71877">
        <w:rPr>
          <w:color w:val="7030A0"/>
        </w:rPr>
        <w:t>–</w:t>
      </w:r>
      <w:r>
        <w:rPr>
          <w:color w:val="7030A0"/>
        </w:rPr>
        <w:t xml:space="preserve"> 1</w:t>
      </w:r>
    </w:p>
    <w:p w14:paraId="223DAEBD" w14:textId="31C043B0" w:rsidR="00A71877" w:rsidRDefault="00A71877" w:rsidP="00480A20">
      <w:pPr>
        <w:rPr>
          <w:color w:val="ED7D31" w:themeColor="accent2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ED7D31" w:themeColor="accent2"/>
        </w:rPr>
        <w:t>3</w:t>
      </w:r>
      <w:r>
        <w:rPr>
          <w:color w:val="ED7D31" w:themeColor="accent2"/>
          <w:vertAlign w:val="superscript"/>
        </w:rPr>
        <w:t>(1+1)</w:t>
      </w:r>
      <w:r>
        <w:rPr>
          <w:color w:val="ED7D31" w:themeColor="accent2"/>
        </w:rPr>
        <w:t xml:space="preserve"> – 1 = 3 * 3</w:t>
      </w:r>
      <w:r>
        <w:rPr>
          <w:color w:val="ED7D31" w:themeColor="accent2"/>
          <w:vertAlign w:val="superscript"/>
        </w:rPr>
        <w:t>1</w:t>
      </w:r>
      <w:r>
        <w:rPr>
          <w:color w:val="ED7D31" w:themeColor="accent2"/>
        </w:rPr>
        <w:t xml:space="preserve"> – 1 (True)</w:t>
      </w:r>
    </w:p>
    <w:p w14:paraId="0D6EF45A" w14:textId="4035DB13" w:rsidR="00A71877" w:rsidRDefault="00A71877" w:rsidP="00480A20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8 = 8</w:t>
      </w:r>
    </w:p>
    <w:p w14:paraId="57CAB5FA" w14:textId="0A8183D8" w:rsidR="00A71877" w:rsidRDefault="00A71877" w:rsidP="00480A20">
      <w:pPr>
        <w:rPr>
          <w:color w:val="7030A0"/>
        </w:rPr>
      </w:pPr>
      <w:r>
        <w:rPr>
          <w:color w:val="ED7D31" w:themeColor="accent2"/>
        </w:rPr>
        <w:tab/>
      </w:r>
      <w:r>
        <w:rPr>
          <w:color w:val="7030A0"/>
        </w:rPr>
        <w:t>(3</w:t>
      </w:r>
      <w:r>
        <w:rPr>
          <w:color w:val="7030A0"/>
          <w:vertAlign w:val="superscript"/>
        </w:rPr>
        <w:t>(k+1)</w:t>
      </w:r>
      <w:r>
        <w:rPr>
          <w:color w:val="7030A0"/>
        </w:rPr>
        <w:t xml:space="preserve"> – 1) = 2 * 3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+ (3</w:t>
      </w:r>
      <w:r>
        <w:rPr>
          <w:color w:val="7030A0"/>
          <w:vertAlign w:val="superscript"/>
        </w:rPr>
        <w:t>k</w:t>
      </w:r>
      <w:r>
        <w:rPr>
          <w:color w:val="7030A0"/>
        </w:rPr>
        <w:t xml:space="preserve"> -1) [multiple of two, continue from previous term]</w:t>
      </w:r>
    </w:p>
    <w:p w14:paraId="47998546" w14:textId="051B768A" w:rsidR="00A71877" w:rsidRDefault="00A71877" w:rsidP="00480A20">
      <w:pPr>
        <w:rPr>
          <w:color w:val="ED7D31" w:themeColor="accent2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ED7D31" w:themeColor="accent2"/>
        </w:rPr>
        <w:t>3</w:t>
      </w:r>
      <w:r>
        <w:rPr>
          <w:color w:val="ED7D31" w:themeColor="accent2"/>
          <w:vertAlign w:val="superscript"/>
        </w:rPr>
        <w:t>(1+1)</w:t>
      </w:r>
      <w:r>
        <w:rPr>
          <w:color w:val="ED7D31" w:themeColor="accent2"/>
        </w:rPr>
        <w:t xml:space="preserve"> – 1 = 2 * 3</w:t>
      </w:r>
      <w:r>
        <w:rPr>
          <w:color w:val="ED7D31" w:themeColor="accent2"/>
          <w:vertAlign w:val="superscript"/>
        </w:rPr>
        <w:t>1</w:t>
      </w:r>
      <w:r>
        <w:rPr>
          <w:color w:val="ED7D31" w:themeColor="accent2"/>
        </w:rPr>
        <w:t xml:space="preserve"> + 3</w:t>
      </w:r>
      <w:r>
        <w:rPr>
          <w:color w:val="ED7D31" w:themeColor="accent2"/>
          <w:vertAlign w:val="superscript"/>
        </w:rPr>
        <w:t>1</w:t>
      </w:r>
      <w:r>
        <w:rPr>
          <w:color w:val="ED7D31" w:themeColor="accent2"/>
        </w:rPr>
        <w:t xml:space="preserve"> -1 (True)</w:t>
      </w:r>
    </w:p>
    <w:p w14:paraId="3FCD9906" w14:textId="546E70C5" w:rsidR="00A71877" w:rsidRDefault="00A71877" w:rsidP="00480A20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8 = 8</w:t>
      </w:r>
    </w:p>
    <w:p w14:paraId="25C4A8AE" w14:textId="7BD5CBEE" w:rsidR="00A71877" w:rsidRPr="00A71877" w:rsidRDefault="00A71877" w:rsidP="00480A20">
      <w:pPr>
        <w:rPr>
          <w:color w:val="7030A0"/>
        </w:rPr>
      </w:pPr>
      <w:r>
        <w:rPr>
          <w:color w:val="ED7D31" w:themeColor="accent2"/>
        </w:rPr>
        <w:tab/>
      </w:r>
      <w:r>
        <w:rPr>
          <w:color w:val="7030A0"/>
        </w:rPr>
        <w:t>Thus, we have proven that our claim is true.</w:t>
      </w:r>
    </w:p>
    <w:p w14:paraId="502B5407" w14:textId="77777777" w:rsidR="00255DF0" w:rsidRDefault="00255DF0" w:rsidP="00255DF0">
      <w:pPr>
        <w:pStyle w:val="ListParagraph"/>
        <w:numPr>
          <w:ilvl w:val="0"/>
          <w:numId w:val="2"/>
        </w:numPr>
      </w:pPr>
      <w:r>
        <w:t>Define Recurrence.</w:t>
      </w:r>
    </w:p>
    <w:p w14:paraId="3895557E" w14:textId="0CDB88E2" w:rsidR="00A71877" w:rsidRPr="00A71877" w:rsidRDefault="00A71877" w:rsidP="00A71877">
      <w:pPr>
        <w:ind w:left="720"/>
        <w:rPr>
          <w:color w:val="7030A0"/>
        </w:rPr>
      </w:pPr>
      <w:r>
        <w:rPr>
          <w:color w:val="7030A0"/>
        </w:rPr>
        <w:t xml:space="preserve">A recurrence relation is an equation that expresses each element of a sequence as a function of the preceding ones. </w:t>
      </w:r>
    </w:p>
    <w:p w14:paraId="1AA57FA8" w14:textId="77777777" w:rsidR="009508B4" w:rsidRDefault="00255DF0" w:rsidP="007A5648">
      <w:pPr>
        <w:pStyle w:val="ListParagraph"/>
        <w:numPr>
          <w:ilvl w:val="0"/>
          <w:numId w:val="2"/>
        </w:numPr>
      </w:pPr>
      <w:r>
        <w:t>Find a recurrence relation and initial conditions for: 1, 5,17,53,161,485…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1"/>
        <w:gridCol w:w="1205"/>
        <w:gridCol w:w="1206"/>
        <w:gridCol w:w="1220"/>
        <w:gridCol w:w="1220"/>
        <w:gridCol w:w="1234"/>
        <w:gridCol w:w="1234"/>
      </w:tblGrid>
      <w:tr w:rsidR="00A71877" w14:paraId="0C4EB4D5" w14:textId="77777777" w:rsidTr="00A71877">
        <w:tc>
          <w:tcPr>
            <w:tcW w:w="1335" w:type="dxa"/>
          </w:tcPr>
          <w:p w14:paraId="6200F197" w14:textId="45E4CC48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 w:rsidRPr="00A71877">
              <w:rPr>
                <w:color w:val="7030A0"/>
              </w:rPr>
              <w:t>Term</w:t>
            </w:r>
          </w:p>
        </w:tc>
        <w:tc>
          <w:tcPr>
            <w:tcW w:w="1335" w:type="dxa"/>
          </w:tcPr>
          <w:p w14:paraId="59410D9D" w14:textId="3C7D2BC8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1336" w:type="dxa"/>
          </w:tcPr>
          <w:p w14:paraId="2FB41F1F" w14:textId="2905674F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5</w:t>
            </w:r>
          </w:p>
        </w:tc>
        <w:tc>
          <w:tcPr>
            <w:tcW w:w="1336" w:type="dxa"/>
          </w:tcPr>
          <w:p w14:paraId="2C1AAEFF" w14:textId="233E2B76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17</w:t>
            </w:r>
          </w:p>
        </w:tc>
        <w:tc>
          <w:tcPr>
            <w:tcW w:w="1336" w:type="dxa"/>
          </w:tcPr>
          <w:p w14:paraId="16B83219" w14:textId="618738A4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53</w:t>
            </w:r>
          </w:p>
        </w:tc>
        <w:tc>
          <w:tcPr>
            <w:tcW w:w="1336" w:type="dxa"/>
          </w:tcPr>
          <w:p w14:paraId="3366AB2B" w14:textId="2B1A8709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161</w:t>
            </w:r>
          </w:p>
        </w:tc>
        <w:tc>
          <w:tcPr>
            <w:tcW w:w="1336" w:type="dxa"/>
          </w:tcPr>
          <w:p w14:paraId="04C17268" w14:textId="62715609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485</w:t>
            </w:r>
          </w:p>
        </w:tc>
      </w:tr>
      <w:tr w:rsidR="00A71877" w14:paraId="625A0AAF" w14:textId="77777777" w:rsidTr="00A71877">
        <w:tc>
          <w:tcPr>
            <w:tcW w:w="1335" w:type="dxa"/>
          </w:tcPr>
          <w:p w14:paraId="427C19EF" w14:textId="048C3409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 w:rsidRPr="00A71877">
              <w:rPr>
                <w:color w:val="7030A0"/>
              </w:rPr>
              <w:t>Difference</w:t>
            </w:r>
          </w:p>
        </w:tc>
        <w:tc>
          <w:tcPr>
            <w:tcW w:w="1335" w:type="dxa"/>
          </w:tcPr>
          <w:p w14:paraId="2DFBB566" w14:textId="77777777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</w:p>
        </w:tc>
        <w:tc>
          <w:tcPr>
            <w:tcW w:w="1336" w:type="dxa"/>
          </w:tcPr>
          <w:p w14:paraId="2C6AE026" w14:textId="30FE7468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4</w:t>
            </w:r>
          </w:p>
        </w:tc>
        <w:tc>
          <w:tcPr>
            <w:tcW w:w="1336" w:type="dxa"/>
          </w:tcPr>
          <w:p w14:paraId="1B25E055" w14:textId="0B1B3B0D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1336" w:type="dxa"/>
          </w:tcPr>
          <w:p w14:paraId="171BDE25" w14:textId="74B5EECA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36</w:t>
            </w:r>
          </w:p>
        </w:tc>
        <w:tc>
          <w:tcPr>
            <w:tcW w:w="1336" w:type="dxa"/>
          </w:tcPr>
          <w:p w14:paraId="2325ECF0" w14:textId="546E9110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108</w:t>
            </w:r>
          </w:p>
        </w:tc>
        <w:tc>
          <w:tcPr>
            <w:tcW w:w="1336" w:type="dxa"/>
          </w:tcPr>
          <w:p w14:paraId="00FF6F36" w14:textId="360C7F71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324</w:t>
            </w:r>
          </w:p>
        </w:tc>
      </w:tr>
      <w:tr w:rsidR="00A71877" w14:paraId="03ACCE09" w14:textId="77777777" w:rsidTr="00A71877">
        <w:tc>
          <w:tcPr>
            <w:tcW w:w="1335" w:type="dxa"/>
          </w:tcPr>
          <w:p w14:paraId="3358D1E3" w14:textId="4C793796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 w:rsidRPr="00A71877">
              <w:rPr>
                <w:color w:val="7030A0"/>
              </w:rPr>
              <w:t>Common Factor</w:t>
            </w:r>
          </w:p>
        </w:tc>
        <w:tc>
          <w:tcPr>
            <w:tcW w:w="1335" w:type="dxa"/>
          </w:tcPr>
          <w:p w14:paraId="7178CF7F" w14:textId="77777777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</w:p>
        </w:tc>
        <w:tc>
          <w:tcPr>
            <w:tcW w:w="1336" w:type="dxa"/>
          </w:tcPr>
          <w:p w14:paraId="42BD39C4" w14:textId="77777777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</w:p>
        </w:tc>
        <w:tc>
          <w:tcPr>
            <w:tcW w:w="1336" w:type="dxa"/>
          </w:tcPr>
          <w:p w14:paraId="705DED24" w14:textId="67915DCA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4 * 3</w:t>
            </w:r>
          </w:p>
        </w:tc>
        <w:tc>
          <w:tcPr>
            <w:tcW w:w="1336" w:type="dxa"/>
          </w:tcPr>
          <w:p w14:paraId="5E5F6F38" w14:textId="15435C27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12 * 3</w:t>
            </w:r>
          </w:p>
        </w:tc>
        <w:tc>
          <w:tcPr>
            <w:tcW w:w="1336" w:type="dxa"/>
          </w:tcPr>
          <w:p w14:paraId="0E3A9BFA" w14:textId="5B78D41A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36 * 3</w:t>
            </w:r>
          </w:p>
        </w:tc>
        <w:tc>
          <w:tcPr>
            <w:tcW w:w="1336" w:type="dxa"/>
          </w:tcPr>
          <w:p w14:paraId="797E771F" w14:textId="7991B4B8" w:rsidR="00A71877" w:rsidRPr="00A71877" w:rsidRDefault="00A71877" w:rsidP="00EC231A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108 * 3</w:t>
            </w:r>
          </w:p>
        </w:tc>
      </w:tr>
    </w:tbl>
    <w:p w14:paraId="5A1F02C2" w14:textId="77777777" w:rsidR="00EC231A" w:rsidRDefault="00EC231A" w:rsidP="00EC231A">
      <w:pPr>
        <w:pStyle w:val="ListParagraph"/>
      </w:pPr>
    </w:p>
    <w:p w14:paraId="72B9A530" w14:textId="740AD39B" w:rsidR="00EC231A" w:rsidRDefault="00A71877" w:rsidP="00EC231A">
      <w:pPr>
        <w:pStyle w:val="ListParagraph"/>
        <w:rPr>
          <w:color w:val="7030A0"/>
        </w:rPr>
      </w:pPr>
      <w:r>
        <w:rPr>
          <w:color w:val="7030A0"/>
        </w:rPr>
        <w:t xml:space="preserve">We notice that it appears to be growing by a factor of 3. We check if this is the original sequence. 1 * 3 = 3, 5 * 3 = 15, 17 * 3 = 51 and so on. It appears that we always end up 2 less than the next term. </w:t>
      </w:r>
    </w:p>
    <w:p w14:paraId="071A81E8" w14:textId="77777777" w:rsidR="00A71877" w:rsidRDefault="00A71877" w:rsidP="00EC231A">
      <w:pPr>
        <w:pStyle w:val="ListParagraph"/>
        <w:rPr>
          <w:color w:val="7030A0"/>
        </w:rPr>
      </w:pPr>
    </w:p>
    <w:p w14:paraId="6037843C" w14:textId="7E1D3B2A" w:rsidR="00A71877" w:rsidRDefault="00A71877" w:rsidP="00EC231A">
      <w:pPr>
        <w:pStyle w:val="ListParagraph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n</w:t>
      </w:r>
      <w:r>
        <w:rPr>
          <w:color w:val="7030A0"/>
        </w:rPr>
        <w:t xml:space="preserve"> = 3a</w:t>
      </w:r>
      <w:r>
        <w:rPr>
          <w:color w:val="7030A0"/>
          <w:vertAlign w:val="subscript"/>
        </w:rPr>
        <w:t>n-1</w:t>
      </w:r>
      <w:r>
        <w:rPr>
          <w:color w:val="7030A0"/>
        </w:rPr>
        <w:t xml:space="preserve"> + 2</w:t>
      </w:r>
    </w:p>
    <w:p w14:paraId="6DE485AE" w14:textId="22B87C85" w:rsidR="00A71877" w:rsidRPr="00A71877" w:rsidRDefault="00A71877" w:rsidP="00EC231A">
      <w:pPr>
        <w:pStyle w:val="ListParagraph"/>
        <w:rPr>
          <w:color w:val="7030A0"/>
        </w:rPr>
      </w:pPr>
      <w:r>
        <w:rPr>
          <w:color w:val="7030A0"/>
        </w:rPr>
        <w:t>= 3 * 1 + 2 = 5</w:t>
      </w:r>
    </w:p>
    <w:p w14:paraId="2EB0BB30" w14:textId="20391A6A" w:rsidR="003053A4" w:rsidRPr="00687022" w:rsidRDefault="003053A4" w:rsidP="00687022">
      <w:pPr>
        <w:pStyle w:val="ListParagraph"/>
        <w:numPr>
          <w:ilvl w:val="0"/>
          <w:numId w:val="2"/>
        </w:numPr>
        <w:rPr>
          <w:rStyle w:val="mjx-charbox"/>
        </w:rPr>
      </w:pPr>
      <w:r>
        <w:rPr>
          <w:color w:val="000000"/>
          <w:shd w:val="clear" w:color="auto" w:fill="FFFFFF"/>
        </w:rPr>
        <w:t>Use Recurrence Relation concept to c</w:t>
      </w:r>
      <w:r w:rsidRPr="003053A4">
        <w:rPr>
          <w:color w:val="000000"/>
          <w:shd w:val="clear" w:color="auto" w:fill="FFFFFF"/>
        </w:rPr>
        <w:t>heck that </w:t>
      </w:r>
      <w:r w:rsidRPr="003053A4">
        <w:rPr>
          <w:rStyle w:val="mjx-char"/>
          <w:color w:val="000000"/>
          <w:bdr w:val="none" w:sz="0" w:space="0" w:color="auto" w:frame="1"/>
        </w:rPr>
        <w:t>a</w:t>
      </w:r>
      <w:r w:rsidRPr="003053A4">
        <w:rPr>
          <w:rStyle w:val="mjx-char"/>
          <w:color w:val="000000"/>
          <w:bdr w:val="none" w:sz="0" w:space="0" w:color="auto" w:frame="1"/>
          <w:vertAlign w:val="subscript"/>
        </w:rPr>
        <w:t>n</w:t>
      </w:r>
      <w:r w:rsidRPr="003053A4">
        <w:rPr>
          <w:rStyle w:val="mjx-char"/>
          <w:color w:val="000000"/>
          <w:bdr w:val="none" w:sz="0" w:space="0" w:color="auto" w:frame="1"/>
        </w:rPr>
        <w:t>=</w:t>
      </w:r>
      <w:r w:rsidRPr="003053A4">
        <w:rPr>
          <w:rStyle w:val="mjxassistivemathml"/>
          <w:color w:val="000000"/>
          <w:bdr w:val="none" w:sz="0" w:space="0" w:color="auto" w:frame="1"/>
        </w:rPr>
        <w:t>2</w:t>
      </w:r>
      <w:r w:rsidRPr="003053A4">
        <w:rPr>
          <w:rStyle w:val="mjxassistivemathml"/>
          <w:color w:val="000000"/>
          <w:bdr w:val="none" w:sz="0" w:space="0" w:color="auto" w:frame="1"/>
          <w:vertAlign w:val="superscript"/>
        </w:rPr>
        <w:t>n</w:t>
      </w:r>
      <w:r w:rsidRPr="003053A4">
        <w:rPr>
          <w:rStyle w:val="mjxassistivemathml"/>
          <w:color w:val="000000"/>
          <w:bdr w:val="none" w:sz="0" w:space="0" w:color="auto" w:frame="1"/>
        </w:rPr>
        <w:t>+1</w:t>
      </w:r>
      <w:r w:rsidRPr="003053A4">
        <w:rPr>
          <w:color w:val="000000"/>
          <w:shd w:val="clear" w:color="auto" w:fill="FFFFFF"/>
        </w:rPr>
        <w:t> is a solution to the recurrence relation </w:t>
      </w:r>
      <w:r w:rsidRPr="003053A4">
        <w:rPr>
          <w:rStyle w:val="mjx-char"/>
          <w:color w:val="000000"/>
          <w:bdr w:val="none" w:sz="0" w:space="0" w:color="auto" w:frame="1"/>
        </w:rPr>
        <w:t>a</w:t>
      </w:r>
      <w:r w:rsidRPr="003053A4">
        <w:rPr>
          <w:rStyle w:val="mjx-char"/>
          <w:color w:val="000000"/>
          <w:bdr w:val="none" w:sz="0" w:space="0" w:color="auto" w:frame="1"/>
          <w:vertAlign w:val="subscript"/>
        </w:rPr>
        <w:t>n</w:t>
      </w:r>
      <w:r w:rsidRPr="003053A4">
        <w:rPr>
          <w:rStyle w:val="mjx-char"/>
          <w:color w:val="000000"/>
          <w:bdr w:val="none" w:sz="0" w:space="0" w:color="auto" w:frame="1"/>
        </w:rPr>
        <w:t>=2a</w:t>
      </w:r>
      <w:r w:rsidRPr="003053A4">
        <w:rPr>
          <w:rStyle w:val="mjx-char"/>
          <w:color w:val="000000"/>
          <w:bdr w:val="none" w:sz="0" w:space="0" w:color="auto" w:frame="1"/>
          <w:vertAlign w:val="subscript"/>
        </w:rPr>
        <w:t>n−1</w:t>
      </w:r>
      <w:r w:rsidRPr="003053A4">
        <w:rPr>
          <w:rStyle w:val="mjx-char"/>
          <w:color w:val="000000"/>
          <w:bdr w:val="none" w:sz="0" w:space="0" w:color="auto" w:frame="1"/>
        </w:rPr>
        <w:t>−1</w:t>
      </w:r>
      <w:r w:rsidRPr="003053A4">
        <w:rPr>
          <w:color w:val="000000"/>
          <w:shd w:val="clear" w:color="auto" w:fill="FFFFFF"/>
        </w:rPr>
        <w:t> with </w:t>
      </w:r>
      <w:r w:rsidRPr="003053A4">
        <w:rPr>
          <w:rStyle w:val="mjx-char"/>
          <w:color w:val="000000"/>
          <w:bdr w:val="none" w:sz="0" w:space="0" w:color="auto" w:frame="1"/>
        </w:rPr>
        <w:t>a</w:t>
      </w:r>
      <w:r w:rsidRPr="003053A4">
        <w:rPr>
          <w:rStyle w:val="mjx-char"/>
          <w:color w:val="000000"/>
          <w:bdr w:val="none" w:sz="0" w:space="0" w:color="auto" w:frame="1"/>
          <w:vertAlign w:val="subscript"/>
        </w:rPr>
        <w:t>1</w:t>
      </w:r>
      <w:r w:rsidRPr="003053A4">
        <w:rPr>
          <w:rStyle w:val="mjx-char"/>
          <w:color w:val="000000"/>
          <w:bdr w:val="none" w:sz="0" w:space="0" w:color="auto" w:frame="1"/>
        </w:rPr>
        <w:t>=3</w:t>
      </w:r>
      <w:r w:rsidRPr="003053A4">
        <w:rPr>
          <w:rStyle w:val="mjx-charbox"/>
          <w:color w:val="000000"/>
          <w:bdr w:val="none" w:sz="0" w:space="0" w:color="auto" w:frame="1"/>
        </w:rPr>
        <w:t>.</w:t>
      </w:r>
    </w:p>
    <w:p w14:paraId="0E63B898" w14:textId="77777777" w:rsidR="00687022" w:rsidRDefault="00687022" w:rsidP="00687022">
      <w:pPr>
        <w:pStyle w:val="ListParagraph"/>
        <w:rPr>
          <w:rStyle w:val="mjx-charbox"/>
          <w:color w:val="000000"/>
          <w:bdr w:val="none" w:sz="0" w:space="0" w:color="auto" w:frame="1"/>
        </w:rPr>
      </w:pPr>
    </w:p>
    <w:p w14:paraId="6C47BF7C" w14:textId="20D85DDB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 xml:space="preserve">n </w:t>
      </w:r>
      <w:r>
        <w:rPr>
          <w:rStyle w:val="mjx-charbox"/>
          <w:color w:val="7030A0"/>
          <w:bdr w:val="none" w:sz="0" w:space="0" w:color="auto" w:frame="1"/>
        </w:rPr>
        <w:t>= 2</w:t>
      </w:r>
      <w:r>
        <w:rPr>
          <w:rStyle w:val="mjx-charbox"/>
          <w:color w:val="7030A0"/>
          <w:bdr w:val="none" w:sz="0" w:space="0" w:color="auto" w:frame="1"/>
          <w:vertAlign w:val="superscript"/>
        </w:rPr>
        <w:t>n</w:t>
      </w:r>
      <w:r>
        <w:rPr>
          <w:rStyle w:val="mjx-charbox"/>
          <w:color w:val="7030A0"/>
          <w:bdr w:val="none" w:sz="0" w:space="0" w:color="auto" w:frame="1"/>
        </w:rPr>
        <w:t xml:space="preserve"> + 1</w:t>
      </w:r>
    </w:p>
    <w:p w14:paraId="272A1212" w14:textId="1CF31580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1</w:t>
      </w:r>
      <w:r>
        <w:rPr>
          <w:rStyle w:val="mjx-charbox"/>
          <w:color w:val="7030A0"/>
          <w:bdr w:val="none" w:sz="0" w:space="0" w:color="auto" w:frame="1"/>
        </w:rPr>
        <w:t xml:space="preserve"> = 2</w:t>
      </w:r>
      <w:r>
        <w:rPr>
          <w:rStyle w:val="mjx-charbox"/>
          <w:color w:val="7030A0"/>
          <w:bdr w:val="none" w:sz="0" w:space="0" w:color="auto" w:frame="1"/>
          <w:vertAlign w:val="superscript"/>
        </w:rPr>
        <w:t>1</w:t>
      </w:r>
      <w:r>
        <w:rPr>
          <w:rStyle w:val="mjx-charbox"/>
          <w:color w:val="7030A0"/>
          <w:bdr w:val="none" w:sz="0" w:space="0" w:color="auto" w:frame="1"/>
        </w:rPr>
        <w:t xml:space="preserve"> + 1 = 3</w:t>
      </w:r>
    </w:p>
    <w:p w14:paraId="0FCB4880" w14:textId="078D97B3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lastRenderedPageBreak/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2</w:t>
      </w:r>
      <w:r>
        <w:rPr>
          <w:rStyle w:val="mjx-charbox"/>
          <w:color w:val="7030A0"/>
          <w:bdr w:val="none" w:sz="0" w:space="0" w:color="auto" w:frame="1"/>
        </w:rPr>
        <w:t xml:space="preserve"> = 2</w:t>
      </w:r>
      <w:r>
        <w:rPr>
          <w:rStyle w:val="mjx-charbox"/>
          <w:color w:val="7030A0"/>
          <w:bdr w:val="none" w:sz="0" w:space="0" w:color="auto" w:frame="1"/>
          <w:vertAlign w:val="superscript"/>
        </w:rPr>
        <w:t>2</w:t>
      </w:r>
      <w:r>
        <w:rPr>
          <w:rStyle w:val="mjx-charbox"/>
          <w:color w:val="7030A0"/>
          <w:bdr w:val="none" w:sz="0" w:space="0" w:color="auto" w:frame="1"/>
        </w:rPr>
        <w:t xml:space="preserve"> + 1 = 5</w:t>
      </w:r>
    </w:p>
    <w:p w14:paraId="735A4250" w14:textId="75AFB200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3</w:t>
      </w:r>
      <w:r>
        <w:rPr>
          <w:rStyle w:val="mjx-charbox"/>
          <w:color w:val="7030A0"/>
          <w:bdr w:val="none" w:sz="0" w:space="0" w:color="auto" w:frame="1"/>
        </w:rPr>
        <w:t xml:space="preserve"> = 2</w:t>
      </w:r>
      <w:r>
        <w:rPr>
          <w:rStyle w:val="mjx-charbox"/>
          <w:color w:val="7030A0"/>
          <w:bdr w:val="none" w:sz="0" w:space="0" w:color="auto" w:frame="1"/>
          <w:vertAlign w:val="superscript"/>
        </w:rPr>
        <w:t>3</w:t>
      </w:r>
      <w:r>
        <w:rPr>
          <w:rStyle w:val="mjx-charbox"/>
          <w:color w:val="7030A0"/>
          <w:bdr w:val="none" w:sz="0" w:space="0" w:color="auto" w:frame="1"/>
        </w:rPr>
        <w:t xml:space="preserve"> + 1 = 9</w:t>
      </w:r>
    </w:p>
    <w:p w14:paraId="4969705B" w14:textId="6727CCEA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4</w:t>
      </w:r>
      <w:r>
        <w:rPr>
          <w:rStyle w:val="mjx-charbox"/>
          <w:color w:val="7030A0"/>
          <w:bdr w:val="none" w:sz="0" w:space="0" w:color="auto" w:frame="1"/>
        </w:rPr>
        <w:t xml:space="preserve"> = 2</w:t>
      </w:r>
      <w:r>
        <w:rPr>
          <w:rStyle w:val="mjx-charbox"/>
          <w:color w:val="7030A0"/>
          <w:bdr w:val="none" w:sz="0" w:space="0" w:color="auto" w:frame="1"/>
          <w:vertAlign w:val="superscript"/>
        </w:rPr>
        <w:t>4</w:t>
      </w:r>
      <w:r>
        <w:rPr>
          <w:rStyle w:val="mjx-charbox"/>
          <w:color w:val="7030A0"/>
          <w:bdr w:val="none" w:sz="0" w:space="0" w:color="auto" w:frame="1"/>
        </w:rPr>
        <w:t xml:space="preserve"> + 1 = 17</w:t>
      </w:r>
    </w:p>
    <w:p w14:paraId="2F7C7E5B" w14:textId="77777777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</w:p>
    <w:p w14:paraId="11F63187" w14:textId="1480BFB8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n</w:t>
      </w:r>
      <w:r>
        <w:rPr>
          <w:rStyle w:val="mjx-charbox"/>
          <w:color w:val="7030A0"/>
          <w:bdr w:val="none" w:sz="0" w:space="0" w:color="auto" w:frame="1"/>
        </w:rPr>
        <w:t xml:space="preserve"> = 2a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n-1</w:t>
      </w:r>
      <w:r>
        <w:rPr>
          <w:rStyle w:val="mjx-charbox"/>
          <w:color w:val="7030A0"/>
          <w:bdr w:val="none" w:sz="0" w:space="0" w:color="auto" w:frame="1"/>
        </w:rPr>
        <w:t xml:space="preserve"> – 1</w:t>
      </w:r>
    </w:p>
    <w:p w14:paraId="31D0237F" w14:textId="5015ED74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1</w:t>
      </w:r>
      <w:r>
        <w:rPr>
          <w:rStyle w:val="mjx-charbox"/>
          <w:color w:val="7030A0"/>
          <w:bdr w:val="none" w:sz="0" w:space="0" w:color="auto" w:frame="1"/>
        </w:rPr>
        <w:t xml:space="preserve"> = 3</w:t>
      </w:r>
    </w:p>
    <w:p w14:paraId="54D84199" w14:textId="664560E5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2</w:t>
      </w:r>
      <w:r>
        <w:rPr>
          <w:rStyle w:val="mjx-charbox"/>
          <w:color w:val="7030A0"/>
          <w:bdr w:val="none" w:sz="0" w:space="0" w:color="auto" w:frame="1"/>
        </w:rPr>
        <w:t xml:space="preserve"> = 2 * 3 – 1 = 5</w:t>
      </w:r>
    </w:p>
    <w:p w14:paraId="2030007A" w14:textId="24C1DED7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3</w:t>
      </w:r>
      <w:r>
        <w:rPr>
          <w:rStyle w:val="mjx-charbox"/>
          <w:color w:val="7030A0"/>
          <w:bdr w:val="none" w:sz="0" w:space="0" w:color="auto" w:frame="1"/>
        </w:rPr>
        <w:t xml:space="preserve"> = 2 * 5 – 1 = 9</w:t>
      </w:r>
    </w:p>
    <w:p w14:paraId="47DACB9D" w14:textId="7800BE98" w:rsidR="00687022" w:rsidRDefault="00687022" w:rsidP="00687022">
      <w:pPr>
        <w:pStyle w:val="ListParagraph"/>
        <w:rPr>
          <w:rStyle w:val="mjx-charbox"/>
          <w:color w:val="7030A0"/>
          <w:bdr w:val="none" w:sz="0" w:space="0" w:color="auto" w:frame="1"/>
        </w:rPr>
      </w:pPr>
      <w:r>
        <w:rPr>
          <w:rStyle w:val="mjx-charbox"/>
          <w:color w:val="7030A0"/>
          <w:bdr w:val="none" w:sz="0" w:space="0" w:color="auto" w:frame="1"/>
        </w:rPr>
        <w:t>…</w:t>
      </w:r>
    </w:p>
    <w:p w14:paraId="4C4B07F3" w14:textId="0B5E7B80" w:rsidR="00687022" w:rsidRPr="00687022" w:rsidRDefault="00687022" w:rsidP="00687022">
      <w:pPr>
        <w:pStyle w:val="ListParagraph"/>
        <w:rPr>
          <w:color w:val="7030A0"/>
        </w:rPr>
      </w:pPr>
      <w:r>
        <w:rPr>
          <w:rStyle w:val="mjx-charbox"/>
          <w:color w:val="7030A0"/>
          <w:bdr w:val="none" w:sz="0" w:space="0" w:color="auto" w:frame="1"/>
        </w:rPr>
        <w:t>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n</w:t>
      </w:r>
      <w:r>
        <w:rPr>
          <w:rStyle w:val="mjx-charbox"/>
          <w:color w:val="7030A0"/>
          <w:bdr w:val="none" w:sz="0" w:space="0" w:color="auto" w:frame="1"/>
        </w:rPr>
        <w:t xml:space="preserve"> = 2</w:t>
      </w:r>
      <w:r>
        <w:rPr>
          <w:rStyle w:val="mjx-charbox"/>
          <w:color w:val="7030A0"/>
          <w:bdr w:val="none" w:sz="0" w:space="0" w:color="auto" w:frame="1"/>
          <w:vertAlign w:val="superscript"/>
        </w:rPr>
        <w:t>n</w:t>
      </w:r>
      <w:r>
        <w:rPr>
          <w:rStyle w:val="mjx-charbox"/>
          <w:color w:val="7030A0"/>
          <w:bdr w:val="none" w:sz="0" w:space="0" w:color="auto" w:frame="1"/>
        </w:rPr>
        <w:t xml:space="preserve"> + 1 is a solution to the recurrence relation a</w:t>
      </w:r>
      <w:r>
        <w:rPr>
          <w:rStyle w:val="mjx-charbox"/>
          <w:color w:val="7030A0"/>
          <w:bdr w:val="none" w:sz="0" w:space="0" w:color="auto" w:frame="1"/>
        </w:rPr>
        <w:softHyphen/>
      </w:r>
      <w:r>
        <w:rPr>
          <w:rStyle w:val="mjx-charbox"/>
          <w:color w:val="7030A0"/>
          <w:bdr w:val="none" w:sz="0" w:space="0" w:color="auto" w:frame="1"/>
          <w:vertAlign w:val="subscript"/>
        </w:rPr>
        <w:t>n</w:t>
      </w:r>
      <w:r>
        <w:rPr>
          <w:rStyle w:val="mjx-charbox"/>
          <w:color w:val="7030A0"/>
          <w:bdr w:val="none" w:sz="0" w:space="0" w:color="auto" w:frame="1"/>
        </w:rPr>
        <w:t xml:space="preserve"> = 2a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n-1</w:t>
      </w:r>
      <w:r>
        <w:rPr>
          <w:rStyle w:val="mjx-charbox"/>
          <w:color w:val="7030A0"/>
          <w:bdr w:val="none" w:sz="0" w:space="0" w:color="auto" w:frame="1"/>
        </w:rPr>
        <w:t xml:space="preserve"> – 1 with a</w:t>
      </w:r>
      <w:r>
        <w:rPr>
          <w:rStyle w:val="mjx-charbox"/>
          <w:color w:val="7030A0"/>
          <w:bdr w:val="none" w:sz="0" w:space="0" w:color="auto" w:frame="1"/>
          <w:vertAlign w:val="subscript"/>
        </w:rPr>
        <w:t>1</w:t>
      </w:r>
      <w:r>
        <w:rPr>
          <w:rStyle w:val="mjx-charbox"/>
          <w:color w:val="7030A0"/>
          <w:bdr w:val="none" w:sz="0" w:space="0" w:color="auto" w:frame="1"/>
        </w:rPr>
        <w:t xml:space="preserve"> = 3</w:t>
      </w:r>
    </w:p>
    <w:p w14:paraId="4D09F003" w14:textId="77777777" w:rsidR="00EC231A" w:rsidRDefault="00EC231A" w:rsidP="007A5648">
      <w:pPr>
        <w:pStyle w:val="ListParagraph"/>
      </w:pPr>
    </w:p>
    <w:p w14:paraId="11497930" w14:textId="77777777" w:rsidR="007A5648" w:rsidRPr="00687022" w:rsidRDefault="001277F2" w:rsidP="007A5648">
      <w:pPr>
        <w:pStyle w:val="ListParagraph"/>
        <w:numPr>
          <w:ilvl w:val="0"/>
          <w:numId w:val="2"/>
        </w:numPr>
        <w:rPr>
          <w:rStyle w:val="mjx-charbox"/>
        </w:rPr>
      </w:pPr>
      <w:r w:rsidRPr="001277F2">
        <w:rPr>
          <w:color w:val="000000"/>
          <w:shd w:val="clear" w:color="auto" w:fill="FFFFFF"/>
        </w:rPr>
        <w:t>Solve the recurrence relation </w:t>
      </w:r>
      <w:r w:rsidRPr="001277F2">
        <w:rPr>
          <w:rStyle w:val="mjx-char"/>
          <w:color w:val="000000"/>
          <w:bdr w:val="none" w:sz="0" w:space="0" w:color="auto" w:frame="1"/>
        </w:rPr>
        <w:t>a</w:t>
      </w:r>
      <w:r w:rsidRPr="005E203A">
        <w:rPr>
          <w:rStyle w:val="mjx-char"/>
          <w:color w:val="000000"/>
          <w:bdr w:val="none" w:sz="0" w:space="0" w:color="auto" w:frame="1"/>
          <w:vertAlign w:val="subscript"/>
        </w:rPr>
        <w:t>n</w:t>
      </w:r>
      <w:r w:rsidRPr="001277F2">
        <w:rPr>
          <w:rStyle w:val="mjx-char"/>
          <w:color w:val="000000"/>
          <w:bdr w:val="none" w:sz="0" w:space="0" w:color="auto" w:frame="1"/>
        </w:rPr>
        <w:t>=a</w:t>
      </w:r>
      <w:r w:rsidR="005E203A">
        <w:rPr>
          <w:rStyle w:val="mjx-char"/>
          <w:color w:val="000000"/>
          <w:bdr w:val="none" w:sz="0" w:space="0" w:color="auto" w:frame="1"/>
        </w:rPr>
        <w:t xml:space="preserve"> </w:t>
      </w:r>
      <w:r w:rsidRPr="005E203A">
        <w:rPr>
          <w:rStyle w:val="mjx-char"/>
          <w:color w:val="000000"/>
          <w:bdr w:val="none" w:sz="0" w:space="0" w:color="auto" w:frame="1"/>
          <w:vertAlign w:val="subscript"/>
        </w:rPr>
        <w:t>n−1</w:t>
      </w:r>
      <w:r w:rsidRPr="001277F2">
        <w:rPr>
          <w:rStyle w:val="mjx-char"/>
          <w:color w:val="000000"/>
          <w:bdr w:val="none" w:sz="0" w:space="0" w:color="auto" w:frame="1"/>
        </w:rPr>
        <w:t>+</w:t>
      </w:r>
      <w:r w:rsidR="005E203A">
        <w:rPr>
          <w:rStyle w:val="mjx-char"/>
          <w:color w:val="000000"/>
          <w:bdr w:val="none" w:sz="0" w:space="0" w:color="auto" w:frame="1"/>
        </w:rPr>
        <w:t>n</w:t>
      </w:r>
      <w:r w:rsidR="005E203A" w:rsidRPr="001277F2">
        <w:rPr>
          <w:color w:val="000000"/>
          <w:shd w:val="clear" w:color="auto" w:fill="FFFFFF"/>
        </w:rPr>
        <w:t xml:space="preserve"> </w:t>
      </w:r>
      <w:r w:rsidRPr="001277F2">
        <w:rPr>
          <w:color w:val="000000"/>
          <w:shd w:val="clear" w:color="auto" w:fill="FFFFFF"/>
        </w:rPr>
        <w:t>with initial term</w:t>
      </w:r>
      <w:r w:rsidR="005E203A">
        <w:rPr>
          <w:color w:val="000000"/>
          <w:shd w:val="clear" w:color="auto" w:fill="FFFFFF"/>
        </w:rPr>
        <w:t xml:space="preserve"> </w:t>
      </w:r>
      <w:r w:rsidRPr="001277F2">
        <w:rPr>
          <w:rStyle w:val="mjx-char"/>
          <w:color w:val="000000"/>
          <w:bdr w:val="none" w:sz="0" w:space="0" w:color="auto" w:frame="1"/>
        </w:rPr>
        <w:t>a</w:t>
      </w:r>
      <w:r w:rsidRPr="005E203A">
        <w:rPr>
          <w:rStyle w:val="mjx-char"/>
          <w:color w:val="000000"/>
          <w:bdr w:val="none" w:sz="0" w:space="0" w:color="auto" w:frame="1"/>
          <w:vertAlign w:val="subscript"/>
        </w:rPr>
        <w:t>0</w:t>
      </w:r>
      <w:r w:rsidRPr="001277F2">
        <w:rPr>
          <w:rStyle w:val="mjx-char"/>
          <w:color w:val="000000"/>
          <w:bdr w:val="none" w:sz="0" w:space="0" w:color="auto" w:frame="1"/>
        </w:rPr>
        <w:t>=4</w:t>
      </w:r>
      <w:r w:rsidRPr="001277F2">
        <w:rPr>
          <w:rStyle w:val="mjx-charbox"/>
          <w:color w:val="000000"/>
          <w:bdr w:val="none" w:sz="0" w:space="0" w:color="auto" w:frame="1"/>
        </w:rPr>
        <w:t>.</w:t>
      </w:r>
    </w:p>
    <w:p w14:paraId="2310E52B" w14:textId="7DDBA4CC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n</w:t>
      </w:r>
      <w:r>
        <w:rPr>
          <w:color w:val="7030A0"/>
        </w:rPr>
        <w:t xml:space="preserve"> = a</w:t>
      </w:r>
      <w:r>
        <w:rPr>
          <w:color w:val="7030A0"/>
          <w:vertAlign w:val="subscript"/>
        </w:rPr>
        <w:t>n-1</w:t>
      </w:r>
      <w:r>
        <w:rPr>
          <w:color w:val="7030A0"/>
        </w:rPr>
        <w:t xml:space="preserve"> + n</w:t>
      </w:r>
    </w:p>
    <w:p w14:paraId="13C87D9A" w14:textId="0D872F60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0</w:t>
      </w:r>
      <w:r>
        <w:rPr>
          <w:color w:val="7030A0"/>
        </w:rPr>
        <w:t xml:space="preserve"> = 4</w:t>
      </w:r>
    </w:p>
    <w:p w14:paraId="78738333" w14:textId="470D1F9E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1</w:t>
      </w:r>
      <w:r>
        <w:rPr>
          <w:color w:val="7030A0"/>
        </w:rPr>
        <w:t xml:space="preserve"> = 4 + 1 = 5</w:t>
      </w:r>
    </w:p>
    <w:p w14:paraId="7CB801C9" w14:textId="795BC2FF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2</w:t>
      </w:r>
      <w:r>
        <w:rPr>
          <w:color w:val="7030A0"/>
        </w:rPr>
        <w:t xml:space="preserve"> = 5 + 2 = 7</w:t>
      </w:r>
    </w:p>
    <w:p w14:paraId="5BF43B25" w14:textId="3CE00791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3</w:t>
      </w:r>
      <w:r>
        <w:rPr>
          <w:color w:val="7030A0"/>
        </w:rPr>
        <w:t xml:space="preserve"> = 7 + 3 = 10</w:t>
      </w:r>
    </w:p>
    <w:p w14:paraId="0262A082" w14:textId="35FED3F0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…</w:t>
      </w:r>
    </w:p>
    <w:p w14:paraId="2C8E0E88" w14:textId="6F9E72EA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Difference between terms:</w:t>
      </w:r>
    </w:p>
    <w:p w14:paraId="48C54266" w14:textId="39A674E7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1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0</w:t>
      </w:r>
      <w:r>
        <w:rPr>
          <w:color w:val="7030A0"/>
        </w:rPr>
        <w:t xml:space="preserve"> = 5 – 4 = 1</w:t>
      </w:r>
    </w:p>
    <w:p w14:paraId="3BE861D2" w14:textId="2387FDD2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2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1</w:t>
      </w:r>
      <w:r>
        <w:rPr>
          <w:color w:val="7030A0"/>
        </w:rPr>
        <w:t xml:space="preserve"> = 7 – 5 = 2</w:t>
      </w:r>
    </w:p>
    <w:p w14:paraId="1C8FF68B" w14:textId="70DD4F77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3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2</w:t>
      </w:r>
      <w:r>
        <w:rPr>
          <w:color w:val="7030A0"/>
        </w:rPr>
        <w:t xml:space="preserve"> = 10 – 7 = 3</w:t>
      </w:r>
    </w:p>
    <w:p w14:paraId="7B6C5769" w14:textId="64B1FB1F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…</w:t>
      </w:r>
    </w:p>
    <w:p w14:paraId="48AE3AF0" w14:textId="7BDCE0AB" w:rsidR="00687022" w:rsidRP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n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n-1</w:t>
      </w:r>
      <w:r>
        <w:rPr>
          <w:color w:val="7030A0"/>
        </w:rPr>
        <w:t xml:space="preserve"> = n</w:t>
      </w:r>
    </w:p>
    <w:p w14:paraId="4ABACE99" w14:textId="162DB539" w:rsidR="00CC2EA1" w:rsidRDefault="00687022" w:rsidP="007A5648">
      <w:pPr>
        <w:ind w:left="360"/>
        <w:rPr>
          <w:color w:val="7030A0"/>
        </w:rPr>
      </w:pPr>
      <w:r>
        <w:tab/>
      </w:r>
      <w:r>
        <w:rPr>
          <w:color w:val="7030A0"/>
        </w:rPr>
        <w:t>Find sum of both sides</w:t>
      </w:r>
    </w:p>
    <w:p w14:paraId="523BDD8C" w14:textId="735D3008" w:rsidR="00687022" w:rsidRDefault="00687022" w:rsidP="00687022">
      <w:pPr>
        <w:ind w:left="360"/>
        <w:rPr>
          <w:color w:val="7030A0"/>
        </w:rPr>
      </w:pPr>
      <w:r>
        <w:rPr>
          <w:color w:val="7030A0"/>
        </w:rPr>
        <w:tab/>
        <w:t>(a</w:t>
      </w:r>
      <w:r>
        <w:rPr>
          <w:color w:val="7030A0"/>
          <w:vertAlign w:val="subscript"/>
        </w:rPr>
        <w:t>1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0</w:t>
      </w:r>
      <w:r>
        <w:rPr>
          <w:color w:val="7030A0"/>
        </w:rPr>
        <w:t>) + (a</w:t>
      </w:r>
      <w:r>
        <w:rPr>
          <w:color w:val="7030A0"/>
          <w:vertAlign w:val="subscript"/>
        </w:rPr>
        <w:t>2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1</w:t>
      </w:r>
      <w:r>
        <w:rPr>
          <w:color w:val="7030A0"/>
        </w:rPr>
        <w:t>) + (a</w:t>
      </w:r>
      <w:r>
        <w:rPr>
          <w:color w:val="7030A0"/>
          <w:vertAlign w:val="subscript"/>
        </w:rPr>
        <w:t>3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2</w:t>
      </w:r>
      <w:r>
        <w:rPr>
          <w:color w:val="7030A0"/>
        </w:rPr>
        <w:t>) + … + (a</w:t>
      </w:r>
      <w:r>
        <w:rPr>
          <w:color w:val="7030A0"/>
          <w:vertAlign w:val="subscript"/>
        </w:rPr>
        <w:t>n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n-1</w:t>
      </w:r>
      <w:r>
        <w:rPr>
          <w:color w:val="7030A0"/>
        </w:rPr>
        <w:t>) = 1 + 2 + 3 + 4 + … + n</w:t>
      </w:r>
    </w:p>
    <w:p w14:paraId="577D14D3" w14:textId="2BC1516E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n</w:t>
      </w:r>
      <w:r>
        <w:rPr>
          <w:color w:val="7030A0"/>
        </w:rPr>
        <w:t xml:space="preserve"> – a</w:t>
      </w:r>
      <w:r>
        <w:rPr>
          <w:color w:val="7030A0"/>
          <w:vertAlign w:val="subscript"/>
        </w:rPr>
        <w:t>n-1</w:t>
      </w:r>
      <w:r>
        <w:rPr>
          <w:color w:val="7030A0"/>
        </w:rPr>
        <w:t xml:space="preserve"> = n</w:t>
      </w:r>
      <w:r>
        <w:rPr>
          <w:color w:val="7030A0"/>
        </w:rPr>
        <w:t xml:space="preserve"> [Rearrange]</w:t>
      </w:r>
    </w:p>
    <w:p w14:paraId="4FE7BC96" w14:textId="70F3A9DC" w:rsidR="00687022" w:rsidRDefault="00687022" w:rsidP="00687022">
      <w:pPr>
        <w:ind w:left="720"/>
        <w:rPr>
          <w:color w:val="7030A0"/>
        </w:rPr>
      </w:pPr>
      <w:r w:rsidRPr="00687022">
        <w:rPr>
          <w:color w:val="7030A0"/>
          <w:highlight w:val="yellow"/>
        </w:rPr>
        <w:t>a</w:t>
      </w:r>
      <w:r w:rsidRPr="00687022">
        <w:rPr>
          <w:color w:val="7030A0"/>
          <w:highlight w:val="yellow"/>
          <w:vertAlign w:val="subscript"/>
        </w:rPr>
        <w:t>n</w:t>
      </w:r>
      <w:r w:rsidRPr="00687022">
        <w:rPr>
          <w:color w:val="7030A0"/>
          <w:highlight w:val="yellow"/>
        </w:rPr>
        <w:t xml:space="preserve"> = a</w:t>
      </w:r>
      <w:r w:rsidRPr="00687022">
        <w:rPr>
          <w:color w:val="7030A0"/>
          <w:highlight w:val="yellow"/>
          <w:vertAlign w:val="subscript"/>
        </w:rPr>
        <w:t>n-1</w:t>
      </w:r>
      <w:r w:rsidRPr="00687022">
        <w:rPr>
          <w:color w:val="7030A0"/>
          <w:highlight w:val="yellow"/>
        </w:rPr>
        <w:t xml:space="preserve"> + n</w:t>
      </w:r>
    </w:p>
    <w:p w14:paraId="2641ADB9" w14:textId="77777777" w:rsidR="003C7D99" w:rsidRDefault="003C7D99" w:rsidP="00687022">
      <w:pPr>
        <w:ind w:left="720"/>
        <w:rPr>
          <w:color w:val="7030A0"/>
        </w:rPr>
      </w:pPr>
    </w:p>
    <w:p w14:paraId="764AB626" w14:textId="5022024E" w:rsidR="00687022" w:rsidRDefault="00687022" w:rsidP="00687022">
      <w:pPr>
        <w:ind w:left="720"/>
        <w:rPr>
          <w:color w:val="7030A0"/>
        </w:rPr>
      </w:pPr>
      <w:r>
        <w:rPr>
          <w:color w:val="7030A0"/>
        </w:rPr>
        <w:t>a</w:t>
      </w:r>
      <w:r w:rsidR="003C7D99">
        <w:rPr>
          <w:color w:val="7030A0"/>
          <w:vertAlign w:val="subscript"/>
        </w:rPr>
        <w:t>n</w:t>
      </w:r>
      <w:r w:rsidR="003C7D99">
        <w:rPr>
          <w:color w:val="7030A0"/>
        </w:rPr>
        <w:t xml:space="preserve"> = (n(n+1))/2 + a</w:t>
      </w:r>
      <w:r w:rsidR="003C7D99">
        <w:rPr>
          <w:color w:val="7030A0"/>
          <w:vertAlign w:val="subscript"/>
        </w:rPr>
        <w:t>0</w:t>
      </w:r>
    </w:p>
    <w:p w14:paraId="1CBE2E7B" w14:textId="340445BF" w:rsidR="003C7D99" w:rsidRDefault="003C7D99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n</w:t>
      </w:r>
      <w:r>
        <w:rPr>
          <w:color w:val="7030A0"/>
        </w:rPr>
        <w:t xml:space="preserve"> = (n(n+1))/2 + 4</w:t>
      </w:r>
    </w:p>
    <w:p w14:paraId="12B2160B" w14:textId="1D73B8FB" w:rsidR="003C7D99" w:rsidRDefault="003C7D99" w:rsidP="00687022">
      <w:pPr>
        <w:ind w:left="720"/>
        <w:rPr>
          <w:color w:val="7030A0"/>
        </w:rPr>
      </w:pPr>
      <w:r>
        <w:rPr>
          <w:color w:val="7030A0"/>
        </w:rPr>
        <w:t>Test Conditions:</w:t>
      </w:r>
    </w:p>
    <w:p w14:paraId="4D79109D" w14:textId="377A00E5" w:rsidR="003C7D99" w:rsidRDefault="003C7D99" w:rsidP="00687022">
      <w:pPr>
        <w:ind w:left="720"/>
        <w:rPr>
          <w:color w:val="7030A0"/>
        </w:rPr>
      </w:pPr>
      <w:r>
        <w:rPr>
          <w:color w:val="7030A0"/>
        </w:rPr>
        <w:t>a</w:t>
      </w:r>
      <w:r>
        <w:rPr>
          <w:color w:val="7030A0"/>
          <w:vertAlign w:val="subscript"/>
        </w:rPr>
        <w:t>0</w:t>
      </w:r>
      <w:r>
        <w:rPr>
          <w:color w:val="7030A0"/>
        </w:rPr>
        <w:t xml:space="preserve"> = 4</w:t>
      </w:r>
    </w:p>
    <w:p w14:paraId="1D879621" w14:textId="10DC54AB" w:rsidR="003C7D99" w:rsidRDefault="003C7D99" w:rsidP="00687022">
      <w:pPr>
        <w:ind w:left="720"/>
        <w:rPr>
          <w:color w:val="7030A0"/>
        </w:rPr>
      </w:pPr>
      <w:r>
        <w:rPr>
          <w:color w:val="7030A0"/>
        </w:rPr>
        <w:lastRenderedPageBreak/>
        <w:t>a</w:t>
      </w:r>
      <w:r>
        <w:rPr>
          <w:color w:val="7030A0"/>
          <w:vertAlign w:val="subscript"/>
        </w:rPr>
        <w:t>1</w:t>
      </w:r>
      <w:r>
        <w:rPr>
          <w:color w:val="7030A0"/>
        </w:rPr>
        <w:t xml:space="preserve"> = (1(1+1))/2 + 4 = 5</w:t>
      </w:r>
    </w:p>
    <w:p w14:paraId="3EBF5396" w14:textId="64CE951E" w:rsidR="003C7D99" w:rsidRPr="003C7D99" w:rsidRDefault="003C7D99" w:rsidP="00687022">
      <w:pPr>
        <w:ind w:left="720"/>
        <w:rPr>
          <w:b/>
          <w:bCs/>
          <w:color w:val="7030A0"/>
        </w:rPr>
      </w:pPr>
      <w:r w:rsidRPr="003C7D99">
        <w:rPr>
          <w:b/>
          <w:bCs/>
          <w:color w:val="7030A0"/>
        </w:rPr>
        <w:t xml:space="preserve">Solution of recurrence relation, subject to the initial condition </w:t>
      </w:r>
      <w:proofErr w:type="gramStart"/>
      <w:r w:rsidRPr="003C7D99">
        <w:rPr>
          <w:b/>
          <w:bCs/>
          <w:color w:val="7030A0"/>
        </w:rPr>
        <w:t>is</w:t>
      </w:r>
      <w:r>
        <w:rPr>
          <w:b/>
          <w:bCs/>
          <w:color w:val="7030A0"/>
        </w:rPr>
        <w:t>:</w:t>
      </w:r>
      <w:proofErr w:type="gramEnd"/>
      <w:r>
        <w:rPr>
          <w:b/>
          <w:bCs/>
          <w:color w:val="7030A0"/>
        </w:rPr>
        <w:t xml:space="preserve"> </w:t>
      </w:r>
      <w:r w:rsidRPr="003C7D99">
        <w:rPr>
          <w:b/>
          <w:bCs/>
          <w:color w:val="7030A0"/>
        </w:rPr>
        <w:t>a</w:t>
      </w:r>
      <w:r w:rsidRPr="003C7D99">
        <w:rPr>
          <w:b/>
          <w:bCs/>
          <w:color w:val="7030A0"/>
          <w:vertAlign w:val="subscript"/>
        </w:rPr>
        <w:t>n</w:t>
      </w:r>
      <w:r w:rsidRPr="003C7D99">
        <w:rPr>
          <w:b/>
          <w:bCs/>
          <w:color w:val="7030A0"/>
        </w:rPr>
        <w:t xml:space="preserve"> = (n(n+1))/2 + 4</w:t>
      </w:r>
    </w:p>
    <w:p w14:paraId="1A594564" w14:textId="77777777" w:rsidR="003C7D99" w:rsidRPr="003C7D99" w:rsidRDefault="003C7D99" w:rsidP="00687022">
      <w:pPr>
        <w:ind w:left="720"/>
        <w:rPr>
          <w:color w:val="7030A0"/>
        </w:rPr>
      </w:pPr>
    </w:p>
    <w:p w14:paraId="1F9AF770" w14:textId="7494CC39" w:rsidR="00687022" w:rsidRPr="00687022" w:rsidRDefault="00687022" w:rsidP="00687022">
      <w:pPr>
        <w:ind w:left="360"/>
        <w:rPr>
          <w:color w:val="7030A0"/>
        </w:rPr>
      </w:pPr>
    </w:p>
    <w:sectPr w:rsidR="00687022" w:rsidRPr="0068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63B7"/>
    <w:multiLevelType w:val="hybridMultilevel"/>
    <w:tmpl w:val="BDE8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17CDC"/>
    <w:multiLevelType w:val="hybridMultilevel"/>
    <w:tmpl w:val="A784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708697">
    <w:abstractNumId w:val="1"/>
  </w:num>
  <w:num w:numId="2" w16cid:durableId="79856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21"/>
    <w:rsid w:val="001277F2"/>
    <w:rsid w:val="00255DF0"/>
    <w:rsid w:val="00280F21"/>
    <w:rsid w:val="002D7AC2"/>
    <w:rsid w:val="003053A4"/>
    <w:rsid w:val="003378E5"/>
    <w:rsid w:val="00375C18"/>
    <w:rsid w:val="003C7D99"/>
    <w:rsid w:val="00480A20"/>
    <w:rsid w:val="005010C5"/>
    <w:rsid w:val="005E203A"/>
    <w:rsid w:val="00672A18"/>
    <w:rsid w:val="00687022"/>
    <w:rsid w:val="007A5648"/>
    <w:rsid w:val="007D7136"/>
    <w:rsid w:val="008B7D51"/>
    <w:rsid w:val="009508B4"/>
    <w:rsid w:val="00960D99"/>
    <w:rsid w:val="00A71877"/>
    <w:rsid w:val="00AB3DF3"/>
    <w:rsid w:val="00BF5654"/>
    <w:rsid w:val="00CC2EA1"/>
    <w:rsid w:val="00EC127E"/>
    <w:rsid w:val="00E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F21D"/>
  <w15:chartTrackingRefBased/>
  <w15:docId w15:val="{4B2E1F06-83B7-4241-B524-107CD1B6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22"/>
  </w:style>
  <w:style w:type="paragraph" w:styleId="Heading1">
    <w:name w:val="heading 1"/>
    <w:basedOn w:val="Normal"/>
    <w:next w:val="Normal"/>
    <w:link w:val="Heading1Char"/>
    <w:uiPriority w:val="9"/>
    <w:qFormat/>
    <w:rsid w:val="0028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F21"/>
    <w:pPr>
      <w:ind w:left="720"/>
      <w:contextualSpacing/>
    </w:pPr>
  </w:style>
  <w:style w:type="character" w:customStyle="1" w:styleId="mjx-char">
    <w:name w:val="mjx-char"/>
    <w:basedOn w:val="DefaultParagraphFont"/>
    <w:rsid w:val="003053A4"/>
  </w:style>
  <w:style w:type="character" w:customStyle="1" w:styleId="mjxassistivemathml">
    <w:name w:val="mjx_assistive_mathml"/>
    <w:basedOn w:val="DefaultParagraphFont"/>
    <w:rsid w:val="003053A4"/>
  </w:style>
  <w:style w:type="character" w:customStyle="1" w:styleId="mjx-charbox">
    <w:name w:val="mjx-charbox"/>
    <w:basedOn w:val="DefaultParagraphFont"/>
    <w:rsid w:val="003053A4"/>
  </w:style>
  <w:style w:type="table" w:styleId="TableGrid">
    <w:name w:val="Table Grid"/>
    <w:basedOn w:val="TableNormal"/>
    <w:uiPriority w:val="39"/>
    <w:rsid w:val="00A7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6</cp:revision>
  <dcterms:created xsi:type="dcterms:W3CDTF">2018-10-24T00:32:00Z</dcterms:created>
  <dcterms:modified xsi:type="dcterms:W3CDTF">2023-10-23T03:37:00Z</dcterms:modified>
</cp:coreProperties>
</file>