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35F7A" w14:textId="70F87ED5" w:rsidR="00713CC3" w:rsidRDefault="000D0547" w:rsidP="000D0547">
      <w:pPr>
        <w:pStyle w:val="Heading1"/>
      </w:pPr>
      <w:r>
        <w:t>Unit 5 Chapter 8 Part 2 Notes</w:t>
      </w:r>
      <w:r w:rsidR="000B5A0C">
        <w:t xml:space="preserve"> Rev1</w:t>
      </w:r>
      <w:r>
        <w:t xml:space="preserve"> – Combinations</w:t>
      </w:r>
      <w:r w:rsidR="005D3AD0">
        <w:t xml:space="preserve"> in Counting</w:t>
      </w:r>
    </w:p>
    <w:p w14:paraId="79D2A90D" w14:textId="77777777" w:rsidR="005D3AD0" w:rsidRDefault="005D3AD0" w:rsidP="005D3AD0">
      <w:pPr>
        <w:pStyle w:val="Heading2"/>
      </w:pPr>
      <w:r>
        <w:t>Combinations</w:t>
      </w:r>
    </w:p>
    <w:p w14:paraId="21AC60D8" w14:textId="3864653A" w:rsidR="005D3AD0" w:rsidRPr="00B769B5" w:rsidRDefault="005D3AD0" w:rsidP="005D3AD0">
      <w:r w:rsidRPr="00B769B5">
        <w:t xml:space="preserve">An </w:t>
      </w:r>
      <w:r w:rsidRPr="00B769B5">
        <w:rPr>
          <w:b/>
        </w:rPr>
        <w:t>r-permutation</w:t>
      </w:r>
      <w:r w:rsidRPr="00B769B5">
        <w:t xml:space="preserve"> is an </w:t>
      </w:r>
      <w:r w:rsidRPr="00B769B5">
        <w:rPr>
          <w:b/>
        </w:rPr>
        <w:t>ordered arrangement or r out of n elements</w:t>
      </w:r>
      <w:r w:rsidRPr="00B769B5">
        <w:t xml:space="preserve">, while an </w:t>
      </w:r>
      <w:r w:rsidRPr="00B769B5">
        <w:rPr>
          <w:b/>
        </w:rPr>
        <w:t>r-combination is an unordered subset of r out of n elements.</w:t>
      </w:r>
      <w:r w:rsidRPr="00B769B5">
        <w:t xml:space="preserve"> </w:t>
      </w:r>
    </w:p>
    <w:p w14:paraId="7E8C20EF" w14:textId="1B117C75" w:rsidR="003177D0" w:rsidRDefault="003177D0" w:rsidP="003177D0">
      <w:pPr>
        <w:pStyle w:val="Heading3"/>
      </w:pPr>
      <w:r>
        <w:t>Combinations vs Permutations</w:t>
      </w:r>
    </w:p>
    <w:p w14:paraId="08E04C1B" w14:textId="6D18D5A0" w:rsidR="007819B6" w:rsidRPr="007819B6" w:rsidRDefault="007819B6" w:rsidP="007819B6">
      <w:pPr>
        <w:pStyle w:val="Heading4"/>
      </w:pPr>
      <w:r>
        <w:t>Permutations</w:t>
      </w:r>
    </w:p>
    <w:p w14:paraId="29EC1220" w14:textId="2CCD71C0" w:rsidR="003177D0" w:rsidRDefault="003177D0" w:rsidP="003177D0">
      <w:pPr>
        <w:pStyle w:val="ListParagraph"/>
        <w:numPr>
          <w:ilvl w:val="0"/>
          <w:numId w:val="5"/>
        </w:numPr>
      </w:pPr>
      <w:r>
        <w:t xml:space="preserve">When the </w:t>
      </w:r>
      <w:r w:rsidRPr="003177D0">
        <w:rPr>
          <w:b/>
        </w:rPr>
        <w:t>order doesn't matter</w:t>
      </w:r>
      <w:r>
        <w:t xml:space="preserve">, </w:t>
      </w:r>
      <w:r w:rsidRPr="003177D0">
        <w:rPr>
          <w:b/>
        </w:rPr>
        <w:t>it is a Combination</w:t>
      </w:r>
      <w:r>
        <w:t>.</w:t>
      </w:r>
    </w:p>
    <w:p w14:paraId="645D98BC" w14:textId="3855D611" w:rsidR="003177D0" w:rsidRDefault="003177D0" w:rsidP="003177D0">
      <w:pPr>
        <w:pStyle w:val="ListParagraph"/>
        <w:numPr>
          <w:ilvl w:val="0"/>
          <w:numId w:val="5"/>
        </w:numPr>
      </w:pPr>
      <w:r>
        <w:t xml:space="preserve">When the </w:t>
      </w:r>
      <w:r w:rsidRPr="003177D0">
        <w:rPr>
          <w:b/>
        </w:rPr>
        <w:t>order does matter</w:t>
      </w:r>
      <w:r>
        <w:t xml:space="preserve"> it is a </w:t>
      </w:r>
      <w:r w:rsidRPr="003177D0">
        <w:rPr>
          <w:b/>
        </w:rPr>
        <w:t>Permutation</w:t>
      </w:r>
      <w:r>
        <w:t>.</w:t>
      </w:r>
    </w:p>
    <w:p w14:paraId="50021939" w14:textId="609785DF" w:rsidR="003177D0" w:rsidRDefault="003177D0" w:rsidP="003177D0">
      <w:pPr>
        <w:pStyle w:val="ListParagraph"/>
        <w:numPr>
          <w:ilvl w:val="1"/>
          <w:numId w:val="5"/>
        </w:numPr>
      </w:pPr>
      <w:r>
        <w:t>Example: A safe number combination is 8, 1, 3. The order is mandatory to open a safe.</w:t>
      </w:r>
    </w:p>
    <w:p w14:paraId="2FF79879" w14:textId="33D99641" w:rsidR="003177D0" w:rsidRDefault="003177D0" w:rsidP="003177D0">
      <w:pPr>
        <w:pStyle w:val="ListParagraph"/>
        <w:numPr>
          <w:ilvl w:val="1"/>
          <w:numId w:val="5"/>
        </w:numPr>
      </w:pPr>
      <w:r>
        <w:t xml:space="preserve">There are </w:t>
      </w:r>
      <w:r w:rsidRPr="002E6B96">
        <w:rPr>
          <w:b/>
        </w:rPr>
        <w:t>2 types of Permutation</w:t>
      </w:r>
      <w:r>
        <w:t xml:space="preserve">: </w:t>
      </w:r>
      <w:r w:rsidRPr="00B769B5">
        <w:rPr>
          <w:b/>
          <w:color w:val="002060"/>
        </w:rPr>
        <w:t>Repetition</w:t>
      </w:r>
      <w:r>
        <w:t xml:space="preserve"> and </w:t>
      </w:r>
      <w:r w:rsidRPr="00B769B5">
        <w:rPr>
          <w:b/>
          <w:color w:val="002060"/>
        </w:rPr>
        <w:t>Non-Repetition</w:t>
      </w:r>
      <w:r>
        <w:t>.</w:t>
      </w:r>
    </w:p>
    <w:p w14:paraId="3D6601E6" w14:textId="67143765" w:rsidR="003177D0" w:rsidRDefault="003177D0" w:rsidP="003177D0">
      <w:pPr>
        <w:pStyle w:val="ListParagraph"/>
        <w:numPr>
          <w:ilvl w:val="2"/>
          <w:numId w:val="5"/>
        </w:numPr>
      </w:pPr>
      <w:r>
        <w:t xml:space="preserve">A lock combination: “222” – </w:t>
      </w:r>
      <w:r w:rsidRPr="002E6B96">
        <w:rPr>
          <w:b/>
        </w:rPr>
        <w:t>Repetition</w:t>
      </w:r>
      <w:r>
        <w:t>.</w:t>
      </w:r>
    </w:p>
    <w:p w14:paraId="39885C87" w14:textId="77777777" w:rsidR="002E6B96" w:rsidRPr="002E6B96" w:rsidRDefault="002E6B96" w:rsidP="002E6B96">
      <w:pPr>
        <w:spacing w:before="100" w:beforeAutospacing="1" w:after="100" w:afterAutospacing="1" w:line="240" w:lineRule="auto"/>
        <w:ind w:left="2160"/>
        <w:rPr>
          <w:rFonts w:eastAsia="Times New Roman" w:cs="Times New Roman"/>
          <w:color w:val="333333"/>
        </w:rPr>
      </w:pPr>
      <w:r w:rsidRPr="002E6B96">
        <w:rPr>
          <w:rFonts w:eastAsia="Times New Roman" w:cs="Times New Roman"/>
          <w:color w:val="333333"/>
        </w:rPr>
        <w:t>For example: choosing </w:t>
      </w:r>
      <w:r w:rsidRPr="002E6B96">
        <w:rPr>
          <w:rFonts w:eastAsia="Times New Roman" w:cs="Times New Roman"/>
          <w:b/>
          <w:bCs/>
          <w:i/>
          <w:iCs/>
          <w:color w:val="333333"/>
        </w:rPr>
        <w:t>3</w:t>
      </w:r>
      <w:r w:rsidRPr="002E6B96">
        <w:rPr>
          <w:rFonts w:eastAsia="Times New Roman" w:cs="Times New Roman"/>
          <w:color w:val="333333"/>
        </w:rPr>
        <w:t> of those things, the permutations are:</w:t>
      </w:r>
    </w:p>
    <w:p w14:paraId="3F527D96" w14:textId="77777777" w:rsidR="002E6B96" w:rsidRPr="002E6B96" w:rsidRDefault="002E6B96" w:rsidP="002E6B96">
      <w:pPr>
        <w:spacing w:before="100" w:beforeAutospacing="1" w:after="100" w:afterAutospacing="1" w:line="240" w:lineRule="auto"/>
        <w:ind w:left="2160"/>
        <w:jc w:val="center"/>
        <w:rPr>
          <w:rFonts w:eastAsia="Times New Roman" w:cs="Times New Roman"/>
          <w:color w:val="333333"/>
        </w:rPr>
      </w:pPr>
      <w:r w:rsidRPr="002E6B96">
        <w:rPr>
          <w:rFonts w:eastAsia="Times New Roman" w:cs="Times New Roman"/>
          <w:b/>
          <w:bCs/>
          <w:color w:val="333333"/>
        </w:rPr>
        <w:t>n × n × n</w:t>
      </w:r>
      <w:r w:rsidRPr="002E6B96">
        <w:rPr>
          <w:rFonts w:eastAsia="Times New Roman" w:cs="Times New Roman"/>
          <w:b/>
          <w:bCs/>
          <w:i/>
          <w:iCs/>
          <w:color w:val="333333"/>
        </w:rPr>
        <w:t> </w:t>
      </w:r>
      <w:r w:rsidRPr="002E6B96">
        <w:rPr>
          <w:rFonts w:eastAsia="Times New Roman" w:cs="Times New Roman"/>
          <w:b/>
          <w:bCs/>
          <w:i/>
          <w:iCs/>
          <w:color w:val="333333"/>
        </w:rPr>
        <w:br/>
      </w:r>
      <w:r w:rsidRPr="002E6B96">
        <w:rPr>
          <w:rFonts w:eastAsia="Times New Roman" w:cs="Times New Roman"/>
          <w:i/>
          <w:iCs/>
          <w:color w:val="333333"/>
        </w:rPr>
        <w:t>(n multiplied 3 times)</w:t>
      </w:r>
    </w:p>
    <w:p w14:paraId="5AA8B576" w14:textId="77777777" w:rsidR="002E6B96" w:rsidRPr="002E6B96" w:rsidRDefault="002E6B96" w:rsidP="002E6B96">
      <w:pPr>
        <w:spacing w:before="100" w:beforeAutospacing="1" w:after="100" w:afterAutospacing="1" w:line="240" w:lineRule="auto"/>
        <w:ind w:left="2160"/>
        <w:rPr>
          <w:rFonts w:eastAsia="Times New Roman" w:cs="Times New Roman"/>
          <w:color w:val="333333"/>
        </w:rPr>
      </w:pPr>
      <w:r w:rsidRPr="002E6B96">
        <w:rPr>
          <w:rFonts w:eastAsia="Times New Roman" w:cs="Times New Roman"/>
          <w:color w:val="333333"/>
        </w:rPr>
        <w:t>More generally: choosing </w:t>
      </w:r>
      <w:r w:rsidRPr="002E6B96">
        <w:rPr>
          <w:rFonts w:eastAsia="Times New Roman" w:cs="Times New Roman"/>
          <w:b/>
          <w:bCs/>
          <w:i/>
          <w:iCs/>
          <w:color w:val="333333"/>
        </w:rPr>
        <w:t>r</w:t>
      </w:r>
      <w:r w:rsidRPr="002E6B96">
        <w:rPr>
          <w:rFonts w:eastAsia="Times New Roman" w:cs="Times New Roman"/>
          <w:color w:val="333333"/>
        </w:rPr>
        <w:t> of something that has </w:t>
      </w:r>
      <w:r w:rsidRPr="002E6B96">
        <w:rPr>
          <w:rFonts w:eastAsia="Times New Roman" w:cs="Times New Roman"/>
          <w:b/>
          <w:bCs/>
          <w:i/>
          <w:iCs/>
          <w:color w:val="333333"/>
        </w:rPr>
        <w:t>n</w:t>
      </w:r>
      <w:r w:rsidRPr="002E6B96">
        <w:rPr>
          <w:rFonts w:eastAsia="Times New Roman" w:cs="Times New Roman"/>
          <w:color w:val="333333"/>
        </w:rPr>
        <w:t> different types, the permutations are:</w:t>
      </w:r>
    </w:p>
    <w:p w14:paraId="15466522" w14:textId="77777777" w:rsidR="002E6B96" w:rsidRPr="002E6B96" w:rsidRDefault="002E6B96" w:rsidP="002E6B96">
      <w:pPr>
        <w:spacing w:before="100" w:beforeAutospacing="1" w:after="100" w:afterAutospacing="1" w:line="240" w:lineRule="auto"/>
        <w:ind w:left="2160"/>
        <w:jc w:val="center"/>
        <w:rPr>
          <w:rFonts w:eastAsia="Times New Roman" w:cs="Times New Roman"/>
          <w:color w:val="333333"/>
        </w:rPr>
      </w:pPr>
      <w:r w:rsidRPr="002E6B96">
        <w:rPr>
          <w:rFonts w:eastAsia="Times New Roman" w:cs="Times New Roman"/>
          <w:b/>
          <w:bCs/>
          <w:color w:val="333333"/>
        </w:rPr>
        <w:t>n × n × ...</w:t>
      </w:r>
      <w:r w:rsidRPr="002E6B96">
        <w:rPr>
          <w:rFonts w:eastAsia="Times New Roman" w:cs="Times New Roman"/>
          <w:b/>
          <w:bCs/>
          <w:i/>
          <w:iCs/>
          <w:color w:val="333333"/>
        </w:rPr>
        <w:t> (r times)</w:t>
      </w:r>
    </w:p>
    <w:p w14:paraId="48A28718" w14:textId="0AA426EB" w:rsidR="002E6B96" w:rsidRPr="002E6B96" w:rsidRDefault="002E6B96" w:rsidP="002E6B96">
      <w:pPr>
        <w:spacing w:before="100" w:beforeAutospacing="1" w:after="100" w:afterAutospacing="1" w:line="240" w:lineRule="auto"/>
        <w:ind w:left="2160"/>
        <w:rPr>
          <w:rFonts w:eastAsia="Times New Roman" w:cs="Times New Roman"/>
          <w:color w:val="333333"/>
        </w:rPr>
      </w:pPr>
      <w:r w:rsidRPr="002E6B96">
        <w:rPr>
          <w:rFonts w:eastAsia="Times New Roman" w:cs="Times New Roman"/>
          <w:color w:val="333333"/>
        </w:rPr>
        <w:t>(In other words, there are </w:t>
      </w:r>
      <w:r w:rsidRPr="002E6B96">
        <w:rPr>
          <w:rFonts w:eastAsia="Times New Roman" w:cs="Times New Roman"/>
          <w:b/>
          <w:bCs/>
          <w:color w:val="333333"/>
        </w:rPr>
        <w:t>n</w:t>
      </w:r>
      <w:r w:rsidRPr="002E6B96">
        <w:rPr>
          <w:rFonts w:eastAsia="Times New Roman" w:cs="Times New Roman"/>
          <w:color w:val="333333"/>
        </w:rPr>
        <w:t> possibilities for the first choice, THEN there are </w:t>
      </w:r>
      <w:r w:rsidRPr="002E6B96">
        <w:rPr>
          <w:rFonts w:eastAsia="Times New Roman" w:cs="Times New Roman"/>
          <w:b/>
          <w:bCs/>
          <w:color w:val="333333"/>
        </w:rPr>
        <w:t>n</w:t>
      </w:r>
      <w:r w:rsidRPr="002E6B96">
        <w:rPr>
          <w:rFonts w:eastAsia="Times New Roman" w:cs="Times New Roman"/>
          <w:color w:val="333333"/>
        </w:rPr>
        <w:t> possibilit</w:t>
      </w:r>
      <w:r w:rsidR="00C93C3C">
        <w:rPr>
          <w:rFonts w:eastAsia="Times New Roman" w:cs="Times New Roman"/>
          <w:color w:val="333333"/>
        </w:rPr>
        <w:t>i</w:t>
      </w:r>
      <w:r w:rsidRPr="002E6B96">
        <w:rPr>
          <w:rFonts w:eastAsia="Times New Roman" w:cs="Times New Roman"/>
          <w:color w:val="333333"/>
        </w:rPr>
        <w:t xml:space="preserve">es for the second choice, and so on, </w:t>
      </w:r>
      <w:proofErr w:type="spellStart"/>
      <w:r w:rsidRPr="002E6B96">
        <w:rPr>
          <w:rFonts w:eastAsia="Times New Roman" w:cs="Times New Roman"/>
          <w:color w:val="333333"/>
        </w:rPr>
        <w:t>multplying</w:t>
      </w:r>
      <w:proofErr w:type="spellEnd"/>
      <w:r w:rsidRPr="002E6B96">
        <w:rPr>
          <w:rFonts w:eastAsia="Times New Roman" w:cs="Times New Roman"/>
          <w:color w:val="333333"/>
        </w:rPr>
        <w:t xml:space="preserve"> each time.)</w:t>
      </w:r>
    </w:p>
    <w:p w14:paraId="1E2570F9" w14:textId="5CB0F2DA" w:rsidR="002E6B96" w:rsidRPr="002E6B96" w:rsidRDefault="002E6B96" w:rsidP="002E6B96">
      <w:pPr>
        <w:spacing w:before="100" w:beforeAutospacing="1" w:after="100" w:afterAutospacing="1" w:line="240" w:lineRule="auto"/>
        <w:ind w:left="2160"/>
        <w:rPr>
          <w:rFonts w:eastAsia="Times New Roman" w:cs="Times New Roman"/>
          <w:color w:val="333333"/>
        </w:rPr>
      </w:pPr>
      <w:r w:rsidRPr="002E6B96">
        <w:rPr>
          <w:rFonts w:eastAsia="Times New Roman" w:cs="Times New Roman"/>
          <w:color w:val="333333"/>
        </w:rPr>
        <w:t>Which is easier to write down using an </w:t>
      </w:r>
      <w:r>
        <w:rPr>
          <w:rFonts w:eastAsia="Times New Roman" w:cs="Times New Roman"/>
          <w:color w:val="333333"/>
        </w:rPr>
        <w:t>exponent</w:t>
      </w:r>
      <w:r w:rsidRPr="002E6B96">
        <w:rPr>
          <w:rFonts w:eastAsia="Times New Roman" w:cs="Times New Roman"/>
          <w:color w:val="333333"/>
        </w:rPr>
        <w:t xml:space="preserve"> of </w:t>
      </w:r>
      <w:r w:rsidRPr="002E6B96">
        <w:rPr>
          <w:rFonts w:eastAsia="Times New Roman" w:cs="Times New Roman"/>
          <w:b/>
          <w:bCs/>
          <w:color w:val="333333"/>
        </w:rPr>
        <w:t>r</w:t>
      </w:r>
      <w:r w:rsidRPr="002E6B96">
        <w:rPr>
          <w:rFonts w:eastAsia="Times New Roman" w:cs="Times New Roman"/>
          <w:color w:val="333333"/>
        </w:rPr>
        <w:t>:</w:t>
      </w:r>
    </w:p>
    <w:p w14:paraId="1D6BBE5A" w14:textId="75A581E6" w:rsidR="002E6B96" w:rsidRPr="002E6B96" w:rsidRDefault="00E72F98" w:rsidP="002E6B96">
      <w:pPr>
        <w:spacing w:before="100" w:beforeAutospacing="1" w:after="100" w:afterAutospacing="1" w:line="240" w:lineRule="auto"/>
        <w:ind w:left="2160"/>
        <w:jc w:val="center"/>
        <w:rPr>
          <w:rFonts w:eastAsia="Times New Roman" w:cs="Times New Roman"/>
          <w:color w:val="333333"/>
        </w:rPr>
      </w:pPr>
      <w:r>
        <w:rPr>
          <w:rFonts w:eastAsia="Times New Roman" w:cs="Times New Roman"/>
          <w:b/>
          <w:bCs/>
          <w:color w:val="333333"/>
        </w:rPr>
        <w:t xml:space="preserve">Formula: </w:t>
      </w:r>
      <w:r w:rsidR="002E6B96" w:rsidRPr="002E6B96">
        <w:rPr>
          <w:rFonts w:eastAsia="Times New Roman" w:cs="Times New Roman"/>
          <w:b/>
          <w:bCs/>
          <w:color w:val="333333"/>
        </w:rPr>
        <w:t>n × n × ... (r times) = </w:t>
      </w:r>
      <w:r w:rsidR="002E6B96" w:rsidRPr="002E6B96">
        <w:rPr>
          <w:rFonts w:eastAsia="Times New Roman" w:cs="Times New Roman"/>
          <w:b/>
          <w:bCs/>
          <w:color w:val="000088"/>
        </w:rPr>
        <w:t>n</w:t>
      </w:r>
      <w:r w:rsidR="002E6B96" w:rsidRPr="002E6B96">
        <w:rPr>
          <w:rFonts w:eastAsia="Times New Roman" w:cs="Times New Roman"/>
          <w:b/>
          <w:bCs/>
          <w:color w:val="000088"/>
          <w:vertAlign w:val="superscript"/>
        </w:rPr>
        <w:t>r</w:t>
      </w:r>
    </w:p>
    <w:p w14:paraId="429AC43C" w14:textId="07E27EF4" w:rsidR="0016630E" w:rsidRDefault="0016630E" w:rsidP="0016630E">
      <w:pPr>
        <w:pStyle w:val="ListParagraph"/>
        <w:numPr>
          <w:ilvl w:val="3"/>
          <w:numId w:val="5"/>
        </w:numPr>
      </w:pPr>
      <w:r>
        <w:t>Example: For a lock number selection, there are 10 numbers to choose from (0,1,2,3,4,5,6,7,8,9) and we choose 3 of them:</w:t>
      </w:r>
    </w:p>
    <w:p w14:paraId="685041D0" w14:textId="1F0B160B" w:rsidR="002E6B96" w:rsidRDefault="0016630E" w:rsidP="0016630E">
      <w:pPr>
        <w:pStyle w:val="ListParagraph"/>
        <w:ind w:left="2880"/>
      </w:pPr>
      <w:r>
        <w:t>10 × 10 × ... (3 times) = 103 = 1,000 permutations</w:t>
      </w:r>
    </w:p>
    <w:p w14:paraId="1585577E" w14:textId="373007C5" w:rsidR="003177D0" w:rsidRDefault="003177D0" w:rsidP="003177D0">
      <w:pPr>
        <w:pStyle w:val="ListParagraph"/>
        <w:numPr>
          <w:ilvl w:val="2"/>
          <w:numId w:val="5"/>
        </w:numPr>
      </w:pPr>
      <w:r>
        <w:t xml:space="preserve">Olympic race: Only a first place winner, a second place winner and a third place winner – </w:t>
      </w:r>
      <w:r w:rsidRPr="00B769B5">
        <w:rPr>
          <w:b/>
          <w:color w:val="002060"/>
        </w:rPr>
        <w:t>Non-repetition</w:t>
      </w:r>
      <w:r w:rsidRPr="00B769B5">
        <w:rPr>
          <w:color w:val="002060"/>
        </w:rPr>
        <w:t>.</w:t>
      </w:r>
    </w:p>
    <w:p w14:paraId="48A6E41C" w14:textId="473890B2" w:rsidR="0016630E" w:rsidRDefault="0016630E" w:rsidP="0016630E">
      <w:pPr>
        <w:pStyle w:val="ListParagraph"/>
        <w:numPr>
          <w:ilvl w:val="3"/>
          <w:numId w:val="5"/>
        </w:numPr>
      </w:pPr>
      <w:r w:rsidRPr="0016630E">
        <w:t>We have to reduce the number of available choices each time.</w:t>
      </w:r>
    </w:p>
    <w:p w14:paraId="27E8E16C" w14:textId="77777777" w:rsidR="00E72F98" w:rsidRDefault="0016630E" w:rsidP="0016630E">
      <w:pPr>
        <w:pStyle w:val="ListParagraph"/>
        <w:numPr>
          <w:ilvl w:val="3"/>
          <w:numId w:val="5"/>
        </w:numPr>
      </w:pPr>
      <w:r>
        <w:t>What order could 16 pool balls be in?</w:t>
      </w:r>
    </w:p>
    <w:p w14:paraId="3B09870D" w14:textId="77777777" w:rsidR="00E72F98" w:rsidRDefault="0016630E" w:rsidP="00E72F98">
      <w:pPr>
        <w:pStyle w:val="ListParagraph"/>
        <w:ind w:left="2880"/>
        <w:rPr>
          <w:color w:val="333333"/>
        </w:rPr>
      </w:pPr>
      <w:r w:rsidRPr="00E72F98">
        <w:rPr>
          <w:color w:val="333333"/>
        </w:rPr>
        <w:t>After choosing, say, number "14" we can't choose it again.</w:t>
      </w:r>
    </w:p>
    <w:p w14:paraId="56D3BA89" w14:textId="77777777" w:rsidR="00E72F98" w:rsidRDefault="0016630E" w:rsidP="00E72F98">
      <w:pPr>
        <w:pStyle w:val="ListParagraph"/>
        <w:ind w:left="2880"/>
        <w:rPr>
          <w:b/>
          <w:bCs/>
          <w:color w:val="333333"/>
        </w:rPr>
      </w:pPr>
      <w:r w:rsidRPr="00E72F98">
        <w:rPr>
          <w:color w:val="333333"/>
        </w:rPr>
        <w:t xml:space="preserve">So, our first choice has 16 </w:t>
      </w:r>
      <w:r w:rsidR="00E72F98" w:rsidRPr="00E72F98">
        <w:rPr>
          <w:color w:val="333333"/>
        </w:rPr>
        <w:t>possibilities</w:t>
      </w:r>
      <w:r w:rsidRPr="00E72F98">
        <w:rPr>
          <w:color w:val="333333"/>
        </w:rPr>
        <w:t>, and our next choice has 15 possibilities, then 14, 13, 12, 11, ... etc. And the total permutations are:</w:t>
      </w:r>
      <w:r w:rsidR="00E72F98">
        <w:rPr>
          <w:color w:val="333333"/>
        </w:rPr>
        <w:t xml:space="preserve"> </w:t>
      </w:r>
      <w:r w:rsidRPr="00E72F98">
        <w:rPr>
          <w:b/>
          <w:bCs/>
          <w:color w:val="333333"/>
        </w:rPr>
        <w:t>16 × 15 × 14 × 13 × ... = 20,922,789,888,000</w:t>
      </w:r>
    </w:p>
    <w:p w14:paraId="10864CBC" w14:textId="50DBEF81" w:rsidR="0016630E" w:rsidRPr="00E72F98" w:rsidRDefault="0016630E" w:rsidP="00E72F98">
      <w:pPr>
        <w:pStyle w:val="ListParagraph"/>
        <w:ind w:left="2880"/>
      </w:pPr>
      <w:r w:rsidRPr="00E72F98">
        <w:rPr>
          <w:color w:val="333333"/>
        </w:rPr>
        <w:t>But maybe we don't want to choose them all, </w:t>
      </w:r>
      <w:r w:rsidRPr="00E72F98">
        <w:rPr>
          <w:b/>
          <w:bCs/>
          <w:color w:val="333333"/>
        </w:rPr>
        <w:t>just 3</w:t>
      </w:r>
      <w:r w:rsidRPr="00E72F98">
        <w:rPr>
          <w:color w:val="333333"/>
        </w:rPr>
        <w:t> of them, and that is then:</w:t>
      </w:r>
      <w:r w:rsidR="00E72F98">
        <w:rPr>
          <w:color w:val="333333"/>
        </w:rPr>
        <w:t xml:space="preserve"> </w:t>
      </w:r>
      <w:r w:rsidRPr="00E72F98">
        <w:rPr>
          <w:b/>
          <w:bCs/>
          <w:color w:val="333333"/>
        </w:rPr>
        <w:t>16 × 15 × 14 = 3,360</w:t>
      </w:r>
    </w:p>
    <w:p w14:paraId="7EFBC23F" w14:textId="4DC464E5" w:rsidR="0016630E" w:rsidRDefault="00E72F98" w:rsidP="00E72F98">
      <w:pPr>
        <w:pStyle w:val="ListParagraph"/>
        <w:ind w:left="2880"/>
      </w:pPr>
      <w:r w:rsidRPr="00E72F98">
        <w:lastRenderedPageBreak/>
        <w:t>There are 3,360 different ways that 3 pool balls could be arranged out of 16 balls.</w:t>
      </w:r>
    </w:p>
    <w:p w14:paraId="025F712C" w14:textId="716A38CD" w:rsidR="0016630E" w:rsidRPr="00E72F98" w:rsidRDefault="00E72F98" w:rsidP="00E72F98">
      <w:pPr>
        <w:pStyle w:val="ListParagraph"/>
        <w:ind w:left="2880"/>
        <w:rPr>
          <w:rFonts w:eastAsiaTheme="minorEastAsia"/>
          <w:b/>
          <w:color w:val="7030A0"/>
        </w:rPr>
      </w:pPr>
      <w:r w:rsidRPr="00E72F98">
        <w:rPr>
          <w:b/>
        </w:rPr>
        <w:t xml:space="preserve">Formula: </w:t>
      </w:r>
      <m:oMath>
        <m:f>
          <m:fPr>
            <m:ctrlPr>
              <w:rPr>
                <w:rFonts w:ascii="Cambria Math" w:hAnsi="Cambria Math"/>
                <w:b/>
                <w:i/>
                <w:color w:val="002060"/>
              </w:rPr>
            </m:ctrlPr>
          </m:fPr>
          <m:num>
            <m:r>
              <m:rPr>
                <m:sty m:val="bi"/>
              </m:rPr>
              <w:rPr>
                <w:rFonts w:ascii="Cambria Math" w:hAnsi="Cambria Math"/>
                <w:color w:val="002060"/>
              </w:rPr>
              <m:t>n!</m:t>
            </m:r>
          </m:num>
          <m:den>
            <m:r>
              <m:rPr>
                <m:sty m:val="bi"/>
              </m:rPr>
              <w:rPr>
                <w:rFonts w:ascii="Cambria Math" w:hAnsi="Cambria Math"/>
                <w:color w:val="002060"/>
              </w:rPr>
              <m:t>r!</m:t>
            </m:r>
            <m:d>
              <m:dPr>
                <m:ctrlPr>
                  <w:rPr>
                    <w:rFonts w:ascii="Cambria Math" w:hAnsi="Cambria Math"/>
                    <w:b/>
                    <w:i/>
                    <w:color w:val="002060"/>
                  </w:rPr>
                </m:ctrlPr>
              </m:dPr>
              <m:e>
                <m:r>
                  <m:rPr>
                    <m:sty m:val="bi"/>
                  </m:rPr>
                  <w:rPr>
                    <w:rFonts w:ascii="Cambria Math" w:hAnsi="Cambria Math"/>
                    <w:color w:val="002060"/>
                  </w:rPr>
                  <m:t>n-r</m:t>
                </m:r>
              </m:e>
            </m:d>
            <m:r>
              <m:rPr>
                <m:sty m:val="bi"/>
              </m:rPr>
              <w:rPr>
                <w:rFonts w:ascii="Cambria Math" w:hAnsi="Cambria Math"/>
                <w:color w:val="002060"/>
              </w:rPr>
              <m:t>!</m:t>
            </m:r>
          </m:den>
        </m:f>
      </m:oMath>
    </w:p>
    <w:p w14:paraId="05DE5D39" w14:textId="3E44B428" w:rsidR="0016630E" w:rsidRDefault="00E72F98" w:rsidP="00E72F98">
      <w:pPr>
        <w:pStyle w:val="ListParagraph"/>
        <w:ind w:left="2880"/>
      </w:pPr>
      <w:r>
        <w:t>Where n is the number of things to choose from, and we choose r of the number things, no repetitions, order matters.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5"/>
        <w:gridCol w:w="279"/>
        <w:gridCol w:w="675"/>
        <w:gridCol w:w="279"/>
        <w:gridCol w:w="127"/>
      </w:tblGrid>
      <w:tr w:rsidR="00E217F4" w:rsidRPr="00E72F98" w14:paraId="0F18AEA1" w14:textId="77777777" w:rsidTr="00E72F98">
        <w:trPr>
          <w:tblCellSpacing w:w="15" w:type="dxa"/>
          <w:jc w:val="center"/>
        </w:trPr>
        <w:tc>
          <w:tcPr>
            <w:tcW w:w="0" w:type="auto"/>
            <w:vAlign w:val="center"/>
            <w:hideMark/>
          </w:tcPr>
          <w:p w14:paraId="385E08B0" w14:textId="77777777" w:rsidR="00E217F4" w:rsidRPr="00E72F98" w:rsidRDefault="00E217F4" w:rsidP="00E72F98">
            <w:pPr>
              <w:spacing w:after="0" w:line="240" w:lineRule="auto"/>
              <w:jc w:val="center"/>
              <w:rPr>
                <w:rFonts w:eastAsia="Times New Roman" w:cs="Times New Roman"/>
                <w:color w:val="333333"/>
                <w:sz w:val="23"/>
                <w:szCs w:val="23"/>
              </w:rPr>
            </w:pPr>
            <w:r w:rsidRPr="00E72F98">
              <w:rPr>
                <w:rFonts w:eastAsia="Times New Roman" w:cs="Times New Roman"/>
                <w:b/>
                <w:bCs/>
                <w:color w:val="333333"/>
                <w:sz w:val="23"/>
                <w:szCs w:val="23"/>
              </w:rPr>
              <w:t>16!</w:t>
            </w:r>
          </w:p>
        </w:tc>
        <w:tc>
          <w:tcPr>
            <w:tcW w:w="0" w:type="auto"/>
            <w:vMerge w:val="restart"/>
            <w:vAlign w:val="center"/>
            <w:hideMark/>
          </w:tcPr>
          <w:p w14:paraId="0A800ADA" w14:textId="77777777" w:rsidR="00E217F4" w:rsidRPr="00E72F98" w:rsidRDefault="00E217F4" w:rsidP="00E72F98">
            <w:pPr>
              <w:spacing w:after="0" w:line="240" w:lineRule="auto"/>
              <w:jc w:val="center"/>
              <w:rPr>
                <w:rFonts w:eastAsia="Times New Roman" w:cs="Times New Roman"/>
                <w:color w:val="333333"/>
                <w:sz w:val="23"/>
                <w:szCs w:val="23"/>
              </w:rPr>
            </w:pPr>
            <w:r w:rsidRPr="00E72F98">
              <w:rPr>
                <w:rFonts w:eastAsia="Times New Roman" w:cs="Times New Roman"/>
                <w:color w:val="333333"/>
                <w:sz w:val="23"/>
                <w:szCs w:val="23"/>
              </w:rPr>
              <w:t> = </w:t>
            </w:r>
          </w:p>
        </w:tc>
        <w:tc>
          <w:tcPr>
            <w:tcW w:w="0" w:type="auto"/>
            <w:vAlign w:val="center"/>
            <w:hideMark/>
          </w:tcPr>
          <w:p w14:paraId="6D2D0889" w14:textId="77777777" w:rsidR="00E217F4" w:rsidRPr="00E72F98" w:rsidRDefault="00E217F4" w:rsidP="00E72F98">
            <w:pPr>
              <w:spacing w:after="0" w:line="240" w:lineRule="auto"/>
              <w:jc w:val="center"/>
              <w:rPr>
                <w:rFonts w:eastAsia="Times New Roman" w:cs="Times New Roman"/>
                <w:color w:val="333333"/>
                <w:sz w:val="23"/>
                <w:szCs w:val="23"/>
              </w:rPr>
            </w:pPr>
            <w:r w:rsidRPr="00E72F98">
              <w:rPr>
                <w:rFonts w:eastAsia="Times New Roman" w:cs="Times New Roman"/>
                <w:b/>
                <w:bCs/>
                <w:color w:val="333333"/>
                <w:sz w:val="23"/>
                <w:szCs w:val="23"/>
              </w:rPr>
              <w:t>16!</w:t>
            </w:r>
          </w:p>
        </w:tc>
        <w:tc>
          <w:tcPr>
            <w:tcW w:w="0" w:type="auto"/>
            <w:vMerge w:val="restart"/>
            <w:vAlign w:val="center"/>
            <w:hideMark/>
          </w:tcPr>
          <w:p w14:paraId="73AD6A93" w14:textId="77777777" w:rsidR="00E217F4" w:rsidRPr="00E72F98" w:rsidRDefault="00E217F4" w:rsidP="00E72F98">
            <w:pPr>
              <w:spacing w:after="0" w:line="240" w:lineRule="auto"/>
              <w:jc w:val="center"/>
              <w:rPr>
                <w:rFonts w:eastAsia="Times New Roman" w:cs="Times New Roman"/>
                <w:color w:val="333333"/>
                <w:sz w:val="23"/>
                <w:szCs w:val="23"/>
              </w:rPr>
            </w:pPr>
            <w:r w:rsidRPr="00E72F98">
              <w:rPr>
                <w:rFonts w:eastAsia="Times New Roman" w:cs="Times New Roman"/>
                <w:color w:val="333333"/>
                <w:sz w:val="23"/>
                <w:szCs w:val="23"/>
              </w:rPr>
              <w:t> = </w:t>
            </w:r>
          </w:p>
        </w:tc>
        <w:tc>
          <w:tcPr>
            <w:tcW w:w="0" w:type="auto"/>
            <w:vMerge w:val="restart"/>
            <w:vAlign w:val="center"/>
            <w:hideMark/>
          </w:tcPr>
          <w:p w14:paraId="18A86433" w14:textId="667FC806" w:rsidR="00E217F4" w:rsidRPr="00E72F98" w:rsidRDefault="00E217F4" w:rsidP="00E72F98">
            <w:pPr>
              <w:spacing w:after="0" w:line="240" w:lineRule="auto"/>
              <w:jc w:val="center"/>
              <w:rPr>
                <w:rFonts w:eastAsia="Times New Roman" w:cs="Times New Roman"/>
                <w:color w:val="333333"/>
                <w:sz w:val="23"/>
                <w:szCs w:val="23"/>
              </w:rPr>
            </w:pPr>
            <w:r w:rsidRPr="00E72F98">
              <w:rPr>
                <w:rFonts w:eastAsia="Times New Roman" w:cs="Times New Roman"/>
                <w:b/>
                <w:bCs/>
                <w:color w:val="333333"/>
                <w:sz w:val="23"/>
                <w:szCs w:val="23"/>
              </w:rPr>
              <w:t> </w:t>
            </w:r>
          </w:p>
        </w:tc>
      </w:tr>
      <w:tr w:rsidR="00E217F4" w:rsidRPr="00E72F98" w14:paraId="20AF3CCC" w14:textId="77777777" w:rsidTr="00E72F98">
        <w:trPr>
          <w:tblCellSpacing w:w="15" w:type="dxa"/>
          <w:jc w:val="center"/>
        </w:trPr>
        <w:tc>
          <w:tcPr>
            <w:tcW w:w="0" w:type="auto"/>
            <w:tcBorders>
              <w:top w:val="single" w:sz="6" w:space="0" w:color="000000"/>
            </w:tcBorders>
            <w:vAlign w:val="center"/>
            <w:hideMark/>
          </w:tcPr>
          <w:p w14:paraId="40F00F82" w14:textId="0F84A256" w:rsidR="00E217F4" w:rsidRPr="00E72F98" w:rsidRDefault="00E217F4" w:rsidP="00E72F98">
            <w:pPr>
              <w:spacing w:after="0" w:line="240" w:lineRule="auto"/>
              <w:jc w:val="center"/>
              <w:rPr>
                <w:rFonts w:eastAsia="Times New Roman" w:cs="Times New Roman"/>
                <w:color w:val="333333"/>
                <w:sz w:val="23"/>
                <w:szCs w:val="23"/>
              </w:rPr>
            </w:pPr>
            <w:r>
              <w:rPr>
                <w:rFonts w:eastAsia="Times New Roman" w:cs="Times New Roman"/>
                <w:b/>
                <w:bCs/>
                <w:color w:val="333333"/>
                <w:sz w:val="23"/>
                <w:szCs w:val="23"/>
              </w:rPr>
              <w:t>3!</w:t>
            </w:r>
            <w:r w:rsidRPr="00E72F98">
              <w:rPr>
                <w:rFonts w:eastAsia="Times New Roman" w:cs="Times New Roman"/>
                <w:b/>
                <w:bCs/>
                <w:color w:val="333333"/>
                <w:sz w:val="23"/>
                <w:szCs w:val="23"/>
              </w:rPr>
              <w:t>(16-3)!</w:t>
            </w:r>
          </w:p>
        </w:tc>
        <w:tc>
          <w:tcPr>
            <w:tcW w:w="0" w:type="auto"/>
            <w:vMerge/>
            <w:vAlign w:val="center"/>
            <w:hideMark/>
          </w:tcPr>
          <w:p w14:paraId="548FD0D5" w14:textId="77777777" w:rsidR="00E217F4" w:rsidRPr="00E72F98" w:rsidRDefault="00E217F4" w:rsidP="00E72F98">
            <w:pPr>
              <w:spacing w:after="0" w:line="240" w:lineRule="auto"/>
              <w:jc w:val="center"/>
              <w:rPr>
                <w:rFonts w:eastAsia="Times New Roman" w:cs="Times New Roman"/>
                <w:color w:val="333333"/>
                <w:sz w:val="23"/>
                <w:szCs w:val="23"/>
              </w:rPr>
            </w:pPr>
          </w:p>
        </w:tc>
        <w:tc>
          <w:tcPr>
            <w:tcW w:w="0" w:type="auto"/>
            <w:tcBorders>
              <w:top w:val="single" w:sz="6" w:space="0" w:color="000000"/>
            </w:tcBorders>
            <w:vAlign w:val="center"/>
            <w:hideMark/>
          </w:tcPr>
          <w:p w14:paraId="2C4B56B8" w14:textId="0C103EFA" w:rsidR="00E217F4" w:rsidRPr="00E72F98" w:rsidRDefault="00E217F4" w:rsidP="00E72F98">
            <w:pPr>
              <w:spacing w:after="0" w:line="240" w:lineRule="auto"/>
              <w:jc w:val="center"/>
              <w:rPr>
                <w:rFonts w:eastAsia="Times New Roman" w:cs="Times New Roman"/>
                <w:color w:val="333333"/>
                <w:sz w:val="23"/>
                <w:szCs w:val="23"/>
              </w:rPr>
            </w:pPr>
            <w:r>
              <w:rPr>
                <w:rFonts w:eastAsia="Times New Roman" w:cs="Times New Roman"/>
                <w:b/>
                <w:bCs/>
                <w:color w:val="333333"/>
                <w:sz w:val="23"/>
                <w:szCs w:val="23"/>
              </w:rPr>
              <w:t>3!*</w:t>
            </w:r>
            <w:r w:rsidRPr="00E72F98">
              <w:rPr>
                <w:rFonts w:eastAsia="Times New Roman" w:cs="Times New Roman"/>
                <w:b/>
                <w:bCs/>
                <w:color w:val="333333"/>
                <w:sz w:val="23"/>
                <w:szCs w:val="23"/>
              </w:rPr>
              <w:t>13!</w:t>
            </w:r>
          </w:p>
        </w:tc>
        <w:tc>
          <w:tcPr>
            <w:tcW w:w="0" w:type="auto"/>
            <w:vMerge/>
            <w:vAlign w:val="center"/>
            <w:hideMark/>
          </w:tcPr>
          <w:p w14:paraId="614A946D" w14:textId="77777777" w:rsidR="00E217F4" w:rsidRPr="00E72F98" w:rsidRDefault="00E217F4" w:rsidP="00E72F98">
            <w:pPr>
              <w:spacing w:after="0" w:line="240" w:lineRule="auto"/>
              <w:jc w:val="center"/>
              <w:rPr>
                <w:rFonts w:eastAsia="Times New Roman" w:cs="Times New Roman"/>
                <w:color w:val="333333"/>
                <w:sz w:val="23"/>
                <w:szCs w:val="23"/>
              </w:rPr>
            </w:pPr>
          </w:p>
        </w:tc>
        <w:tc>
          <w:tcPr>
            <w:tcW w:w="0" w:type="auto"/>
            <w:vMerge/>
            <w:vAlign w:val="center"/>
            <w:hideMark/>
          </w:tcPr>
          <w:p w14:paraId="2D57E9C0" w14:textId="77777777" w:rsidR="00E217F4" w:rsidRPr="00E72F98" w:rsidRDefault="00E217F4" w:rsidP="00E72F98">
            <w:pPr>
              <w:spacing w:after="0" w:line="240" w:lineRule="auto"/>
              <w:rPr>
                <w:rFonts w:eastAsia="Times New Roman" w:cs="Times New Roman"/>
                <w:color w:val="333333"/>
                <w:sz w:val="23"/>
                <w:szCs w:val="23"/>
              </w:rPr>
            </w:pPr>
          </w:p>
        </w:tc>
      </w:tr>
    </w:tbl>
    <w:p w14:paraId="7DBC33F9" w14:textId="19A8D4D4" w:rsidR="00E72F98" w:rsidRPr="00E72F98" w:rsidRDefault="00E72F98" w:rsidP="00E72F98">
      <w:pPr>
        <w:spacing w:before="100" w:beforeAutospacing="1" w:after="100" w:afterAutospacing="1" w:line="240" w:lineRule="auto"/>
        <w:jc w:val="center"/>
        <w:rPr>
          <w:rFonts w:eastAsia="Times New Roman" w:cs="Times New Roman"/>
          <w:color w:val="333333"/>
          <w:sz w:val="23"/>
          <w:szCs w:val="23"/>
        </w:rPr>
      </w:pPr>
      <w:r w:rsidRPr="00E72F98">
        <w:rPr>
          <w:rFonts w:eastAsia="Times New Roman" w:cs="Times New Roman"/>
          <w:color w:val="333333"/>
          <w:sz w:val="23"/>
          <w:szCs w:val="23"/>
        </w:rPr>
        <w:t>(Which is just the same as:</w:t>
      </w:r>
      <w:r w:rsidRPr="00E72F98">
        <w:rPr>
          <w:rFonts w:eastAsia="Times New Roman" w:cs="Times New Roman"/>
          <w:b/>
          <w:bCs/>
          <w:color w:val="333333"/>
          <w:sz w:val="23"/>
          <w:szCs w:val="23"/>
        </w:rPr>
        <w:t> 16 × 15 × 14 = 3,360</w:t>
      </w:r>
      <w:r w:rsidRPr="00E72F98">
        <w:rPr>
          <w:rFonts w:eastAsia="Times New Roman" w:cs="Times New Roman"/>
          <w:color w:val="333333"/>
          <w:sz w:val="23"/>
          <w:szCs w:val="23"/>
        </w:rPr>
        <w:t>)</w:t>
      </w:r>
    </w:p>
    <w:p w14:paraId="6CC02BBC" w14:textId="77777777" w:rsidR="00E72F98" w:rsidRPr="00E72F98" w:rsidRDefault="00E72F98" w:rsidP="00E72F98">
      <w:pPr>
        <w:pStyle w:val="ListParagraph"/>
        <w:ind w:left="2880"/>
      </w:pPr>
    </w:p>
    <w:p w14:paraId="6D0C0187" w14:textId="77777777" w:rsidR="005D3AD0" w:rsidRDefault="005D3AD0" w:rsidP="005D3AD0">
      <w:r>
        <w:t xml:space="preserve">Example: </w:t>
      </w:r>
    </w:p>
    <w:p w14:paraId="00A387B1" w14:textId="77777777" w:rsidR="005D3AD0" w:rsidRDefault="005D3AD0" w:rsidP="005D3AD0">
      <w:r>
        <w:t xml:space="preserve">Consider our “errands” examples from the previous section. If </w:t>
      </w:r>
      <w:r w:rsidRPr="005D3AD0">
        <w:rPr>
          <w:b/>
          <w:i/>
        </w:rPr>
        <w:t>one had to choose two</w:t>
      </w:r>
      <w:r>
        <w:t xml:space="preserve"> </w:t>
      </w:r>
      <w:r w:rsidRPr="005D3AD0">
        <w:rPr>
          <w:b/>
          <w:i/>
        </w:rPr>
        <w:t>out of four possible errands</w:t>
      </w:r>
      <w:r>
        <w:t xml:space="preserve">, there are </w:t>
      </w:r>
      <w:r w:rsidRPr="005D3AD0">
        <w:rPr>
          <w:b/>
        </w:rPr>
        <w:t>P(4, 2) = 4 · 3 = 12</w:t>
      </w:r>
      <w:r>
        <w:t xml:space="preserve"> such </w:t>
      </w:r>
      <w:r w:rsidRPr="005D3AD0">
        <w:rPr>
          <w:b/>
          <w:i/>
        </w:rPr>
        <w:t>ordered arrangements (r-permutations</w:t>
      </w:r>
      <w:r>
        <w:t xml:space="preserve">). Note that </w:t>
      </w:r>
      <w:r w:rsidRPr="005D3AD0">
        <w:rPr>
          <w:b/>
          <w:i/>
        </w:rPr>
        <w:t>such permutations distinguish between identical subsets of errands if they appear in a different order</w:t>
      </w:r>
      <w:r>
        <w:t xml:space="preserve">; e.g., </w:t>
      </w:r>
      <w:r w:rsidRPr="005D3AD0">
        <w:rPr>
          <w:b/>
          <w:i/>
        </w:rPr>
        <w:t xml:space="preserve">(grocery store, post office) is different from (post office, grocery store) </w:t>
      </w:r>
      <w:r>
        <w:t xml:space="preserve">since the errands are processed in a different order. If order did not matter, then these two “arrangements” would be identical and </w:t>
      </w:r>
      <w:r w:rsidRPr="005D3AD0">
        <w:rPr>
          <w:b/>
          <w:i/>
        </w:rPr>
        <w:t>denoted with set notation {grocery store, post office}.</w:t>
      </w:r>
    </w:p>
    <w:p w14:paraId="3CEAEF3F" w14:textId="77777777" w:rsidR="005D3AD0" w:rsidRDefault="003203B2" w:rsidP="003203B2">
      <w:pPr>
        <w:spacing w:line="240" w:lineRule="auto"/>
      </w:pPr>
      <w:r>
        <w:t xml:space="preserve">Such a subset is a 2-combination. More generally, an unordered subset of r elements out of n is an r-combination, and the number of such combinations is denoted </w:t>
      </w:r>
      <w:r>
        <w:rPr>
          <w:noProof/>
        </w:rPr>
        <w:drawing>
          <wp:inline distT="0" distB="0" distL="0" distR="0" wp14:anchorId="7DDF5176" wp14:editId="5C8A1DD4">
            <wp:extent cx="971550" cy="238125"/>
            <wp:effectExtent l="0" t="0" r="0" b="9525"/>
            <wp:docPr id="1" name="Picture 1" descr="Choosing formula in combinato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1550" cy="238125"/>
                    </a:xfrm>
                    <a:prstGeom prst="rect">
                      <a:avLst/>
                    </a:prstGeom>
                  </pic:spPr>
                </pic:pic>
              </a:graphicData>
            </a:graphic>
          </wp:inline>
        </w:drawing>
      </w:r>
      <w:r>
        <w:t xml:space="preserve">Calculators often use the notation </w:t>
      </w:r>
      <w:proofErr w:type="spellStart"/>
      <w:r>
        <w:t>nCr</w:t>
      </w:r>
      <w:proofErr w:type="spellEnd"/>
      <w:r>
        <w:t xml:space="preserve"> analogous to </w:t>
      </w:r>
      <w:proofErr w:type="spellStart"/>
      <w:r>
        <w:t>nPr</w:t>
      </w:r>
      <w:proofErr w:type="spellEnd"/>
      <w:r>
        <w:t xml:space="preserve"> for r-permutations. Finally, </w:t>
      </w:r>
      <w:r>
        <w:rPr>
          <w:noProof/>
        </w:rPr>
        <w:drawing>
          <wp:inline distT="0" distB="0" distL="0" distR="0" wp14:anchorId="26FC1D26" wp14:editId="28318E2B">
            <wp:extent cx="209550" cy="238125"/>
            <wp:effectExtent l="0" t="0" r="0" b="9525"/>
            <wp:docPr id="2" name="Picture 2" descr="Binomial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50" cy="238125"/>
                    </a:xfrm>
                    <a:prstGeom prst="rect">
                      <a:avLst/>
                    </a:prstGeom>
                  </pic:spPr>
                </pic:pic>
              </a:graphicData>
            </a:graphic>
          </wp:inline>
        </w:drawing>
      </w:r>
      <w:r>
        <w:t>is often referred to as a binomial coefficient.</w:t>
      </w:r>
    </w:p>
    <w:p w14:paraId="1BE90F4E" w14:textId="77777777" w:rsidR="003203B2" w:rsidRDefault="00AB1950" w:rsidP="003203B2">
      <w:r>
        <w:rPr>
          <w:noProof/>
        </w:rPr>
        <w:drawing>
          <wp:inline distT="0" distB="0" distL="0" distR="0" wp14:anchorId="0DB27FBA" wp14:editId="5258A7EB">
            <wp:extent cx="5495925" cy="942975"/>
            <wp:effectExtent l="0" t="0" r="9525" b="9525"/>
            <wp:docPr id="3" name="Picture 3" descr="R-combinations formula: n!/(r! * (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942975"/>
                    </a:xfrm>
                    <a:prstGeom prst="rect">
                      <a:avLst/>
                    </a:prstGeom>
                  </pic:spPr>
                </pic:pic>
              </a:graphicData>
            </a:graphic>
          </wp:inline>
        </w:drawing>
      </w:r>
    </w:p>
    <w:p w14:paraId="56FCE32C" w14:textId="77777777" w:rsidR="00AB1950" w:rsidRDefault="00AB1950" w:rsidP="00AB1950"/>
    <w:p w14:paraId="3EA405E5" w14:textId="77777777" w:rsidR="00C1342A" w:rsidRDefault="00AB1950" w:rsidP="00AB1950">
      <w:r w:rsidRPr="00AB1950">
        <w:rPr>
          <w:b/>
        </w:rPr>
        <w:t>Proof: P(n, r) = C(n, r) · P(r, r)</w:t>
      </w:r>
      <w:r>
        <w:t xml:space="preserve">. That is, to create </w:t>
      </w:r>
      <w:r w:rsidRPr="00C1342A">
        <w:rPr>
          <w:b/>
        </w:rPr>
        <w:t>an ordered list of r elements from a set of n elements</w:t>
      </w:r>
      <w:r w:rsidR="00C1342A">
        <w:t>.</w:t>
      </w:r>
    </w:p>
    <w:p w14:paraId="35830626" w14:textId="77777777" w:rsidR="00C1342A" w:rsidRDefault="00C1342A" w:rsidP="00C1342A">
      <w:pPr>
        <w:pStyle w:val="ListParagraph"/>
        <w:numPr>
          <w:ilvl w:val="0"/>
          <w:numId w:val="1"/>
        </w:numPr>
      </w:pPr>
      <w:r>
        <w:t>F</w:t>
      </w:r>
      <w:r w:rsidR="00AB1950">
        <w:t>irst</w:t>
      </w:r>
      <w:r>
        <w:t>,</w:t>
      </w:r>
      <w:r w:rsidR="00AB1950">
        <w:t xml:space="preserve"> </w:t>
      </w:r>
      <w:r w:rsidR="00AB1950" w:rsidRPr="00C1342A">
        <w:rPr>
          <w:b/>
          <w:i/>
        </w:rPr>
        <w:t>choose r elements from the set (there are C(</w:t>
      </w:r>
      <w:r w:rsidRPr="00C1342A">
        <w:rPr>
          <w:b/>
          <w:i/>
        </w:rPr>
        <w:t>n, r)</w:t>
      </w:r>
      <w:r>
        <w:t xml:space="preserve"> ways to do this</w:t>
      </w:r>
    </w:p>
    <w:p w14:paraId="7E8F9F1E" w14:textId="77777777" w:rsidR="00AB1950" w:rsidRDefault="00C1342A" w:rsidP="00C1342A">
      <w:pPr>
        <w:pStyle w:val="ListParagraph"/>
        <w:numPr>
          <w:ilvl w:val="0"/>
          <w:numId w:val="1"/>
        </w:numPr>
      </w:pPr>
      <w:r>
        <w:t>Then,</w:t>
      </w:r>
      <w:r w:rsidR="00AB1950">
        <w:t xml:space="preserve"> choose </w:t>
      </w:r>
      <w:r w:rsidR="00AB1950" w:rsidRPr="00C1342A">
        <w:rPr>
          <w:b/>
        </w:rPr>
        <w:t>an ordering of the r elements</w:t>
      </w:r>
      <w:r w:rsidR="00AB1950">
        <w:t xml:space="preserve"> (there are </w:t>
      </w:r>
      <w:r w:rsidR="00AB1950" w:rsidRPr="00C1342A">
        <w:rPr>
          <w:b/>
        </w:rPr>
        <w:t>P(r, r)</w:t>
      </w:r>
      <w:r w:rsidR="00AB1950">
        <w:t xml:space="preserve"> ways to do this). Since we already know </w:t>
      </w:r>
      <w:r>
        <w:t xml:space="preserve">that </w:t>
      </w:r>
      <w:r w:rsidRPr="00C1342A">
        <w:rPr>
          <w:b/>
        </w:rPr>
        <w:t>P(n, r) = n!/(n − r)!</w:t>
      </w:r>
      <w:r>
        <w:t xml:space="preserve"> </w:t>
      </w:r>
      <w:r w:rsidR="00AB1950">
        <w:t xml:space="preserve">and </w:t>
      </w:r>
      <w:r w:rsidR="00AB1950" w:rsidRPr="00C1342A">
        <w:rPr>
          <w:b/>
        </w:rPr>
        <w:t>P(r, r) = r!</w:t>
      </w:r>
      <w:r w:rsidR="00AB1950">
        <w:t>, the result follows</w:t>
      </w:r>
      <w:r>
        <w:t>.</w:t>
      </w:r>
    </w:p>
    <w:p w14:paraId="66D82E64" w14:textId="77777777" w:rsidR="00C1342A" w:rsidRDefault="00FB7CEA" w:rsidP="00FB7CEA">
      <w:r>
        <w:t xml:space="preserve">Choosing </w:t>
      </w:r>
      <w:r w:rsidRPr="00FB7CEA">
        <w:rPr>
          <w:b/>
        </w:rPr>
        <w:t xml:space="preserve">r out of n elements to be included in a subset is </w:t>
      </w:r>
      <w:r w:rsidRPr="00B769B5">
        <w:rPr>
          <w:b/>
          <w:color w:val="002060"/>
        </w:rPr>
        <w:t>equivalent</w:t>
      </w:r>
      <w:r w:rsidRPr="00AF402B">
        <w:rPr>
          <w:color w:val="0070C0"/>
        </w:rPr>
        <w:t xml:space="preserve"> </w:t>
      </w:r>
      <w:r w:rsidRPr="00FB7CEA">
        <w:rPr>
          <w:b/>
        </w:rPr>
        <w:t>to choosing the n − r elements</w:t>
      </w:r>
      <w:r>
        <w:t xml:space="preserve"> which should be left out of the subset. Therefore, </w:t>
      </w:r>
      <w:r w:rsidRPr="00B769B5">
        <w:rPr>
          <w:b/>
          <w:color w:val="002060"/>
        </w:rPr>
        <w:t>every r-combination has a unique associated (n − r)-combination</w:t>
      </w:r>
      <w:r>
        <w:t>, and thus the number of r</w:t>
      </w:r>
      <w:r w:rsidRPr="00FB7CEA">
        <w:rPr>
          <w:b/>
        </w:rPr>
        <w:t>-combinations is equivalent to the number of (n − r)-</w:t>
      </w:r>
      <w:r>
        <w:t xml:space="preserve">combinations. </w:t>
      </w:r>
    </w:p>
    <w:p w14:paraId="477CDC0B" w14:textId="0EA9BDA8" w:rsidR="006424A8" w:rsidRDefault="0029025F" w:rsidP="00FB7CEA">
      <w:r>
        <w:rPr>
          <w:noProof/>
        </w:rPr>
        <w:lastRenderedPageBreak/>
        <w:drawing>
          <wp:inline distT="0" distB="0" distL="0" distR="0" wp14:anchorId="483BFF65" wp14:editId="69D00E02">
            <wp:extent cx="4686300" cy="685800"/>
            <wp:effectExtent l="0" t="0" r="0" b="0"/>
            <wp:docPr id="4" name="Picture 4" descr="Including subset in r-combin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685800"/>
                    </a:xfrm>
                    <a:prstGeom prst="rect">
                      <a:avLst/>
                    </a:prstGeom>
                  </pic:spPr>
                </pic:pic>
              </a:graphicData>
            </a:graphic>
          </wp:inline>
        </w:drawing>
      </w:r>
    </w:p>
    <w:p w14:paraId="20DD9EB7" w14:textId="3C3EDC51" w:rsidR="007819B6" w:rsidRDefault="007819B6" w:rsidP="007819B6">
      <w:pPr>
        <w:pStyle w:val="Heading4"/>
      </w:pPr>
      <w:r>
        <w:t>Combinations: Order does not matter</w:t>
      </w:r>
    </w:p>
    <w:p w14:paraId="2A563BAD" w14:textId="5409B0D4" w:rsidR="007819B6" w:rsidRPr="007819B6" w:rsidRDefault="007819B6" w:rsidP="007819B6">
      <w:pPr>
        <w:numPr>
          <w:ilvl w:val="0"/>
          <w:numId w:val="6"/>
        </w:numPr>
        <w:rPr>
          <w:b/>
        </w:rPr>
      </w:pPr>
      <w:r>
        <w:t xml:space="preserve">There are 2 types of combinations: </w:t>
      </w:r>
      <w:r w:rsidRPr="007819B6">
        <w:rPr>
          <w:b/>
        </w:rPr>
        <w:t>Repetition and No-Repetition</w:t>
      </w:r>
    </w:p>
    <w:p w14:paraId="43BEC9E6" w14:textId="5CD9CB39" w:rsidR="007819B6" w:rsidRPr="007819B6" w:rsidRDefault="007819B6" w:rsidP="007819B6">
      <w:pPr>
        <w:numPr>
          <w:ilvl w:val="0"/>
          <w:numId w:val="6"/>
        </w:numPr>
      </w:pPr>
      <w:r w:rsidRPr="007819B6">
        <w:rPr>
          <w:b/>
          <w:bCs/>
        </w:rPr>
        <w:t>Repetition is Allowed</w:t>
      </w:r>
      <w:r w:rsidRPr="007819B6">
        <w:t>: such as coins in your pocket (5,5,5,10,10)</w:t>
      </w:r>
    </w:p>
    <w:p w14:paraId="604EC87E" w14:textId="0DFA81B5" w:rsidR="00253E93" w:rsidRPr="00253E93" w:rsidRDefault="006750B9" w:rsidP="00253E93">
      <w:pPr>
        <w:pStyle w:val="NormalWeb"/>
        <w:rPr>
          <w:rFonts w:asciiTheme="minorHAnsi" w:hAnsiTheme="minorHAnsi"/>
          <w:color w:val="333333"/>
          <w:sz w:val="22"/>
          <w:szCs w:val="22"/>
        </w:rPr>
      </w:pPr>
      <w:r>
        <w:rPr>
          <w:rFonts w:asciiTheme="minorHAnsi" w:hAnsiTheme="minorHAnsi"/>
          <w:color w:val="333333"/>
          <w:sz w:val="22"/>
          <w:szCs w:val="22"/>
        </w:rPr>
        <w:t xml:space="preserve">In </w:t>
      </w:r>
      <w:r w:rsidRPr="006750B9">
        <w:rPr>
          <w:rFonts w:asciiTheme="minorHAnsi" w:hAnsiTheme="minorHAnsi"/>
          <w:b/>
          <w:color w:val="333333"/>
          <w:sz w:val="22"/>
          <w:szCs w:val="22"/>
        </w:rPr>
        <w:t>permutation</w:t>
      </w:r>
      <w:r w:rsidR="00253E93" w:rsidRPr="00253E93">
        <w:rPr>
          <w:rFonts w:asciiTheme="minorHAnsi" w:hAnsiTheme="minorHAnsi"/>
          <w:color w:val="333333"/>
          <w:sz w:val="22"/>
          <w:szCs w:val="22"/>
        </w:rPr>
        <w:t xml:space="preserve">, </w:t>
      </w:r>
      <w:r w:rsidR="000309CB">
        <w:rPr>
          <w:rFonts w:asciiTheme="minorHAnsi" w:hAnsiTheme="minorHAnsi"/>
          <w:color w:val="333333"/>
          <w:sz w:val="22"/>
          <w:szCs w:val="22"/>
        </w:rPr>
        <w:t>choosing</w:t>
      </w:r>
      <w:r w:rsidR="00253E93" w:rsidRPr="00253E93">
        <w:rPr>
          <w:rFonts w:asciiTheme="minorHAnsi" w:hAnsiTheme="minorHAnsi"/>
          <w:color w:val="333333"/>
          <w:sz w:val="22"/>
          <w:szCs w:val="22"/>
        </w:rPr>
        <w:t xml:space="preserve"> balls 1, 2 and 3. These are the </w:t>
      </w:r>
      <w:r w:rsidR="000309CB" w:rsidRPr="00253E93">
        <w:rPr>
          <w:rFonts w:asciiTheme="minorHAnsi" w:hAnsiTheme="minorHAnsi"/>
          <w:color w:val="333333"/>
          <w:sz w:val="22"/>
          <w:szCs w:val="22"/>
        </w:rPr>
        <w:t>possibilities</w:t>
      </w:r>
      <w:r w:rsidR="00253E93" w:rsidRPr="00253E93">
        <w:rPr>
          <w:rFonts w:asciiTheme="minorHAnsi" w:hAnsiTheme="minorHAnsi"/>
          <w:color w:val="333333"/>
          <w:sz w:val="22"/>
          <w:szCs w:val="22"/>
        </w:rPr>
        <w:t>:</w:t>
      </w:r>
    </w:p>
    <w:tbl>
      <w:tblPr>
        <w:tblW w:w="2500" w:type="pct"/>
        <w:jc w:val="center"/>
        <w:shd w:val="clear" w:color="auto" w:fill="F0F0C0"/>
        <w:tblCellMar>
          <w:top w:w="15" w:type="dxa"/>
          <w:left w:w="15" w:type="dxa"/>
          <w:bottom w:w="15" w:type="dxa"/>
          <w:right w:w="15" w:type="dxa"/>
        </w:tblCellMar>
        <w:tblLook w:val="0420" w:firstRow="1" w:lastRow="0" w:firstColumn="0" w:lastColumn="0" w:noHBand="0" w:noVBand="1"/>
        <w:tblCaption w:val="Order vs non-order combinations"/>
        <w:tblDescription w:val="Value comparison of order and non-ordered combinations."/>
      </w:tblPr>
      <w:tblGrid>
        <w:gridCol w:w="2332"/>
        <w:gridCol w:w="2333"/>
      </w:tblGrid>
      <w:tr w:rsidR="00253E93" w:rsidRPr="00253E93" w14:paraId="34845E23" w14:textId="77777777" w:rsidTr="00AF402B">
        <w:trPr>
          <w:tblHeader/>
          <w:jc w:val="center"/>
        </w:trPr>
        <w:tc>
          <w:tcPr>
            <w:tcW w:w="2500" w:type="pct"/>
            <w:tcBorders>
              <w:top w:val="single" w:sz="12" w:space="0" w:color="FFFFFF"/>
              <w:left w:val="single" w:sz="12" w:space="0" w:color="FFFFFF"/>
              <w:bottom w:val="single" w:sz="12" w:space="0" w:color="FFFFFF"/>
              <w:right w:val="single" w:sz="12" w:space="0" w:color="FFFFFF"/>
            </w:tcBorders>
            <w:shd w:val="clear" w:color="auto" w:fill="F0F0C0"/>
            <w:tcMar>
              <w:top w:w="60" w:type="dxa"/>
              <w:left w:w="60" w:type="dxa"/>
              <w:bottom w:w="60" w:type="dxa"/>
              <w:right w:w="60" w:type="dxa"/>
            </w:tcMar>
            <w:vAlign w:val="center"/>
            <w:hideMark/>
          </w:tcPr>
          <w:p w14:paraId="496E7153" w14:textId="77777777" w:rsidR="00253E93" w:rsidRPr="00253E93" w:rsidRDefault="00253E93" w:rsidP="00253E93">
            <w:pPr>
              <w:spacing w:after="0" w:line="240" w:lineRule="auto"/>
              <w:jc w:val="center"/>
              <w:rPr>
                <w:rFonts w:eastAsia="Times New Roman" w:cs="Times New Roman"/>
              </w:rPr>
            </w:pPr>
            <w:r w:rsidRPr="00253E93">
              <w:rPr>
                <w:rFonts w:eastAsia="Times New Roman" w:cs="Times New Roman"/>
              </w:rPr>
              <w:t>Order does matter</w:t>
            </w:r>
          </w:p>
        </w:tc>
        <w:tc>
          <w:tcPr>
            <w:tcW w:w="2500" w:type="pct"/>
            <w:tcBorders>
              <w:top w:val="single" w:sz="12" w:space="0" w:color="FFFFFF"/>
              <w:left w:val="single" w:sz="12" w:space="0" w:color="FFFFFF"/>
              <w:bottom w:val="single" w:sz="12" w:space="0" w:color="FFFFFF"/>
              <w:right w:val="single" w:sz="12" w:space="0" w:color="FFFFFF"/>
            </w:tcBorders>
            <w:shd w:val="clear" w:color="auto" w:fill="F0F0C0"/>
            <w:tcMar>
              <w:top w:w="60" w:type="dxa"/>
              <w:left w:w="60" w:type="dxa"/>
              <w:bottom w:w="60" w:type="dxa"/>
              <w:right w:w="60" w:type="dxa"/>
            </w:tcMar>
            <w:vAlign w:val="center"/>
            <w:hideMark/>
          </w:tcPr>
          <w:p w14:paraId="2CFE580B" w14:textId="77777777" w:rsidR="00253E93" w:rsidRPr="00253E93" w:rsidRDefault="00253E93" w:rsidP="00253E93">
            <w:pPr>
              <w:spacing w:after="0" w:line="240" w:lineRule="auto"/>
              <w:jc w:val="center"/>
              <w:rPr>
                <w:rFonts w:eastAsia="Times New Roman" w:cs="Times New Roman"/>
              </w:rPr>
            </w:pPr>
            <w:r w:rsidRPr="00253E93">
              <w:rPr>
                <w:rFonts w:eastAsia="Times New Roman" w:cs="Times New Roman"/>
              </w:rPr>
              <w:t>Order doesn't matter</w:t>
            </w:r>
          </w:p>
        </w:tc>
      </w:tr>
      <w:tr w:rsidR="00253E93" w:rsidRPr="00253E93" w14:paraId="3C854D3B" w14:textId="77777777" w:rsidTr="00AF402B">
        <w:trPr>
          <w:tblHeader/>
          <w:jc w:val="center"/>
        </w:trPr>
        <w:tc>
          <w:tcPr>
            <w:tcW w:w="2500" w:type="pct"/>
            <w:tcBorders>
              <w:top w:val="single" w:sz="12" w:space="0" w:color="FFFFFF"/>
              <w:left w:val="single" w:sz="12" w:space="0" w:color="FFFFFF"/>
              <w:bottom w:val="single" w:sz="12" w:space="0" w:color="FFFFFF"/>
              <w:right w:val="single" w:sz="12" w:space="0" w:color="FFFFFF"/>
            </w:tcBorders>
            <w:shd w:val="clear" w:color="auto" w:fill="F0F0C0"/>
            <w:tcMar>
              <w:top w:w="60" w:type="dxa"/>
              <w:left w:w="60" w:type="dxa"/>
              <w:bottom w:w="60" w:type="dxa"/>
              <w:right w:w="60" w:type="dxa"/>
            </w:tcMar>
            <w:vAlign w:val="center"/>
            <w:hideMark/>
          </w:tcPr>
          <w:p w14:paraId="551C2AC6" w14:textId="77777777" w:rsidR="00253E93" w:rsidRPr="00253E93" w:rsidRDefault="00253E93" w:rsidP="00253E93">
            <w:pPr>
              <w:spacing w:after="0" w:line="240" w:lineRule="auto"/>
              <w:jc w:val="center"/>
              <w:rPr>
                <w:rFonts w:eastAsia="Times New Roman" w:cs="Times New Roman"/>
              </w:rPr>
            </w:pPr>
            <w:r w:rsidRPr="00253E93">
              <w:rPr>
                <w:rFonts w:eastAsia="Times New Roman" w:cs="Times New Roman"/>
              </w:rPr>
              <w:t>1 2 3</w:t>
            </w:r>
            <w:r w:rsidRPr="00253E93">
              <w:rPr>
                <w:rFonts w:eastAsia="Times New Roman" w:cs="Times New Roman"/>
              </w:rPr>
              <w:br/>
              <w:t>1 3 2</w:t>
            </w:r>
            <w:r w:rsidRPr="00253E93">
              <w:rPr>
                <w:rFonts w:eastAsia="Times New Roman" w:cs="Times New Roman"/>
              </w:rPr>
              <w:br/>
              <w:t>2 1 3</w:t>
            </w:r>
            <w:r w:rsidRPr="00253E93">
              <w:rPr>
                <w:rFonts w:eastAsia="Times New Roman" w:cs="Times New Roman"/>
              </w:rPr>
              <w:br/>
              <w:t>2 3 1</w:t>
            </w:r>
            <w:r w:rsidRPr="00253E93">
              <w:rPr>
                <w:rFonts w:eastAsia="Times New Roman" w:cs="Times New Roman"/>
              </w:rPr>
              <w:br/>
              <w:t>3 1 2</w:t>
            </w:r>
            <w:r w:rsidRPr="00253E93">
              <w:rPr>
                <w:rFonts w:eastAsia="Times New Roman" w:cs="Times New Roman"/>
              </w:rPr>
              <w:br/>
              <w:t>3 2 1</w:t>
            </w:r>
          </w:p>
        </w:tc>
        <w:tc>
          <w:tcPr>
            <w:tcW w:w="2500" w:type="pct"/>
            <w:tcBorders>
              <w:top w:val="single" w:sz="12" w:space="0" w:color="FFFFFF"/>
              <w:left w:val="single" w:sz="12" w:space="0" w:color="FFFFFF"/>
              <w:bottom w:val="single" w:sz="12" w:space="0" w:color="FFFFFF"/>
              <w:right w:val="single" w:sz="12" w:space="0" w:color="FFFFFF"/>
            </w:tcBorders>
            <w:shd w:val="clear" w:color="auto" w:fill="F0F0C0"/>
            <w:tcMar>
              <w:top w:w="60" w:type="dxa"/>
              <w:left w:w="60" w:type="dxa"/>
              <w:bottom w:w="60" w:type="dxa"/>
              <w:right w:w="60" w:type="dxa"/>
            </w:tcMar>
            <w:vAlign w:val="center"/>
            <w:hideMark/>
          </w:tcPr>
          <w:p w14:paraId="34A1C167" w14:textId="77777777" w:rsidR="00253E93" w:rsidRPr="00253E93" w:rsidRDefault="00253E93" w:rsidP="00253E93">
            <w:pPr>
              <w:spacing w:after="0" w:line="240" w:lineRule="auto"/>
              <w:jc w:val="center"/>
              <w:rPr>
                <w:rFonts w:eastAsia="Times New Roman" w:cs="Times New Roman"/>
              </w:rPr>
            </w:pPr>
            <w:r w:rsidRPr="00253E93">
              <w:rPr>
                <w:rFonts w:eastAsia="Times New Roman" w:cs="Times New Roman"/>
              </w:rPr>
              <w:t>1 2 3</w:t>
            </w:r>
          </w:p>
        </w:tc>
      </w:tr>
    </w:tbl>
    <w:p w14:paraId="60F0AED7" w14:textId="3531607C" w:rsidR="00253E93" w:rsidRDefault="00253E93" w:rsidP="00253E93">
      <w:pPr>
        <w:spacing w:before="100" w:beforeAutospacing="1" w:after="100" w:afterAutospacing="1" w:line="240" w:lineRule="auto"/>
        <w:rPr>
          <w:rFonts w:eastAsia="Times New Roman" w:cs="Times New Roman"/>
          <w:color w:val="333333"/>
        </w:rPr>
      </w:pPr>
      <w:r w:rsidRPr="00253E93">
        <w:rPr>
          <w:rFonts w:eastAsia="Times New Roman" w:cs="Times New Roman"/>
          <w:color w:val="333333"/>
        </w:rPr>
        <w:t xml:space="preserve">So, the permutations have 6 times as many </w:t>
      </w:r>
      <w:r w:rsidR="000309CB" w:rsidRPr="00253E93">
        <w:rPr>
          <w:rFonts w:eastAsia="Times New Roman" w:cs="Times New Roman"/>
          <w:color w:val="333333"/>
        </w:rPr>
        <w:t>possibilities</w:t>
      </w:r>
      <w:r w:rsidR="000309CB">
        <w:rPr>
          <w:rFonts w:eastAsia="Times New Roman" w:cs="Times New Roman"/>
          <w:color w:val="333333"/>
        </w:rPr>
        <w:t xml:space="preserve"> in comparison to combinations.</w:t>
      </w:r>
    </w:p>
    <w:p w14:paraId="424F3EED" w14:textId="252B54D3" w:rsidR="006750B9" w:rsidRDefault="006750B9" w:rsidP="00253E93">
      <w:pPr>
        <w:spacing w:before="100" w:beforeAutospacing="1" w:after="100" w:afterAutospacing="1" w:line="240" w:lineRule="auto"/>
        <w:rPr>
          <w:rFonts w:eastAsia="Times New Roman" w:cs="Times New Roman"/>
          <w:color w:val="333333"/>
        </w:rPr>
      </w:pPr>
      <w:r>
        <w:rPr>
          <w:rFonts w:eastAsia="Times New Roman" w:cs="Times New Roman"/>
          <w:color w:val="333333"/>
        </w:rPr>
        <w:t xml:space="preserve">Example of combinations: </w:t>
      </w:r>
    </w:p>
    <w:p w14:paraId="05B95D10" w14:textId="5A44CD94" w:rsidR="006750B9" w:rsidRPr="006750B9" w:rsidRDefault="006750B9" w:rsidP="006750B9">
      <w:pPr>
        <w:spacing w:before="100" w:beforeAutospacing="1" w:after="100" w:afterAutospacing="1" w:line="240" w:lineRule="auto"/>
        <w:rPr>
          <w:rFonts w:eastAsia="Times New Roman" w:cs="Times New Roman"/>
        </w:rPr>
      </w:pPr>
      <w:r w:rsidRPr="006750B9">
        <w:rPr>
          <w:rFonts w:eastAsia="Times New Roman" w:cs="Times New Roman"/>
        </w:rPr>
        <w:t>There are five flavors of ice</w:t>
      </w:r>
      <w:r>
        <w:rPr>
          <w:rFonts w:eastAsia="Times New Roman" w:cs="Times New Roman"/>
        </w:rPr>
        <w:t xml:space="preserve"> </w:t>
      </w:r>
      <w:r w:rsidRPr="006750B9">
        <w:rPr>
          <w:rFonts w:eastAsia="Times New Roman" w:cs="Times New Roman"/>
        </w:rPr>
        <w:t>cream: </w:t>
      </w:r>
      <w:r w:rsidRPr="006750B9">
        <w:rPr>
          <w:rFonts w:eastAsia="Times New Roman" w:cs="Times New Roman"/>
          <w:b/>
          <w:bCs/>
        </w:rPr>
        <w:t>banana, chocolate, lemon, strawberry and vanilla</w:t>
      </w:r>
      <w:r w:rsidRPr="006750B9">
        <w:rPr>
          <w:rFonts w:eastAsia="Times New Roman" w:cs="Times New Roman"/>
        </w:rPr>
        <w:t>.</w:t>
      </w:r>
    </w:p>
    <w:p w14:paraId="3333EE81" w14:textId="77777777" w:rsidR="006750B9" w:rsidRPr="006750B9" w:rsidRDefault="006750B9" w:rsidP="006750B9">
      <w:pPr>
        <w:spacing w:before="100" w:beforeAutospacing="1" w:after="100" w:afterAutospacing="1" w:line="240" w:lineRule="auto"/>
        <w:rPr>
          <w:rFonts w:eastAsia="Times New Roman" w:cs="Times New Roman"/>
        </w:rPr>
      </w:pPr>
      <w:r w:rsidRPr="006750B9">
        <w:rPr>
          <w:rFonts w:eastAsia="Times New Roman" w:cs="Times New Roman"/>
        </w:rPr>
        <w:t>We can have three scoops. How many variations will there be?</w:t>
      </w:r>
    </w:p>
    <w:p w14:paraId="6A518D79" w14:textId="77777777" w:rsidR="006750B9" w:rsidRPr="006750B9" w:rsidRDefault="006750B9" w:rsidP="006750B9">
      <w:pPr>
        <w:spacing w:before="100" w:beforeAutospacing="1" w:after="100" w:afterAutospacing="1" w:line="240" w:lineRule="auto"/>
        <w:rPr>
          <w:rFonts w:eastAsia="Times New Roman" w:cs="Times New Roman"/>
        </w:rPr>
      </w:pPr>
      <w:r w:rsidRPr="006750B9">
        <w:rPr>
          <w:rFonts w:eastAsia="Times New Roman" w:cs="Times New Roman"/>
        </w:rPr>
        <w:t>Let's use letters for the flavors: {b, c, l, s, v}. Example selections include</w:t>
      </w:r>
    </w:p>
    <w:p w14:paraId="55AD4727" w14:textId="42E8D708" w:rsidR="006750B9" w:rsidRDefault="006750B9" w:rsidP="006750B9">
      <w:pPr>
        <w:numPr>
          <w:ilvl w:val="0"/>
          <w:numId w:val="10"/>
        </w:numPr>
        <w:spacing w:after="0" w:line="420" w:lineRule="atLeast"/>
        <w:rPr>
          <w:rFonts w:eastAsia="Times New Roman" w:cs="Times New Roman"/>
        </w:rPr>
      </w:pPr>
      <w:r w:rsidRPr="006750B9">
        <w:rPr>
          <w:rFonts w:eastAsia="Times New Roman" w:cs="Times New Roman"/>
        </w:rPr>
        <w:t>{c, c, c} (3 scoops of chocolate)</w:t>
      </w:r>
    </w:p>
    <w:p w14:paraId="5B894B2C" w14:textId="6EF62ABB" w:rsidR="006750B9" w:rsidRPr="006750B9" w:rsidRDefault="006750B9" w:rsidP="006750B9">
      <w:pPr>
        <w:numPr>
          <w:ilvl w:val="0"/>
          <w:numId w:val="10"/>
        </w:numPr>
        <w:spacing w:after="0" w:line="420" w:lineRule="atLeast"/>
        <w:rPr>
          <w:rFonts w:eastAsia="Times New Roman" w:cs="Times New Roman"/>
        </w:rPr>
      </w:pPr>
      <w:r>
        <w:rPr>
          <w:rFonts w:eastAsia="Times New Roman" w:cs="Times New Roman"/>
        </w:rPr>
        <w:t>{</w:t>
      </w:r>
      <w:proofErr w:type="spellStart"/>
      <w:r>
        <w:rPr>
          <w:rFonts w:eastAsia="Times New Roman" w:cs="Times New Roman"/>
        </w:rPr>
        <w:t>v,v,v</w:t>
      </w:r>
      <w:proofErr w:type="spellEnd"/>
      <w:r>
        <w:rPr>
          <w:rFonts w:eastAsia="Times New Roman" w:cs="Times New Roman"/>
        </w:rPr>
        <w:t>} (3 scoops of vanilla)</w:t>
      </w:r>
    </w:p>
    <w:p w14:paraId="738F8818" w14:textId="77777777" w:rsidR="006750B9" w:rsidRPr="006750B9" w:rsidRDefault="006750B9" w:rsidP="006750B9">
      <w:pPr>
        <w:numPr>
          <w:ilvl w:val="0"/>
          <w:numId w:val="10"/>
        </w:numPr>
        <w:spacing w:after="0" w:line="420" w:lineRule="atLeast"/>
        <w:rPr>
          <w:rFonts w:eastAsia="Times New Roman" w:cs="Times New Roman"/>
        </w:rPr>
      </w:pPr>
      <w:r w:rsidRPr="006750B9">
        <w:rPr>
          <w:rFonts w:eastAsia="Times New Roman" w:cs="Times New Roman"/>
        </w:rPr>
        <w:t>{b, l, v} (one each of banana, lemon and vanilla)</w:t>
      </w:r>
    </w:p>
    <w:p w14:paraId="6464F442" w14:textId="44F59128" w:rsidR="006750B9" w:rsidRDefault="006750B9" w:rsidP="006750B9">
      <w:pPr>
        <w:numPr>
          <w:ilvl w:val="0"/>
          <w:numId w:val="10"/>
        </w:numPr>
        <w:spacing w:after="0" w:line="420" w:lineRule="atLeast"/>
        <w:rPr>
          <w:rFonts w:eastAsia="Times New Roman" w:cs="Times New Roman"/>
        </w:rPr>
      </w:pPr>
      <w:r w:rsidRPr="006750B9">
        <w:rPr>
          <w:rFonts w:eastAsia="Times New Roman" w:cs="Times New Roman"/>
        </w:rPr>
        <w:t>{b, v, v} (one of banana, two of vanilla)</w:t>
      </w:r>
    </w:p>
    <w:p w14:paraId="6B71D649" w14:textId="77777777" w:rsidR="006750B9" w:rsidRDefault="006750B9" w:rsidP="006750B9">
      <w:pPr>
        <w:spacing w:after="0" w:line="420" w:lineRule="atLeast"/>
        <w:ind w:left="2160"/>
        <w:rPr>
          <w:rFonts w:eastAsia="Times New Roman" w:cs="Times New Roman"/>
        </w:rPr>
      </w:pPr>
      <w:r>
        <w:rPr>
          <w:rFonts w:eastAsia="Times New Roman" w:cs="Times New Roman"/>
        </w:rPr>
        <w:t>Etc…</w:t>
      </w:r>
    </w:p>
    <w:p w14:paraId="0FFB656A" w14:textId="4C435ABE" w:rsidR="006750B9" w:rsidRDefault="006750B9" w:rsidP="006750B9">
      <w:pPr>
        <w:spacing w:after="0" w:line="420" w:lineRule="atLeast"/>
        <w:ind w:left="2160"/>
        <w:rPr>
          <w:rFonts w:eastAsia="Times New Roman" w:cs="Times New Roman"/>
        </w:rPr>
      </w:pPr>
      <w:r w:rsidRPr="006750B9">
        <w:rPr>
          <w:rFonts w:eastAsia="Times New Roman" w:cs="Times New Roman"/>
        </w:rPr>
        <w:t>There are </w:t>
      </w:r>
      <w:r w:rsidRPr="006750B9">
        <w:rPr>
          <w:rFonts w:eastAsia="Times New Roman" w:cs="Times New Roman"/>
          <w:b/>
          <w:bCs/>
        </w:rPr>
        <w:t>n=5</w:t>
      </w:r>
      <w:r w:rsidRPr="006750B9">
        <w:rPr>
          <w:rFonts w:eastAsia="Times New Roman" w:cs="Times New Roman"/>
        </w:rPr>
        <w:t> things to choose from, and we choose </w:t>
      </w:r>
      <w:r w:rsidRPr="006750B9">
        <w:rPr>
          <w:rFonts w:eastAsia="Times New Roman" w:cs="Times New Roman"/>
          <w:b/>
          <w:bCs/>
        </w:rPr>
        <w:t>r=3</w:t>
      </w:r>
      <w:r w:rsidRPr="006750B9">
        <w:rPr>
          <w:rFonts w:eastAsia="Times New Roman" w:cs="Times New Roman"/>
        </w:rPr>
        <w:t> of them.</w:t>
      </w:r>
      <w:r w:rsidRPr="006750B9">
        <w:rPr>
          <w:rFonts w:eastAsia="Times New Roman" w:cs="Times New Roman"/>
        </w:rPr>
        <w:br/>
      </w:r>
      <w:r w:rsidRPr="006750B9">
        <w:rPr>
          <w:rFonts w:eastAsia="Times New Roman" w:cs="Times New Roman"/>
          <w:b/>
        </w:rPr>
        <w:t>Order does not matter</w:t>
      </w:r>
      <w:r w:rsidRPr="006750B9">
        <w:rPr>
          <w:rFonts w:eastAsia="Times New Roman" w:cs="Times New Roman"/>
        </w:rPr>
        <w:t>, and we </w:t>
      </w:r>
      <w:r w:rsidRPr="006750B9">
        <w:rPr>
          <w:rFonts w:eastAsia="Times New Roman" w:cs="Times New Roman"/>
          <w:b/>
          <w:bCs/>
        </w:rPr>
        <w:t>can</w:t>
      </w:r>
      <w:r>
        <w:rPr>
          <w:rFonts w:eastAsia="Times New Roman" w:cs="Times New Roman"/>
        </w:rPr>
        <w:t> repeat!</w:t>
      </w:r>
    </w:p>
    <w:p w14:paraId="4EFD101A" w14:textId="61CB4051" w:rsidR="006750B9" w:rsidRDefault="00236858" w:rsidP="006750B9">
      <w:pPr>
        <w:spacing w:after="0" w:line="420" w:lineRule="atLeast"/>
        <w:ind w:left="2160"/>
        <w:rPr>
          <w:rFonts w:eastAsia="Times New Roman" w:cs="Times New Roman"/>
          <w:i/>
        </w:rPr>
      </w:pPr>
      <w:r>
        <w:rPr>
          <w:rFonts w:eastAsia="Times New Roman" w:cs="Times New Roman"/>
          <w:i/>
        </w:rPr>
        <w:t>How many different ways can we select ice cream flavors?</w:t>
      </w:r>
    </w:p>
    <w:p w14:paraId="4D6F5A43" w14:textId="66C9A6F1" w:rsidR="00236858" w:rsidRDefault="00236858" w:rsidP="006750B9">
      <w:pPr>
        <w:spacing w:after="0" w:line="420" w:lineRule="atLeast"/>
        <w:ind w:left="2160"/>
        <w:rPr>
          <w:rFonts w:eastAsia="Times New Roman" w:cs="Times New Roman"/>
          <w:i/>
        </w:rPr>
      </w:pPr>
    </w:p>
    <w:p w14:paraId="61164E3B" w14:textId="77777777" w:rsidR="00236858" w:rsidRDefault="00236858" w:rsidP="006750B9">
      <w:pPr>
        <w:spacing w:after="0" w:line="420" w:lineRule="atLeast"/>
        <w:ind w:left="2160"/>
        <w:rPr>
          <w:rFonts w:eastAsia="Times New Roman" w:cs="Times New Roman"/>
          <w:i/>
        </w:rPr>
      </w:pPr>
    </w:p>
    <w:p w14:paraId="4EE9FA3A" w14:textId="32894CD0" w:rsidR="00236858" w:rsidRDefault="00236858" w:rsidP="00236858">
      <w:pPr>
        <w:spacing w:after="0" w:line="420" w:lineRule="atLeast"/>
        <w:rPr>
          <w:rFonts w:eastAsia="Times New Roman" w:cs="Times New Roman"/>
          <w:b/>
        </w:rPr>
      </w:pPr>
      <w:r>
        <w:rPr>
          <w:rFonts w:eastAsia="Times New Roman" w:cs="Times New Roman"/>
        </w:rPr>
        <w:lastRenderedPageBreak/>
        <w:tab/>
      </w:r>
      <w:r>
        <w:rPr>
          <w:rFonts w:eastAsia="Times New Roman" w:cs="Times New Roman"/>
          <w:b/>
        </w:rPr>
        <w:t xml:space="preserve">Formula: </w:t>
      </w:r>
      <m:oMath>
        <m:f>
          <m:fPr>
            <m:ctrlPr>
              <w:rPr>
                <w:rFonts w:ascii="Cambria Math" w:eastAsia="Times New Roman" w:hAnsi="Cambria Math" w:cs="Times New Roman"/>
                <w:b/>
                <w:i/>
              </w:rPr>
            </m:ctrlPr>
          </m:fPr>
          <m:num>
            <m:d>
              <m:dPr>
                <m:ctrlPr>
                  <w:rPr>
                    <w:rFonts w:ascii="Cambria Math" w:eastAsia="Times New Roman" w:hAnsi="Cambria Math" w:cs="Times New Roman"/>
                    <w:b/>
                    <w:i/>
                  </w:rPr>
                </m:ctrlPr>
              </m:dPr>
              <m:e>
                <m:r>
                  <m:rPr>
                    <m:sty m:val="bi"/>
                  </m:rPr>
                  <w:rPr>
                    <w:rFonts w:ascii="Cambria Math" w:eastAsia="Times New Roman" w:hAnsi="Cambria Math" w:cs="Times New Roman"/>
                  </w:rPr>
                  <m:t>r+n-1</m:t>
                </m:r>
              </m:e>
            </m:d>
            <m:r>
              <m:rPr>
                <m:sty m:val="bi"/>
              </m:rPr>
              <w:rPr>
                <w:rFonts w:ascii="Cambria Math" w:eastAsia="Times New Roman" w:hAnsi="Cambria Math" w:cs="Times New Roman"/>
              </w:rPr>
              <m:t>!</m:t>
            </m:r>
          </m:num>
          <m:den>
            <m:r>
              <m:rPr>
                <m:sty m:val="bi"/>
              </m:rPr>
              <w:rPr>
                <w:rFonts w:ascii="Cambria Math" w:eastAsia="Times New Roman" w:hAnsi="Cambria Math" w:cs="Times New Roman"/>
              </w:rPr>
              <m:t>r!</m:t>
            </m:r>
            <m:d>
              <m:dPr>
                <m:ctrlPr>
                  <w:rPr>
                    <w:rFonts w:ascii="Cambria Math" w:eastAsia="Times New Roman" w:hAnsi="Cambria Math" w:cs="Times New Roman"/>
                    <w:b/>
                    <w:i/>
                  </w:rPr>
                </m:ctrlPr>
              </m:dPr>
              <m:e>
                <m:r>
                  <m:rPr>
                    <m:sty m:val="bi"/>
                  </m:rPr>
                  <w:rPr>
                    <w:rFonts w:ascii="Cambria Math" w:eastAsia="Times New Roman" w:hAnsi="Cambria Math" w:cs="Times New Roman"/>
                  </w:rPr>
                  <m:t>n-1</m:t>
                </m:r>
              </m:e>
            </m:d>
            <m:r>
              <m:rPr>
                <m:sty m:val="bi"/>
              </m:rPr>
              <w:rPr>
                <w:rFonts w:ascii="Cambria Math" w:eastAsia="Times New Roman" w:hAnsi="Cambria Math" w:cs="Times New Roman"/>
              </w:rPr>
              <m:t>!</m:t>
            </m:r>
          </m:den>
        </m:f>
      </m:oMath>
    </w:p>
    <w:p w14:paraId="5854A6CC" w14:textId="2FDD1317" w:rsidR="00236858" w:rsidRPr="006750B9" w:rsidRDefault="00236858" w:rsidP="00236858">
      <w:pPr>
        <w:spacing w:after="0" w:line="420" w:lineRule="atLeast"/>
        <w:rPr>
          <w:rFonts w:eastAsia="Times New Roman" w:cs="Times New Roman"/>
        </w:rPr>
      </w:pPr>
      <w:r w:rsidRPr="00236858">
        <w:rPr>
          <w:rFonts w:eastAsia="Times New Roman" w:cs="Times New Roman"/>
        </w:rPr>
        <w:t xml:space="preserve">Where </w:t>
      </w:r>
      <w:r w:rsidRPr="00236858">
        <w:rPr>
          <w:rFonts w:eastAsia="Times New Roman" w:cs="Times New Roman"/>
          <w:b/>
        </w:rPr>
        <w:t xml:space="preserve">n </w:t>
      </w:r>
      <w:r w:rsidRPr="00236858">
        <w:rPr>
          <w:rFonts w:eastAsia="Times New Roman" w:cs="Times New Roman"/>
        </w:rPr>
        <w:t xml:space="preserve">is the number of things to choose from, and we choose </w:t>
      </w:r>
      <w:r w:rsidRPr="00236858">
        <w:rPr>
          <w:rFonts w:eastAsia="Times New Roman" w:cs="Times New Roman"/>
          <w:b/>
        </w:rPr>
        <w:t>r</w:t>
      </w:r>
      <w:r w:rsidRPr="00236858">
        <w:rPr>
          <w:rFonts w:eastAsia="Times New Roman" w:cs="Times New Roman"/>
        </w:rPr>
        <w:t xml:space="preserve"> of them </w:t>
      </w:r>
      <w:r>
        <w:rPr>
          <w:rFonts w:eastAsia="Times New Roman" w:cs="Times New Roman"/>
        </w:rPr>
        <w:t xml:space="preserve">repetition allowed, </w:t>
      </w:r>
      <w:r w:rsidRPr="00236858">
        <w:rPr>
          <w:rFonts w:eastAsia="Times New Roman" w:cs="Times New Roman"/>
        </w:rPr>
        <w:t>order doesn't matter.</w:t>
      </w:r>
    </w:p>
    <w:p w14:paraId="0CE22F23" w14:textId="5EC180B1" w:rsidR="006750B9" w:rsidRDefault="00236858" w:rsidP="00253E93">
      <w:pPr>
        <w:spacing w:before="100" w:beforeAutospacing="1" w:after="100" w:afterAutospacing="1" w:line="240" w:lineRule="auto"/>
        <w:rPr>
          <w:rFonts w:eastAsia="Times New Roman" w:cs="Times New Roman"/>
        </w:rPr>
      </w:pPr>
      <w:r>
        <w:rPr>
          <w:rFonts w:eastAsia="Times New Roman" w:cs="Times New Roman"/>
        </w:rPr>
        <w:t>Choosing 3 of 5 flavors of ice-cream:</w:t>
      </w:r>
    </w:p>
    <w:p w14:paraId="4073005C" w14:textId="72859EF3" w:rsidR="00236858" w:rsidRDefault="00236858" w:rsidP="00253E93">
      <w:pPr>
        <w:spacing w:before="100" w:beforeAutospacing="1" w:after="100" w:afterAutospacing="1" w:line="240" w:lineRule="auto"/>
        <w:rPr>
          <w:rFonts w:eastAsia="Times New Roman" w:cs="Times New Roman"/>
          <w:b/>
        </w:rPr>
      </w:pPr>
      <w:r>
        <w:rPr>
          <w:rFonts w:eastAsia="Times New Roman" w:cs="Times New Roman"/>
        </w:rPr>
        <w:t xml:space="preserve">= </w:t>
      </w:r>
      <m:oMath>
        <m:f>
          <m:fPr>
            <m:ctrlPr>
              <w:rPr>
                <w:rFonts w:ascii="Cambria Math" w:eastAsia="Times New Roman" w:hAnsi="Cambria Math" w:cs="Times New Roman"/>
                <w:b/>
                <w:i/>
              </w:rPr>
            </m:ctrlPr>
          </m:fPr>
          <m:num>
            <m:d>
              <m:dPr>
                <m:ctrlPr>
                  <w:rPr>
                    <w:rFonts w:ascii="Cambria Math" w:eastAsia="Times New Roman" w:hAnsi="Cambria Math" w:cs="Times New Roman"/>
                    <w:b/>
                    <w:i/>
                  </w:rPr>
                </m:ctrlPr>
              </m:dPr>
              <m:e>
                <m:r>
                  <m:rPr>
                    <m:sty m:val="bi"/>
                  </m:rPr>
                  <w:rPr>
                    <w:rFonts w:ascii="Cambria Math" w:eastAsia="Times New Roman" w:hAnsi="Cambria Math" w:cs="Times New Roman"/>
                  </w:rPr>
                  <m:t>3+5-1</m:t>
                </m:r>
              </m:e>
            </m:d>
            <m:r>
              <m:rPr>
                <m:sty m:val="bi"/>
              </m:rPr>
              <w:rPr>
                <w:rFonts w:ascii="Cambria Math" w:eastAsia="Times New Roman" w:hAnsi="Cambria Math" w:cs="Times New Roman"/>
              </w:rPr>
              <m:t>!</m:t>
            </m:r>
          </m:num>
          <m:den>
            <m:r>
              <m:rPr>
                <m:sty m:val="bi"/>
              </m:rPr>
              <w:rPr>
                <w:rFonts w:ascii="Cambria Math" w:eastAsia="Times New Roman" w:hAnsi="Cambria Math" w:cs="Times New Roman"/>
              </w:rPr>
              <m:t>3!</m:t>
            </m:r>
            <m:d>
              <m:dPr>
                <m:ctrlPr>
                  <w:rPr>
                    <w:rFonts w:ascii="Cambria Math" w:eastAsia="Times New Roman" w:hAnsi="Cambria Math" w:cs="Times New Roman"/>
                    <w:b/>
                    <w:i/>
                  </w:rPr>
                </m:ctrlPr>
              </m:dPr>
              <m:e>
                <m:r>
                  <m:rPr>
                    <m:sty m:val="bi"/>
                  </m:rPr>
                  <w:rPr>
                    <w:rFonts w:ascii="Cambria Math" w:eastAsia="Times New Roman" w:hAnsi="Cambria Math" w:cs="Times New Roman"/>
                  </w:rPr>
                  <m:t>5-1</m:t>
                </m:r>
              </m:e>
            </m:d>
            <m:r>
              <m:rPr>
                <m:sty m:val="bi"/>
              </m:rPr>
              <w:rPr>
                <w:rFonts w:ascii="Cambria Math" w:eastAsia="Times New Roman" w:hAnsi="Cambria Math" w:cs="Times New Roman"/>
              </w:rPr>
              <m:t>!</m:t>
            </m:r>
          </m:den>
        </m:f>
      </m:oMath>
      <w:r>
        <w:rPr>
          <w:rFonts w:eastAsia="Times New Roman" w:cs="Times New Roman"/>
          <w:b/>
        </w:rPr>
        <w:t xml:space="preserve"> = </w:t>
      </w:r>
      <m:oMath>
        <m:f>
          <m:fPr>
            <m:ctrlPr>
              <w:rPr>
                <w:rFonts w:ascii="Cambria Math" w:eastAsia="Times New Roman" w:hAnsi="Cambria Math" w:cs="Times New Roman"/>
                <w:b/>
                <w:i/>
              </w:rPr>
            </m:ctrlPr>
          </m:fPr>
          <m:num>
            <m:r>
              <m:rPr>
                <m:sty m:val="bi"/>
              </m:rPr>
              <w:rPr>
                <w:rFonts w:ascii="Cambria Math" w:eastAsia="Times New Roman" w:hAnsi="Cambria Math" w:cs="Times New Roman"/>
              </w:rPr>
              <m:t>7!</m:t>
            </m:r>
          </m:num>
          <m:den>
            <m:r>
              <m:rPr>
                <m:sty m:val="bi"/>
              </m:rPr>
              <w:rPr>
                <w:rFonts w:ascii="Cambria Math" w:eastAsia="Times New Roman" w:hAnsi="Cambria Math" w:cs="Times New Roman"/>
              </w:rPr>
              <m:t>3!*4!</m:t>
            </m:r>
          </m:den>
        </m:f>
      </m:oMath>
      <w:r>
        <w:rPr>
          <w:rFonts w:eastAsia="Times New Roman" w:cs="Times New Roman"/>
          <w:b/>
        </w:rPr>
        <w:t xml:space="preserve"> = 35</w:t>
      </w:r>
    </w:p>
    <w:p w14:paraId="777FFA89" w14:textId="77777777" w:rsidR="0088194C" w:rsidRDefault="0088194C" w:rsidP="0088194C">
      <w:pPr>
        <w:pStyle w:val="Heading2"/>
      </w:pPr>
      <w:r>
        <w:t>Ball in Bins</w:t>
      </w:r>
    </w:p>
    <w:p w14:paraId="03BB5A80" w14:textId="77777777" w:rsidR="0088194C" w:rsidRDefault="0088194C" w:rsidP="0088194C">
      <w:r>
        <w:t xml:space="preserve">Suppose that there are </w:t>
      </w:r>
      <w:r w:rsidRPr="0015445E">
        <w:rPr>
          <w:b/>
        </w:rPr>
        <w:t>60 students in a discrete math class</w:t>
      </w:r>
      <w:r>
        <w:t xml:space="preserve">, and we recorded each student’s birthday. Surprisingly, a result in probability theory known as the Birthday Paradox states that there is a greater than </w:t>
      </w:r>
      <w:r w:rsidRPr="0015445E">
        <w:rPr>
          <w:b/>
        </w:rPr>
        <w:t>99% chance that at least two people will share the same birthday</w:t>
      </w:r>
      <w:r>
        <w:t>.</w:t>
      </w:r>
    </w:p>
    <w:p w14:paraId="458B9660" w14:textId="77777777" w:rsidR="0088194C" w:rsidRDefault="0088194C" w:rsidP="0088194C">
      <w:r>
        <w:t xml:space="preserve">Now suppose that </w:t>
      </w:r>
      <w:r w:rsidRPr="0015445E">
        <w:rPr>
          <w:b/>
        </w:rPr>
        <w:t>we were to write down a tally of all 60 birthdays by date</w:t>
      </w:r>
      <w:r>
        <w:t>, for example</w:t>
      </w:r>
    </w:p>
    <w:p w14:paraId="1714AB5B" w14:textId="77777777" w:rsidR="0088194C" w:rsidRDefault="0088194C" w:rsidP="0088194C">
      <w:r>
        <w:rPr>
          <w:noProof/>
        </w:rPr>
        <w:drawing>
          <wp:inline distT="0" distB="0" distL="0" distR="0" wp14:anchorId="4EB0C454" wp14:editId="5F21C3FD">
            <wp:extent cx="3486150" cy="714375"/>
            <wp:effectExtent l="0" t="0" r="0" b="9525"/>
            <wp:docPr id="17" name="Picture 17" descr="Visual illustration of birth dates from January 1 through December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150" cy="714375"/>
                    </a:xfrm>
                    <a:prstGeom prst="rect">
                      <a:avLst/>
                    </a:prstGeom>
                  </pic:spPr>
                </pic:pic>
              </a:graphicData>
            </a:graphic>
          </wp:inline>
        </w:drawing>
      </w:r>
    </w:p>
    <w:p w14:paraId="0EFE8AAB" w14:textId="77777777" w:rsidR="0088194C" w:rsidRDefault="0088194C" w:rsidP="0088194C">
      <w:r>
        <w:t xml:space="preserve">How many such tallies are there? Each tally corresponds to a unique sequence of 365 numbers whose sum is 60, such as the sequence (1, 0, 2, . . . , 1) above. This is a specific instance of what is generally known as a “balls in bins” problem: Imagine throwing 60 balls into 365 bins; how many ways can the 60 balls be placed in these 365 bins, where the only quantities of interest are the numbers of balls in each bin? </w:t>
      </w:r>
    </w:p>
    <w:p w14:paraId="561A75F8" w14:textId="77777777" w:rsidR="0088194C" w:rsidRDefault="0088194C" w:rsidP="0088194C">
      <w:pPr>
        <w:ind w:left="360"/>
      </w:pPr>
      <w:r>
        <w:t>In our example, we wish to calculate the number of ways of assigning 60 students to 365 possible birthdays, where birthday repetitions are allowed.</w:t>
      </w:r>
    </w:p>
    <w:p w14:paraId="502C9F9B" w14:textId="77777777" w:rsidR="0088194C" w:rsidRDefault="0088194C" w:rsidP="0088194C">
      <w:pPr>
        <w:ind w:firstLine="360"/>
      </w:pPr>
      <w:r>
        <w:t>In order to count the number of such arrangements of balls in bins, we shall consider an alternate but equivalent representation of any such arrangement. Imagine that the bins are all adjacent, and that there is a divider between adjacent bins. Let “|” represent the dividers, and let “•” represent balls. Any arrangement of balls in bins can be encoded by a sequence consisting of one • for each ball in the first bin, followed by a divider |, followed by one • for each ball in the second bin, and so on. In our example arrangement above, the encoding would be</w:t>
      </w:r>
    </w:p>
    <w:p w14:paraId="5AF3E874" w14:textId="77777777" w:rsidR="0088194C" w:rsidRDefault="0088194C" w:rsidP="0088194C">
      <w:pPr>
        <w:ind w:firstLine="360"/>
      </w:pPr>
      <w:r>
        <w:rPr>
          <w:noProof/>
        </w:rPr>
        <w:drawing>
          <wp:inline distT="0" distB="0" distL="0" distR="0" wp14:anchorId="3F452AEE" wp14:editId="2E80D16B">
            <wp:extent cx="1247775" cy="381000"/>
            <wp:effectExtent l="0" t="0" r="9525" b="0"/>
            <wp:docPr id="18" name="Picture 18" descr="Visual illustration of symbols combin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47775" cy="381000"/>
                    </a:xfrm>
                    <a:prstGeom prst="rect">
                      <a:avLst/>
                    </a:prstGeom>
                  </pic:spPr>
                </pic:pic>
              </a:graphicData>
            </a:graphic>
          </wp:inline>
        </w:drawing>
      </w:r>
    </w:p>
    <w:p w14:paraId="5A29A09A" w14:textId="77777777" w:rsidR="0088194C" w:rsidRDefault="0088194C" w:rsidP="0088194C">
      <w:r>
        <w:t>Note the two adjacent dividers that represent the empty “bin” corresponding to Jan 2. Any such sequence will contain exactly 424 symbols: 60 • symbols corresponding to the balls and 364 | symbols corresponding to the bin dividers.1 How many such sequences are there? We have 424 total symbols, and we must choose which 60 will be • symbols (and thus which 364 will be | symbols). This is a direct application of combinations, and thus the answer is</w:t>
      </w:r>
    </w:p>
    <w:p w14:paraId="0A031475" w14:textId="77777777" w:rsidR="0088194C" w:rsidRDefault="0088194C" w:rsidP="0088194C">
      <w:r>
        <w:rPr>
          <w:noProof/>
        </w:rPr>
        <w:lastRenderedPageBreak/>
        <w:drawing>
          <wp:inline distT="0" distB="0" distL="0" distR="0" wp14:anchorId="419215CD" wp14:editId="6B3194CD">
            <wp:extent cx="1752600" cy="285750"/>
            <wp:effectExtent l="0" t="0" r="0" b="0"/>
            <wp:docPr id="19" name="Picture 19" descr="Output of symbols and dividers combinations, approximately 6.57 x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2600" cy="285750"/>
                    </a:xfrm>
                    <a:prstGeom prst="rect">
                      <a:avLst/>
                    </a:prstGeom>
                  </pic:spPr>
                </pic:pic>
              </a:graphicData>
            </a:graphic>
          </wp:inline>
        </w:drawing>
      </w:r>
    </w:p>
    <w:p w14:paraId="33347E2F" w14:textId="77777777" w:rsidR="0088194C" w:rsidRDefault="0088194C" w:rsidP="0088194C">
      <w:r>
        <w:rPr>
          <w:noProof/>
        </w:rPr>
        <w:drawing>
          <wp:inline distT="0" distB="0" distL="0" distR="0" wp14:anchorId="724AD00B" wp14:editId="1EF9A7AE">
            <wp:extent cx="4352925" cy="761120"/>
            <wp:effectExtent l="0" t="0" r="0" b="1270"/>
            <wp:docPr id="20" name="Picture 20" descr="Balls in Bins formula. See boo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6470" cy="768734"/>
                    </a:xfrm>
                    <a:prstGeom prst="rect">
                      <a:avLst/>
                    </a:prstGeom>
                  </pic:spPr>
                </pic:pic>
              </a:graphicData>
            </a:graphic>
          </wp:inline>
        </w:drawing>
      </w:r>
    </w:p>
    <w:p w14:paraId="7FD994F5" w14:textId="77777777" w:rsidR="0088194C" w:rsidRDefault="0088194C" w:rsidP="0088194C">
      <w:r>
        <w:t>Example:</w:t>
      </w:r>
    </w:p>
    <w:p w14:paraId="59346A92" w14:textId="77777777" w:rsidR="0088194C" w:rsidRDefault="0088194C" w:rsidP="0088194C">
      <w:r>
        <w:t>I have a box with 50 Snickers candy bars. 8 kids come over on Halloween night, to trick-or-treat.</w:t>
      </w:r>
    </w:p>
    <w:p w14:paraId="4AE94EB6" w14:textId="77777777" w:rsidR="0088194C" w:rsidRDefault="0088194C" w:rsidP="0088194C">
      <w:r>
        <w:t>a. How many ways can I distribute all 50 Snickers candy bars to the 8 kids?</w:t>
      </w:r>
    </w:p>
    <w:p w14:paraId="737D76A1" w14:textId="77777777" w:rsidR="0088194C" w:rsidRDefault="0088194C" w:rsidP="0088194C">
      <w:r>
        <w:t>b. How many ways can I distribute all 50 Snickers candy bars to the 8 kids if every kid gets at least 2 candy bars?</w:t>
      </w:r>
    </w:p>
    <w:p w14:paraId="0B2FC3BF" w14:textId="4E56C764" w:rsidR="0088194C" w:rsidRPr="0088194C" w:rsidRDefault="0088194C" w:rsidP="0088194C">
      <w:r>
        <w:rPr>
          <w:noProof/>
        </w:rPr>
        <w:drawing>
          <wp:anchor distT="0" distB="0" distL="114300" distR="114300" simplePos="0" relativeHeight="251659264" behindDoc="0" locked="0" layoutInCell="1" allowOverlap="1" wp14:anchorId="40198529" wp14:editId="6A60FC91">
            <wp:simplePos x="914400" y="914400"/>
            <wp:positionH relativeFrom="column">
              <wp:align>left</wp:align>
            </wp:positionH>
            <wp:positionV relativeFrom="paragraph">
              <wp:align>top</wp:align>
            </wp:positionV>
            <wp:extent cx="6033135" cy="2476500"/>
            <wp:effectExtent l="0" t="0" r="5715" b="0"/>
            <wp:wrapSquare wrapText="bothSides"/>
            <wp:docPr id="21" name="Picture 21" descr="Exercise 8.27: example of candy combinations for Hallow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33135" cy="2476500"/>
                    </a:xfrm>
                    <a:prstGeom prst="rect">
                      <a:avLst/>
                    </a:prstGeom>
                  </pic:spPr>
                </pic:pic>
              </a:graphicData>
            </a:graphic>
          </wp:anchor>
        </w:drawing>
      </w:r>
    </w:p>
    <w:p w14:paraId="062F868B" w14:textId="77777777" w:rsidR="000309CB" w:rsidRDefault="000309CB" w:rsidP="000309CB">
      <w:pPr>
        <w:numPr>
          <w:ilvl w:val="0"/>
          <w:numId w:val="6"/>
        </w:numPr>
      </w:pPr>
      <w:r w:rsidRPr="0088194C">
        <w:rPr>
          <w:b/>
          <w:bCs/>
          <w:color w:val="7030A0"/>
        </w:rPr>
        <w:t>No Repetition</w:t>
      </w:r>
      <w:r w:rsidRPr="007819B6">
        <w:t>: such as lottery numbers (2,14,15,27,30,33)</w:t>
      </w:r>
    </w:p>
    <w:p w14:paraId="5E98BEEA" w14:textId="77777777" w:rsidR="008716E4" w:rsidRPr="000309CB" w:rsidRDefault="008716E4" w:rsidP="008716E4">
      <w:pPr>
        <w:spacing w:before="100" w:beforeAutospacing="1" w:after="100" w:afterAutospacing="1" w:line="240" w:lineRule="auto"/>
        <w:rPr>
          <w:rFonts w:eastAsia="Times New Roman" w:cs="Times New Roman"/>
          <w:b/>
          <w:color w:val="333333"/>
        </w:rPr>
      </w:pPr>
      <w:r w:rsidRPr="000309CB">
        <w:rPr>
          <w:rFonts w:eastAsia="Times New Roman" w:cs="Times New Roman"/>
          <w:b/>
          <w:color w:val="333333"/>
        </w:rPr>
        <w:t>Formula:</w:t>
      </w:r>
    </w:p>
    <w:p w14:paraId="24E0F5A5" w14:textId="049A05A3" w:rsidR="008716E4" w:rsidRDefault="008716E4" w:rsidP="008716E4">
      <w:pPr>
        <w:spacing w:before="100" w:beforeAutospacing="1" w:after="100" w:afterAutospacing="1" w:line="240" w:lineRule="auto"/>
        <w:rPr>
          <w:rFonts w:eastAsia="Times New Roman" w:cs="Times New Roman"/>
          <w:color w:val="333333"/>
        </w:rPr>
      </w:pPr>
      <w:r>
        <w:rPr>
          <w:rFonts w:eastAsia="Times New Roman" w:cs="Times New Roman"/>
          <w:color w:val="333333"/>
        </w:rPr>
        <w:t xml:space="preserve"> </w:t>
      </w:r>
      <w:r>
        <w:rPr>
          <w:noProof/>
        </w:rPr>
        <w:drawing>
          <wp:inline distT="0" distB="0" distL="0" distR="0" wp14:anchorId="44B61679" wp14:editId="4402D38E">
            <wp:extent cx="4429125" cy="561975"/>
            <wp:effectExtent l="0" t="0" r="9525" b="9525"/>
            <wp:docPr id="22" name="Picture 22" descr="Combination formula: n!/((n-r)! *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9125" cy="561975"/>
                    </a:xfrm>
                    <a:prstGeom prst="rect">
                      <a:avLst/>
                    </a:prstGeom>
                  </pic:spPr>
                </pic:pic>
              </a:graphicData>
            </a:graphic>
          </wp:inline>
        </w:drawing>
      </w:r>
    </w:p>
    <w:p w14:paraId="23D6F5BD" w14:textId="4FC8EDF2" w:rsidR="008716E4" w:rsidRDefault="008716E4" w:rsidP="008716E4">
      <w:pPr>
        <w:spacing w:before="100" w:beforeAutospacing="1" w:after="100" w:afterAutospacing="1" w:line="240" w:lineRule="auto"/>
        <w:rPr>
          <w:rFonts w:eastAsia="Times New Roman" w:cs="Times New Roman"/>
          <w:color w:val="333333"/>
        </w:rPr>
      </w:pPr>
      <w:r>
        <w:rPr>
          <w:rFonts w:eastAsia="Times New Roman" w:cs="Times New Roman"/>
          <w:color w:val="333333"/>
        </w:rPr>
        <w:t>When choosing 3 balls from 16 balls, we apply the formula.</w:t>
      </w:r>
    </w:p>
    <w:p w14:paraId="653C7E3A" w14:textId="77777777" w:rsidR="008716E4" w:rsidRPr="000309CB" w:rsidRDefault="008716E4" w:rsidP="008716E4">
      <w:pPr>
        <w:spacing w:before="100" w:beforeAutospacing="1" w:after="100" w:afterAutospacing="1" w:line="240" w:lineRule="auto"/>
        <w:rPr>
          <w:rFonts w:eastAsia="Times New Roman" w:cs="Times New Roman"/>
        </w:rPr>
      </w:pPr>
      <w:r w:rsidRPr="000309CB">
        <w:rPr>
          <w:rFonts w:eastAsia="Times New Roman" w:cs="Times New Roman"/>
        </w:rPr>
        <w:t>So, our pool ball example (now without order) is:</w:t>
      </w:r>
    </w:p>
    <w:p w14:paraId="5CC35541" w14:textId="77777777" w:rsidR="008716E4" w:rsidRPr="000309CB" w:rsidRDefault="00B769B5" w:rsidP="008716E4">
      <w:pPr>
        <w:spacing w:beforeAutospacing="1" w:after="0" w:afterAutospacing="1" w:line="240" w:lineRule="auto"/>
        <w:jc w:val="center"/>
        <w:rPr>
          <w:rFonts w:eastAsia="Times New Roman" w:cs="Times New Roman"/>
        </w:rPr>
      </w:pPr>
      <m:oMath>
        <m:f>
          <m:fPr>
            <m:ctrlPr>
              <w:rPr>
                <w:rFonts w:ascii="Cambria Math" w:eastAsia="Times New Roman" w:hAnsi="Cambria Math" w:cs="Times New Roman"/>
                <w:i/>
                <w:iCs/>
              </w:rPr>
            </m:ctrlPr>
          </m:fPr>
          <m:num>
            <m:r>
              <w:rPr>
                <w:rFonts w:ascii="Cambria Math" w:eastAsia="Times New Roman" w:hAnsi="Cambria Math" w:cs="Times New Roman"/>
              </w:rPr>
              <m:t>16!</m:t>
            </m:r>
          </m:num>
          <m:den>
            <m:r>
              <w:rPr>
                <w:rFonts w:ascii="Cambria Math" w:eastAsia="Times New Roman" w:hAnsi="Cambria Math" w:cs="Times New Roman"/>
              </w:rPr>
              <m:t>3!(16!-3!)</m:t>
            </m:r>
          </m:den>
        </m:f>
      </m:oMath>
      <w:r w:rsidR="008716E4" w:rsidRPr="000309CB">
        <w:rPr>
          <w:rFonts w:eastAsia="Times New Roman" w:cs="Times New Roman"/>
        </w:rPr>
        <w:t> = </w:t>
      </w:r>
      <m:oMath>
        <m:f>
          <m:fPr>
            <m:ctrlPr>
              <w:rPr>
                <w:rFonts w:ascii="Cambria Math" w:eastAsia="Times New Roman" w:hAnsi="Cambria Math" w:cs="Times New Roman"/>
                <w:i/>
                <w:iCs/>
              </w:rPr>
            </m:ctrlPr>
          </m:fPr>
          <m:num>
            <m:r>
              <w:rPr>
                <w:rFonts w:ascii="Cambria Math" w:eastAsia="Times New Roman" w:hAnsi="Cambria Math" w:cs="Times New Roman"/>
              </w:rPr>
              <m:t>16!</m:t>
            </m:r>
          </m:num>
          <m:den>
            <m:r>
              <w:rPr>
                <w:rFonts w:ascii="Cambria Math" w:eastAsia="Times New Roman" w:hAnsi="Cambria Math" w:cs="Times New Roman"/>
              </w:rPr>
              <m:t>3!(13!)</m:t>
            </m:r>
          </m:den>
        </m:f>
      </m:oMath>
    </w:p>
    <w:p w14:paraId="4CAA84D1" w14:textId="6DD6B752" w:rsidR="008716E4" w:rsidRPr="00253E93" w:rsidRDefault="008716E4" w:rsidP="008716E4">
      <w:pPr>
        <w:spacing w:before="100" w:beforeAutospacing="1" w:after="100" w:afterAutospacing="1" w:line="240" w:lineRule="auto"/>
        <w:jc w:val="center"/>
        <w:rPr>
          <w:rFonts w:eastAsia="Times New Roman" w:cs="Times New Roman"/>
        </w:rPr>
      </w:pPr>
      <w:r w:rsidRPr="000309CB">
        <w:rPr>
          <w:rFonts w:eastAsia="Times New Roman" w:cs="Times New Roman"/>
        </w:rPr>
        <w:t xml:space="preserve">= </w:t>
      </w:r>
      <w:r w:rsidRPr="000309CB">
        <w:rPr>
          <w:rFonts w:eastAsia="Times New Roman" w:cs="Times New Roman"/>
          <w:b/>
        </w:rPr>
        <w:t>560</w:t>
      </w:r>
      <w:r w:rsidRPr="00E11B10">
        <w:rPr>
          <w:rFonts w:eastAsia="Times New Roman" w:cs="Times New Roman"/>
          <w:b/>
        </w:rPr>
        <w:t xml:space="preserve"> variations of 3 balls being selected from the 16 pool balls</w:t>
      </w:r>
      <w:r>
        <w:rPr>
          <w:rFonts w:eastAsia="Times New Roman" w:cs="Times New Roman"/>
        </w:rPr>
        <w:t>.</w:t>
      </w:r>
    </w:p>
    <w:p w14:paraId="3E4979CB" w14:textId="0DFC4E97" w:rsidR="007819B6" w:rsidRPr="007819B6" w:rsidRDefault="007819B6" w:rsidP="007819B6"/>
    <w:p w14:paraId="5A203361" w14:textId="600B8618" w:rsidR="00507EB3" w:rsidRDefault="00507EB3" w:rsidP="00332C1B">
      <w:pPr>
        <w:pStyle w:val="Heading3"/>
      </w:pPr>
      <w:r>
        <w:t>Another Example:</w:t>
      </w:r>
    </w:p>
    <w:p w14:paraId="35242774" w14:textId="386621B3" w:rsidR="00507EB3" w:rsidRPr="00507EB3" w:rsidRDefault="00507EB3" w:rsidP="00507EB3">
      <w:r w:rsidRPr="00507EB3">
        <w:t>For example, a poker hand can be described as a 5-combination (k = 5) of cards from a 52 card deck (n = 52). The 5 cards of the hand are all distinct, and the order of cards in the hand does not matter. There are 2,598,960 such combinations, and the chance of drawing any one hand at random is 1 / 2,598,960.</w:t>
      </w:r>
    </w:p>
    <w:p w14:paraId="1C1270C8" w14:textId="73A34879" w:rsidR="006424A8" w:rsidRDefault="006424A8" w:rsidP="00332C1B">
      <w:pPr>
        <w:pStyle w:val="Heading3"/>
      </w:pPr>
      <w:r>
        <w:t>Example 8.17:</w:t>
      </w:r>
    </w:p>
    <w:p w14:paraId="0A7D79E2" w14:textId="77777777" w:rsidR="006424A8" w:rsidRDefault="006424A8" w:rsidP="006424A8">
      <w:r>
        <w:t>Eight members of the wedding party (following example in Part 1 of Permutations) are to do a traditional circle dance. How many different groups of eight can be selected?</w:t>
      </w:r>
    </w:p>
    <w:p w14:paraId="0AB982AF" w14:textId="77777777" w:rsidR="00332C1B" w:rsidRDefault="00332C1B" w:rsidP="006424A8">
      <w:r>
        <w:rPr>
          <w:noProof/>
        </w:rPr>
        <w:drawing>
          <wp:inline distT="0" distB="0" distL="0" distR="0" wp14:anchorId="5DD00490" wp14:editId="25F21D18">
            <wp:extent cx="5210175" cy="723900"/>
            <wp:effectExtent l="0" t="0" r="9525" b="0"/>
            <wp:docPr id="5" name="Picture 5" descr="Example 8.17: Wedding party combination results, 495 ch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175" cy="723900"/>
                    </a:xfrm>
                    <a:prstGeom prst="rect">
                      <a:avLst/>
                    </a:prstGeom>
                  </pic:spPr>
                </pic:pic>
              </a:graphicData>
            </a:graphic>
          </wp:inline>
        </w:drawing>
      </w:r>
    </w:p>
    <w:p w14:paraId="09D7342B" w14:textId="77777777" w:rsidR="00332C1B" w:rsidRDefault="00332C1B" w:rsidP="00332C1B">
      <w:pPr>
        <w:pStyle w:val="Heading3"/>
      </w:pPr>
      <w:r>
        <w:t xml:space="preserve">Example 8.18: </w:t>
      </w:r>
    </w:p>
    <w:p w14:paraId="1FF8F8C4" w14:textId="77777777" w:rsidR="00D00B52" w:rsidRDefault="00332C1B" w:rsidP="00D00B52">
      <w:r>
        <w:t>Now that we have selected 8 people for the dance, how many ways can we arrange them in a circle</w:t>
      </w:r>
      <w:r w:rsidR="00D00B52">
        <w:t>?</w:t>
      </w:r>
    </w:p>
    <w:p w14:paraId="2D6C31F3" w14:textId="77777777" w:rsidR="00D00B52" w:rsidRDefault="00D00B52" w:rsidP="00D00B52">
      <w:r>
        <w:t xml:space="preserve">This is a </w:t>
      </w:r>
      <w:r w:rsidRPr="000F21A2">
        <w:rPr>
          <w:b/>
        </w:rPr>
        <w:t>permutation problem, not a combination problem</w:t>
      </w:r>
      <w:r>
        <w:t xml:space="preserve">. It is similar, but not quite the same as finding the number of ways to arrange 8 people in a line. There are P(8, 8) = 8! ways to do that. Each circular arrangement will appear 8 times as a linear arrangement. (A B C D E F G H forms the same circular arrangement as B C D E F G H A or C D E F G H A B . . .) So </w:t>
      </w:r>
      <w:r w:rsidRPr="00C874CB">
        <w:rPr>
          <w:b/>
        </w:rPr>
        <w:t>there are 8!/8 = 7!</w:t>
      </w:r>
      <w:r>
        <w:t xml:space="preserve"> Possible circle dance arrangements.</w:t>
      </w:r>
    </w:p>
    <w:p w14:paraId="2AC4FA57" w14:textId="77777777" w:rsidR="00D00B52" w:rsidRDefault="00A17288" w:rsidP="00A17288">
      <w:pPr>
        <w:pStyle w:val="Heading3"/>
      </w:pPr>
      <w:r w:rsidRPr="00A17288">
        <w:t>Example 8.19</w:t>
      </w:r>
    </w:p>
    <w:p w14:paraId="61C4A4E2" w14:textId="77777777" w:rsidR="00A17288" w:rsidRPr="00A17288" w:rsidRDefault="00A17288" w:rsidP="00A17288">
      <w:r>
        <w:t xml:space="preserve">How many ways can I select 3 men and 3 women from the wedding party? There are 6 men and 6 women in the wedding party. The number of ways of choosing </w:t>
      </w:r>
      <w:r w:rsidRPr="008402B3">
        <w:rPr>
          <w:b/>
        </w:rPr>
        <w:t>3 men (or 3 women) is C(6, 3) = 20.</w:t>
      </w:r>
      <w:r>
        <w:t xml:space="preserve"> The number of ways of selecting </w:t>
      </w:r>
      <w:r w:rsidRPr="008402B3">
        <w:rPr>
          <w:b/>
        </w:rPr>
        <w:t>3 men and 3 women from the wedding party is 20 · 20 = 400</w:t>
      </w:r>
      <w:r>
        <w:t>.</w:t>
      </w:r>
    </w:p>
    <w:p w14:paraId="4FF664AB" w14:textId="77777777" w:rsidR="006424A8" w:rsidRDefault="00332C1B" w:rsidP="00C874CB">
      <w:pPr>
        <w:pStyle w:val="Heading3"/>
      </w:pPr>
      <w:r>
        <w:t xml:space="preserve"> </w:t>
      </w:r>
      <w:r w:rsidR="00C874CB">
        <w:t>Example 8.20</w:t>
      </w:r>
    </w:p>
    <w:p w14:paraId="3A80C38C" w14:textId="77777777" w:rsidR="00C874CB" w:rsidRDefault="00C874CB" w:rsidP="00C874CB">
      <w:r>
        <w:t>How many ways can I select 6 students from this class of 51 students to get a grade of ”A”?</w:t>
      </w:r>
    </w:p>
    <w:p w14:paraId="78DA9A03" w14:textId="77777777" w:rsidR="00C874CB" w:rsidRPr="00C874CB" w:rsidRDefault="00C874CB" w:rsidP="00C874CB">
      <w:r>
        <w:rPr>
          <w:noProof/>
        </w:rPr>
        <w:drawing>
          <wp:inline distT="0" distB="0" distL="0" distR="0" wp14:anchorId="4A4C828C" wp14:editId="0B65FA40">
            <wp:extent cx="5200650" cy="638175"/>
            <wp:effectExtent l="0" t="0" r="0" b="9525"/>
            <wp:docPr id="6" name="Picture 6" descr="Example 8.20: Student with grade A combinations result: 36018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0650" cy="638175"/>
                    </a:xfrm>
                    <a:prstGeom prst="rect">
                      <a:avLst/>
                    </a:prstGeom>
                  </pic:spPr>
                </pic:pic>
              </a:graphicData>
            </a:graphic>
          </wp:inline>
        </w:drawing>
      </w:r>
    </w:p>
    <w:p w14:paraId="75536238" w14:textId="4A29BA0A" w:rsidR="00C1342A" w:rsidRDefault="00C874CB" w:rsidP="00AB1950">
      <w:r w:rsidRPr="00C874CB">
        <w:t>18009460</w:t>
      </w:r>
    </w:p>
    <w:p w14:paraId="791D0322" w14:textId="42DB2BE8" w:rsidR="00C70720" w:rsidRDefault="00C70720" w:rsidP="00AB1950"/>
    <w:p w14:paraId="6D304B34" w14:textId="623E154E" w:rsidR="00C70720" w:rsidRDefault="00C70720" w:rsidP="00AB1950"/>
    <w:p w14:paraId="02C44A0D" w14:textId="3F5979BD" w:rsidR="00AF402B" w:rsidRDefault="00AF402B" w:rsidP="00AB1950"/>
    <w:p w14:paraId="66A01729" w14:textId="77777777" w:rsidR="00AF402B" w:rsidRDefault="00AF402B" w:rsidP="00AB1950"/>
    <w:p w14:paraId="1AEBE55F" w14:textId="77777777" w:rsidR="00C874CB" w:rsidRDefault="00785EF4" w:rsidP="00785EF4">
      <w:pPr>
        <w:pStyle w:val="Heading2"/>
      </w:pPr>
      <w:r>
        <w:lastRenderedPageBreak/>
        <w:t>Binomial Theorem</w:t>
      </w:r>
    </w:p>
    <w:p w14:paraId="66CB3E0F" w14:textId="77777777" w:rsidR="00785EF4" w:rsidRDefault="00785EF4" w:rsidP="00785EF4">
      <w:r>
        <w:t xml:space="preserve">Binomial Theorem which allows one to expand expressions of the form </w:t>
      </w:r>
      <w:r w:rsidRPr="00785EF4">
        <w:rPr>
          <w:b/>
        </w:rPr>
        <w:t xml:space="preserve">(x + y) </w:t>
      </w:r>
      <w:r w:rsidRPr="00785EF4">
        <w:rPr>
          <w:b/>
          <w:vertAlign w:val="superscript"/>
        </w:rPr>
        <w:t>n</w:t>
      </w:r>
      <w:r w:rsidRPr="00785EF4">
        <w:rPr>
          <w:b/>
        </w:rPr>
        <w:t xml:space="preserve"> </w:t>
      </w:r>
      <w:r>
        <w:t xml:space="preserve">for any </w:t>
      </w:r>
      <w:r w:rsidRPr="00785EF4">
        <w:rPr>
          <w:b/>
        </w:rPr>
        <w:t>non-negative integer n</w:t>
      </w:r>
      <w:r>
        <w:t>.</w:t>
      </w:r>
    </w:p>
    <w:p w14:paraId="1E18A968" w14:textId="77777777" w:rsidR="00D85C80" w:rsidRDefault="00D85C80" w:rsidP="00785EF4">
      <w:r>
        <w:rPr>
          <w:noProof/>
        </w:rPr>
        <w:drawing>
          <wp:inline distT="0" distB="0" distL="0" distR="0" wp14:anchorId="4B774064" wp14:editId="68888806">
            <wp:extent cx="4667771" cy="1933575"/>
            <wp:effectExtent l="0" t="0" r="0" b="0"/>
            <wp:docPr id="7" name="Picture 7" descr="Binomial Theorem. See text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3802" cy="1948500"/>
                    </a:xfrm>
                    <a:prstGeom prst="rect">
                      <a:avLst/>
                    </a:prstGeom>
                  </pic:spPr>
                </pic:pic>
              </a:graphicData>
            </a:graphic>
          </wp:inline>
        </w:drawing>
      </w:r>
    </w:p>
    <w:p w14:paraId="3327BA19" w14:textId="77777777" w:rsidR="003C3179" w:rsidRDefault="003C3179" w:rsidP="003C3179">
      <w:r>
        <w:t xml:space="preserve">To expand this product, one could repeatedly </w:t>
      </w:r>
      <w:r w:rsidRPr="003C3179">
        <w:rPr>
          <w:b/>
        </w:rPr>
        <w:t>apply the distributive law</w:t>
      </w:r>
    </w:p>
    <w:p w14:paraId="161B1738" w14:textId="77777777" w:rsidR="003C3179" w:rsidRPr="003C3179" w:rsidRDefault="003C3179" w:rsidP="003C3179">
      <w:pPr>
        <w:rPr>
          <w:b/>
        </w:rPr>
      </w:pPr>
      <w:r w:rsidRPr="003C3179">
        <w:rPr>
          <w:b/>
        </w:rPr>
        <w:t xml:space="preserve">(a + b) · c = ac + </w:t>
      </w:r>
      <w:proofErr w:type="spellStart"/>
      <w:r w:rsidRPr="003C3179">
        <w:rPr>
          <w:b/>
        </w:rPr>
        <w:t>bc</w:t>
      </w:r>
      <w:proofErr w:type="spellEnd"/>
      <w:r w:rsidRPr="003C3179">
        <w:rPr>
          <w:b/>
        </w:rPr>
        <w:t>.</w:t>
      </w:r>
    </w:p>
    <w:p w14:paraId="2856736C" w14:textId="77777777" w:rsidR="003C3179" w:rsidRDefault="003C3179" w:rsidP="003C3179">
      <w:r>
        <w:t>Applying the distributive law to (</w:t>
      </w:r>
      <w:proofErr w:type="spellStart"/>
      <w:r>
        <w:t>x+y</w:t>
      </w:r>
      <w:proofErr w:type="spellEnd"/>
      <w:r>
        <w:t>)</w:t>
      </w:r>
    </w:p>
    <w:p w14:paraId="1796B2EE" w14:textId="77777777" w:rsidR="003C3179" w:rsidRPr="003C3179" w:rsidRDefault="003C3179" w:rsidP="003C3179">
      <w:pPr>
        <w:rPr>
          <w:b/>
        </w:rPr>
      </w:pPr>
      <w:r>
        <w:rPr>
          <w:b/>
        </w:rPr>
        <w:t>n = (</w:t>
      </w:r>
      <w:proofErr w:type="spellStart"/>
      <w:r>
        <w:rPr>
          <w:b/>
        </w:rPr>
        <w:t>x+y</w:t>
      </w:r>
      <w:proofErr w:type="spellEnd"/>
      <w:r>
        <w:rPr>
          <w:b/>
        </w:rPr>
        <w:t>)·(</w:t>
      </w:r>
      <w:proofErr w:type="spellStart"/>
      <w:r>
        <w:rPr>
          <w:b/>
        </w:rPr>
        <w:t>x+y</w:t>
      </w:r>
      <w:proofErr w:type="spellEnd"/>
      <w:r>
        <w:rPr>
          <w:b/>
        </w:rPr>
        <w:t>)</w:t>
      </w:r>
      <w:r w:rsidRPr="003C3179">
        <w:rPr>
          <w:vertAlign w:val="superscript"/>
        </w:rPr>
        <w:t>n−1</w:t>
      </w:r>
    </w:p>
    <w:p w14:paraId="0B5B0CE3" w14:textId="77777777" w:rsidR="003C3179" w:rsidRDefault="003C3179" w:rsidP="003C3179">
      <w:r>
        <w:t xml:space="preserve">Or one could choose first to expand via x in the first factor, obtaining the sub-expression </w:t>
      </w:r>
    </w:p>
    <w:p w14:paraId="3F0A0B53" w14:textId="77777777" w:rsidR="003C3179" w:rsidRDefault="003C3179" w:rsidP="003C3179">
      <w:pPr>
        <w:rPr>
          <w:b/>
        </w:rPr>
      </w:pPr>
      <w:r w:rsidRPr="003C3179">
        <w:rPr>
          <w:b/>
        </w:rPr>
        <w:t>x · (x + y)</w:t>
      </w:r>
      <w:r w:rsidRPr="003C3179">
        <w:rPr>
          <w:b/>
          <w:vertAlign w:val="superscript"/>
        </w:rPr>
        <w:t>n−1</w:t>
      </w:r>
      <w:r>
        <w:rPr>
          <w:b/>
        </w:rPr>
        <w:t xml:space="preserve"> </w:t>
      </w:r>
    </w:p>
    <w:p w14:paraId="7F614517" w14:textId="77777777" w:rsidR="003C3179" w:rsidRPr="003C3179" w:rsidRDefault="003C3179" w:rsidP="003C3179">
      <w:pPr>
        <w:rPr>
          <w:b/>
        </w:rPr>
      </w:pPr>
      <w:r>
        <w:t>Or one could expand via</w:t>
      </w:r>
      <w:r>
        <w:rPr>
          <w:b/>
        </w:rPr>
        <w:t xml:space="preserve"> </w:t>
      </w:r>
      <w:r>
        <w:t xml:space="preserve">y, obtaining </w:t>
      </w:r>
      <w:r w:rsidRPr="003C3179">
        <w:rPr>
          <w:b/>
        </w:rPr>
        <w:t>y ·(x + y)</w:t>
      </w:r>
      <w:r w:rsidRPr="003C3179">
        <w:rPr>
          <w:b/>
          <w:vertAlign w:val="superscript"/>
        </w:rPr>
        <w:t>n−1</w:t>
      </w:r>
    </w:p>
    <w:p w14:paraId="51A490AB" w14:textId="77777777" w:rsidR="00D85C80" w:rsidRDefault="003C3179" w:rsidP="003C3179">
      <w:r>
        <w:t>Similarly for the remaining factors, one could choose to expand via x or y. The full expansion is the sum of all the expressions one obtains from making all such possible choices.</w:t>
      </w:r>
    </w:p>
    <w:p w14:paraId="314EE024" w14:textId="77777777" w:rsidR="003B008D" w:rsidRDefault="00710E6E" w:rsidP="00710E6E">
      <w:r>
        <w:t>Suppose that one chooses to expand via y a total of j tim</w:t>
      </w:r>
      <w:r w:rsidR="003B008D">
        <w:t xml:space="preserve">es, thus expanding via x the </w:t>
      </w:r>
      <w:r>
        <w:t>remaining n − j times. What expression results? We have j y-fa</w:t>
      </w:r>
      <w:r w:rsidR="003B008D">
        <w:t xml:space="preserve">ctors and n − j x-factors, thus obtaining the expression </w:t>
      </w:r>
    </w:p>
    <w:p w14:paraId="39F98DC2" w14:textId="77777777" w:rsidR="003B008D" w:rsidRPr="003B008D" w:rsidRDefault="003B008D" w:rsidP="00710E6E">
      <w:pPr>
        <w:rPr>
          <w:b/>
        </w:rPr>
      </w:pPr>
      <w:proofErr w:type="spellStart"/>
      <w:r w:rsidRPr="003B008D">
        <w:rPr>
          <w:b/>
        </w:rPr>
        <w:t>x</w:t>
      </w:r>
      <w:r w:rsidR="00710E6E" w:rsidRPr="003B008D">
        <w:rPr>
          <w:b/>
          <w:vertAlign w:val="superscript"/>
        </w:rPr>
        <w:t>n</w:t>
      </w:r>
      <w:proofErr w:type="spellEnd"/>
      <w:r w:rsidR="00710E6E" w:rsidRPr="003B008D">
        <w:rPr>
          <w:b/>
          <w:vertAlign w:val="superscript"/>
        </w:rPr>
        <w:t>−j</w:t>
      </w:r>
      <w:r w:rsidRPr="003B008D">
        <w:rPr>
          <w:b/>
          <w:vertAlign w:val="superscript"/>
        </w:rPr>
        <w:t xml:space="preserve"> </w:t>
      </w:r>
      <w:proofErr w:type="spellStart"/>
      <w:r w:rsidRPr="003B008D">
        <w:rPr>
          <w:b/>
        </w:rPr>
        <w:t>y</w:t>
      </w:r>
      <w:r w:rsidR="00710E6E" w:rsidRPr="003B008D">
        <w:rPr>
          <w:b/>
          <w:vertAlign w:val="superscript"/>
        </w:rPr>
        <w:t>j</w:t>
      </w:r>
      <w:proofErr w:type="spellEnd"/>
      <w:r w:rsidRPr="003B008D">
        <w:rPr>
          <w:b/>
        </w:rPr>
        <w:t xml:space="preserve"> </w:t>
      </w:r>
    </w:p>
    <w:p w14:paraId="35C02CA9" w14:textId="77777777" w:rsidR="003B008D" w:rsidRDefault="00710E6E" w:rsidP="00710E6E">
      <w:r>
        <w:t>How many such expressi</w:t>
      </w:r>
      <w:r w:rsidR="003B008D">
        <w:t xml:space="preserve">ons can one obtain? </w:t>
      </w:r>
    </w:p>
    <w:p w14:paraId="287E196D" w14:textId="77777777" w:rsidR="003C3179" w:rsidRDefault="003B008D" w:rsidP="00710E6E">
      <w:r>
        <w:t xml:space="preserve">There are n </w:t>
      </w:r>
      <w:r w:rsidR="00710E6E">
        <w:t xml:space="preserve">total (x + y) factors, and one must choose j of them to expand </w:t>
      </w:r>
      <w:r>
        <w:t xml:space="preserve">via y (and thus n − j to expand </w:t>
      </w:r>
      <w:r w:rsidR="00710E6E">
        <w:t>via x). This is a direct application of c</w:t>
      </w:r>
      <w:r>
        <w:t xml:space="preserve">ombinations—there are precisely </w:t>
      </w:r>
      <w:r>
        <w:rPr>
          <w:noProof/>
        </w:rPr>
        <w:drawing>
          <wp:inline distT="0" distB="0" distL="0" distR="0" wp14:anchorId="1F3753EB" wp14:editId="0E0A3A4F">
            <wp:extent cx="171450" cy="228600"/>
            <wp:effectExtent l="0" t="0" r="0" b="0"/>
            <wp:docPr id="8" name="Picture 8" descr="Expression of choosing j from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1450" cy="228600"/>
                    </a:xfrm>
                    <a:prstGeom prst="rect">
                      <a:avLst/>
                    </a:prstGeom>
                  </pic:spPr>
                </pic:pic>
              </a:graphicData>
            </a:graphic>
          </wp:inline>
        </w:drawing>
      </w:r>
      <w:r>
        <w:t xml:space="preserve">ways of choosing j </w:t>
      </w:r>
      <w:r w:rsidR="00710E6E">
        <w:t>out of n factors to</w:t>
      </w:r>
      <w:r>
        <w:t xml:space="preserve"> expand via y. Thus, the term </w:t>
      </w:r>
      <w:proofErr w:type="spellStart"/>
      <w:r>
        <w:t>x</w:t>
      </w:r>
      <w:r w:rsidR="00710E6E" w:rsidRPr="003B008D">
        <w:rPr>
          <w:vertAlign w:val="superscript"/>
        </w:rPr>
        <w:t>n</w:t>
      </w:r>
      <w:proofErr w:type="spellEnd"/>
      <w:r w:rsidR="00710E6E" w:rsidRPr="003B008D">
        <w:rPr>
          <w:vertAlign w:val="superscript"/>
        </w:rPr>
        <w:t>−j</w:t>
      </w:r>
      <w:r>
        <w:t xml:space="preserve"> </w:t>
      </w:r>
      <w:proofErr w:type="spellStart"/>
      <w:r>
        <w:t>y</w:t>
      </w:r>
      <w:r w:rsidRPr="003B008D">
        <w:rPr>
          <w:vertAlign w:val="superscript"/>
        </w:rPr>
        <w:t>j</w:t>
      </w:r>
      <w:proofErr w:type="spellEnd"/>
      <w:r>
        <w:t xml:space="preserve"> will appear </w:t>
      </w:r>
      <w:r>
        <w:rPr>
          <w:noProof/>
        </w:rPr>
        <w:drawing>
          <wp:inline distT="0" distB="0" distL="0" distR="0" wp14:anchorId="62A9253D" wp14:editId="713931AC">
            <wp:extent cx="171450" cy="228600"/>
            <wp:effectExtent l="0" t="0" r="0" b="0"/>
            <wp:docPr id="9" name="Picture 9" descr="Expression of choosing j from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1450" cy="228600"/>
                    </a:xfrm>
                    <a:prstGeom prst="rect">
                      <a:avLst/>
                    </a:prstGeom>
                  </pic:spPr>
                </pic:pic>
              </a:graphicData>
            </a:graphic>
          </wp:inline>
        </w:drawing>
      </w:r>
      <w:r>
        <w:t xml:space="preserve">times. The complete </w:t>
      </w:r>
      <w:r w:rsidR="00710E6E">
        <w:t>e</w:t>
      </w:r>
      <w:r>
        <w:t xml:space="preserve">xpansion is thus the sum of all </w:t>
      </w:r>
      <w:r>
        <w:rPr>
          <w:noProof/>
        </w:rPr>
        <w:drawing>
          <wp:inline distT="0" distB="0" distL="0" distR="0" wp14:anchorId="2CC26C4A" wp14:editId="643A80C6">
            <wp:extent cx="171450" cy="228600"/>
            <wp:effectExtent l="0" t="0" r="0" b="0"/>
            <wp:docPr id="10" name="Picture 10" descr="Expression of choosing j from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1450" cy="228600"/>
                    </a:xfrm>
                    <a:prstGeom prst="rect">
                      <a:avLst/>
                    </a:prstGeom>
                  </pic:spPr>
                </pic:pic>
              </a:graphicData>
            </a:graphic>
          </wp:inline>
        </w:drawing>
      </w:r>
      <w:r>
        <w:t xml:space="preserve">x </w:t>
      </w:r>
      <w:r w:rsidR="00710E6E" w:rsidRPr="003B008D">
        <w:rPr>
          <w:vertAlign w:val="superscript"/>
        </w:rPr>
        <w:t>n−</w:t>
      </w:r>
      <w:proofErr w:type="spellStart"/>
      <w:r w:rsidR="00710E6E" w:rsidRPr="003B008D">
        <w:rPr>
          <w:vertAlign w:val="superscript"/>
        </w:rPr>
        <w:t>j</w:t>
      </w:r>
      <w:r>
        <w:t>y</w:t>
      </w:r>
      <w:r w:rsidR="00710E6E" w:rsidRPr="003B008D">
        <w:rPr>
          <w:vertAlign w:val="superscript"/>
        </w:rPr>
        <w:t>j</w:t>
      </w:r>
      <w:proofErr w:type="spellEnd"/>
      <w:r>
        <w:t xml:space="preserve"> </w:t>
      </w:r>
      <w:r w:rsidR="00710E6E">
        <w:t>terms for all possible</w:t>
      </w:r>
      <w:r>
        <w:t>.</w:t>
      </w:r>
    </w:p>
    <w:p w14:paraId="08A22FC3" w14:textId="77777777" w:rsidR="003B008D" w:rsidRDefault="00534B9D" w:rsidP="00534B9D">
      <w:pPr>
        <w:pStyle w:val="Heading3"/>
      </w:pPr>
      <w:r>
        <w:lastRenderedPageBreak/>
        <w:t>Example 8.21</w:t>
      </w:r>
    </w:p>
    <w:p w14:paraId="510EF20D" w14:textId="00A716D7" w:rsidR="00534B9D" w:rsidRDefault="00534B9D" w:rsidP="00534B9D">
      <w:r>
        <w:rPr>
          <w:noProof/>
        </w:rPr>
        <w:drawing>
          <wp:inline distT="0" distB="0" distL="0" distR="0" wp14:anchorId="3DFDFF02" wp14:editId="3FDA857A">
            <wp:extent cx="5210175" cy="1581150"/>
            <wp:effectExtent l="0" t="0" r="9525" b="0"/>
            <wp:docPr id="11" name="Picture 11" descr="Example 8.21: Example shows expansion of (x_y)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0175" cy="1581150"/>
                    </a:xfrm>
                    <a:prstGeom prst="rect">
                      <a:avLst/>
                    </a:prstGeom>
                  </pic:spPr>
                </pic:pic>
              </a:graphicData>
            </a:graphic>
          </wp:inline>
        </w:drawing>
      </w:r>
    </w:p>
    <w:p w14:paraId="2523F45F" w14:textId="68375047" w:rsidR="00420AC3" w:rsidRPr="00B769B5" w:rsidRDefault="00420AC3" w:rsidP="00534B9D">
      <w:pPr>
        <w:rPr>
          <w:color w:val="002060"/>
        </w:rPr>
      </w:pPr>
      <w:r w:rsidRPr="00B769B5">
        <w:rPr>
          <w:color w:val="002060"/>
        </w:rPr>
        <w:t>(</w:t>
      </w:r>
      <w:proofErr w:type="spellStart"/>
      <w:r w:rsidRPr="00B769B5">
        <w:rPr>
          <w:color w:val="002060"/>
        </w:rPr>
        <w:t>x+y</w:t>
      </w:r>
      <w:proofErr w:type="spellEnd"/>
      <w:r w:rsidRPr="00B769B5">
        <w:rPr>
          <w:color w:val="002060"/>
        </w:rPr>
        <w:t>)(</w:t>
      </w:r>
      <w:proofErr w:type="spellStart"/>
      <w:r w:rsidRPr="00B769B5">
        <w:rPr>
          <w:color w:val="002060"/>
        </w:rPr>
        <w:t>x+y</w:t>
      </w:r>
      <w:proofErr w:type="spellEnd"/>
      <w:r w:rsidRPr="00B769B5">
        <w:rPr>
          <w:color w:val="002060"/>
        </w:rPr>
        <w:t>)(</w:t>
      </w:r>
      <w:proofErr w:type="spellStart"/>
      <w:r w:rsidRPr="00B769B5">
        <w:rPr>
          <w:color w:val="002060"/>
        </w:rPr>
        <w:t>x+y</w:t>
      </w:r>
      <w:proofErr w:type="spellEnd"/>
      <w:r w:rsidRPr="00B769B5">
        <w:rPr>
          <w:color w:val="002060"/>
        </w:rPr>
        <w:t>)(</w:t>
      </w:r>
      <w:proofErr w:type="spellStart"/>
      <w:r w:rsidRPr="00B769B5">
        <w:rPr>
          <w:color w:val="002060"/>
        </w:rPr>
        <w:t>x+y</w:t>
      </w:r>
      <w:proofErr w:type="spellEnd"/>
      <w:r w:rsidRPr="00B769B5">
        <w:rPr>
          <w:color w:val="002060"/>
        </w:rPr>
        <w:t>)</w:t>
      </w:r>
    </w:p>
    <w:p w14:paraId="4568CEFD" w14:textId="77777777" w:rsidR="00534B9D" w:rsidRDefault="0057049B" w:rsidP="0057049B">
      <w:pPr>
        <w:pStyle w:val="Heading3"/>
      </w:pPr>
      <w:r>
        <w:t>Example 8.22</w:t>
      </w:r>
    </w:p>
    <w:p w14:paraId="60D999D3" w14:textId="77777777" w:rsidR="0057049B" w:rsidRDefault="0057049B" w:rsidP="0057049B">
      <w:r>
        <w:rPr>
          <w:noProof/>
        </w:rPr>
        <w:drawing>
          <wp:inline distT="0" distB="0" distL="0" distR="0" wp14:anchorId="52FEAB36" wp14:editId="3AA708EC">
            <wp:extent cx="5524500" cy="2095500"/>
            <wp:effectExtent l="0" t="0" r="0" b="0"/>
            <wp:docPr id="12" name="Picture 12" descr="Example 8.22: Expanding (2x+y^-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4500" cy="2095500"/>
                    </a:xfrm>
                    <a:prstGeom prst="rect">
                      <a:avLst/>
                    </a:prstGeom>
                  </pic:spPr>
                </pic:pic>
              </a:graphicData>
            </a:graphic>
          </wp:inline>
        </w:drawing>
      </w:r>
    </w:p>
    <w:p w14:paraId="16EF0C4C" w14:textId="77777777" w:rsidR="0057049B" w:rsidRDefault="0057049B" w:rsidP="0057049B">
      <w:pPr>
        <w:pStyle w:val="Heading3"/>
      </w:pPr>
      <w:r>
        <w:t>Example 8.23</w:t>
      </w:r>
    </w:p>
    <w:p w14:paraId="6BB76E83" w14:textId="77777777" w:rsidR="0057049B" w:rsidRDefault="00D11E5C" w:rsidP="00D11E5C">
      <w:r>
        <w:t>Give the term in (a + b)</w:t>
      </w:r>
      <w:r w:rsidRPr="00D11E5C">
        <w:rPr>
          <w:vertAlign w:val="superscript"/>
        </w:rPr>
        <w:t>42</w:t>
      </w:r>
      <w:r>
        <w:t xml:space="preserve"> that contains the factor b</w:t>
      </w:r>
      <w:r w:rsidRPr="00D11E5C">
        <w:rPr>
          <w:vertAlign w:val="superscript"/>
        </w:rPr>
        <w:t>17</w:t>
      </w:r>
      <w:r>
        <w:t>.</w:t>
      </w:r>
      <w:r>
        <w:cr/>
      </w:r>
    </w:p>
    <w:p w14:paraId="77178C8D" w14:textId="77777777" w:rsidR="00D11E5C" w:rsidRPr="0057049B" w:rsidRDefault="00D11E5C" w:rsidP="00D11E5C">
      <w:r>
        <w:rPr>
          <w:noProof/>
        </w:rPr>
        <w:drawing>
          <wp:inline distT="0" distB="0" distL="0" distR="0" wp14:anchorId="536ACAE1" wp14:editId="02484356">
            <wp:extent cx="904875" cy="504825"/>
            <wp:effectExtent l="0" t="0" r="9525" b="9525"/>
            <wp:docPr id="13" name="Picture 13" descr="Example 8.23: Choosing 17 of 42 for a^25b^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04875" cy="504825"/>
                    </a:xfrm>
                    <a:prstGeom prst="rect">
                      <a:avLst/>
                    </a:prstGeom>
                  </pic:spPr>
                </pic:pic>
              </a:graphicData>
            </a:graphic>
          </wp:inline>
        </w:drawing>
      </w:r>
    </w:p>
    <w:p w14:paraId="5D77EBE4" w14:textId="77777777" w:rsidR="000D0547" w:rsidRDefault="000D0547" w:rsidP="000D0547"/>
    <w:p w14:paraId="5CA16E9B" w14:textId="77777777" w:rsidR="000D0547" w:rsidRDefault="000112E2" w:rsidP="000112E2">
      <w:pPr>
        <w:pStyle w:val="Heading2"/>
      </w:pPr>
      <w:r>
        <w:t>Pascal Triangle</w:t>
      </w:r>
    </w:p>
    <w:p w14:paraId="381D15EA" w14:textId="77777777" w:rsidR="000112E2" w:rsidRDefault="000112E2" w:rsidP="000112E2">
      <w:r>
        <w:t>Pascal’s triangle arises as a consequence of the following fact concerning binomial coefficient.</w:t>
      </w:r>
    </w:p>
    <w:p w14:paraId="4EDE712C" w14:textId="77777777" w:rsidR="000112E2" w:rsidRDefault="000112E2" w:rsidP="000112E2">
      <w:r>
        <w:rPr>
          <w:noProof/>
        </w:rPr>
        <w:drawing>
          <wp:inline distT="0" distB="0" distL="0" distR="0" wp14:anchorId="7082C6F4" wp14:editId="3636DB04">
            <wp:extent cx="5295900" cy="876300"/>
            <wp:effectExtent l="0" t="0" r="0" b="0"/>
            <wp:docPr id="14" name="Picture 14" descr="Pascal theorem: see textboo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5900" cy="876300"/>
                    </a:xfrm>
                    <a:prstGeom prst="rect">
                      <a:avLst/>
                    </a:prstGeom>
                  </pic:spPr>
                </pic:pic>
              </a:graphicData>
            </a:graphic>
          </wp:inline>
        </w:drawing>
      </w:r>
    </w:p>
    <w:p w14:paraId="46A8838B" w14:textId="77777777" w:rsidR="000112E2" w:rsidRDefault="008A252F" w:rsidP="000112E2">
      <w:r>
        <w:lastRenderedPageBreak/>
        <w:t xml:space="preserve">Proof: </w:t>
      </w:r>
      <w:r>
        <w:rPr>
          <w:noProof/>
        </w:rPr>
        <w:drawing>
          <wp:inline distT="0" distB="0" distL="0" distR="0" wp14:anchorId="71115CC1" wp14:editId="08563DCC">
            <wp:extent cx="5667375" cy="2495550"/>
            <wp:effectExtent l="0" t="0" r="9525" b="0"/>
            <wp:docPr id="15" name="Picture 15" descr="Proof of Pascal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7375" cy="2495550"/>
                    </a:xfrm>
                    <a:prstGeom prst="rect">
                      <a:avLst/>
                    </a:prstGeom>
                  </pic:spPr>
                </pic:pic>
              </a:graphicData>
            </a:graphic>
          </wp:inline>
        </w:drawing>
      </w:r>
    </w:p>
    <w:p w14:paraId="49CB4E2D" w14:textId="77777777" w:rsidR="008A252F" w:rsidRDefault="00D37F32" w:rsidP="00D37F32">
      <w:r>
        <w:t>This theorem effectively says that that one can compute an entry in Pascal’s triangle by adding the two elements diagonally above it; see the diagram below.</w:t>
      </w:r>
    </w:p>
    <w:p w14:paraId="1782F6A8" w14:textId="470DD431" w:rsidR="00D37F32" w:rsidRDefault="00D37F32" w:rsidP="00C01039">
      <w:r>
        <w:rPr>
          <w:noProof/>
        </w:rPr>
        <w:drawing>
          <wp:inline distT="0" distB="0" distL="0" distR="0" wp14:anchorId="69348348" wp14:editId="0515B456">
            <wp:extent cx="5943600" cy="2562860"/>
            <wp:effectExtent l="0" t="0" r="0" b="8890"/>
            <wp:docPr id="16" name="Picture 16" descr="Pascal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62860"/>
                    </a:xfrm>
                    <a:prstGeom prst="rect">
                      <a:avLst/>
                    </a:prstGeom>
                  </pic:spPr>
                </pic:pic>
              </a:graphicData>
            </a:graphic>
          </wp:inline>
        </w:drawing>
      </w:r>
    </w:p>
    <w:p w14:paraId="05DF571D" w14:textId="72B1BEDC" w:rsidR="00C01039" w:rsidRPr="00C01039" w:rsidRDefault="00C01039" w:rsidP="005D76D5">
      <w:pPr>
        <w:pStyle w:val="NormalWeb"/>
        <w:shd w:val="clear" w:color="auto" w:fill="FFFFFF"/>
        <w:spacing w:before="0" w:beforeAutospacing="0" w:after="150" w:afterAutospacing="0"/>
        <w:rPr>
          <w:rFonts w:ascii="Arial" w:hAnsi="Arial" w:cs="Arial"/>
          <w:color w:val="222222"/>
        </w:rPr>
      </w:pPr>
      <w:r>
        <w:rPr>
          <w:rFonts w:ascii="Arial" w:hAnsi="Arial" w:cs="Arial"/>
          <w:color w:val="222222"/>
        </w:rPr>
        <w:t>(</w:t>
      </w:r>
      <w:proofErr w:type="spellStart"/>
      <w:r>
        <w:rPr>
          <w:rFonts w:ascii="Arial" w:hAnsi="Arial" w:cs="Arial"/>
          <w:color w:val="222222"/>
        </w:rPr>
        <w:t>a+b</w:t>
      </w:r>
      <w:proofErr w:type="spellEnd"/>
      <w:r>
        <w:rPr>
          <w:rFonts w:ascii="Arial" w:hAnsi="Arial" w:cs="Arial"/>
          <w:color w:val="222222"/>
        </w:rPr>
        <w:t>)</w:t>
      </w:r>
      <w:r>
        <w:rPr>
          <w:rFonts w:ascii="Arial" w:hAnsi="Arial" w:cs="Arial"/>
          <w:color w:val="222222"/>
          <w:vertAlign w:val="superscript"/>
        </w:rPr>
        <w:t>6</w:t>
      </w:r>
      <w:r>
        <w:rPr>
          <w:rFonts w:ascii="Arial" w:hAnsi="Arial" w:cs="Arial"/>
          <w:color w:val="222222"/>
        </w:rPr>
        <w:tab/>
        <w:t xml:space="preserve">     1</w:t>
      </w:r>
      <w:r>
        <w:rPr>
          <w:rFonts w:ascii="Arial" w:hAnsi="Arial" w:cs="Arial"/>
          <w:color w:val="222222"/>
        </w:rPr>
        <w:tab/>
      </w:r>
      <w:r>
        <w:rPr>
          <w:rFonts w:ascii="Arial" w:hAnsi="Arial" w:cs="Arial"/>
          <w:color w:val="222222"/>
        </w:rPr>
        <w:tab/>
      </w:r>
      <w:r>
        <w:rPr>
          <w:rFonts w:ascii="Arial" w:hAnsi="Arial" w:cs="Arial"/>
          <w:color w:val="222222"/>
        </w:rPr>
        <w:tab/>
        <w:t>6</w:t>
      </w:r>
      <w:r>
        <w:rPr>
          <w:rFonts w:ascii="Arial" w:hAnsi="Arial" w:cs="Arial"/>
          <w:color w:val="222222"/>
        </w:rPr>
        <w:tab/>
      </w:r>
      <w:r>
        <w:rPr>
          <w:rFonts w:ascii="Arial" w:hAnsi="Arial" w:cs="Arial"/>
          <w:color w:val="222222"/>
        </w:rPr>
        <w:tab/>
        <w:t>15</w:t>
      </w:r>
      <w:r>
        <w:rPr>
          <w:rFonts w:ascii="Arial" w:hAnsi="Arial" w:cs="Arial"/>
          <w:color w:val="222222"/>
        </w:rPr>
        <w:tab/>
      </w:r>
      <w:r>
        <w:rPr>
          <w:rFonts w:ascii="Arial" w:hAnsi="Arial" w:cs="Arial"/>
          <w:color w:val="222222"/>
        </w:rPr>
        <w:tab/>
        <w:t>20</w:t>
      </w:r>
      <w:r>
        <w:rPr>
          <w:rFonts w:ascii="Arial" w:hAnsi="Arial" w:cs="Arial"/>
          <w:color w:val="222222"/>
        </w:rPr>
        <w:tab/>
      </w:r>
      <w:r>
        <w:rPr>
          <w:rFonts w:ascii="Arial" w:hAnsi="Arial" w:cs="Arial"/>
          <w:color w:val="222222"/>
        </w:rPr>
        <w:tab/>
        <w:t>15</w:t>
      </w:r>
      <w:r>
        <w:rPr>
          <w:rFonts w:ascii="Arial" w:hAnsi="Arial" w:cs="Arial"/>
          <w:color w:val="222222"/>
        </w:rPr>
        <w:tab/>
        <w:t>6</w:t>
      </w:r>
      <w:r>
        <w:rPr>
          <w:rFonts w:ascii="Arial" w:hAnsi="Arial" w:cs="Arial"/>
          <w:color w:val="222222"/>
        </w:rPr>
        <w:tab/>
        <w:t xml:space="preserve">        1</w:t>
      </w:r>
    </w:p>
    <w:p w14:paraId="6334F1E3" w14:textId="77777777" w:rsidR="00C01039" w:rsidRDefault="00C01039" w:rsidP="005D76D5">
      <w:pPr>
        <w:pStyle w:val="NormalWeb"/>
        <w:shd w:val="clear" w:color="auto" w:fill="FFFFFF"/>
        <w:spacing w:before="0" w:beforeAutospacing="0" w:after="150" w:afterAutospacing="0"/>
        <w:rPr>
          <w:rFonts w:ascii="Arial" w:hAnsi="Arial" w:cs="Arial"/>
          <w:color w:val="222222"/>
        </w:rPr>
      </w:pPr>
    </w:p>
    <w:p w14:paraId="163D4A80" w14:textId="641DB851" w:rsidR="005D76D5" w:rsidRPr="00DE37CD" w:rsidRDefault="005D76D5" w:rsidP="005D76D5">
      <w:pPr>
        <w:pStyle w:val="NormalWeb"/>
        <w:shd w:val="clear" w:color="auto" w:fill="FFFFFF"/>
        <w:spacing w:before="0" w:beforeAutospacing="0" w:after="150" w:afterAutospacing="0"/>
        <w:rPr>
          <w:rFonts w:asciiTheme="minorHAnsi" w:hAnsiTheme="minorHAnsi" w:cstheme="minorHAnsi"/>
          <w:color w:val="222222"/>
        </w:rPr>
      </w:pPr>
      <w:r w:rsidRPr="00DE37CD">
        <w:rPr>
          <w:rFonts w:asciiTheme="minorHAnsi" w:hAnsiTheme="minorHAnsi" w:cstheme="minorHAnsi"/>
          <w:color w:val="222222"/>
        </w:rPr>
        <w:t>Expand (</w:t>
      </w:r>
      <w:r w:rsidRPr="00DE37CD">
        <w:rPr>
          <w:rStyle w:val="Emphasis"/>
          <w:rFonts w:asciiTheme="minorHAnsi" w:hAnsiTheme="minorHAnsi" w:cstheme="minorHAnsi"/>
          <w:color w:val="222222"/>
        </w:rPr>
        <w:t>x</w:t>
      </w:r>
      <w:r w:rsidRPr="00DE37CD">
        <w:rPr>
          <w:rFonts w:asciiTheme="minorHAnsi" w:hAnsiTheme="minorHAnsi" w:cstheme="minorHAnsi"/>
          <w:color w:val="222222"/>
        </w:rPr>
        <w:t> – </w:t>
      </w:r>
      <w:r w:rsidRPr="00DE37CD">
        <w:rPr>
          <w:rStyle w:val="Emphasis"/>
          <w:rFonts w:asciiTheme="minorHAnsi" w:hAnsiTheme="minorHAnsi" w:cstheme="minorHAnsi"/>
          <w:color w:val="222222"/>
        </w:rPr>
        <w:t>y</w:t>
      </w:r>
      <w:r w:rsidRPr="00DE37CD">
        <w:rPr>
          <w:rFonts w:asciiTheme="minorHAnsi" w:hAnsiTheme="minorHAnsi" w:cstheme="minorHAnsi"/>
          <w:color w:val="222222"/>
        </w:rPr>
        <w:t>)</w:t>
      </w:r>
      <w:r w:rsidRPr="00DE37CD">
        <w:rPr>
          <w:rFonts w:asciiTheme="minorHAnsi" w:hAnsiTheme="minorHAnsi" w:cstheme="minorHAnsi"/>
          <w:color w:val="222222"/>
          <w:sz w:val="18"/>
          <w:szCs w:val="18"/>
          <w:vertAlign w:val="superscript"/>
        </w:rPr>
        <w:t>4</w:t>
      </w:r>
      <w:r w:rsidRPr="00DE37CD">
        <w:rPr>
          <w:rFonts w:asciiTheme="minorHAnsi" w:hAnsiTheme="minorHAnsi" w:cstheme="minorHAnsi"/>
          <w:color w:val="222222"/>
        </w:rPr>
        <w:t>.</w:t>
      </w:r>
    </w:p>
    <w:p w14:paraId="485FBE35" w14:textId="77777777" w:rsidR="00677C61" w:rsidRPr="00DE37CD" w:rsidRDefault="005D76D5" w:rsidP="00677C61">
      <w:pPr>
        <w:pStyle w:val="NormalWeb"/>
        <w:numPr>
          <w:ilvl w:val="0"/>
          <w:numId w:val="3"/>
        </w:numPr>
        <w:shd w:val="clear" w:color="auto" w:fill="FFFFFF"/>
        <w:spacing w:before="0" w:beforeAutospacing="0" w:after="150" w:afterAutospacing="0"/>
        <w:rPr>
          <w:rFonts w:asciiTheme="minorHAnsi" w:hAnsiTheme="minorHAnsi" w:cstheme="minorHAnsi"/>
          <w:color w:val="222222"/>
        </w:rPr>
      </w:pPr>
      <w:r w:rsidRPr="00DE37CD">
        <w:rPr>
          <w:rFonts w:asciiTheme="minorHAnsi" w:hAnsiTheme="minorHAnsi" w:cstheme="minorHAnsi"/>
          <w:color w:val="222222"/>
        </w:rPr>
        <w:t xml:space="preserve">Take a look at Pascal's triangle. </w:t>
      </w:r>
    </w:p>
    <w:p w14:paraId="1C10C974" w14:textId="77777777" w:rsidR="00677C61" w:rsidRPr="00DE37CD" w:rsidRDefault="005D76D5" w:rsidP="00677C61">
      <w:pPr>
        <w:pStyle w:val="NormalWeb"/>
        <w:numPr>
          <w:ilvl w:val="0"/>
          <w:numId w:val="3"/>
        </w:numPr>
        <w:shd w:val="clear" w:color="auto" w:fill="FFFFFF"/>
        <w:spacing w:before="0" w:beforeAutospacing="0" w:after="150" w:afterAutospacing="0"/>
        <w:rPr>
          <w:rFonts w:asciiTheme="minorHAnsi" w:hAnsiTheme="minorHAnsi" w:cstheme="minorHAnsi"/>
          <w:color w:val="222222"/>
        </w:rPr>
      </w:pPr>
      <w:r w:rsidRPr="00DE37CD">
        <w:rPr>
          <w:rFonts w:asciiTheme="minorHAnsi" w:hAnsiTheme="minorHAnsi" w:cstheme="minorHAnsi"/>
          <w:color w:val="222222"/>
        </w:rPr>
        <w:t xml:space="preserve">From the fourth row, we know our </w:t>
      </w:r>
      <w:r w:rsidRPr="00DE37CD">
        <w:rPr>
          <w:rFonts w:asciiTheme="minorHAnsi" w:hAnsiTheme="minorHAnsi" w:cstheme="minorHAnsi"/>
          <w:color w:val="222222"/>
          <w:highlight w:val="yellow"/>
        </w:rPr>
        <w:t>coefficients</w:t>
      </w:r>
      <w:r w:rsidRPr="00DE37CD">
        <w:rPr>
          <w:rFonts w:asciiTheme="minorHAnsi" w:hAnsiTheme="minorHAnsi" w:cstheme="minorHAnsi"/>
          <w:color w:val="222222"/>
        </w:rPr>
        <w:t xml:space="preserve"> will be </w:t>
      </w:r>
      <w:r w:rsidRPr="00DE37CD">
        <w:rPr>
          <w:rFonts w:asciiTheme="minorHAnsi" w:hAnsiTheme="minorHAnsi" w:cstheme="minorHAnsi"/>
          <w:color w:val="222222"/>
          <w:highlight w:val="yellow"/>
        </w:rPr>
        <w:t>1, 4, 6, 4</w:t>
      </w:r>
      <w:r w:rsidRPr="00DE37CD">
        <w:rPr>
          <w:rFonts w:asciiTheme="minorHAnsi" w:hAnsiTheme="minorHAnsi" w:cstheme="minorHAnsi"/>
          <w:color w:val="222222"/>
        </w:rPr>
        <w:t xml:space="preserve">, and </w:t>
      </w:r>
      <w:r w:rsidRPr="00DE37CD">
        <w:rPr>
          <w:rFonts w:asciiTheme="minorHAnsi" w:hAnsiTheme="minorHAnsi" w:cstheme="minorHAnsi"/>
          <w:color w:val="222222"/>
          <w:highlight w:val="yellow"/>
        </w:rPr>
        <w:t>1</w:t>
      </w:r>
      <w:r w:rsidRPr="00DE37CD">
        <w:rPr>
          <w:rFonts w:asciiTheme="minorHAnsi" w:hAnsiTheme="minorHAnsi" w:cstheme="minorHAnsi"/>
          <w:color w:val="222222"/>
        </w:rPr>
        <w:t xml:space="preserve">. That negative sign means that the first term of our expansion will be positive, and the following terms will alternate signs. </w:t>
      </w:r>
    </w:p>
    <w:p w14:paraId="4B0D2495" w14:textId="77777777" w:rsidR="005D76D5" w:rsidRPr="00DE37CD" w:rsidRDefault="005D76D5" w:rsidP="00677C61">
      <w:pPr>
        <w:pStyle w:val="NormalWeb"/>
        <w:numPr>
          <w:ilvl w:val="0"/>
          <w:numId w:val="3"/>
        </w:numPr>
        <w:shd w:val="clear" w:color="auto" w:fill="FFFFFF"/>
        <w:spacing w:before="0" w:beforeAutospacing="0" w:after="150" w:afterAutospacing="0"/>
        <w:rPr>
          <w:rFonts w:asciiTheme="minorHAnsi" w:hAnsiTheme="minorHAnsi" w:cstheme="minorHAnsi"/>
          <w:color w:val="222222"/>
        </w:rPr>
      </w:pPr>
      <w:r w:rsidRPr="00DE37CD">
        <w:rPr>
          <w:rFonts w:asciiTheme="minorHAnsi" w:hAnsiTheme="minorHAnsi" w:cstheme="minorHAnsi"/>
          <w:color w:val="222222"/>
        </w:rPr>
        <w:t>The exponents will start at </w:t>
      </w:r>
      <w:r w:rsidRPr="00DE37CD">
        <w:rPr>
          <w:rStyle w:val="Emphasis"/>
          <w:rFonts w:asciiTheme="minorHAnsi" w:hAnsiTheme="minorHAnsi" w:cstheme="minorHAnsi"/>
          <w:color w:val="222222"/>
        </w:rPr>
        <w:t>x</w:t>
      </w:r>
      <w:r w:rsidRPr="00DE37CD">
        <w:rPr>
          <w:rFonts w:asciiTheme="minorHAnsi" w:hAnsiTheme="minorHAnsi" w:cstheme="minorHAnsi"/>
          <w:color w:val="222222"/>
          <w:sz w:val="18"/>
          <w:szCs w:val="18"/>
          <w:vertAlign w:val="superscript"/>
        </w:rPr>
        <w:t>4</w:t>
      </w:r>
      <w:r w:rsidRPr="00DE37CD">
        <w:rPr>
          <w:rStyle w:val="Emphasis"/>
          <w:rFonts w:asciiTheme="minorHAnsi" w:hAnsiTheme="minorHAnsi" w:cstheme="minorHAnsi"/>
          <w:color w:val="222222"/>
        </w:rPr>
        <w:t>y</w:t>
      </w:r>
      <w:r w:rsidRPr="00DE37CD">
        <w:rPr>
          <w:rFonts w:asciiTheme="minorHAnsi" w:hAnsiTheme="minorHAnsi" w:cstheme="minorHAnsi"/>
          <w:color w:val="222222"/>
          <w:sz w:val="18"/>
          <w:szCs w:val="18"/>
          <w:vertAlign w:val="superscript"/>
        </w:rPr>
        <w:t>0</w:t>
      </w:r>
      <w:r w:rsidRPr="00DE37CD">
        <w:rPr>
          <w:rFonts w:asciiTheme="minorHAnsi" w:hAnsiTheme="minorHAnsi" w:cstheme="minorHAnsi"/>
          <w:color w:val="222222"/>
        </w:rPr>
        <w:t> and move to </w:t>
      </w:r>
      <w:r w:rsidRPr="00DE37CD">
        <w:rPr>
          <w:rStyle w:val="Emphasis"/>
          <w:rFonts w:asciiTheme="minorHAnsi" w:hAnsiTheme="minorHAnsi" w:cstheme="minorHAnsi"/>
          <w:color w:val="222222"/>
        </w:rPr>
        <w:t>x</w:t>
      </w:r>
      <w:r w:rsidRPr="00DE37CD">
        <w:rPr>
          <w:rFonts w:asciiTheme="minorHAnsi" w:hAnsiTheme="minorHAnsi" w:cstheme="minorHAnsi"/>
          <w:color w:val="222222"/>
          <w:sz w:val="18"/>
          <w:szCs w:val="18"/>
          <w:vertAlign w:val="superscript"/>
        </w:rPr>
        <w:t>3</w:t>
      </w:r>
      <w:r w:rsidRPr="00DE37CD">
        <w:rPr>
          <w:rStyle w:val="Emphasis"/>
          <w:rFonts w:asciiTheme="minorHAnsi" w:hAnsiTheme="minorHAnsi" w:cstheme="minorHAnsi"/>
          <w:color w:val="222222"/>
        </w:rPr>
        <w:t>y</w:t>
      </w:r>
      <w:r w:rsidRPr="00DE37CD">
        <w:rPr>
          <w:rFonts w:asciiTheme="minorHAnsi" w:hAnsiTheme="minorHAnsi" w:cstheme="minorHAnsi"/>
          <w:color w:val="222222"/>
          <w:sz w:val="18"/>
          <w:szCs w:val="18"/>
          <w:vertAlign w:val="superscript"/>
        </w:rPr>
        <w:t>1</w:t>
      </w:r>
      <w:r w:rsidRPr="00DE37CD">
        <w:rPr>
          <w:rFonts w:asciiTheme="minorHAnsi" w:hAnsiTheme="minorHAnsi" w:cstheme="minorHAnsi"/>
          <w:color w:val="222222"/>
        </w:rPr>
        <w:t>, etc.</w:t>
      </w:r>
    </w:p>
    <w:p w14:paraId="52413FDF" w14:textId="77777777" w:rsidR="005D76D5" w:rsidRPr="00DE37CD" w:rsidRDefault="005D76D5" w:rsidP="005D76D5">
      <w:pPr>
        <w:pStyle w:val="NormalWeb"/>
        <w:shd w:val="clear" w:color="auto" w:fill="FFFFFF"/>
        <w:spacing w:before="0" w:beforeAutospacing="0" w:after="150" w:afterAutospacing="0"/>
        <w:rPr>
          <w:rFonts w:asciiTheme="minorHAnsi" w:hAnsiTheme="minorHAnsi" w:cstheme="minorHAnsi"/>
          <w:color w:val="222222"/>
        </w:rPr>
      </w:pPr>
      <w:r w:rsidRPr="00DE37CD">
        <w:rPr>
          <w:rFonts w:asciiTheme="minorHAnsi" w:hAnsiTheme="minorHAnsi" w:cstheme="minorHAnsi"/>
          <w:color w:val="222222"/>
        </w:rPr>
        <w:t>(</w:t>
      </w:r>
      <w:r w:rsidRPr="00DE37CD">
        <w:rPr>
          <w:rStyle w:val="Emphasis"/>
          <w:rFonts w:asciiTheme="minorHAnsi" w:hAnsiTheme="minorHAnsi" w:cstheme="minorHAnsi"/>
          <w:color w:val="222222"/>
        </w:rPr>
        <w:t>x</w:t>
      </w:r>
      <w:r w:rsidRPr="00DE37CD">
        <w:rPr>
          <w:rFonts w:asciiTheme="minorHAnsi" w:hAnsiTheme="minorHAnsi" w:cstheme="minorHAnsi"/>
          <w:color w:val="222222"/>
        </w:rPr>
        <w:t> – </w:t>
      </w:r>
      <w:r w:rsidRPr="00DE37CD">
        <w:rPr>
          <w:rStyle w:val="Emphasis"/>
          <w:rFonts w:asciiTheme="minorHAnsi" w:hAnsiTheme="minorHAnsi" w:cstheme="minorHAnsi"/>
          <w:color w:val="222222"/>
        </w:rPr>
        <w:t>y</w:t>
      </w:r>
      <w:r w:rsidRPr="00DE37CD">
        <w:rPr>
          <w:rFonts w:asciiTheme="minorHAnsi" w:hAnsiTheme="minorHAnsi" w:cstheme="minorHAnsi"/>
          <w:color w:val="222222"/>
        </w:rPr>
        <w:t>)</w:t>
      </w:r>
      <w:r w:rsidRPr="00DE37CD">
        <w:rPr>
          <w:rFonts w:asciiTheme="minorHAnsi" w:hAnsiTheme="minorHAnsi" w:cstheme="minorHAnsi"/>
          <w:color w:val="222222"/>
          <w:sz w:val="18"/>
          <w:szCs w:val="18"/>
          <w:vertAlign w:val="superscript"/>
        </w:rPr>
        <w:t>4</w:t>
      </w:r>
      <w:r w:rsidRPr="00DE37CD">
        <w:rPr>
          <w:rFonts w:asciiTheme="minorHAnsi" w:hAnsiTheme="minorHAnsi" w:cstheme="minorHAnsi"/>
          <w:color w:val="222222"/>
        </w:rPr>
        <w:t> </w:t>
      </w:r>
    </w:p>
    <w:p w14:paraId="2C3C1C63" w14:textId="77777777" w:rsidR="005D76D5" w:rsidRPr="00DE37CD" w:rsidRDefault="005D76D5" w:rsidP="005D76D5">
      <w:pPr>
        <w:pStyle w:val="NormalWeb"/>
        <w:shd w:val="clear" w:color="auto" w:fill="FFFFFF"/>
        <w:spacing w:before="0" w:beforeAutospacing="0" w:after="150" w:afterAutospacing="0"/>
        <w:rPr>
          <w:rFonts w:asciiTheme="minorHAnsi" w:hAnsiTheme="minorHAnsi" w:cstheme="minorHAnsi"/>
          <w:color w:val="222222"/>
        </w:rPr>
      </w:pPr>
      <w:r w:rsidRPr="00DE37CD">
        <w:rPr>
          <w:rFonts w:asciiTheme="minorHAnsi" w:hAnsiTheme="minorHAnsi" w:cstheme="minorHAnsi"/>
          <w:color w:val="222222"/>
        </w:rPr>
        <w:lastRenderedPageBreak/>
        <w:t>= 1</w:t>
      </w:r>
      <w:r w:rsidRPr="00DE37CD">
        <w:rPr>
          <w:rStyle w:val="Emphasis"/>
          <w:rFonts w:asciiTheme="minorHAnsi" w:hAnsiTheme="minorHAnsi" w:cstheme="minorHAnsi"/>
          <w:color w:val="222222"/>
        </w:rPr>
        <w:t>x</w:t>
      </w:r>
      <w:r w:rsidRPr="00DE37CD">
        <w:rPr>
          <w:rFonts w:asciiTheme="minorHAnsi" w:hAnsiTheme="minorHAnsi" w:cstheme="minorHAnsi"/>
          <w:color w:val="222222"/>
          <w:sz w:val="18"/>
          <w:szCs w:val="18"/>
          <w:vertAlign w:val="superscript"/>
        </w:rPr>
        <w:t>4</w:t>
      </w:r>
      <w:r w:rsidRPr="00DE37CD">
        <w:rPr>
          <w:rFonts w:asciiTheme="minorHAnsi" w:hAnsiTheme="minorHAnsi" w:cstheme="minorHAnsi"/>
          <w:color w:val="222222"/>
        </w:rPr>
        <w:t> – 4</w:t>
      </w:r>
      <w:r w:rsidRPr="00DE37CD">
        <w:rPr>
          <w:rStyle w:val="Emphasis"/>
          <w:rFonts w:asciiTheme="minorHAnsi" w:hAnsiTheme="minorHAnsi" w:cstheme="minorHAnsi"/>
          <w:color w:val="222222"/>
        </w:rPr>
        <w:t>x</w:t>
      </w:r>
      <w:r w:rsidRPr="00DE37CD">
        <w:rPr>
          <w:rFonts w:asciiTheme="minorHAnsi" w:hAnsiTheme="minorHAnsi" w:cstheme="minorHAnsi"/>
          <w:color w:val="222222"/>
          <w:sz w:val="18"/>
          <w:szCs w:val="18"/>
          <w:vertAlign w:val="superscript"/>
        </w:rPr>
        <w:t>3</w:t>
      </w:r>
      <w:r w:rsidRPr="00DE37CD">
        <w:rPr>
          <w:rStyle w:val="Emphasis"/>
          <w:rFonts w:asciiTheme="minorHAnsi" w:hAnsiTheme="minorHAnsi" w:cstheme="minorHAnsi"/>
          <w:color w:val="222222"/>
        </w:rPr>
        <w:t>y</w:t>
      </w:r>
      <w:r w:rsidRPr="00DE37CD">
        <w:rPr>
          <w:rFonts w:asciiTheme="minorHAnsi" w:hAnsiTheme="minorHAnsi" w:cstheme="minorHAnsi"/>
          <w:color w:val="222222"/>
        </w:rPr>
        <w:t> + 6</w:t>
      </w:r>
      <w:r w:rsidRPr="00DE37CD">
        <w:rPr>
          <w:rStyle w:val="Emphasis"/>
          <w:rFonts w:asciiTheme="minorHAnsi" w:hAnsiTheme="minorHAnsi" w:cstheme="minorHAnsi"/>
          <w:color w:val="222222"/>
        </w:rPr>
        <w:t>x</w:t>
      </w:r>
      <w:r w:rsidRPr="00DE37CD">
        <w:rPr>
          <w:rFonts w:asciiTheme="minorHAnsi" w:hAnsiTheme="minorHAnsi" w:cstheme="minorHAnsi"/>
          <w:color w:val="222222"/>
          <w:sz w:val="18"/>
          <w:szCs w:val="18"/>
          <w:vertAlign w:val="superscript"/>
        </w:rPr>
        <w:t>2</w:t>
      </w:r>
      <w:r w:rsidRPr="00DE37CD">
        <w:rPr>
          <w:rStyle w:val="Emphasis"/>
          <w:rFonts w:asciiTheme="minorHAnsi" w:hAnsiTheme="minorHAnsi" w:cstheme="minorHAnsi"/>
          <w:color w:val="222222"/>
        </w:rPr>
        <w:t>y</w:t>
      </w:r>
      <w:r w:rsidRPr="00DE37CD">
        <w:rPr>
          <w:rFonts w:asciiTheme="minorHAnsi" w:hAnsiTheme="minorHAnsi" w:cstheme="minorHAnsi"/>
          <w:color w:val="222222"/>
          <w:sz w:val="18"/>
          <w:szCs w:val="18"/>
          <w:vertAlign w:val="superscript"/>
        </w:rPr>
        <w:t>2</w:t>
      </w:r>
      <w:r w:rsidRPr="00DE37CD">
        <w:rPr>
          <w:rFonts w:asciiTheme="minorHAnsi" w:hAnsiTheme="minorHAnsi" w:cstheme="minorHAnsi"/>
          <w:color w:val="222222"/>
        </w:rPr>
        <w:t> – 4</w:t>
      </w:r>
      <w:r w:rsidRPr="00DE37CD">
        <w:rPr>
          <w:rStyle w:val="Emphasis"/>
          <w:rFonts w:asciiTheme="minorHAnsi" w:hAnsiTheme="minorHAnsi" w:cstheme="minorHAnsi"/>
          <w:color w:val="222222"/>
        </w:rPr>
        <w:t>xy</w:t>
      </w:r>
      <w:r w:rsidRPr="00DE37CD">
        <w:rPr>
          <w:rFonts w:asciiTheme="minorHAnsi" w:hAnsiTheme="minorHAnsi" w:cstheme="minorHAnsi"/>
          <w:color w:val="222222"/>
          <w:sz w:val="18"/>
          <w:szCs w:val="18"/>
          <w:vertAlign w:val="superscript"/>
        </w:rPr>
        <w:t>3</w:t>
      </w:r>
      <w:r w:rsidRPr="00DE37CD">
        <w:rPr>
          <w:rFonts w:asciiTheme="minorHAnsi" w:hAnsiTheme="minorHAnsi" w:cstheme="minorHAnsi"/>
          <w:color w:val="222222"/>
        </w:rPr>
        <w:t> + 1</w:t>
      </w:r>
      <w:r w:rsidRPr="00DE37CD">
        <w:rPr>
          <w:rStyle w:val="Emphasis"/>
          <w:rFonts w:asciiTheme="minorHAnsi" w:hAnsiTheme="minorHAnsi" w:cstheme="minorHAnsi"/>
          <w:color w:val="222222"/>
        </w:rPr>
        <w:t>y</w:t>
      </w:r>
      <w:r w:rsidRPr="00DE37CD">
        <w:rPr>
          <w:rFonts w:asciiTheme="minorHAnsi" w:hAnsiTheme="minorHAnsi" w:cstheme="minorHAnsi"/>
          <w:color w:val="222222"/>
          <w:sz w:val="18"/>
          <w:szCs w:val="18"/>
          <w:vertAlign w:val="superscript"/>
        </w:rPr>
        <w:t>4</w:t>
      </w:r>
    </w:p>
    <w:p w14:paraId="1919DBA8" w14:textId="77777777" w:rsidR="005D76D5" w:rsidRPr="00DE37CD" w:rsidRDefault="005D76D5" w:rsidP="005D76D5">
      <w:pPr>
        <w:pStyle w:val="NormalWeb"/>
        <w:shd w:val="clear" w:color="auto" w:fill="FFFFFF"/>
        <w:spacing w:before="0" w:beforeAutospacing="0" w:after="150" w:afterAutospacing="0"/>
        <w:rPr>
          <w:rFonts w:asciiTheme="minorHAnsi" w:hAnsiTheme="minorHAnsi" w:cstheme="minorHAnsi"/>
          <w:color w:val="222222"/>
        </w:rPr>
      </w:pPr>
      <w:r w:rsidRPr="00DE37CD">
        <w:rPr>
          <w:rFonts w:asciiTheme="minorHAnsi" w:hAnsiTheme="minorHAnsi" w:cstheme="minorHAnsi"/>
          <w:color w:val="222222"/>
        </w:rPr>
        <w:t>= </w:t>
      </w:r>
      <w:r w:rsidRPr="00DE37CD">
        <w:rPr>
          <w:rStyle w:val="Emphasis"/>
          <w:rFonts w:asciiTheme="minorHAnsi" w:hAnsiTheme="minorHAnsi" w:cstheme="minorHAnsi"/>
          <w:color w:val="222222"/>
        </w:rPr>
        <w:t>x</w:t>
      </w:r>
      <w:r w:rsidRPr="00DE37CD">
        <w:rPr>
          <w:rFonts w:asciiTheme="minorHAnsi" w:hAnsiTheme="minorHAnsi" w:cstheme="minorHAnsi"/>
          <w:color w:val="222222"/>
          <w:sz w:val="18"/>
          <w:szCs w:val="18"/>
          <w:vertAlign w:val="superscript"/>
        </w:rPr>
        <w:t>4</w:t>
      </w:r>
      <w:r w:rsidRPr="00DE37CD">
        <w:rPr>
          <w:rFonts w:asciiTheme="minorHAnsi" w:hAnsiTheme="minorHAnsi" w:cstheme="minorHAnsi"/>
          <w:color w:val="222222"/>
        </w:rPr>
        <w:t> – 4</w:t>
      </w:r>
      <w:r w:rsidRPr="00DE37CD">
        <w:rPr>
          <w:rStyle w:val="Emphasis"/>
          <w:rFonts w:asciiTheme="minorHAnsi" w:hAnsiTheme="minorHAnsi" w:cstheme="minorHAnsi"/>
          <w:color w:val="222222"/>
        </w:rPr>
        <w:t>x</w:t>
      </w:r>
      <w:r w:rsidRPr="00DE37CD">
        <w:rPr>
          <w:rFonts w:asciiTheme="minorHAnsi" w:hAnsiTheme="minorHAnsi" w:cstheme="minorHAnsi"/>
          <w:color w:val="222222"/>
          <w:sz w:val="18"/>
          <w:szCs w:val="18"/>
          <w:vertAlign w:val="superscript"/>
        </w:rPr>
        <w:t>3</w:t>
      </w:r>
      <w:r w:rsidRPr="00DE37CD">
        <w:rPr>
          <w:rStyle w:val="Emphasis"/>
          <w:rFonts w:asciiTheme="minorHAnsi" w:hAnsiTheme="minorHAnsi" w:cstheme="minorHAnsi"/>
          <w:color w:val="222222"/>
        </w:rPr>
        <w:t>y</w:t>
      </w:r>
      <w:r w:rsidRPr="00DE37CD">
        <w:rPr>
          <w:rFonts w:asciiTheme="minorHAnsi" w:hAnsiTheme="minorHAnsi" w:cstheme="minorHAnsi"/>
          <w:color w:val="222222"/>
        </w:rPr>
        <w:t> + 6</w:t>
      </w:r>
      <w:r w:rsidRPr="00DE37CD">
        <w:rPr>
          <w:rStyle w:val="Emphasis"/>
          <w:rFonts w:asciiTheme="minorHAnsi" w:hAnsiTheme="minorHAnsi" w:cstheme="minorHAnsi"/>
          <w:color w:val="222222"/>
        </w:rPr>
        <w:t>x</w:t>
      </w:r>
      <w:r w:rsidRPr="00DE37CD">
        <w:rPr>
          <w:rFonts w:asciiTheme="minorHAnsi" w:hAnsiTheme="minorHAnsi" w:cstheme="minorHAnsi"/>
          <w:color w:val="222222"/>
          <w:sz w:val="18"/>
          <w:szCs w:val="18"/>
          <w:vertAlign w:val="superscript"/>
        </w:rPr>
        <w:t>2</w:t>
      </w:r>
      <w:r w:rsidRPr="00DE37CD">
        <w:rPr>
          <w:rStyle w:val="Emphasis"/>
          <w:rFonts w:asciiTheme="minorHAnsi" w:hAnsiTheme="minorHAnsi" w:cstheme="minorHAnsi"/>
          <w:color w:val="222222"/>
        </w:rPr>
        <w:t>y</w:t>
      </w:r>
      <w:r w:rsidRPr="00DE37CD">
        <w:rPr>
          <w:rFonts w:asciiTheme="minorHAnsi" w:hAnsiTheme="minorHAnsi" w:cstheme="minorHAnsi"/>
          <w:color w:val="222222"/>
          <w:sz w:val="18"/>
          <w:szCs w:val="18"/>
          <w:vertAlign w:val="superscript"/>
        </w:rPr>
        <w:t>2</w:t>
      </w:r>
      <w:r w:rsidRPr="00DE37CD">
        <w:rPr>
          <w:rFonts w:asciiTheme="minorHAnsi" w:hAnsiTheme="minorHAnsi" w:cstheme="minorHAnsi"/>
          <w:color w:val="222222"/>
        </w:rPr>
        <w:t> – 4</w:t>
      </w:r>
      <w:r w:rsidRPr="00DE37CD">
        <w:rPr>
          <w:rStyle w:val="Emphasis"/>
          <w:rFonts w:asciiTheme="minorHAnsi" w:hAnsiTheme="minorHAnsi" w:cstheme="minorHAnsi"/>
          <w:color w:val="222222"/>
        </w:rPr>
        <w:t>xy</w:t>
      </w:r>
      <w:r w:rsidRPr="00DE37CD">
        <w:rPr>
          <w:rFonts w:asciiTheme="minorHAnsi" w:hAnsiTheme="minorHAnsi" w:cstheme="minorHAnsi"/>
          <w:color w:val="222222"/>
          <w:sz w:val="18"/>
          <w:szCs w:val="18"/>
          <w:vertAlign w:val="superscript"/>
        </w:rPr>
        <w:t>3</w:t>
      </w:r>
      <w:r w:rsidRPr="00DE37CD">
        <w:rPr>
          <w:rFonts w:asciiTheme="minorHAnsi" w:hAnsiTheme="minorHAnsi" w:cstheme="minorHAnsi"/>
          <w:color w:val="222222"/>
        </w:rPr>
        <w:t> + </w:t>
      </w:r>
      <w:r w:rsidRPr="00DE37CD">
        <w:rPr>
          <w:rStyle w:val="Emphasis"/>
          <w:rFonts w:asciiTheme="minorHAnsi" w:hAnsiTheme="minorHAnsi" w:cstheme="minorHAnsi"/>
          <w:color w:val="222222"/>
        </w:rPr>
        <w:t>y</w:t>
      </w:r>
      <w:r w:rsidRPr="00DE37CD">
        <w:rPr>
          <w:rFonts w:asciiTheme="minorHAnsi" w:hAnsiTheme="minorHAnsi" w:cstheme="minorHAnsi"/>
          <w:color w:val="222222"/>
          <w:sz w:val="18"/>
          <w:szCs w:val="18"/>
          <w:vertAlign w:val="superscript"/>
        </w:rPr>
        <w:t>4</w:t>
      </w:r>
    </w:p>
    <w:sectPr w:rsidR="005D76D5" w:rsidRPr="00DE37CD">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F1ABA" w14:textId="77777777" w:rsidR="00EB53E6" w:rsidRDefault="00EB53E6" w:rsidP="00B93DB8">
      <w:pPr>
        <w:spacing w:after="0" w:line="240" w:lineRule="auto"/>
      </w:pPr>
      <w:r>
        <w:separator/>
      </w:r>
    </w:p>
  </w:endnote>
  <w:endnote w:type="continuationSeparator" w:id="0">
    <w:p w14:paraId="79F99692" w14:textId="77777777" w:rsidR="00EB53E6" w:rsidRDefault="00EB53E6" w:rsidP="00B93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91473" w14:textId="77777777" w:rsidR="00EB53E6" w:rsidRDefault="00EB53E6" w:rsidP="00B93DB8">
      <w:pPr>
        <w:spacing w:after="0" w:line="240" w:lineRule="auto"/>
      </w:pPr>
      <w:r>
        <w:separator/>
      </w:r>
    </w:p>
  </w:footnote>
  <w:footnote w:type="continuationSeparator" w:id="0">
    <w:p w14:paraId="1F5FB612" w14:textId="77777777" w:rsidR="00EB53E6" w:rsidRDefault="00EB53E6" w:rsidP="00B93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7521622"/>
      <w:docPartObj>
        <w:docPartGallery w:val="Page Numbers (Top of Page)"/>
        <w:docPartUnique/>
      </w:docPartObj>
    </w:sdtPr>
    <w:sdtEndPr>
      <w:rPr>
        <w:noProof/>
      </w:rPr>
    </w:sdtEndPr>
    <w:sdtContent>
      <w:p w14:paraId="424354E1" w14:textId="779E6151" w:rsidR="00B93DB8" w:rsidRDefault="00B93DB8">
        <w:pPr>
          <w:pStyle w:val="Header"/>
          <w:jc w:val="right"/>
        </w:pPr>
        <w:r>
          <w:fldChar w:fldCharType="begin"/>
        </w:r>
        <w:r>
          <w:instrText xml:space="preserve"> PAGE   \* MERGEFORMAT </w:instrText>
        </w:r>
        <w:r>
          <w:fldChar w:fldCharType="separate"/>
        </w:r>
        <w:r w:rsidR="0088194C">
          <w:rPr>
            <w:noProof/>
          </w:rPr>
          <w:t>9</w:t>
        </w:r>
        <w:r>
          <w:rPr>
            <w:noProof/>
          </w:rPr>
          <w:fldChar w:fldCharType="end"/>
        </w:r>
      </w:p>
    </w:sdtContent>
  </w:sdt>
  <w:p w14:paraId="2C1C216B" w14:textId="77777777" w:rsidR="00B93DB8" w:rsidRDefault="00B93D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01865"/>
    <w:multiLevelType w:val="hybridMultilevel"/>
    <w:tmpl w:val="22321A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A19E5"/>
    <w:multiLevelType w:val="multilevel"/>
    <w:tmpl w:val="1892F85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11D830D3"/>
    <w:multiLevelType w:val="hybridMultilevel"/>
    <w:tmpl w:val="FE06C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F6BE1"/>
    <w:multiLevelType w:val="hybridMultilevel"/>
    <w:tmpl w:val="24DA38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2F7D98"/>
    <w:multiLevelType w:val="hybridMultilevel"/>
    <w:tmpl w:val="D44037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30438"/>
    <w:multiLevelType w:val="multilevel"/>
    <w:tmpl w:val="EF0898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37C1187C"/>
    <w:multiLevelType w:val="hybridMultilevel"/>
    <w:tmpl w:val="A57C1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4859E7"/>
    <w:multiLevelType w:val="multilevel"/>
    <w:tmpl w:val="4C385F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4374A2"/>
    <w:multiLevelType w:val="hybridMultilevel"/>
    <w:tmpl w:val="4E022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214927"/>
    <w:multiLevelType w:val="multilevel"/>
    <w:tmpl w:val="4C385F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8"/>
  </w:num>
  <w:num w:numId="4">
    <w:abstractNumId w:val="4"/>
  </w:num>
  <w:num w:numId="5">
    <w:abstractNumId w:val="2"/>
  </w:num>
  <w:num w:numId="6">
    <w:abstractNumId w:val="9"/>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547"/>
    <w:rsid w:val="000112E2"/>
    <w:rsid w:val="000309CB"/>
    <w:rsid w:val="000B5A0C"/>
    <w:rsid w:val="000D0547"/>
    <w:rsid w:val="000F21A2"/>
    <w:rsid w:val="0015445E"/>
    <w:rsid w:val="0016630E"/>
    <w:rsid w:val="00236858"/>
    <w:rsid w:val="00253E93"/>
    <w:rsid w:val="00271E9B"/>
    <w:rsid w:val="0029025F"/>
    <w:rsid w:val="002C250C"/>
    <w:rsid w:val="002E6B96"/>
    <w:rsid w:val="003177D0"/>
    <w:rsid w:val="003203B2"/>
    <w:rsid w:val="00332C1B"/>
    <w:rsid w:val="003B008D"/>
    <w:rsid w:val="003C3179"/>
    <w:rsid w:val="00420AC3"/>
    <w:rsid w:val="00507EB3"/>
    <w:rsid w:val="00534B9D"/>
    <w:rsid w:val="0057049B"/>
    <w:rsid w:val="005D3AD0"/>
    <w:rsid w:val="005D76D5"/>
    <w:rsid w:val="006424A8"/>
    <w:rsid w:val="006750B9"/>
    <w:rsid w:val="00677C61"/>
    <w:rsid w:val="006B57BC"/>
    <w:rsid w:val="00710E6E"/>
    <w:rsid w:val="00713CC3"/>
    <w:rsid w:val="007359EA"/>
    <w:rsid w:val="007819B6"/>
    <w:rsid w:val="00785EF4"/>
    <w:rsid w:val="007A3F15"/>
    <w:rsid w:val="0080440E"/>
    <w:rsid w:val="00806D76"/>
    <w:rsid w:val="008402B3"/>
    <w:rsid w:val="008716E4"/>
    <w:rsid w:val="0088194C"/>
    <w:rsid w:val="008A252F"/>
    <w:rsid w:val="009A40B1"/>
    <w:rsid w:val="009F2DD2"/>
    <w:rsid w:val="00A17288"/>
    <w:rsid w:val="00A612D5"/>
    <w:rsid w:val="00AB1950"/>
    <w:rsid w:val="00AF402B"/>
    <w:rsid w:val="00AF7D06"/>
    <w:rsid w:val="00B769B5"/>
    <w:rsid w:val="00B93DB8"/>
    <w:rsid w:val="00BC540B"/>
    <w:rsid w:val="00BC559F"/>
    <w:rsid w:val="00C01039"/>
    <w:rsid w:val="00C1342A"/>
    <w:rsid w:val="00C70720"/>
    <w:rsid w:val="00C874CB"/>
    <w:rsid w:val="00C93C3C"/>
    <w:rsid w:val="00D00B52"/>
    <w:rsid w:val="00D11E5C"/>
    <w:rsid w:val="00D37F32"/>
    <w:rsid w:val="00D4542C"/>
    <w:rsid w:val="00D85C80"/>
    <w:rsid w:val="00DC13FF"/>
    <w:rsid w:val="00DE37CD"/>
    <w:rsid w:val="00E11B10"/>
    <w:rsid w:val="00E217F4"/>
    <w:rsid w:val="00E72F98"/>
    <w:rsid w:val="00EB53E6"/>
    <w:rsid w:val="00FA32AF"/>
    <w:rsid w:val="00FB7CEA"/>
    <w:rsid w:val="00FD5E70"/>
    <w:rsid w:val="00FF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64D3"/>
  <w15:chartTrackingRefBased/>
  <w15:docId w15:val="{22C9A301-CE3C-494F-A010-9560CD9DC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5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3A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2C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19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5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3AD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93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DB8"/>
  </w:style>
  <w:style w:type="paragraph" w:styleId="Footer">
    <w:name w:val="footer"/>
    <w:basedOn w:val="Normal"/>
    <w:link w:val="FooterChar"/>
    <w:uiPriority w:val="99"/>
    <w:unhideWhenUsed/>
    <w:rsid w:val="00B93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DB8"/>
  </w:style>
  <w:style w:type="paragraph" w:styleId="ListParagraph">
    <w:name w:val="List Paragraph"/>
    <w:basedOn w:val="Normal"/>
    <w:uiPriority w:val="34"/>
    <w:qFormat/>
    <w:rsid w:val="00C1342A"/>
    <w:pPr>
      <w:ind w:left="720"/>
      <w:contextualSpacing/>
    </w:pPr>
  </w:style>
  <w:style w:type="character" w:customStyle="1" w:styleId="Heading3Char">
    <w:name w:val="Heading 3 Char"/>
    <w:basedOn w:val="DefaultParagraphFont"/>
    <w:link w:val="Heading3"/>
    <w:uiPriority w:val="9"/>
    <w:rsid w:val="00332C1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D76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76D5"/>
    <w:rPr>
      <w:i/>
      <w:iCs/>
    </w:rPr>
  </w:style>
  <w:style w:type="character" w:styleId="Hyperlink">
    <w:name w:val="Hyperlink"/>
    <w:basedOn w:val="DefaultParagraphFont"/>
    <w:uiPriority w:val="99"/>
    <w:semiHidden/>
    <w:unhideWhenUsed/>
    <w:rsid w:val="002E6B96"/>
    <w:rPr>
      <w:color w:val="0000FF"/>
      <w:u w:val="single"/>
    </w:rPr>
  </w:style>
  <w:style w:type="character" w:customStyle="1" w:styleId="larger">
    <w:name w:val="larger"/>
    <w:basedOn w:val="DefaultParagraphFont"/>
    <w:rsid w:val="002E6B96"/>
  </w:style>
  <w:style w:type="character" w:customStyle="1" w:styleId="Heading4Char">
    <w:name w:val="Heading 4 Char"/>
    <w:basedOn w:val="DefaultParagraphFont"/>
    <w:link w:val="Heading4"/>
    <w:uiPriority w:val="9"/>
    <w:rsid w:val="007819B6"/>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0309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02899">
      <w:bodyDiv w:val="1"/>
      <w:marLeft w:val="0"/>
      <w:marRight w:val="0"/>
      <w:marTop w:val="0"/>
      <w:marBottom w:val="0"/>
      <w:divBdr>
        <w:top w:val="none" w:sz="0" w:space="0" w:color="auto"/>
        <w:left w:val="none" w:sz="0" w:space="0" w:color="auto"/>
        <w:bottom w:val="none" w:sz="0" w:space="0" w:color="auto"/>
        <w:right w:val="none" w:sz="0" w:space="0" w:color="auto"/>
      </w:divBdr>
    </w:div>
    <w:div w:id="482435081">
      <w:bodyDiv w:val="1"/>
      <w:marLeft w:val="0"/>
      <w:marRight w:val="0"/>
      <w:marTop w:val="0"/>
      <w:marBottom w:val="0"/>
      <w:divBdr>
        <w:top w:val="none" w:sz="0" w:space="0" w:color="auto"/>
        <w:left w:val="none" w:sz="0" w:space="0" w:color="auto"/>
        <w:bottom w:val="none" w:sz="0" w:space="0" w:color="auto"/>
        <w:right w:val="none" w:sz="0" w:space="0" w:color="auto"/>
      </w:divBdr>
    </w:div>
    <w:div w:id="501088493">
      <w:bodyDiv w:val="1"/>
      <w:marLeft w:val="0"/>
      <w:marRight w:val="0"/>
      <w:marTop w:val="0"/>
      <w:marBottom w:val="0"/>
      <w:divBdr>
        <w:top w:val="none" w:sz="0" w:space="0" w:color="auto"/>
        <w:left w:val="none" w:sz="0" w:space="0" w:color="auto"/>
        <w:bottom w:val="none" w:sz="0" w:space="0" w:color="auto"/>
        <w:right w:val="none" w:sz="0" w:space="0" w:color="auto"/>
      </w:divBdr>
    </w:div>
    <w:div w:id="790394704">
      <w:bodyDiv w:val="1"/>
      <w:marLeft w:val="0"/>
      <w:marRight w:val="0"/>
      <w:marTop w:val="0"/>
      <w:marBottom w:val="0"/>
      <w:divBdr>
        <w:top w:val="none" w:sz="0" w:space="0" w:color="auto"/>
        <w:left w:val="none" w:sz="0" w:space="0" w:color="auto"/>
        <w:bottom w:val="none" w:sz="0" w:space="0" w:color="auto"/>
        <w:right w:val="none" w:sz="0" w:space="0" w:color="auto"/>
      </w:divBdr>
    </w:div>
    <w:div w:id="829564736">
      <w:bodyDiv w:val="1"/>
      <w:marLeft w:val="0"/>
      <w:marRight w:val="0"/>
      <w:marTop w:val="0"/>
      <w:marBottom w:val="0"/>
      <w:divBdr>
        <w:top w:val="none" w:sz="0" w:space="0" w:color="auto"/>
        <w:left w:val="none" w:sz="0" w:space="0" w:color="auto"/>
        <w:bottom w:val="none" w:sz="0" w:space="0" w:color="auto"/>
        <w:right w:val="none" w:sz="0" w:space="0" w:color="auto"/>
      </w:divBdr>
    </w:div>
    <w:div w:id="971256079">
      <w:bodyDiv w:val="1"/>
      <w:marLeft w:val="0"/>
      <w:marRight w:val="0"/>
      <w:marTop w:val="0"/>
      <w:marBottom w:val="0"/>
      <w:divBdr>
        <w:top w:val="none" w:sz="0" w:space="0" w:color="auto"/>
        <w:left w:val="none" w:sz="0" w:space="0" w:color="auto"/>
        <w:bottom w:val="none" w:sz="0" w:space="0" w:color="auto"/>
        <w:right w:val="none" w:sz="0" w:space="0" w:color="auto"/>
      </w:divBdr>
    </w:div>
    <w:div w:id="1164902471">
      <w:bodyDiv w:val="1"/>
      <w:marLeft w:val="0"/>
      <w:marRight w:val="0"/>
      <w:marTop w:val="0"/>
      <w:marBottom w:val="0"/>
      <w:divBdr>
        <w:top w:val="none" w:sz="0" w:space="0" w:color="auto"/>
        <w:left w:val="none" w:sz="0" w:space="0" w:color="auto"/>
        <w:bottom w:val="none" w:sz="0" w:space="0" w:color="auto"/>
        <w:right w:val="none" w:sz="0" w:space="0" w:color="auto"/>
      </w:divBdr>
    </w:div>
    <w:div w:id="1738556457">
      <w:bodyDiv w:val="1"/>
      <w:marLeft w:val="0"/>
      <w:marRight w:val="0"/>
      <w:marTop w:val="0"/>
      <w:marBottom w:val="0"/>
      <w:divBdr>
        <w:top w:val="none" w:sz="0" w:space="0" w:color="auto"/>
        <w:left w:val="none" w:sz="0" w:space="0" w:color="auto"/>
        <w:bottom w:val="none" w:sz="0" w:space="0" w:color="auto"/>
        <w:right w:val="none" w:sz="0" w:space="0" w:color="auto"/>
      </w:divBdr>
    </w:div>
    <w:div w:id="199098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Kasey</dc:creator>
  <cp:keywords/>
  <dc:description/>
  <cp:lastModifiedBy>professorkaseynguyen@outlook.com</cp:lastModifiedBy>
  <cp:revision>11</cp:revision>
  <dcterms:created xsi:type="dcterms:W3CDTF">2019-09-23T23:52:00Z</dcterms:created>
  <dcterms:modified xsi:type="dcterms:W3CDTF">2020-09-11T00:34:00Z</dcterms:modified>
</cp:coreProperties>
</file>