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3B96" w14:textId="23965128" w:rsidR="00C31DA5" w:rsidRDefault="000148A8" w:rsidP="000148A8">
      <w:pPr>
        <w:pStyle w:val="Heading1"/>
      </w:pPr>
      <w:r>
        <w:t>BISM</w:t>
      </w:r>
      <w:proofErr w:type="gramStart"/>
      <w:r>
        <w:t>3205  -</w:t>
      </w:r>
      <w:proofErr w:type="gramEnd"/>
      <w:r>
        <w:t xml:space="preserve"> Assignment 2</w:t>
      </w:r>
    </w:p>
    <w:p w14:paraId="14E4D58F" w14:textId="25A00C22" w:rsidR="000148A8" w:rsidRPr="00C40848" w:rsidRDefault="00C40848" w:rsidP="000148A8">
      <w:pPr>
        <w:rPr>
          <w:b/>
          <w:bCs/>
        </w:rPr>
      </w:pPr>
      <w:r w:rsidRPr="00C40848">
        <w:rPr>
          <w:b/>
          <w:bCs/>
        </w:rPr>
        <w:t>Part A:</w:t>
      </w:r>
    </w:p>
    <w:p w14:paraId="3DAC51C8" w14:textId="253C642E" w:rsidR="00C40848" w:rsidRDefault="00C40848" w:rsidP="000148A8">
      <w:r>
        <w:t>The Treasure is hidden at [E, 8]</w:t>
      </w:r>
    </w:p>
    <w:p w14:paraId="4A8A61E2" w14:textId="11A1FD21" w:rsidR="00C40848" w:rsidRPr="00C40848" w:rsidRDefault="00C40848" w:rsidP="000148A8">
      <w:pPr>
        <w:rPr>
          <w:b/>
          <w:bCs/>
        </w:rPr>
      </w:pPr>
      <w:r w:rsidRPr="00C40848">
        <w:rPr>
          <w:b/>
          <w:bCs/>
        </w:rPr>
        <w:t>Part B:</w:t>
      </w:r>
    </w:p>
    <w:p w14:paraId="24D43501" w14:textId="77777777" w:rsidR="00C40848" w:rsidRDefault="00C40848" w:rsidP="000148A8">
      <w:r>
        <w:t xml:space="preserve">The </w:t>
      </w:r>
      <w:proofErr w:type="spellStart"/>
      <w:r>
        <w:t>Vigenere</w:t>
      </w:r>
      <w:proofErr w:type="spellEnd"/>
      <w:r>
        <w:t xml:space="preserve"> Cipher was used to decipher the message.</w:t>
      </w:r>
    </w:p>
    <w:p w14:paraId="067C0A77" w14:textId="7C89AB24" w:rsidR="00C40848" w:rsidRPr="00C40848" w:rsidRDefault="00C40848" w:rsidP="000148A8">
      <w:pPr>
        <w:rPr>
          <w:b/>
          <w:bCs/>
        </w:rPr>
      </w:pPr>
      <w:r w:rsidRPr="00C40848">
        <w:rPr>
          <w:b/>
          <w:bCs/>
        </w:rPr>
        <w:t>Part C:</w:t>
      </w:r>
    </w:p>
    <w:p w14:paraId="5CFD2B13" w14:textId="7808D90F" w:rsidR="00C40848" w:rsidRDefault="00C40848" w:rsidP="000148A8">
      <w:r>
        <w:t xml:space="preserve">The key used was </w:t>
      </w:r>
      <w:r>
        <w:rPr>
          <w:b/>
          <w:bCs/>
        </w:rPr>
        <w:t>ALEXBISM</w:t>
      </w:r>
      <w:r>
        <w:t>.</w:t>
      </w:r>
    </w:p>
    <w:p w14:paraId="4B4628C6" w14:textId="3D85386A" w:rsidR="00C40848" w:rsidRPr="00C40848" w:rsidRDefault="00C40848" w:rsidP="000148A8">
      <w:r>
        <w:t xml:space="preserve">Regarding the number, it appeared as a 64-length hexadecimal string. This was copied into </w:t>
      </w:r>
      <w:proofErr w:type="spellStart"/>
      <w:r>
        <w:t>crackstation.net</w:t>
      </w:r>
      <w:proofErr w:type="spellEnd"/>
      <w:r>
        <w:t xml:space="preserve"> which had a match on the encrypted letter ‘E’.</w:t>
      </w:r>
    </w:p>
    <w:p w14:paraId="7FB7358C" w14:textId="4508AB7E" w:rsidR="00AC15E6" w:rsidRDefault="00C40848" w:rsidP="000148A8">
      <w:r>
        <w:t xml:space="preserve">He last sentence decoded to </w:t>
      </w:r>
      <w:proofErr w:type="gramStart"/>
      <w:r>
        <w:rPr>
          <w:i/>
          <w:iCs/>
        </w:rPr>
        <w:t>mod(</w:t>
      </w:r>
      <w:proofErr w:type="spellStart"/>
      <w:proofErr w:type="gramEnd"/>
      <w:r>
        <w:rPr>
          <w:i/>
          <w:iCs/>
        </w:rPr>
        <w:t>your_student_number</w:t>
      </w:r>
      <w:proofErr w:type="spellEnd"/>
      <w:r>
        <w:rPr>
          <w:i/>
          <w:iCs/>
        </w:rPr>
        <w:t>, 10)</w:t>
      </w:r>
      <w:r>
        <w:t>. Since my student number is 45857278, the number modulo 10 is 8. Hence, [E.8] would be the hidden treasure location.</w:t>
      </w:r>
    </w:p>
    <w:p w14:paraId="75206DF7" w14:textId="39AF9C95" w:rsidR="000148A8" w:rsidRPr="00E4476E" w:rsidRDefault="00E4476E" w:rsidP="000148A8">
      <w:pPr>
        <w:rPr>
          <w:b/>
          <w:bCs/>
        </w:rPr>
      </w:pPr>
      <w:r w:rsidRPr="00E4476E">
        <w:rPr>
          <w:b/>
          <w:bCs/>
        </w:rPr>
        <w:t>Part D:</w:t>
      </w:r>
    </w:p>
    <w:p w14:paraId="17D28EC5" w14:textId="092B5B26" w:rsidR="000148A8" w:rsidRDefault="000148A8" w:rsidP="000148A8">
      <w:r>
        <w:t xml:space="preserve">The </w:t>
      </w:r>
      <w:r w:rsidR="00B32CFE">
        <w:t>hash</w:t>
      </w:r>
      <w:r>
        <w:t xml:space="preserve"> given in the question is:</w:t>
      </w:r>
    </w:p>
    <w:p w14:paraId="4E9F9B60" w14:textId="6F0A5380" w:rsidR="000148A8" w:rsidRDefault="000148A8" w:rsidP="000148A8">
      <w:r w:rsidRPr="000148A8">
        <w:t>694430bed946b0330e4d15e9bc3931123c122166da6d353bad32d4c09da3788c</w:t>
      </w:r>
    </w:p>
    <w:p w14:paraId="7D6A0530" w14:textId="1128B941" w:rsidR="000148A8" w:rsidRDefault="000148A8" w:rsidP="000148A8">
      <w:r>
        <w:t xml:space="preserve">Using </w:t>
      </w:r>
      <w:proofErr w:type="spellStart"/>
      <w:r>
        <w:t>Crackstation.net</w:t>
      </w:r>
      <w:proofErr w:type="spellEnd"/>
      <w:r>
        <w:t xml:space="preserve">, this is a known encryption of </w:t>
      </w:r>
      <w:proofErr w:type="spellStart"/>
      <w:r>
        <w:rPr>
          <w:b/>
          <w:bCs/>
        </w:rPr>
        <w:t>universityofqueensland</w:t>
      </w:r>
      <w:proofErr w:type="spellEnd"/>
      <w:r>
        <w:t>.</w:t>
      </w:r>
    </w:p>
    <w:p w14:paraId="58CCFF9A" w14:textId="6257A8B6" w:rsidR="000148A8" w:rsidRDefault="000148A8" w:rsidP="000148A8">
      <w:r>
        <w:t>Ordinarily, we would not be able to decrypt a hashed result besides using a brute force technique or looking up hashes in a repository, as we have done.</w:t>
      </w:r>
    </w:p>
    <w:p w14:paraId="6CFDA4FE" w14:textId="77777777" w:rsidR="009A0E6D" w:rsidRPr="00E4476E" w:rsidRDefault="009A0E6D" w:rsidP="000148A8">
      <w:pPr>
        <w:rPr>
          <w:b/>
          <w:bCs/>
        </w:rPr>
      </w:pPr>
      <w:r w:rsidRPr="00E4476E">
        <w:rPr>
          <w:b/>
          <w:bCs/>
        </w:rPr>
        <w:t>Part E:</w:t>
      </w:r>
    </w:p>
    <w:p w14:paraId="6ABAD7B8" w14:textId="77777777" w:rsidR="009A0E6D" w:rsidRDefault="009A0E6D" w:rsidP="000148A8">
      <w:r>
        <w:t xml:space="preserve">The database administrator/security leader at the firm should consider Salting and Peppering the passwords stored in the database. Whilst hashing is secure, salting is the process of addition a random string to it before hashing it. </w:t>
      </w:r>
    </w:p>
    <w:p w14:paraId="24F7B4F0" w14:textId="4D0F6EB3" w:rsidR="009A0E6D" w:rsidRDefault="009A0E6D" w:rsidP="000148A8">
      <w:r>
        <w:t xml:space="preserve">As we have found in the above example, a simple password and its corresponding hash may already exist in a hash-lookup table, however, a string of random characters appended to a password likely is not. </w:t>
      </w:r>
      <w:r w:rsidR="00E4476E">
        <w:t>It is highly unlikely that a salted password has been identified in stored in a hash-lookup table.</w:t>
      </w:r>
    </w:p>
    <w:p w14:paraId="74BA99BE" w14:textId="093BF7EB" w:rsidR="000148A8" w:rsidRDefault="00E4476E" w:rsidP="000148A8">
      <w:r>
        <w:t>Peppering passwords is the process of storing the password salt in an object of file storage, instead of in the same database. In the circumstance that a hacker compromises your database, they would be missing the password salt used in combination to originally hash the password.</w:t>
      </w:r>
    </w:p>
    <w:p w14:paraId="666B0B62" w14:textId="4314E672" w:rsidR="00E4476E" w:rsidRDefault="00E4476E" w:rsidP="000148A8">
      <w:r>
        <w:t xml:space="preserve">Besides this, the security leader could consider checking passwords for length and </w:t>
      </w:r>
      <w:proofErr w:type="gramStart"/>
      <w:r>
        <w:t>complexity, or</w:t>
      </w:r>
      <w:proofErr w:type="gramEnd"/>
      <w:r>
        <w:t xml:space="preserve"> checking against dictionaries and deny lists.</w:t>
      </w:r>
    </w:p>
    <w:p w14:paraId="0280BF6E" w14:textId="77777777" w:rsidR="00652C5D" w:rsidRDefault="00652C5D" w:rsidP="000148A8">
      <w:r w:rsidRPr="00652C5D">
        <w:rPr>
          <w:b/>
          <w:bCs/>
        </w:rPr>
        <w:t>Part F:</w:t>
      </w:r>
    </w:p>
    <w:p w14:paraId="50EE1513" w14:textId="203C8D92" w:rsidR="0029179E" w:rsidRDefault="0029179E" w:rsidP="000148A8">
      <w:r>
        <w:t>The numbers written in hexadecimal were transformed to base 10 and then looked up on the ASCII table provided in the week 6 tutorial to decipher the question:</w:t>
      </w:r>
      <w:r>
        <w:br/>
      </w:r>
    </w:p>
    <w:p w14:paraId="34533D3D" w14:textId="3D918721" w:rsidR="000148A8" w:rsidRPr="00652C5D" w:rsidRDefault="00C96B04" w:rsidP="00C96B04">
      <w:pPr>
        <w:jc w:val="center"/>
        <w:rPr>
          <w:i/>
          <w:iCs/>
        </w:rPr>
      </w:pPr>
      <w:r w:rsidRPr="00652C5D">
        <w:rPr>
          <w:i/>
          <w:iCs/>
        </w:rPr>
        <w:t xml:space="preserve">What </w:t>
      </w:r>
      <w:r w:rsidRPr="00652C5D">
        <w:rPr>
          <w:rStyle w:val="hljs-keyword"/>
          <w:i/>
          <w:iCs/>
        </w:rPr>
        <w:t>is</w:t>
      </w:r>
      <w:r w:rsidRPr="00652C5D">
        <w:rPr>
          <w:i/>
          <w:iCs/>
        </w:rPr>
        <w:t xml:space="preserve"> it called </w:t>
      </w:r>
      <w:r w:rsidRPr="00652C5D">
        <w:rPr>
          <w:rStyle w:val="hljs-keyword"/>
          <w:i/>
          <w:iCs/>
        </w:rPr>
        <w:t>when</w:t>
      </w:r>
      <w:r w:rsidRPr="00652C5D">
        <w:rPr>
          <w:i/>
          <w:iCs/>
        </w:rPr>
        <w:t xml:space="preserve"> </w:t>
      </w:r>
      <w:r w:rsidRPr="00652C5D">
        <w:rPr>
          <w:rStyle w:val="hljs-number"/>
          <w:i/>
          <w:iCs/>
        </w:rPr>
        <w:t>2</w:t>
      </w:r>
      <w:r w:rsidRPr="00652C5D">
        <w:rPr>
          <w:i/>
          <w:iCs/>
        </w:rPr>
        <w:t xml:space="preserve"> strings have the same hash digest?</w:t>
      </w:r>
    </w:p>
    <w:p w14:paraId="3BA6F806" w14:textId="72391BE9" w:rsidR="00652C5D" w:rsidRDefault="00694D66" w:rsidP="00C96B04">
      <w:r>
        <w:lastRenderedPageBreak/>
        <w:t xml:space="preserve">This </w:t>
      </w:r>
      <w:r w:rsidR="007D2BBF">
        <w:t>phenomenon</w:t>
      </w:r>
      <w:r>
        <w:t xml:space="preserve"> is called a collision. As stated, this is when two </w:t>
      </w:r>
      <w:r>
        <w:rPr>
          <w:i/>
          <w:iCs/>
        </w:rPr>
        <w:t>different</w:t>
      </w:r>
      <w:r>
        <w:t xml:space="preserve"> strings (or any serializable objects) generate the same hash </w:t>
      </w:r>
      <w:proofErr w:type="gramStart"/>
      <w:r>
        <w:t>value</w:t>
      </w:r>
      <w:proofErr w:type="gramEnd"/>
    </w:p>
    <w:p w14:paraId="10B23B12" w14:textId="775E6275" w:rsidR="00C96B04" w:rsidRPr="00B73CA5" w:rsidRDefault="00C96B04" w:rsidP="00C96B04">
      <w:pPr>
        <w:rPr>
          <w:highlight w:val="yellow"/>
        </w:rPr>
      </w:pPr>
      <w:r w:rsidRPr="00B73CA5">
        <w:rPr>
          <w:highlight w:val="yellow"/>
        </w:rPr>
        <w:t xml:space="preserve">G) </w:t>
      </w:r>
    </w:p>
    <w:p w14:paraId="4989FE5B" w14:textId="18E71ABF" w:rsidR="000148A8" w:rsidRDefault="00EC60A7" w:rsidP="000148A8">
      <w:r w:rsidRPr="00B73CA5">
        <w:rPr>
          <w:highlight w:val="yellow"/>
        </w:rPr>
        <w:t>F5 CA 4F 93 5D 44 B8 5C 43 1A 8B F7 88 C0 EA CA</w:t>
      </w:r>
    </w:p>
    <w:p w14:paraId="3BBCA769" w14:textId="1FF03208" w:rsidR="007D2BBF" w:rsidRDefault="007D2BBF" w:rsidP="000148A8">
      <w:r>
        <w:t xml:space="preserve">- 32 hexadecimal characters, each representative of 4 bits meaning </w:t>
      </w:r>
      <w:proofErr w:type="gramStart"/>
      <w:r>
        <w:t>a this</w:t>
      </w:r>
      <w:proofErr w:type="gramEnd"/>
      <w:r>
        <w:t xml:space="preserve"> image represents a 64-bit stream of characters.</w:t>
      </w:r>
    </w:p>
    <w:p w14:paraId="376B3EA7" w14:textId="77777777" w:rsidR="007D2BBF" w:rsidRDefault="007D2BBF" w:rsidP="000148A8"/>
    <w:p w14:paraId="3D525474" w14:textId="2AA12DB3" w:rsidR="007D2BBF" w:rsidRDefault="007D2BBF" w:rsidP="000148A8">
      <w:r>
        <w:t>- DES encryption uses a 64-bit block size</w:t>
      </w:r>
    </w:p>
    <w:p w14:paraId="633BA5F8" w14:textId="0C146944" w:rsidR="007D2BBF" w:rsidRDefault="007D2BBF" w:rsidP="000148A8">
      <w:r>
        <w:t>- This could be indicative of a 64-bit</w:t>
      </w:r>
    </w:p>
    <w:p w14:paraId="417CA3B8" w14:textId="548355B2" w:rsidR="0017505F" w:rsidRDefault="0017505F" w:rsidP="000148A8">
      <w:r>
        <w:t>H) and I)</w:t>
      </w:r>
    </w:p>
    <w:p w14:paraId="49C12741" w14:textId="77777777" w:rsidR="00B74036" w:rsidRPr="00551FCE" w:rsidRDefault="00B74036" w:rsidP="00B74036">
      <w:r w:rsidRPr="00551FCE">
        <w:t>MD5 hash of the image plane: 253dd04e87492e4fc3471de5e776bc3d</w:t>
      </w:r>
    </w:p>
    <w:p w14:paraId="69C43E7E" w14:textId="120BCF45" w:rsidR="000148A8" w:rsidRPr="00551FCE" w:rsidRDefault="00B74036" w:rsidP="00B74036">
      <w:r w:rsidRPr="00551FCE">
        <w:t>MD5 hash of the image ship: 253dd04e87492e4fc3471de5e776bc3d</w:t>
      </w:r>
    </w:p>
    <w:p w14:paraId="3100590A" w14:textId="114EE911" w:rsidR="00551FCE" w:rsidRDefault="00551FCE" w:rsidP="00B74036">
      <w:r w:rsidRPr="00551FCE">
        <w:t>- Talk about collisions</w:t>
      </w:r>
    </w:p>
    <w:p w14:paraId="03D773D6" w14:textId="54AAB7BC" w:rsidR="00630E29" w:rsidRDefault="00773FD5" w:rsidP="00863685">
      <w:r>
        <w:t>Part J)</w:t>
      </w:r>
    </w:p>
    <w:p w14:paraId="1FA2639E" w14:textId="58FBD72B" w:rsidR="00773FD5" w:rsidRDefault="00773FD5" w:rsidP="00863685">
      <w:r>
        <w:t xml:space="preserve">This is a trick </w:t>
      </w:r>
      <w:proofErr w:type="gramStart"/>
      <w:r>
        <w:t>question</w:t>
      </w:r>
      <w:proofErr w:type="gramEnd"/>
    </w:p>
    <w:p w14:paraId="035EB2B9" w14:textId="704EDF17" w:rsidR="00630E29" w:rsidRDefault="00630E29" w:rsidP="00630E29">
      <w:pPr>
        <w:pStyle w:val="Heading1"/>
      </w:pPr>
      <w:r>
        <w:t>Q2:</w:t>
      </w:r>
    </w:p>
    <w:p w14:paraId="209359E3" w14:textId="77777777" w:rsidR="007F716B" w:rsidRDefault="007F716B" w:rsidP="007F716B"/>
    <w:p w14:paraId="2EA78121" w14:textId="77777777" w:rsidR="007F716B" w:rsidRPr="00C47262" w:rsidRDefault="007F716B" w:rsidP="007F716B">
      <w:pPr>
        <w:rPr>
          <w:b/>
          <w:bCs/>
        </w:rPr>
      </w:pPr>
      <w:r w:rsidRPr="00C47262">
        <w:rPr>
          <w:b/>
          <w:bCs/>
        </w:rPr>
        <w:t>Part A and B:</w:t>
      </w:r>
    </w:p>
    <w:p w14:paraId="295E6EDF" w14:textId="2AAB1FED" w:rsidR="00630E29" w:rsidRDefault="00630E29" w:rsidP="007F716B">
      <w:r w:rsidRPr="00630E29">
        <w:t>What is the two-digit integer number in decimal notation that is greater than 0?</w:t>
      </w:r>
    </w:p>
    <w:p w14:paraId="11F418F1" w14:textId="61CA679B" w:rsidR="007C06FC" w:rsidRDefault="007C06FC" w:rsidP="007F716B">
      <w:r>
        <w:t xml:space="preserve">First, I used a substitution cipher to substitute characters in the initial </w:t>
      </w:r>
      <w:r w:rsidR="001D65A7">
        <w:t>message as it looked like a website link.</w:t>
      </w:r>
    </w:p>
    <w:p w14:paraId="656B74D0" w14:textId="082B5C47" w:rsidR="001D65A7" w:rsidRDefault="001D65A7" w:rsidP="007F716B">
      <w:r>
        <w:t xml:space="preserve">I could decode most of it, except for the two capital letters UV. I assumed it would be QR (for </w:t>
      </w:r>
      <w:proofErr w:type="spellStart"/>
      <w:r>
        <w:t>QRcode</w:t>
      </w:r>
      <w:proofErr w:type="spellEnd"/>
      <w:r>
        <w:t xml:space="preserve">) but to be certain I wrote a script that every permutation of left over characters I have not substituted. The code snippet and output </w:t>
      </w:r>
      <w:proofErr w:type="gramStart"/>
      <w:r>
        <w:t>is</w:t>
      </w:r>
      <w:proofErr w:type="gramEnd"/>
      <w:r>
        <w:t xml:space="preserve"> provided in Appendix 1. Only </w:t>
      </w:r>
      <w:hyperlink r:id="rId5" w:history="1">
        <w:r w:rsidRPr="00F3282C">
          <w:rPr>
            <w:rStyle w:val="Hyperlink"/>
          </w:rPr>
          <w:t>https://</w:t>
        </w:r>
        <w:proofErr w:type="spellStart"/>
        <w:r w:rsidRPr="00F3282C">
          <w:rPr>
            <w:rStyle w:val="Hyperlink"/>
          </w:rPr>
          <w:t>alexpudmenzky.com</w:t>
        </w:r>
        <w:proofErr w:type="spellEnd"/>
        <w:r w:rsidRPr="00F3282C">
          <w:rPr>
            <w:rStyle w:val="Hyperlink"/>
          </w:rPr>
          <w:t>/BISM3205/</w:t>
        </w:r>
        <w:proofErr w:type="spellStart"/>
        <w:r w:rsidRPr="00F3282C">
          <w:rPr>
            <w:rStyle w:val="Hyperlink"/>
          </w:rPr>
          <w:t>QRcode.zip</w:t>
        </w:r>
        <w:proofErr w:type="spellEnd"/>
      </w:hyperlink>
      <w:r>
        <w:t xml:space="preserve"> gave me a result.</w:t>
      </w:r>
    </w:p>
    <w:p w14:paraId="3B76ED59" w14:textId="7BFBC751" w:rsidR="001D65A7" w:rsidRDefault="00B32CFE" w:rsidP="007F716B">
      <w:r>
        <w:rPr>
          <w:noProof/>
        </w:rPr>
        <mc:AlternateContent>
          <mc:Choice Requires="wps">
            <w:drawing>
              <wp:anchor distT="0" distB="0" distL="114300" distR="114300" simplePos="0" relativeHeight="251660288" behindDoc="0" locked="0" layoutInCell="1" allowOverlap="1" wp14:anchorId="4210A8EE" wp14:editId="00E6FFE9">
                <wp:simplePos x="0" y="0"/>
                <wp:positionH relativeFrom="column">
                  <wp:posOffset>2218055</wp:posOffset>
                </wp:positionH>
                <wp:positionV relativeFrom="paragraph">
                  <wp:posOffset>1685925</wp:posOffset>
                </wp:positionV>
                <wp:extent cx="1295400" cy="635"/>
                <wp:effectExtent l="0" t="0" r="0" b="0"/>
                <wp:wrapTopAndBottom/>
                <wp:docPr id="219441297" name="Text Box 1"/>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14:paraId="5AEE6316" w14:textId="59639FB7" w:rsidR="00B32CFE" w:rsidRPr="0029266D" w:rsidRDefault="00B32CFE" w:rsidP="00B32CF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QR code found in </w:t>
                            </w:r>
                            <w:proofErr w:type="spellStart"/>
                            <w:proofErr w:type="gramStart"/>
                            <w:r>
                              <w:t>QRcode.zip</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10A8EE" id="_x0000_t202" coordsize="21600,21600" o:spt="202" path="m,l,21600r21600,l21600,xe">
                <v:stroke joinstyle="miter"/>
                <v:path gradientshapeok="t" o:connecttype="rect"/>
              </v:shapetype>
              <v:shape id="Text Box 1" o:spid="_x0000_s1026" type="#_x0000_t202" style="position:absolute;margin-left:174.65pt;margin-top:132.75pt;width:1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gkFAIAADgEAAAOAAAAZHJzL2Uyb0RvYy54bWysU8GO0zAQvSPxD5bvNG1hVx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" stroked="f">
                <v:textbox style="mso-fit-shape-to-text:t" inset="0,0,0,0">
                  <w:txbxContent>
                    <w:p w14:paraId="5AEE6316" w14:textId="59639FB7" w:rsidR="00B32CFE" w:rsidRPr="0029266D" w:rsidRDefault="00B32CFE" w:rsidP="00B32CF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QR code found in QRcode.zip</w:t>
                      </w:r>
                    </w:p>
                  </w:txbxContent>
                </v:textbox>
                <w10:wrap type="topAndBottom"/>
              </v:shape>
            </w:pict>
          </mc:Fallback>
        </mc:AlternateContent>
      </w:r>
      <w:r>
        <w:rPr>
          <w:noProof/>
        </w:rPr>
        <w:drawing>
          <wp:anchor distT="0" distB="0" distL="114300" distR="114300" simplePos="0" relativeHeight="251658240" behindDoc="0" locked="0" layoutInCell="1" allowOverlap="1" wp14:anchorId="1AD7540B" wp14:editId="57F02D80">
            <wp:simplePos x="0" y="0"/>
            <wp:positionH relativeFrom="margin">
              <wp:align>center</wp:align>
            </wp:positionH>
            <wp:positionV relativeFrom="paragraph">
              <wp:posOffset>333458</wp:posOffset>
            </wp:positionV>
            <wp:extent cx="1295842" cy="1295842"/>
            <wp:effectExtent l="0" t="0" r="0" b="0"/>
            <wp:wrapTopAndBottom/>
            <wp:docPr id="335283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842" cy="1295842"/>
                    </a:xfrm>
                    <a:prstGeom prst="rect">
                      <a:avLst/>
                    </a:prstGeom>
                    <a:noFill/>
                    <a:ln>
                      <a:noFill/>
                    </a:ln>
                  </pic:spPr>
                </pic:pic>
              </a:graphicData>
            </a:graphic>
          </wp:anchor>
        </w:drawing>
      </w:r>
      <w:r w:rsidR="001D65A7">
        <w:t xml:space="preserve">I downloaded the zip file, extracted </w:t>
      </w:r>
      <w:r>
        <w:t>it,</w:t>
      </w:r>
      <w:r w:rsidR="001D65A7">
        <w:t xml:space="preserve"> and </w:t>
      </w:r>
      <w:r>
        <w:t>found the QR code within it (Figure 1)</w:t>
      </w:r>
    </w:p>
    <w:p w14:paraId="3D8668B3" w14:textId="09BEFA3E" w:rsidR="007F716B" w:rsidRDefault="00B32CFE" w:rsidP="007F716B">
      <w:r>
        <w:t xml:space="preserve">This QR code navigated me to </w:t>
      </w:r>
      <w:hyperlink r:id="rId7" w:history="1">
        <w:r w:rsidR="007F716B" w:rsidRPr="00903DA1">
          <w:rPr>
            <w:rStyle w:val="Hyperlink"/>
          </w:rPr>
          <w:t>https://</w:t>
        </w:r>
        <w:proofErr w:type="spellStart"/>
        <w:r w:rsidR="007F716B" w:rsidRPr="00903DA1">
          <w:rPr>
            <w:rStyle w:val="Hyperlink"/>
          </w:rPr>
          <w:t>alexpudmenzky.com</w:t>
        </w:r>
        <w:proofErr w:type="spellEnd"/>
        <w:r w:rsidR="007F716B" w:rsidRPr="00903DA1">
          <w:rPr>
            <w:rStyle w:val="Hyperlink"/>
          </w:rPr>
          <w:t>/BISM3205/</w:t>
        </w:r>
        <w:proofErr w:type="spellStart"/>
        <w:r w:rsidR="007F716B" w:rsidRPr="00903DA1">
          <w:rPr>
            <w:rStyle w:val="Hyperlink"/>
          </w:rPr>
          <w:t>sad.jpg</w:t>
        </w:r>
        <w:proofErr w:type="spellEnd"/>
      </w:hyperlink>
      <w:r>
        <w:t>.</w:t>
      </w:r>
    </w:p>
    <w:p w14:paraId="1F35C80A" w14:textId="3042EF3B" w:rsidR="007F716B" w:rsidRDefault="009C474B" w:rsidP="007F716B">
      <w:r>
        <w:lastRenderedPageBreak/>
        <w:t>Sad face emoji consists of a colon ‘:’ and an opening parenthesis ‘</w:t>
      </w:r>
      <w:proofErr w:type="gramStart"/>
      <w:r>
        <w:t>(‘ which</w:t>
      </w:r>
      <w:proofErr w:type="gramEnd"/>
      <w:r>
        <w:t xml:space="preserve"> on the ASCII table correspond to decimal numbers 58 and 40, respectively.</w:t>
      </w:r>
    </w:p>
    <w:p w14:paraId="459938A4" w14:textId="15CA2ECD" w:rsidR="009C474B" w:rsidRDefault="009C474B" w:rsidP="007F716B">
      <w:r>
        <w:t xml:space="preserve">Combined, this number would be 98, which is a single two-digit number, </w:t>
      </w:r>
      <w:proofErr w:type="spellStart"/>
      <w:r>
        <w:t>grater</w:t>
      </w:r>
      <w:proofErr w:type="spellEnd"/>
      <w:r>
        <w:t xml:space="preserve"> than 0, in decimal notation.</w:t>
      </w:r>
    </w:p>
    <w:p w14:paraId="1EE6296F" w14:textId="5D65FC2B" w:rsidR="009C474B" w:rsidRPr="00C47262" w:rsidRDefault="009C474B" w:rsidP="007F716B">
      <w:pPr>
        <w:rPr>
          <w:b/>
          <w:bCs/>
        </w:rPr>
      </w:pPr>
      <w:r w:rsidRPr="00C47262">
        <w:rPr>
          <w:b/>
          <w:bCs/>
        </w:rPr>
        <w:t>Part C:</w:t>
      </w:r>
    </w:p>
    <w:p w14:paraId="769A6AE9" w14:textId="7FCA04BA" w:rsidR="009C474B" w:rsidRDefault="003B5338" w:rsidP="007F716B">
      <w:r>
        <w:t>An IP address is segmented into host and network portions via the use of a subnet mask, which is a series of bits which differentiate which section of the IP address represent the network and which part represent the host.</w:t>
      </w:r>
    </w:p>
    <w:p w14:paraId="01721BE3" w14:textId="215E89D8" w:rsidR="003B5338" w:rsidRDefault="003B5338" w:rsidP="007F716B">
      <w:r>
        <w:t>Bits in the subnet mask that are 1 represent the network portion, so the subnet mask 255.255.128, represented in binary form, i.e.</w:t>
      </w:r>
    </w:p>
    <w:p w14:paraId="24010643" w14:textId="56FC3B44" w:rsidR="007F716B" w:rsidRDefault="003B5338" w:rsidP="007F716B">
      <w:pPr>
        <w:rPr>
          <w:rStyle w:val="hljs-number"/>
        </w:rPr>
      </w:pPr>
      <w:r>
        <w:rPr>
          <w:rStyle w:val="hljs-number"/>
        </w:rPr>
        <w:t>255</w:t>
      </w:r>
      <w:r>
        <w:t>.</w:t>
      </w:r>
      <w:r>
        <w:rPr>
          <w:rStyle w:val="hljs-number"/>
        </w:rPr>
        <w:t>255</w:t>
      </w:r>
      <w:r>
        <w:t>.</w:t>
      </w:r>
      <w:r>
        <w:rPr>
          <w:rStyle w:val="hljs-number"/>
        </w:rPr>
        <w:t>128</w:t>
      </w:r>
      <w:r>
        <w:t>.</w:t>
      </w:r>
      <w:r>
        <w:rPr>
          <w:rStyle w:val="hljs-number"/>
        </w:rPr>
        <w:t xml:space="preserve">0 </w:t>
      </w:r>
      <w:proofErr w:type="gramStart"/>
      <w:r>
        <w:rPr>
          <w:rStyle w:val="hljs-number"/>
        </w:rPr>
        <w:t xml:space="preserve">= </w:t>
      </w:r>
      <w:r>
        <w:t xml:space="preserve"> </w:t>
      </w:r>
      <w:r>
        <w:rPr>
          <w:rStyle w:val="hljs-number"/>
        </w:rPr>
        <w:t>11111111.11111111</w:t>
      </w:r>
      <w:r>
        <w:t>.</w:t>
      </w:r>
      <w:r>
        <w:rPr>
          <w:rStyle w:val="hljs-number"/>
        </w:rPr>
        <w:t>10000000.00000000</w:t>
      </w:r>
      <w:proofErr w:type="gramEnd"/>
      <w:r>
        <w:rPr>
          <w:rStyle w:val="hljs-number"/>
        </w:rPr>
        <w:t xml:space="preserve"> (binary)</w:t>
      </w:r>
    </w:p>
    <w:p w14:paraId="67A0EF23" w14:textId="6174E202" w:rsidR="003B5338" w:rsidRDefault="003B5338" w:rsidP="007F716B">
      <w:pPr>
        <w:rPr>
          <w:rStyle w:val="hljs-number"/>
        </w:rPr>
      </w:pPr>
      <w:r>
        <w:rPr>
          <w:rStyle w:val="hljs-number"/>
        </w:rPr>
        <w:t xml:space="preserve">Indicating that the first 17 bits represent the </w:t>
      </w:r>
      <w:r w:rsidR="00D93FE4">
        <w:rPr>
          <w:rStyle w:val="hljs-number"/>
        </w:rPr>
        <w:t>network portion of the IP address. A bitwise AND operation can be used to yield the relevant network bits</w:t>
      </w:r>
      <w:r w:rsidR="00C47262">
        <w:rPr>
          <w:rStyle w:val="hljs-number"/>
        </w:rPr>
        <w:t>.</w:t>
      </w:r>
    </w:p>
    <w:p w14:paraId="51074285" w14:textId="2CE0A7CE" w:rsidR="00C47262" w:rsidRDefault="00C47262" w:rsidP="007F716B">
      <w:r>
        <w:rPr>
          <w:rStyle w:val="hljs-number"/>
        </w:rPr>
        <w:t>11000000.10101000</w:t>
      </w:r>
      <w:r>
        <w:t>.</w:t>
      </w:r>
      <w:r>
        <w:rPr>
          <w:rStyle w:val="hljs-number"/>
        </w:rPr>
        <w:t>00000101.00000010 (IP Address) AND</w:t>
      </w:r>
    </w:p>
    <w:p w14:paraId="7CCF1421" w14:textId="1E167234" w:rsidR="00C47262" w:rsidRDefault="00C47262" w:rsidP="007F716B">
      <w:pPr>
        <w:rPr>
          <w:rStyle w:val="hljs-number"/>
        </w:rPr>
      </w:pPr>
      <w:r>
        <w:rPr>
          <w:rStyle w:val="hljs-number"/>
        </w:rPr>
        <w:t>11111111.11111111</w:t>
      </w:r>
      <w:r>
        <w:t>.</w:t>
      </w:r>
      <w:r>
        <w:rPr>
          <w:rStyle w:val="hljs-number"/>
        </w:rPr>
        <w:t>10000000.00000000 (Subnet mask)</w:t>
      </w:r>
    </w:p>
    <w:p w14:paraId="7613658C" w14:textId="1AD527DD" w:rsidR="00C47262" w:rsidRDefault="00C47262" w:rsidP="007F716B">
      <w:r>
        <w:t>11000000.10101000.00000000.00000000 (Network portion) = 192.168.0.0</w:t>
      </w:r>
    </w:p>
    <w:p w14:paraId="09F61AB1" w14:textId="106A8A3B" w:rsidR="00C47262" w:rsidRDefault="00C47262" w:rsidP="007F716B">
      <w:r>
        <w:t>Similarly, a bitwise NAND operation can be used to determine the computer (host) portion of the IP address:</w:t>
      </w:r>
    </w:p>
    <w:p w14:paraId="72372AB9" w14:textId="4AE6AAA9" w:rsidR="00C47262" w:rsidRDefault="00C47262" w:rsidP="00C47262">
      <w:r>
        <w:rPr>
          <w:rStyle w:val="hljs-number"/>
        </w:rPr>
        <w:t>11000000.10101000</w:t>
      </w:r>
      <w:r>
        <w:t>.</w:t>
      </w:r>
      <w:r>
        <w:rPr>
          <w:rStyle w:val="hljs-number"/>
        </w:rPr>
        <w:t>00000101.00000010 (IP Address) NAND</w:t>
      </w:r>
    </w:p>
    <w:p w14:paraId="496EFCC2" w14:textId="77777777" w:rsidR="00C47262" w:rsidRDefault="00C47262" w:rsidP="00C47262">
      <w:pPr>
        <w:rPr>
          <w:rStyle w:val="hljs-number"/>
        </w:rPr>
      </w:pPr>
      <w:r>
        <w:rPr>
          <w:rStyle w:val="hljs-number"/>
        </w:rPr>
        <w:t>11111111.11111111</w:t>
      </w:r>
      <w:r>
        <w:t>.</w:t>
      </w:r>
      <w:r>
        <w:rPr>
          <w:rStyle w:val="hljs-number"/>
        </w:rPr>
        <w:t>10000000.00000000 (Subnet mask)</w:t>
      </w:r>
    </w:p>
    <w:p w14:paraId="41E37A90" w14:textId="025B2E12" w:rsidR="00C47262" w:rsidRDefault="00C47262" w:rsidP="00C47262">
      <w:proofErr w:type="gramStart"/>
      <w:r>
        <w:t>00000000.00000000.</w:t>
      </w:r>
      <w:r>
        <w:rPr>
          <w:rStyle w:val="hljs-number"/>
        </w:rPr>
        <w:t xml:space="preserve">00000101.00000010 </w:t>
      </w:r>
      <w:r>
        <w:t xml:space="preserve"> (</w:t>
      </w:r>
      <w:proofErr w:type="gramEnd"/>
      <w:r>
        <w:t>Network portion) = 0.0.5.2</w:t>
      </w:r>
    </w:p>
    <w:p w14:paraId="297F705B" w14:textId="5A371927" w:rsidR="00C47262" w:rsidRDefault="00C47262" w:rsidP="007F716B">
      <w:r>
        <w:rPr>
          <w:b/>
          <w:bCs/>
        </w:rPr>
        <w:t>Part D:</w:t>
      </w:r>
    </w:p>
    <w:p w14:paraId="628257CF" w14:textId="2DC4C009" w:rsidR="00C47262" w:rsidRDefault="00C47262" w:rsidP="007F716B">
      <w:r>
        <w:t>This is more likely an encrypted message than it is a salted and hashed password. Some reasons are outlined below.</w:t>
      </w:r>
    </w:p>
    <w:p w14:paraId="77D05B56" w14:textId="60B6AEED" w:rsidR="00C47262" w:rsidRDefault="00C47262" w:rsidP="00C47262">
      <w:pPr>
        <w:pStyle w:val="ListParagraph"/>
        <w:numPr>
          <w:ilvl w:val="0"/>
          <w:numId w:val="2"/>
        </w:numPr>
      </w:pPr>
      <w:r>
        <w:t xml:space="preserve">127 bits – odd length of a hash. </w:t>
      </w:r>
      <w:proofErr w:type="gramStart"/>
      <w:r>
        <w:t>Typically</w:t>
      </w:r>
      <w:proofErr w:type="gramEnd"/>
      <w:r>
        <w:t xml:space="preserve"> an index of 2 – </w:t>
      </w:r>
      <w:proofErr w:type="spellStart"/>
      <w:r>
        <w:t>e.g</w:t>
      </w:r>
      <w:proofErr w:type="spellEnd"/>
      <w:r>
        <w:t xml:space="preserve"> 64, 128, 256 (for SHA-256)</w:t>
      </w:r>
    </w:p>
    <w:p w14:paraId="41D76072" w14:textId="77777777" w:rsidR="00B64359" w:rsidRDefault="00B64359" w:rsidP="00B64359">
      <w:pPr>
        <w:pStyle w:val="ListParagraph"/>
        <w:numPr>
          <w:ilvl w:val="0"/>
          <w:numId w:val="2"/>
        </w:numPr>
      </w:pPr>
      <w:r>
        <w:t xml:space="preserve">Password Hashes typically do not need to be this long – even a SHA-256 hash in base 64 (which this seems to be) would only be 64 bits long. 127 bits seems too </w:t>
      </w:r>
      <w:proofErr w:type="gramStart"/>
      <w:r>
        <w:t>much</w:t>
      </w:r>
      <w:proofErr w:type="gramEnd"/>
    </w:p>
    <w:p w14:paraId="7DC3F5D1" w14:textId="77777777" w:rsidR="00B64359" w:rsidRDefault="00B64359" w:rsidP="00B64359"/>
    <w:p w14:paraId="78167BCC" w14:textId="77777777" w:rsidR="00B64359" w:rsidRDefault="00B64359" w:rsidP="00B64359">
      <w:pPr>
        <w:pStyle w:val="Heading1"/>
      </w:pPr>
      <w:r>
        <w:t>Q3</w:t>
      </w:r>
    </w:p>
    <w:p w14:paraId="0BE9CA47" w14:textId="77777777" w:rsidR="00B64359" w:rsidRDefault="00B64359" w:rsidP="00B64359"/>
    <w:p w14:paraId="7BF1391E" w14:textId="77777777" w:rsidR="00B64359" w:rsidRDefault="00B64359" w:rsidP="00B64359">
      <w:r>
        <w:t>Part A:</w:t>
      </w:r>
    </w:p>
    <w:p w14:paraId="77DA79F3" w14:textId="77777777" w:rsidR="00B64359" w:rsidRDefault="00B64359" w:rsidP="00B64359"/>
    <w:p w14:paraId="5E62B8A9" w14:textId="77777777" w:rsidR="00B64359" w:rsidRDefault="00B64359" w:rsidP="00B64359">
      <w:r>
        <w:t>Part D:</w:t>
      </w:r>
    </w:p>
    <w:p w14:paraId="58468E97" w14:textId="6463BA02" w:rsidR="00B73CA5" w:rsidRDefault="00B64359" w:rsidP="00B73CA5">
      <w:r>
        <w:t xml:space="preserve">The best option is (3) – hand the USD stick to your IT department or security team. </w:t>
      </w:r>
    </w:p>
    <w:p w14:paraId="25D91052" w14:textId="05678330" w:rsidR="00B73CA5" w:rsidRDefault="00B73CA5" w:rsidP="00B73CA5">
      <w:pPr>
        <w:pStyle w:val="ListParagraph"/>
        <w:numPr>
          <w:ilvl w:val="0"/>
          <w:numId w:val="4"/>
        </w:numPr>
      </w:pPr>
      <w:r w:rsidRPr="00B73CA5">
        <w:lastRenderedPageBreak/>
        <w:t>USB Sticks Can Be a Security Threat</w:t>
      </w:r>
      <w:r>
        <w:t>: Plugging unknown USB devices into your computer is a significant risk because the USB stick may contain malicious software, such as viruses, ransomware, or malware, that can compromise your company's network and sensitive data.</w:t>
      </w:r>
    </w:p>
    <w:p w14:paraId="1353EEFC" w14:textId="6776D76B" w:rsidR="00B73CA5" w:rsidRDefault="00B73CA5" w:rsidP="00B73CA5">
      <w:pPr>
        <w:pStyle w:val="ListParagraph"/>
        <w:numPr>
          <w:ilvl w:val="0"/>
          <w:numId w:val="5"/>
        </w:numPr>
      </w:pPr>
      <w:r w:rsidRPr="00B73CA5">
        <w:t>IT or Security Teams Are Trained to Handle Such Situations: The IT or security team has the</w:t>
      </w:r>
      <w:r>
        <w:t xml:space="preserve"> necessary tools and expertise to safely investigate the contents of the USB stick without putting the network or devices at risk. They can check if the USB contains any malware or determine if it's safe to access.</w:t>
      </w:r>
    </w:p>
    <w:p w14:paraId="1D426BF0" w14:textId="77777777" w:rsidR="00B73CA5" w:rsidRPr="00B73CA5" w:rsidRDefault="00B73CA5" w:rsidP="00B73CA5">
      <w:pPr>
        <w:ind w:left="360"/>
      </w:pPr>
      <w:r w:rsidRPr="00B73CA5">
        <w:t>Why Not the Other Options?</w:t>
      </w:r>
    </w:p>
    <w:p w14:paraId="18338BFD" w14:textId="4F333CE4" w:rsidR="00B73CA5" w:rsidRPr="00B73CA5" w:rsidRDefault="00B73CA5" w:rsidP="00B73CA5">
      <w:pPr>
        <w:pStyle w:val="ListParagraph"/>
        <w:numPr>
          <w:ilvl w:val="0"/>
          <w:numId w:val="7"/>
        </w:numPr>
      </w:pPr>
      <w:r w:rsidRPr="00B73CA5">
        <w:t>Option 1: Plugging the USB stick into your computer:</w:t>
      </w:r>
    </w:p>
    <w:p w14:paraId="0C8E2C6D" w14:textId="5DF9A41A" w:rsidR="00B73CA5" w:rsidRPr="00B73CA5" w:rsidRDefault="00B73CA5" w:rsidP="00B73CA5">
      <w:pPr>
        <w:pStyle w:val="ListParagraph"/>
        <w:numPr>
          <w:ilvl w:val="0"/>
          <w:numId w:val="7"/>
        </w:numPr>
      </w:pPr>
      <w:r w:rsidRPr="00B73CA5">
        <w:t>Dangerous: This could lead to a security breach, data theft, or malware infection that could compromise sensitive company data.</w:t>
      </w:r>
    </w:p>
    <w:p w14:paraId="454AF7F6" w14:textId="29E6D9E7" w:rsidR="00B73CA5" w:rsidRPr="00B73CA5" w:rsidRDefault="00B73CA5" w:rsidP="00B73CA5">
      <w:pPr>
        <w:pStyle w:val="ListParagraph"/>
        <w:numPr>
          <w:ilvl w:val="0"/>
          <w:numId w:val="7"/>
        </w:numPr>
      </w:pPr>
      <w:r w:rsidRPr="00B73CA5">
        <w:t>Option 2: Leaving the USB stick where you found it:</w:t>
      </w:r>
    </w:p>
    <w:p w14:paraId="68177234" w14:textId="596C3F8E" w:rsidR="00B73CA5" w:rsidRPr="00B73CA5" w:rsidRDefault="00B73CA5" w:rsidP="00B73CA5">
      <w:pPr>
        <w:pStyle w:val="ListParagraph"/>
        <w:numPr>
          <w:ilvl w:val="0"/>
          <w:numId w:val="7"/>
        </w:numPr>
      </w:pPr>
      <w:r w:rsidRPr="00B73CA5">
        <w:t>Not Responsible: Someone else might pick it up and plug it into their computer, putting the network and systems at risk.</w:t>
      </w:r>
    </w:p>
    <w:p w14:paraId="66852CEC" w14:textId="2EF56834" w:rsidR="00B73CA5" w:rsidRPr="00B73CA5" w:rsidRDefault="00B73CA5" w:rsidP="00B73CA5">
      <w:pPr>
        <w:pStyle w:val="ListParagraph"/>
        <w:numPr>
          <w:ilvl w:val="0"/>
          <w:numId w:val="7"/>
        </w:numPr>
      </w:pPr>
      <w:r w:rsidRPr="00B73CA5">
        <w:t>Option 4: Taking the USB stick home to investigate:</w:t>
      </w:r>
    </w:p>
    <w:p w14:paraId="1E19597D" w14:textId="3B643166" w:rsidR="00B73CA5" w:rsidRPr="00B73CA5" w:rsidRDefault="00B73CA5" w:rsidP="00B73CA5">
      <w:pPr>
        <w:pStyle w:val="ListParagraph"/>
        <w:numPr>
          <w:ilvl w:val="0"/>
          <w:numId w:val="7"/>
        </w:numPr>
      </w:pPr>
      <w:r w:rsidRPr="00B73CA5">
        <w:t>Risky: This option still carries the potential of infecting your home devices and, even worse, exposing sensitive company data if you access it from home.</w:t>
      </w:r>
    </w:p>
    <w:p w14:paraId="4D8ADEA3" w14:textId="63D5B526" w:rsidR="00B73CA5" w:rsidRPr="00B73CA5" w:rsidRDefault="00B73CA5" w:rsidP="00B73CA5">
      <w:pPr>
        <w:pStyle w:val="ListParagraph"/>
        <w:numPr>
          <w:ilvl w:val="0"/>
          <w:numId w:val="7"/>
        </w:numPr>
      </w:pPr>
      <w:r w:rsidRPr="00B73CA5">
        <w:t>Option 5: Throwing the USB stick in the trash:</w:t>
      </w:r>
    </w:p>
    <w:p w14:paraId="638BDEF7" w14:textId="4F0054B9" w:rsidR="00B73CA5" w:rsidRPr="00B73CA5" w:rsidRDefault="00B73CA5" w:rsidP="00B73CA5">
      <w:pPr>
        <w:pStyle w:val="ListParagraph"/>
        <w:numPr>
          <w:ilvl w:val="0"/>
          <w:numId w:val="7"/>
        </w:numPr>
      </w:pPr>
      <w:r w:rsidRPr="00B73CA5">
        <w:t>Ineffective: The USB could still be found and potentially used by someone else, leading to the same security risks.</w:t>
      </w:r>
    </w:p>
    <w:p w14:paraId="2DD14D95" w14:textId="77777777" w:rsidR="00B73CA5" w:rsidRDefault="00B73CA5" w:rsidP="00B73CA5"/>
    <w:p w14:paraId="7B56CD04" w14:textId="3FF6203E" w:rsidR="00B73CA5" w:rsidRDefault="00616F40" w:rsidP="00B73CA5">
      <w:r>
        <w:t>Part E)</w:t>
      </w:r>
    </w:p>
    <w:p w14:paraId="105938B3" w14:textId="77777777" w:rsidR="00616F40" w:rsidRPr="00616F40" w:rsidRDefault="00616F40" w:rsidP="004C30FD">
      <w:r w:rsidRPr="00616F40">
        <w:t>An Intrusion Detection System (IDS) raises alerts when suspicious activity is detected. However, two types of errors can occur:</w:t>
      </w:r>
    </w:p>
    <w:p w14:paraId="49E0ECBD" w14:textId="77777777" w:rsidR="00616F40" w:rsidRPr="00616F40" w:rsidRDefault="00616F40" w:rsidP="00616F40">
      <w:pPr>
        <w:pStyle w:val="ListParagraph"/>
        <w:numPr>
          <w:ilvl w:val="0"/>
          <w:numId w:val="7"/>
        </w:numPr>
      </w:pPr>
      <w:r w:rsidRPr="00616F40">
        <w:t>False Positive:</w:t>
      </w:r>
    </w:p>
    <w:p w14:paraId="54E6F3F6" w14:textId="77777777" w:rsidR="00616F40" w:rsidRPr="00616F40" w:rsidRDefault="00616F40" w:rsidP="00616F40">
      <w:pPr>
        <w:pStyle w:val="ListParagraph"/>
        <w:numPr>
          <w:ilvl w:val="0"/>
          <w:numId w:val="7"/>
        </w:numPr>
      </w:pPr>
      <w:r w:rsidRPr="00616F40">
        <w:t>An alert is triggered for legitimate activity mistaken as a threat.</w:t>
      </w:r>
    </w:p>
    <w:p w14:paraId="3B2A1463" w14:textId="77777777" w:rsidR="00616F40" w:rsidRPr="00616F40" w:rsidRDefault="00616F40" w:rsidP="00616F40">
      <w:pPr>
        <w:pStyle w:val="ListParagraph"/>
        <w:numPr>
          <w:ilvl w:val="0"/>
          <w:numId w:val="7"/>
        </w:numPr>
      </w:pPr>
      <w:r w:rsidRPr="00616F40">
        <w:t>Impact: A nuisance that wastes IT staff's time investigating non-threats, contributing to alert fatigue.</w:t>
      </w:r>
    </w:p>
    <w:p w14:paraId="585CE2A5" w14:textId="77777777" w:rsidR="00616F40" w:rsidRPr="00616F40" w:rsidRDefault="00616F40" w:rsidP="00616F40">
      <w:pPr>
        <w:pStyle w:val="ListParagraph"/>
        <w:numPr>
          <w:ilvl w:val="0"/>
          <w:numId w:val="7"/>
        </w:numPr>
      </w:pPr>
      <w:r w:rsidRPr="00616F40">
        <w:t>False Negative:</w:t>
      </w:r>
    </w:p>
    <w:p w14:paraId="7E6FB51F" w14:textId="77777777" w:rsidR="00616F40" w:rsidRPr="00616F40" w:rsidRDefault="00616F40" w:rsidP="00616F40">
      <w:pPr>
        <w:pStyle w:val="ListParagraph"/>
        <w:numPr>
          <w:ilvl w:val="0"/>
          <w:numId w:val="7"/>
        </w:numPr>
      </w:pPr>
      <w:r w:rsidRPr="00616F40">
        <w:t>The IDS fails to detect a real attack.</w:t>
      </w:r>
    </w:p>
    <w:p w14:paraId="1E8456A8" w14:textId="77777777" w:rsidR="00616F40" w:rsidRPr="00616F40" w:rsidRDefault="00616F40" w:rsidP="00616F40">
      <w:pPr>
        <w:pStyle w:val="ListParagraph"/>
        <w:numPr>
          <w:ilvl w:val="0"/>
          <w:numId w:val="7"/>
        </w:numPr>
      </w:pPr>
      <w:r w:rsidRPr="00616F40">
        <w:t>Impact: Serious, as actual threats go unnoticed, leaving the system vulnerable.</w:t>
      </w:r>
    </w:p>
    <w:p w14:paraId="55FD3030" w14:textId="77777777" w:rsidR="00616F40" w:rsidRPr="00616F40" w:rsidRDefault="00616F40" w:rsidP="00616F40">
      <w:pPr>
        <w:pStyle w:val="ListParagraph"/>
        <w:numPr>
          <w:ilvl w:val="0"/>
          <w:numId w:val="7"/>
        </w:numPr>
      </w:pPr>
      <w:r w:rsidRPr="00616F40">
        <w:t>Security Perspective: Least Desirable</w:t>
      </w:r>
    </w:p>
    <w:p w14:paraId="6D2E9460" w14:textId="77777777" w:rsidR="00616F40" w:rsidRPr="00616F40" w:rsidRDefault="00616F40" w:rsidP="00616F40">
      <w:pPr>
        <w:pStyle w:val="ListParagraph"/>
        <w:numPr>
          <w:ilvl w:val="0"/>
          <w:numId w:val="7"/>
        </w:numPr>
      </w:pPr>
      <w:r w:rsidRPr="00616F40">
        <w:t>A false negative is far worse than a false positive. While false positives are inconvenient, false negatives mean real threats go undetected, potentially causing severe harm.</w:t>
      </w:r>
    </w:p>
    <w:p w14:paraId="2EFF1924" w14:textId="77777777" w:rsidR="00616F40" w:rsidRPr="00616F40" w:rsidRDefault="00616F40" w:rsidP="00616F40">
      <w:pPr>
        <w:pStyle w:val="ListParagraph"/>
        <w:numPr>
          <w:ilvl w:val="0"/>
          <w:numId w:val="7"/>
        </w:numPr>
      </w:pPr>
      <w:r w:rsidRPr="00616F40">
        <w:t>Key Terminology:</w:t>
      </w:r>
    </w:p>
    <w:p w14:paraId="0B745412" w14:textId="77777777" w:rsidR="00616F40" w:rsidRPr="00616F40" w:rsidRDefault="00616F40" w:rsidP="00616F40">
      <w:pPr>
        <w:pStyle w:val="ListParagraph"/>
        <w:numPr>
          <w:ilvl w:val="0"/>
          <w:numId w:val="7"/>
        </w:numPr>
      </w:pPr>
      <w:r w:rsidRPr="00616F40">
        <w:t>False Positive: A false alarm due to a false attack stimulus, adding to normal noise in network traffic.</w:t>
      </w:r>
    </w:p>
    <w:p w14:paraId="08C9EFCA" w14:textId="77777777" w:rsidR="00616F40" w:rsidRPr="00616F40" w:rsidRDefault="00616F40" w:rsidP="00616F40">
      <w:pPr>
        <w:pStyle w:val="ListParagraph"/>
        <w:numPr>
          <w:ilvl w:val="0"/>
          <w:numId w:val="7"/>
        </w:numPr>
      </w:pPr>
      <w:r w:rsidRPr="00616F40">
        <w:t>False Negative: A missed attack, which is very bad and must be avoided with high IDS accuracy.</w:t>
      </w:r>
    </w:p>
    <w:p w14:paraId="6AE1C4B2" w14:textId="77777777" w:rsidR="00616F40" w:rsidRDefault="00616F40" w:rsidP="00616F40">
      <w:pPr>
        <w:ind w:left="360"/>
      </w:pPr>
    </w:p>
    <w:p w14:paraId="29DA798E" w14:textId="12C9A740" w:rsidR="007C06FC" w:rsidRDefault="007C06FC">
      <w:r>
        <w:br w:type="page"/>
      </w:r>
    </w:p>
    <w:p w14:paraId="5D21F234" w14:textId="250AE6F1" w:rsidR="00616F40" w:rsidRDefault="007C06FC" w:rsidP="007C06FC">
      <w:pPr>
        <w:pStyle w:val="Heading1"/>
      </w:pPr>
      <w:r>
        <w:lastRenderedPageBreak/>
        <w:t>Appendix 1</w:t>
      </w:r>
    </w:p>
    <w:p w14:paraId="73662131" w14:textId="38553256" w:rsidR="007C06FC" w:rsidRDefault="007C06FC" w:rsidP="007C06FC">
      <w:r>
        <w:t xml:space="preserve">Script used to </w:t>
      </w:r>
      <w:r w:rsidR="001D65A7">
        <w:t>find if there were any ‘hiding’ websites.</w:t>
      </w:r>
    </w:p>
    <w:p w14:paraId="7771820A" w14:textId="77777777" w:rsidR="007C06FC" w:rsidRDefault="007C06FC" w:rsidP="007C06FC"/>
    <w:p w14:paraId="238CDE34"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586C0"/>
          <w:kern w:val="0"/>
          <w:sz w:val="21"/>
          <w:szCs w:val="21"/>
          <w:lang w:eastAsia="en-AU"/>
          <w14:ligatures w14:val="none"/>
        </w:rPr>
        <w:t>import</w:t>
      </w: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4EC9B0"/>
          <w:kern w:val="0"/>
          <w:sz w:val="21"/>
          <w:szCs w:val="21"/>
          <w:lang w:eastAsia="en-AU"/>
          <w14:ligatures w14:val="none"/>
        </w:rPr>
        <w:t>requests</w:t>
      </w:r>
      <w:proofErr w:type="gramEnd"/>
    </w:p>
    <w:p w14:paraId="6E353DEA" w14:textId="77777777" w:rsidR="007C06FC" w:rsidRPr="007C06FC" w:rsidRDefault="007C06FC" w:rsidP="007C06FC">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0B952FB9"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7C06FC">
        <w:rPr>
          <w:rFonts w:ascii="Consolas" w:eastAsia="Times New Roman" w:hAnsi="Consolas" w:cs="Times New Roman"/>
          <w:color w:val="9CDCFE"/>
          <w:kern w:val="0"/>
          <w:sz w:val="21"/>
          <w:szCs w:val="21"/>
          <w:lang w:eastAsia="en-AU"/>
          <w14:ligatures w14:val="none"/>
        </w:rPr>
        <w:t>base_url</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"https://</w:t>
      </w:r>
      <w:proofErr w:type="spellStart"/>
      <w:r w:rsidRPr="007C06FC">
        <w:rPr>
          <w:rFonts w:ascii="Consolas" w:eastAsia="Times New Roman" w:hAnsi="Consolas" w:cs="Times New Roman"/>
          <w:color w:val="CE9178"/>
          <w:kern w:val="0"/>
          <w:sz w:val="21"/>
          <w:szCs w:val="21"/>
          <w:lang w:eastAsia="en-AU"/>
          <w14:ligatures w14:val="none"/>
        </w:rPr>
        <w:t>alexpudmenzky.com</w:t>
      </w:r>
      <w:proofErr w:type="spellEnd"/>
      <w:r w:rsidRPr="007C06FC">
        <w:rPr>
          <w:rFonts w:ascii="Consolas" w:eastAsia="Times New Roman" w:hAnsi="Consolas" w:cs="Times New Roman"/>
          <w:color w:val="CE9178"/>
          <w:kern w:val="0"/>
          <w:sz w:val="21"/>
          <w:szCs w:val="21"/>
          <w:lang w:eastAsia="en-AU"/>
          <w14:ligatures w14:val="none"/>
        </w:rPr>
        <w:t>/BISM3205/"</w:t>
      </w:r>
    </w:p>
    <w:p w14:paraId="75548D77"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47C41673"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7C06FC">
        <w:rPr>
          <w:rFonts w:ascii="Consolas" w:eastAsia="Times New Roman" w:hAnsi="Consolas" w:cs="Times New Roman"/>
          <w:color w:val="9CDCFE"/>
          <w:kern w:val="0"/>
          <w:sz w:val="21"/>
          <w:szCs w:val="21"/>
          <w:lang w:eastAsia="en-AU"/>
          <w14:ligatures w14:val="none"/>
        </w:rPr>
        <w:t>letters_left</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'F'</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'G'</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'J'</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'Q'</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'V'</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'W'</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'Z'</w:t>
      </w:r>
      <w:r w:rsidRPr="007C06FC">
        <w:rPr>
          <w:rFonts w:ascii="Consolas" w:eastAsia="Times New Roman" w:hAnsi="Consolas" w:cs="Times New Roman"/>
          <w:color w:val="CCCCCC"/>
          <w:kern w:val="0"/>
          <w:sz w:val="21"/>
          <w:szCs w:val="21"/>
          <w:lang w:eastAsia="en-AU"/>
          <w14:ligatures w14:val="none"/>
        </w:rPr>
        <w:t>]</w:t>
      </w:r>
    </w:p>
    <w:p w14:paraId="489E1C4F" w14:textId="77777777" w:rsidR="007C06FC" w:rsidRPr="007C06FC" w:rsidRDefault="007C06FC" w:rsidP="007C06FC">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74B0D71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586C0"/>
          <w:kern w:val="0"/>
          <w:sz w:val="21"/>
          <w:szCs w:val="21"/>
          <w:lang w:eastAsia="en-AU"/>
          <w14:ligatures w14:val="none"/>
        </w:rPr>
        <w:t>for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letter1</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in</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letters_left</w:t>
      </w:r>
      <w:proofErr w:type="spellEnd"/>
      <w:r w:rsidRPr="007C06FC">
        <w:rPr>
          <w:rFonts w:ascii="Consolas" w:eastAsia="Times New Roman" w:hAnsi="Consolas" w:cs="Times New Roman"/>
          <w:color w:val="CCCCCC"/>
          <w:kern w:val="0"/>
          <w:sz w:val="21"/>
          <w:szCs w:val="21"/>
          <w:lang w:eastAsia="en-AU"/>
          <w14:ligatures w14:val="none"/>
        </w:rPr>
        <w:t>:</w:t>
      </w:r>
    </w:p>
    <w:p w14:paraId="3F37953F"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for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letter2</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in</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letters_left</w:t>
      </w:r>
      <w:proofErr w:type="spellEnd"/>
      <w:r w:rsidRPr="007C06FC">
        <w:rPr>
          <w:rFonts w:ascii="Consolas" w:eastAsia="Times New Roman" w:hAnsi="Consolas" w:cs="Times New Roman"/>
          <w:color w:val="CCCCCC"/>
          <w:kern w:val="0"/>
          <w:sz w:val="21"/>
          <w:szCs w:val="21"/>
          <w:lang w:eastAsia="en-AU"/>
          <w14:ligatures w14:val="none"/>
        </w:rPr>
        <w:t>:</w:t>
      </w:r>
    </w:p>
    <w:p w14:paraId="52656548"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base_url</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letter1</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letter2</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w:t>
      </w:r>
      <w:proofErr w:type="spellStart"/>
      <w:r w:rsidRPr="007C06FC">
        <w:rPr>
          <w:rFonts w:ascii="Consolas" w:eastAsia="Times New Roman" w:hAnsi="Consolas" w:cs="Times New Roman"/>
          <w:color w:val="CE9178"/>
          <w:kern w:val="0"/>
          <w:sz w:val="21"/>
          <w:szCs w:val="21"/>
          <w:lang w:eastAsia="en-AU"/>
          <w14:ligatures w14:val="none"/>
        </w:rPr>
        <w:t>code.zip</w:t>
      </w:r>
      <w:proofErr w:type="spellEnd"/>
      <w:r w:rsidRPr="007C06FC">
        <w:rPr>
          <w:rFonts w:ascii="Consolas" w:eastAsia="Times New Roman" w:hAnsi="Consolas" w:cs="Times New Roman"/>
          <w:color w:val="CE9178"/>
          <w:kern w:val="0"/>
          <w:sz w:val="21"/>
          <w:szCs w:val="21"/>
          <w:lang w:eastAsia="en-AU"/>
          <w14:ligatures w14:val="none"/>
        </w:rPr>
        <w:t>'</w:t>
      </w:r>
    </w:p>
    <w:p w14:paraId="16EB5B5E"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try</w:t>
      </w:r>
      <w:r w:rsidRPr="007C06FC">
        <w:rPr>
          <w:rFonts w:ascii="Consolas" w:eastAsia="Times New Roman" w:hAnsi="Consolas" w:cs="Times New Roman"/>
          <w:color w:val="CCCCCC"/>
          <w:kern w:val="0"/>
          <w:sz w:val="21"/>
          <w:szCs w:val="21"/>
          <w:lang w:eastAsia="en-AU"/>
          <w14:ligatures w14:val="none"/>
        </w:rPr>
        <w:t>:</w:t>
      </w:r>
    </w:p>
    <w:p w14:paraId="5E1CE150"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4EC9B0"/>
          <w:kern w:val="0"/>
          <w:sz w:val="21"/>
          <w:szCs w:val="21"/>
          <w:lang w:eastAsia="en-AU"/>
          <w14:ligatures w14:val="none"/>
        </w:rPr>
        <w:t>requests</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DCDCAA"/>
          <w:kern w:val="0"/>
          <w:sz w:val="21"/>
          <w:szCs w:val="21"/>
          <w:lang w:eastAsia="en-AU"/>
          <w14:ligatures w14:val="none"/>
        </w:rPr>
        <w:t>get</w:t>
      </w:r>
      <w:proofErr w:type="spellEnd"/>
      <w:r w:rsidRPr="007C06FC">
        <w:rPr>
          <w:rFonts w:ascii="Consolas" w:eastAsia="Times New Roman" w:hAnsi="Consolas" w:cs="Times New Roman"/>
          <w:color w:val="CCCCCC"/>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CCCCCC"/>
          <w:kern w:val="0"/>
          <w:sz w:val="21"/>
          <w:szCs w:val="21"/>
          <w:lang w:eastAsia="en-AU"/>
          <w14:ligatures w14:val="none"/>
        </w:rPr>
        <w:t>)</w:t>
      </w:r>
    </w:p>
    <w:p w14:paraId="14FCB4CC"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6A9955"/>
          <w:kern w:val="0"/>
          <w:sz w:val="21"/>
          <w:szCs w:val="21"/>
          <w:lang w:eastAsia="en-AU"/>
          <w14:ligatures w14:val="none"/>
        </w:rPr>
        <w:t># Check if the response status code is 200 (OK)</w:t>
      </w:r>
    </w:p>
    <w:p w14:paraId="3DB0BDD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if</w:t>
      </w:r>
      <w:r w:rsidRPr="007C06FC">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status</w:t>
      </w:r>
      <w:proofErr w:type="gramEnd"/>
      <w:r w:rsidRPr="007C06FC">
        <w:rPr>
          <w:rFonts w:ascii="Consolas" w:eastAsia="Times New Roman" w:hAnsi="Consolas" w:cs="Times New Roman"/>
          <w:color w:val="9CDCFE"/>
          <w:kern w:val="0"/>
          <w:sz w:val="21"/>
          <w:szCs w:val="21"/>
          <w:lang w:eastAsia="en-AU"/>
          <w14:ligatures w14:val="none"/>
        </w:rPr>
        <w:t>_code</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B5CEA8"/>
          <w:kern w:val="0"/>
          <w:sz w:val="21"/>
          <w:szCs w:val="21"/>
          <w:lang w:eastAsia="en-AU"/>
          <w14:ligatures w14:val="none"/>
        </w:rPr>
        <w:t>200</w:t>
      </w:r>
      <w:r w:rsidRPr="007C06FC">
        <w:rPr>
          <w:rFonts w:ascii="Consolas" w:eastAsia="Times New Roman" w:hAnsi="Consolas" w:cs="Times New Roman"/>
          <w:color w:val="CCCCCC"/>
          <w:kern w:val="0"/>
          <w:sz w:val="21"/>
          <w:szCs w:val="21"/>
          <w:lang w:eastAsia="en-AU"/>
          <w14:ligatures w14:val="none"/>
        </w:rPr>
        <w:t>:</w:t>
      </w:r>
    </w:p>
    <w:p w14:paraId="406ECE3F"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proofErr w:type="spellStart"/>
      <w:proofErr w:type="gramEnd"/>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"Valid</w:t>
      </w:r>
      <w:proofErr w:type="spellEnd"/>
      <w:r w:rsidRPr="007C06FC">
        <w:rPr>
          <w:rFonts w:ascii="Consolas" w:eastAsia="Times New Roman" w:hAnsi="Consolas" w:cs="Times New Roman"/>
          <w:color w:val="CE9178"/>
          <w:kern w:val="0"/>
          <w:sz w:val="21"/>
          <w:szCs w:val="21"/>
          <w:lang w:eastAsia="en-AU"/>
          <w14:ligatures w14:val="none"/>
        </w:rPr>
        <w:t xml:space="preserve"> route found: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75EB2020"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else</w:t>
      </w:r>
      <w:r w:rsidRPr="007C06FC">
        <w:rPr>
          <w:rFonts w:ascii="Consolas" w:eastAsia="Times New Roman" w:hAnsi="Consolas" w:cs="Times New Roman"/>
          <w:color w:val="CCCCCC"/>
          <w:kern w:val="0"/>
          <w:sz w:val="21"/>
          <w:szCs w:val="21"/>
          <w:lang w:eastAsia="en-AU"/>
          <w14:ligatures w14:val="none"/>
        </w:rPr>
        <w:t>:</w:t>
      </w:r>
    </w:p>
    <w:p w14:paraId="583C5247"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proofErr w:type="spellStart"/>
      <w:proofErr w:type="gramEnd"/>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"Route</w:t>
      </w:r>
      <w:proofErr w:type="spellEnd"/>
      <w:r w:rsidRPr="007C06FC">
        <w:rPr>
          <w:rFonts w:ascii="Consolas" w:eastAsia="Times New Roman" w:hAnsi="Consolas" w:cs="Times New Roman"/>
          <w:color w:val="CE9178"/>
          <w:kern w:val="0"/>
          <w:sz w:val="21"/>
          <w:szCs w:val="21"/>
          <w:lang w:eastAsia="en-AU"/>
          <w14:ligatures w14:val="none"/>
        </w:rPr>
        <w:t xml:space="preserve"> not found: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 xml:space="preserve"> (Status code: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status_code</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1D2D41F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except</w:t>
      </w:r>
      <w:r w:rsidRPr="007C06FC">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7C06FC">
        <w:rPr>
          <w:rFonts w:ascii="Consolas" w:eastAsia="Times New Roman" w:hAnsi="Consolas" w:cs="Times New Roman"/>
          <w:color w:val="4EC9B0"/>
          <w:kern w:val="0"/>
          <w:sz w:val="21"/>
          <w:szCs w:val="21"/>
          <w:lang w:eastAsia="en-AU"/>
          <w14:ligatures w14:val="none"/>
        </w:rPr>
        <w:t>requests</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4EC9B0"/>
          <w:kern w:val="0"/>
          <w:sz w:val="21"/>
          <w:szCs w:val="21"/>
          <w:lang w:eastAsia="en-AU"/>
          <w14:ligatures w14:val="none"/>
        </w:rPr>
        <w:t>exceptions</w:t>
      </w:r>
      <w:proofErr w:type="gramEnd"/>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4EC9B0"/>
          <w:kern w:val="0"/>
          <w:sz w:val="21"/>
          <w:szCs w:val="21"/>
          <w:lang w:eastAsia="en-AU"/>
          <w14:ligatures w14:val="none"/>
        </w:rPr>
        <w:t>RequestException</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as</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e</w:t>
      </w:r>
      <w:r w:rsidRPr="007C06FC">
        <w:rPr>
          <w:rFonts w:ascii="Consolas" w:eastAsia="Times New Roman" w:hAnsi="Consolas" w:cs="Times New Roman"/>
          <w:color w:val="CCCCCC"/>
          <w:kern w:val="0"/>
          <w:sz w:val="21"/>
          <w:szCs w:val="21"/>
          <w:lang w:eastAsia="en-AU"/>
          <w14:ligatures w14:val="none"/>
        </w:rPr>
        <w:t>:</w:t>
      </w:r>
    </w:p>
    <w:p w14:paraId="6C476D5A"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proofErr w:type="spellStart"/>
      <w:proofErr w:type="gramEnd"/>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"Error</w:t>
      </w:r>
      <w:proofErr w:type="spellEnd"/>
      <w:r w:rsidRPr="007C06FC">
        <w:rPr>
          <w:rFonts w:ascii="Consolas" w:eastAsia="Times New Roman" w:hAnsi="Consolas" w:cs="Times New Roman"/>
          <w:color w:val="CE9178"/>
          <w:kern w:val="0"/>
          <w:sz w:val="21"/>
          <w:szCs w:val="21"/>
          <w:lang w:eastAsia="en-AU"/>
          <w14:ligatures w14:val="none"/>
        </w:rPr>
        <w:t xml:space="preserve"> accessing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 xml:space="preserve">: </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e</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0B3AF562"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257EA54B" w14:textId="77777777" w:rsidR="007C06FC" w:rsidRDefault="007C06FC" w:rsidP="007C06FC"/>
    <w:p w14:paraId="2DA8C34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(base) PS C:\git\</w:t>
      </w:r>
      <w:proofErr w:type="spellStart"/>
      <w:r w:rsidRPr="001D65A7">
        <w:rPr>
          <w:rFonts w:ascii="Consolas" w:eastAsia="Times New Roman" w:hAnsi="Consolas" w:cs="Times New Roman"/>
          <w:color w:val="CCCCCC"/>
          <w:kern w:val="0"/>
          <w:sz w:val="18"/>
          <w:szCs w:val="18"/>
          <w:lang w:eastAsia="en-AU"/>
          <w14:ligatures w14:val="none"/>
        </w:rPr>
        <w:t>DanielCiccC.github.io</w:t>
      </w:r>
      <w:proofErr w:type="spellEnd"/>
      <w:r w:rsidRPr="001D65A7">
        <w:rPr>
          <w:rFonts w:ascii="Consolas" w:eastAsia="Times New Roman" w:hAnsi="Consolas" w:cs="Times New Roman"/>
          <w:color w:val="CCCCCC"/>
          <w:kern w:val="0"/>
          <w:sz w:val="18"/>
          <w:szCs w:val="18"/>
          <w:lang w:eastAsia="en-AU"/>
          <w14:ligatures w14:val="none"/>
        </w:rPr>
        <w:t xml:space="preserve">\BISM3205\Assignments\A2&gt; python </w:t>
      </w:r>
      <w:proofErr w:type="spellStart"/>
      <w:r w:rsidRPr="001D65A7">
        <w:rPr>
          <w:rFonts w:ascii="Consolas" w:eastAsia="Times New Roman" w:hAnsi="Consolas" w:cs="Times New Roman"/>
          <w:color w:val="CCCCCC"/>
          <w:kern w:val="0"/>
          <w:sz w:val="18"/>
          <w:szCs w:val="18"/>
          <w:lang w:eastAsia="en-AU"/>
          <w14:ligatures w14:val="none"/>
        </w:rPr>
        <w:t>routes.py</w:t>
      </w:r>
      <w:proofErr w:type="spellEnd"/>
      <w:r w:rsidRPr="001D65A7">
        <w:rPr>
          <w:rFonts w:ascii="Consolas" w:eastAsia="Times New Roman" w:hAnsi="Consolas" w:cs="Times New Roman"/>
          <w:color w:val="CCCCCC"/>
          <w:kern w:val="0"/>
          <w:sz w:val="18"/>
          <w:szCs w:val="18"/>
          <w:lang w:eastAsia="en-AU"/>
          <w14:ligatures w14:val="none"/>
        </w:rPr>
        <w:t xml:space="preserve">    </w:t>
      </w:r>
    </w:p>
    <w:p w14:paraId="3E58DB81"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1E9B3B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DA1254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A1F5FD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0ABC50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8B2207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494524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925D1A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AE8B54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C804FA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17D4743"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E239DA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763A7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523439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4E4480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4ACF8E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AD5C27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592DF9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E98AE4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261938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465B0C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lastRenderedPageBreak/>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C3BC37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BC6B22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0AC662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0D852D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5EFE0E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E94822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251992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F6CA96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 xml:space="preserve">Valid route found: </w:t>
      </w:r>
      <w:proofErr w:type="gramStart"/>
      <w:r w:rsidRPr="001D65A7">
        <w:rPr>
          <w:rFonts w:ascii="Consolas" w:eastAsia="Times New Roman" w:hAnsi="Consolas" w:cs="Times New Roman"/>
          <w:color w:val="CCCCCC"/>
          <w:kern w:val="0"/>
          <w:sz w:val="18"/>
          <w:szCs w:val="18"/>
          <w:lang w:eastAsia="en-AU"/>
          <w14:ligatures w14:val="none"/>
        </w:rPr>
        <w:t>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QRcode.zip</w:t>
      </w:r>
      <w:proofErr w:type="spellEnd"/>
      <w:proofErr w:type="gramEnd"/>
    </w:p>
    <w:p w14:paraId="46ACD95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01BE76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988543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E13DC67"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AFB698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A0D5C73"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DA0AF3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86FED5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8EFDF6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55ADF0A"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A2B744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019769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BE6E5FA"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4119C5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2A7540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84F60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83B542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71887E7"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3228F0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FD688F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450474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6CABA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A67159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FB4574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484868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B298CC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40AC72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C86C54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94A67B1"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678CEA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39D0FA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B6F111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EEEECB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EFB975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02FB823" w14:textId="41B7D74E" w:rsidR="00551FCE"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49AFA68" w14:textId="77777777" w:rsidR="00551FCE" w:rsidRDefault="00551FCE" w:rsidP="00551FCE">
      <w:pPr>
        <w:rPr>
          <w:rFonts w:ascii="Consolas" w:eastAsia="Times New Roman" w:hAnsi="Consolas" w:cs="Times New Roman"/>
          <w:color w:val="CCCCCC"/>
          <w:kern w:val="0"/>
          <w:sz w:val="18"/>
          <w:szCs w:val="18"/>
          <w:lang w:eastAsia="en-AU"/>
          <w14:ligatures w14:val="none"/>
        </w:rPr>
      </w:pPr>
    </w:p>
    <w:p w14:paraId="34EB6914" w14:textId="462AE6A7" w:rsidR="00551FCE" w:rsidRDefault="00551FCE">
      <w:pPr>
        <w:rPr>
          <w:rFonts w:ascii="Consolas" w:eastAsia="Times New Roman" w:hAnsi="Consolas" w:cs="Times New Roman"/>
          <w:color w:val="CCCCCC"/>
          <w:kern w:val="0"/>
          <w:sz w:val="18"/>
          <w:szCs w:val="18"/>
          <w:lang w:eastAsia="en-AU"/>
          <w14:ligatures w14:val="none"/>
        </w:rPr>
      </w:pPr>
      <w:r>
        <w:rPr>
          <w:rFonts w:ascii="Consolas" w:eastAsia="Times New Roman" w:hAnsi="Consolas" w:cs="Times New Roman"/>
          <w:color w:val="CCCCCC"/>
          <w:kern w:val="0"/>
          <w:sz w:val="18"/>
          <w:szCs w:val="18"/>
          <w:lang w:eastAsia="en-AU"/>
          <w14:ligatures w14:val="none"/>
        </w:rPr>
        <w:br w:type="page"/>
      </w:r>
    </w:p>
    <w:p w14:paraId="76DF6BF5" w14:textId="0D471402" w:rsidR="00551FCE" w:rsidRDefault="00551FCE" w:rsidP="00551FCE">
      <w:pPr>
        <w:pStyle w:val="Heading1"/>
        <w:rPr>
          <w:rFonts w:eastAsia="Times New Roman"/>
          <w:lang w:eastAsia="en-AU"/>
        </w:rPr>
      </w:pPr>
      <w:r>
        <w:rPr>
          <w:rFonts w:eastAsia="Times New Roman"/>
          <w:lang w:eastAsia="en-AU"/>
        </w:rPr>
        <w:lastRenderedPageBreak/>
        <w:t>Appendix 2</w:t>
      </w:r>
    </w:p>
    <w:p w14:paraId="2F82CF03" w14:textId="77777777" w:rsidR="00551FCE" w:rsidRDefault="00551FCE" w:rsidP="00551FCE">
      <w:pPr>
        <w:rPr>
          <w:lang w:eastAsia="en-AU"/>
        </w:rPr>
      </w:pPr>
    </w:p>
    <w:p w14:paraId="381FB2CB" w14:textId="77777777" w:rsidR="00551FCE" w:rsidRPr="00551FCE" w:rsidRDefault="00551FCE" w:rsidP="00551FCE">
      <w:pPr>
        <w:rPr>
          <w:lang w:eastAsia="en-AU"/>
        </w:rPr>
      </w:pPr>
    </w:p>
    <w:sectPr w:rsidR="00551FCE" w:rsidRPr="00551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5CBA"/>
    <w:multiLevelType w:val="hybridMultilevel"/>
    <w:tmpl w:val="E45C23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50CA9"/>
    <w:multiLevelType w:val="multilevel"/>
    <w:tmpl w:val="C8C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03133"/>
    <w:multiLevelType w:val="multilevel"/>
    <w:tmpl w:val="5470A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3291B"/>
    <w:multiLevelType w:val="hybridMultilevel"/>
    <w:tmpl w:val="DF541B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1B136FC"/>
    <w:multiLevelType w:val="hybridMultilevel"/>
    <w:tmpl w:val="8D48A5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3325EAD"/>
    <w:multiLevelType w:val="multilevel"/>
    <w:tmpl w:val="9C724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1F325A"/>
    <w:multiLevelType w:val="hybridMultilevel"/>
    <w:tmpl w:val="13A4FE80"/>
    <w:lvl w:ilvl="0" w:tplc="02BC2EE0">
      <w:start w:val="1"/>
      <w:numFmt w:val="upp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4F90337"/>
    <w:multiLevelType w:val="hybridMultilevel"/>
    <w:tmpl w:val="0C0A3706"/>
    <w:lvl w:ilvl="0" w:tplc="96688D3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E164F78"/>
    <w:multiLevelType w:val="multilevel"/>
    <w:tmpl w:val="EDB0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208146">
    <w:abstractNumId w:val="6"/>
  </w:num>
  <w:num w:numId="2" w16cid:durableId="966087801">
    <w:abstractNumId w:val="0"/>
  </w:num>
  <w:num w:numId="3" w16cid:durableId="1238514963">
    <w:abstractNumId w:val="8"/>
  </w:num>
  <w:num w:numId="4" w16cid:durableId="2030178187">
    <w:abstractNumId w:val="3"/>
  </w:num>
  <w:num w:numId="5" w16cid:durableId="590891945">
    <w:abstractNumId w:val="4"/>
  </w:num>
  <w:num w:numId="6" w16cid:durableId="746459639">
    <w:abstractNumId w:val="2"/>
  </w:num>
  <w:num w:numId="7" w16cid:durableId="610893604">
    <w:abstractNumId w:val="7"/>
  </w:num>
  <w:num w:numId="8" w16cid:durableId="36902072">
    <w:abstractNumId w:val="5"/>
  </w:num>
  <w:num w:numId="9" w16cid:durableId="724641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A8"/>
    <w:rsid w:val="000148A8"/>
    <w:rsid w:val="00086EBC"/>
    <w:rsid w:val="0017505F"/>
    <w:rsid w:val="001D65A7"/>
    <w:rsid w:val="0029179E"/>
    <w:rsid w:val="003411E0"/>
    <w:rsid w:val="00363FBE"/>
    <w:rsid w:val="003B04A3"/>
    <w:rsid w:val="003B5338"/>
    <w:rsid w:val="004C30FD"/>
    <w:rsid w:val="004F1FCB"/>
    <w:rsid w:val="00551FCE"/>
    <w:rsid w:val="00616F40"/>
    <w:rsid w:val="00630E29"/>
    <w:rsid w:val="00652C5D"/>
    <w:rsid w:val="00694D66"/>
    <w:rsid w:val="00773FD5"/>
    <w:rsid w:val="007C06FC"/>
    <w:rsid w:val="007D2BBF"/>
    <w:rsid w:val="007F716B"/>
    <w:rsid w:val="00863685"/>
    <w:rsid w:val="009A0E6D"/>
    <w:rsid w:val="009C474B"/>
    <w:rsid w:val="00A56716"/>
    <w:rsid w:val="00AC15E6"/>
    <w:rsid w:val="00B32CFE"/>
    <w:rsid w:val="00B64359"/>
    <w:rsid w:val="00B73CA5"/>
    <w:rsid w:val="00B74036"/>
    <w:rsid w:val="00C31DA5"/>
    <w:rsid w:val="00C40848"/>
    <w:rsid w:val="00C47262"/>
    <w:rsid w:val="00C96B04"/>
    <w:rsid w:val="00D57FE1"/>
    <w:rsid w:val="00D93FE4"/>
    <w:rsid w:val="00DE1A7D"/>
    <w:rsid w:val="00E361C9"/>
    <w:rsid w:val="00E4476E"/>
    <w:rsid w:val="00EC60A7"/>
    <w:rsid w:val="00F277A3"/>
    <w:rsid w:val="00FA61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E4FA"/>
  <w15:chartTrackingRefBased/>
  <w15:docId w15:val="{62786C2F-8984-4CD3-B531-5DAA106D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262"/>
  </w:style>
  <w:style w:type="paragraph" w:styleId="Heading1">
    <w:name w:val="heading 1"/>
    <w:basedOn w:val="Normal"/>
    <w:next w:val="Normal"/>
    <w:link w:val="Heading1Char"/>
    <w:uiPriority w:val="9"/>
    <w:qFormat/>
    <w:rsid w:val="000148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16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3C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8A8"/>
    <w:rPr>
      <w:rFonts w:asciiTheme="majorHAnsi" w:eastAsiaTheme="majorEastAsia" w:hAnsiTheme="majorHAnsi" w:cstheme="majorBidi"/>
      <w:color w:val="2E74B5" w:themeColor="accent1" w:themeShade="BF"/>
      <w:sz w:val="32"/>
      <w:szCs w:val="32"/>
    </w:rPr>
  </w:style>
  <w:style w:type="character" w:customStyle="1" w:styleId="hljs-keyword">
    <w:name w:val="hljs-keyword"/>
    <w:basedOn w:val="DefaultParagraphFont"/>
    <w:rsid w:val="00C96B04"/>
  </w:style>
  <w:style w:type="character" w:customStyle="1" w:styleId="hljs-number">
    <w:name w:val="hljs-number"/>
    <w:basedOn w:val="DefaultParagraphFont"/>
    <w:rsid w:val="00C96B04"/>
  </w:style>
  <w:style w:type="paragraph" w:styleId="ListParagraph">
    <w:name w:val="List Paragraph"/>
    <w:basedOn w:val="Normal"/>
    <w:uiPriority w:val="34"/>
    <w:qFormat/>
    <w:rsid w:val="007F716B"/>
    <w:pPr>
      <w:ind w:left="720"/>
      <w:contextualSpacing/>
    </w:pPr>
  </w:style>
  <w:style w:type="character" w:styleId="Hyperlink">
    <w:name w:val="Hyperlink"/>
    <w:basedOn w:val="DefaultParagraphFont"/>
    <w:uiPriority w:val="99"/>
    <w:unhideWhenUsed/>
    <w:rsid w:val="007F716B"/>
    <w:rPr>
      <w:color w:val="0563C1" w:themeColor="hyperlink"/>
      <w:u w:val="single"/>
    </w:rPr>
  </w:style>
  <w:style w:type="character" w:styleId="UnresolvedMention">
    <w:name w:val="Unresolved Mention"/>
    <w:basedOn w:val="DefaultParagraphFont"/>
    <w:uiPriority w:val="99"/>
    <w:semiHidden/>
    <w:unhideWhenUsed/>
    <w:rsid w:val="007F716B"/>
    <w:rPr>
      <w:color w:val="605E5C"/>
      <w:shd w:val="clear" w:color="auto" w:fill="E1DFDD"/>
    </w:rPr>
  </w:style>
  <w:style w:type="character" w:customStyle="1" w:styleId="Heading4Char">
    <w:name w:val="Heading 4 Char"/>
    <w:basedOn w:val="DefaultParagraphFont"/>
    <w:link w:val="Heading4"/>
    <w:uiPriority w:val="9"/>
    <w:semiHidden/>
    <w:rsid w:val="00B73CA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73CA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B73CA5"/>
    <w:rPr>
      <w:b/>
      <w:bCs/>
    </w:rPr>
  </w:style>
  <w:style w:type="character" w:customStyle="1" w:styleId="Heading3Char">
    <w:name w:val="Heading 3 Char"/>
    <w:basedOn w:val="DefaultParagraphFont"/>
    <w:link w:val="Heading3"/>
    <w:uiPriority w:val="9"/>
    <w:semiHidden/>
    <w:rsid w:val="00616F4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32C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66050">
      <w:bodyDiv w:val="1"/>
      <w:marLeft w:val="0"/>
      <w:marRight w:val="0"/>
      <w:marTop w:val="0"/>
      <w:marBottom w:val="0"/>
      <w:divBdr>
        <w:top w:val="none" w:sz="0" w:space="0" w:color="auto"/>
        <w:left w:val="none" w:sz="0" w:space="0" w:color="auto"/>
        <w:bottom w:val="none" w:sz="0" w:space="0" w:color="auto"/>
        <w:right w:val="none" w:sz="0" w:space="0" w:color="auto"/>
      </w:divBdr>
      <w:divsChild>
        <w:div w:id="1579707023">
          <w:marLeft w:val="0"/>
          <w:marRight w:val="0"/>
          <w:marTop w:val="0"/>
          <w:marBottom w:val="0"/>
          <w:divBdr>
            <w:top w:val="none" w:sz="0" w:space="0" w:color="auto"/>
            <w:left w:val="none" w:sz="0" w:space="0" w:color="auto"/>
            <w:bottom w:val="none" w:sz="0" w:space="0" w:color="auto"/>
            <w:right w:val="none" w:sz="0" w:space="0" w:color="auto"/>
          </w:divBdr>
          <w:divsChild>
            <w:div w:id="377173108">
              <w:marLeft w:val="0"/>
              <w:marRight w:val="0"/>
              <w:marTop w:val="0"/>
              <w:marBottom w:val="0"/>
              <w:divBdr>
                <w:top w:val="none" w:sz="0" w:space="0" w:color="auto"/>
                <w:left w:val="none" w:sz="0" w:space="0" w:color="auto"/>
                <w:bottom w:val="none" w:sz="0" w:space="0" w:color="auto"/>
                <w:right w:val="none" w:sz="0" w:space="0" w:color="auto"/>
              </w:divBdr>
            </w:div>
            <w:div w:id="1302347775">
              <w:marLeft w:val="0"/>
              <w:marRight w:val="0"/>
              <w:marTop w:val="0"/>
              <w:marBottom w:val="0"/>
              <w:divBdr>
                <w:top w:val="none" w:sz="0" w:space="0" w:color="auto"/>
                <w:left w:val="none" w:sz="0" w:space="0" w:color="auto"/>
                <w:bottom w:val="none" w:sz="0" w:space="0" w:color="auto"/>
                <w:right w:val="none" w:sz="0" w:space="0" w:color="auto"/>
              </w:divBdr>
            </w:div>
            <w:div w:id="566650197">
              <w:marLeft w:val="0"/>
              <w:marRight w:val="0"/>
              <w:marTop w:val="0"/>
              <w:marBottom w:val="0"/>
              <w:divBdr>
                <w:top w:val="none" w:sz="0" w:space="0" w:color="auto"/>
                <w:left w:val="none" w:sz="0" w:space="0" w:color="auto"/>
                <w:bottom w:val="none" w:sz="0" w:space="0" w:color="auto"/>
                <w:right w:val="none" w:sz="0" w:space="0" w:color="auto"/>
              </w:divBdr>
            </w:div>
            <w:div w:id="636692129">
              <w:marLeft w:val="0"/>
              <w:marRight w:val="0"/>
              <w:marTop w:val="0"/>
              <w:marBottom w:val="0"/>
              <w:divBdr>
                <w:top w:val="none" w:sz="0" w:space="0" w:color="auto"/>
                <w:left w:val="none" w:sz="0" w:space="0" w:color="auto"/>
                <w:bottom w:val="none" w:sz="0" w:space="0" w:color="auto"/>
                <w:right w:val="none" w:sz="0" w:space="0" w:color="auto"/>
              </w:divBdr>
            </w:div>
            <w:div w:id="253709666">
              <w:marLeft w:val="0"/>
              <w:marRight w:val="0"/>
              <w:marTop w:val="0"/>
              <w:marBottom w:val="0"/>
              <w:divBdr>
                <w:top w:val="none" w:sz="0" w:space="0" w:color="auto"/>
                <w:left w:val="none" w:sz="0" w:space="0" w:color="auto"/>
                <w:bottom w:val="none" w:sz="0" w:space="0" w:color="auto"/>
                <w:right w:val="none" w:sz="0" w:space="0" w:color="auto"/>
              </w:divBdr>
            </w:div>
            <w:div w:id="1049836927">
              <w:marLeft w:val="0"/>
              <w:marRight w:val="0"/>
              <w:marTop w:val="0"/>
              <w:marBottom w:val="0"/>
              <w:divBdr>
                <w:top w:val="none" w:sz="0" w:space="0" w:color="auto"/>
                <w:left w:val="none" w:sz="0" w:space="0" w:color="auto"/>
                <w:bottom w:val="none" w:sz="0" w:space="0" w:color="auto"/>
                <w:right w:val="none" w:sz="0" w:space="0" w:color="auto"/>
              </w:divBdr>
            </w:div>
            <w:div w:id="1332876428">
              <w:marLeft w:val="0"/>
              <w:marRight w:val="0"/>
              <w:marTop w:val="0"/>
              <w:marBottom w:val="0"/>
              <w:divBdr>
                <w:top w:val="none" w:sz="0" w:space="0" w:color="auto"/>
                <w:left w:val="none" w:sz="0" w:space="0" w:color="auto"/>
                <w:bottom w:val="none" w:sz="0" w:space="0" w:color="auto"/>
                <w:right w:val="none" w:sz="0" w:space="0" w:color="auto"/>
              </w:divBdr>
            </w:div>
            <w:div w:id="1057631067">
              <w:marLeft w:val="0"/>
              <w:marRight w:val="0"/>
              <w:marTop w:val="0"/>
              <w:marBottom w:val="0"/>
              <w:divBdr>
                <w:top w:val="none" w:sz="0" w:space="0" w:color="auto"/>
                <w:left w:val="none" w:sz="0" w:space="0" w:color="auto"/>
                <w:bottom w:val="none" w:sz="0" w:space="0" w:color="auto"/>
                <w:right w:val="none" w:sz="0" w:space="0" w:color="auto"/>
              </w:divBdr>
            </w:div>
            <w:div w:id="1436512485">
              <w:marLeft w:val="0"/>
              <w:marRight w:val="0"/>
              <w:marTop w:val="0"/>
              <w:marBottom w:val="0"/>
              <w:divBdr>
                <w:top w:val="none" w:sz="0" w:space="0" w:color="auto"/>
                <w:left w:val="none" w:sz="0" w:space="0" w:color="auto"/>
                <w:bottom w:val="none" w:sz="0" w:space="0" w:color="auto"/>
                <w:right w:val="none" w:sz="0" w:space="0" w:color="auto"/>
              </w:divBdr>
            </w:div>
            <w:div w:id="945191067">
              <w:marLeft w:val="0"/>
              <w:marRight w:val="0"/>
              <w:marTop w:val="0"/>
              <w:marBottom w:val="0"/>
              <w:divBdr>
                <w:top w:val="none" w:sz="0" w:space="0" w:color="auto"/>
                <w:left w:val="none" w:sz="0" w:space="0" w:color="auto"/>
                <w:bottom w:val="none" w:sz="0" w:space="0" w:color="auto"/>
                <w:right w:val="none" w:sz="0" w:space="0" w:color="auto"/>
              </w:divBdr>
            </w:div>
            <w:div w:id="2051147350">
              <w:marLeft w:val="0"/>
              <w:marRight w:val="0"/>
              <w:marTop w:val="0"/>
              <w:marBottom w:val="0"/>
              <w:divBdr>
                <w:top w:val="none" w:sz="0" w:space="0" w:color="auto"/>
                <w:left w:val="none" w:sz="0" w:space="0" w:color="auto"/>
                <w:bottom w:val="none" w:sz="0" w:space="0" w:color="auto"/>
                <w:right w:val="none" w:sz="0" w:space="0" w:color="auto"/>
              </w:divBdr>
            </w:div>
            <w:div w:id="166213528">
              <w:marLeft w:val="0"/>
              <w:marRight w:val="0"/>
              <w:marTop w:val="0"/>
              <w:marBottom w:val="0"/>
              <w:divBdr>
                <w:top w:val="none" w:sz="0" w:space="0" w:color="auto"/>
                <w:left w:val="none" w:sz="0" w:space="0" w:color="auto"/>
                <w:bottom w:val="none" w:sz="0" w:space="0" w:color="auto"/>
                <w:right w:val="none" w:sz="0" w:space="0" w:color="auto"/>
              </w:divBdr>
            </w:div>
            <w:div w:id="1682512542">
              <w:marLeft w:val="0"/>
              <w:marRight w:val="0"/>
              <w:marTop w:val="0"/>
              <w:marBottom w:val="0"/>
              <w:divBdr>
                <w:top w:val="none" w:sz="0" w:space="0" w:color="auto"/>
                <w:left w:val="none" w:sz="0" w:space="0" w:color="auto"/>
                <w:bottom w:val="none" w:sz="0" w:space="0" w:color="auto"/>
                <w:right w:val="none" w:sz="0" w:space="0" w:color="auto"/>
              </w:divBdr>
            </w:div>
            <w:div w:id="542208604">
              <w:marLeft w:val="0"/>
              <w:marRight w:val="0"/>
              <w:marTop w:val="0"/>
              <w:marBottom w:val="0"/>
              <w:divBdr>
                <w:top w:val="none" w:sz="0" w:space="0" w:color="auto"/>
                <w:left w:val="none" w:sz="0" w:space="0" w:color="auto"/>
                <w:bottom w:val="none" w:sz="0" w:space="0" w:color="auto"/>
                <w:right w:val="none" w:sz="0" w:space="0" w:color="auto"/>
              </w:divBdr>
            </w:div>
            <w:div w:id="17200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0996">
      <w:bodyDiv w:val="1"/>
      <w:marLeft w:val="0"/>
      <w:marRight w:val="0"/>
      <w:marTop w:val="0"/>
      <w:marBottom w:val="0"/>
      <w:divBdr>
        <w:top w:val="none" w:sz="0" w:space="0" w:color="auto"/>
        <w:left w:val="none" w:sz="0" w:space="0" w:color="auto"/>
        <w:bottom w:val="none" w:sz="0" w:space="0" w:color="auto"/>
        <w:right w:val="none" w:sz="0" w:space="0" w:color="auto"/>
      </w:divBdr>
      <w:divsChild>
        <w:div w:id="110130799">
          <w:marLeft w:val="0"/>
          <w:marRight w:val="0"/>
          <w:marTop w:val="0"/>
          <w:marBottom w:val="0"/>
          <w:divBdr>
            <w:top w:val="none" w:sz="0" w:space="0" w:color="auto"/>
            <w:left w:val="none" w:sz="0" w:space="0" w:color="auto"/>
            <w:bottom w:val="none" w:sz="0" w:space="0" w:color="auto"/>
            <w:right w:val="none" w:sz="0" w:space="0" w:color="auto"/>
          </w:divBdr>
          <w:divsChild>
            <w:div w:id="937644215">
              <w:marLeft w:val="0"/>
              <w:marRight w:val="0"/>
              <w:marTop w:val="0"/>
              <w:marBottom w:val="0"/>
              <w:divBdr>
                <w:top w:val="none" w:sz="0" w:space="0" w:color="auto"/>
                <w:left w:val="none" w:sz="0" w:space="0" w:color="auto"/>
                <w:bottom w:val="none" w:sz="0" w:space="0" w:color="auto"/>
                <w:right w:val="none" w:sz="0" w:space="0" w:color="auto"/>
              </w:divBdr>
            </w:div>
            <w:div w:id="733047885">
              <w:marLeft w:val="0"/>
              <w:marRight w:val="0"/>
              <w:marTop w:val="0"/>
              <w:marBottom w:val="0"/>
              <w:divBdr>
                <w:top w:val="none" w:sz="0" w:space="0" w:color="auto"/>
                <w:left w:val="none" w:sz="0" w:space="0" w:color="auto"/>
                <w:bottom w:val="none" w:sz="0" w:space="0" w:color="auto"/>
                <w:right w:val="none" w:sz="0" w:space="0" w:color="auto"/>
              </w:divBdr>
            </w:div>
            <w:div w:id="1964732713">
              <w:marLeft w:val="0"/>
              <w:marRight w:val="0"/>
              <w:marTop w:val="0"/>
              <w:marBottom w:val="0"/>
              <w:divBdr>
                <w:top w:val="none" w:sz="0" w:space="0" w:color="auto"/>
                <w:left w:val="none" w:sz="0" w:space="0" w:color="auto"/>
                <w:bottom w:val="none" w:sz="0" w:space="0" w:color="auto"/>
                <w:right w:val="none" w:sz="0" w:space="0" w:color="auto"/>
              </w:divBdr>
            </w:div>
            <w:div w:id="1595479668">
              <w:marLeft w:val="0"/>
              <w:marRight w:val="0"/>
              <w:marTop w:val="0"/>
              <w:marBottom w:val="0"/>
              <w:divBdr>
                <w:top w:val="none" w:sz="0" w:space="0" w:color="auto"/>
                <w:left w:val="none" w:sz="0" w:space="0" w:color="auto"/>
                <w:bottom w:val="none" w:sz="0" w:space="0" w:color="auto"/>
                <w:right w:val="none" w:sz="0" w:space="0" w:color="auto"/>
              </w:divBdr>
            </w:div>
            <w:div w:id="1959949928">
              <w:marLeft w:val="0"/>
              <w:marRight w:val="0"/>
              <w:marTop w:val="0"/>
              <w:marBottom w:val="0"/>
              <w:divBdr>
                <w:top w:val="none" w:sz="0" w:space="0" w:color="auto"/>
                <w:left w:val="none" w:sz="0" w:space="0" w:color="auto"/>
                <w:bottom w:val="none" w:sz="0" w:space="0" w:color="auto"/>
                <w:right w:val="none" w:sz="0" w:space="0" w:color="auto"/>
              </w:divBdr>
            </w:div>
            <w:div w:id="569845657">
              <w:marLeft w:val="0"/>
              <w:marRight w:val="0"/>
              <w:marTop w:val="0"/>
              <w:marBottom w:val="0"/>
              <w:divBdr>
                <w:top w:val="none" w:sz="0" w:space="0" w:color="auto"/>
                <w:left w:val="none" w:sz="0" w:space="0" w:color="auto"/>
                <w:bottom w:val="none" w:sz="0" w:space="0" w:color="auto"/>
                <w:right w:val="none" w:sz="0" w:space="0" w:color="auto"/>
              </w:divBdr>
            </w:div>
            <w:div w:id="484316503">
              <w:marLeft w:val="0"/>
              <w:marRight w:val="0"/>
              <w:marTop w:val="0"/>
              <w:marBottom w:val="0"/>
              <w:divBdr>
                <w:top w:val="none" w:sz="0" w:space="0" w:color="auto"/>
                <w:left w:val="none" w:sz="0" w:space="0" w:color="auto"/>
                <w:bottom w:val="none" w:sz="0" w:space="0" w:color="auto"/>
                <w:right w:val="none" w:sz="0" w:space="0" w:color="auto"/>
              </w:divBdr>
            </w:div>
            <w:div w:id="946502165">
              <w:marLeft w:val="0"/>
              <w:marRight w:val="0"/>
              <w:marTop w:val="0"/>
              <w:marBottom w:val="0"/>
              <w:divBdr>
                <w:top w:val="none" w:sz="0" w:space="0" w:color="auto"/>
                <w:left w:val="none" w:sz="0" w:space="0" w:color="auto"/>
                <w:bottom w:val="none" w:sz="0" w:space="0" w:color="auto"/>
                <w:right w:val="none" w:sz="0" w:space="0" w:color="auto"/>
              </w:divBdr>
            </w:div>
            <w:div w:id="454176013">
              <w:marLeft w:val="0"/>
              <w:marRight w:val="0"/>
              <w:marTop w:val="0"/>
              <w:marBottom w:val="0"/>
              <w:divBdr>
                <w:top w:val="none" w:sz="0" w:space="0" w:color="auto"/>
                <w:left w:val="none" w:sz="0" w:space="0" w:color="auto"/>
                <w:bottom w:val="none" w:sz="0" w:space="0" w:color="auto"/>
                <w:right w:val="none" w:sz="0" w:space="0" w:color="auto"/>
              </w:divBdr>
            </w:div>
            <w:div w:id="1923223157">
              <w:marLeft w:val="0"/>
              <w:marRight w:val="0"/>
              <w:marTop w:val="0"/>
              <w:marBottom w:val="0"/>
              <w:divBdr>
                <w:top w:val="none" w:sz="0" w:space="0" w:color="auto"/>
                <w:left w:val="none" w:sz="0" w:space="0" w:color="auto"/>
                <w:bottom w:val="none" w:sz="0" w:space="0" w:color="auto"/>
                <w:right w:val="none" w:sz="0" w:space="0" w:color="auto"/>
              </w:divBdr>
            </w:div>
            <w:div w:id="400443626">
              <w:marLeft w:val="0"/>
              <w:marRight w:val="0"/>
              <w:marTop w:val="0"/>
              <w:marBottom w:val="0"/>
              <w:divBdr>
                <w:top w:val="none" w:sz="0" w:space="0" w:color="auto"/>
                <w:left w:val="none" w:sz="0" w:space="0" w:color="auto"/>
                <w:bottom w:val="none" w:sz="0" w:space="0" w:color="auto"/>
                <w:right w:val="none" w:sz="0" w:space="0" w:color="auto"/>
              </w:divBdr>
            </w:div>
            <w:div w:id="1543399848">
              <w:marLeft w:val="0"/>
              <w:marRight w:val="0"/>
              <w:marTop w:val="0"/>
              <w:marBottom w:val="0"/>
              <w:divBdr>
                <w:top w:val="none" w:sz="0" w:space="0" w:color="auto"/>
                <w:left w:val="none" w:sz="0" w:space="0" w:color="auto"/>
                <w:bottom w:val="none" w:sz="0" w:space="0" w:color="auto"/>
                <w:right w:val="none" w:sz="0" w:space="0" w:color="auto"/>
              </w:divBdr>
            </w:div>
            <w:div w:id="1821578039">
              <w:marLeft w:val="0"/>
              <w:marRight w:val="0"/>
              <w:marTop w:val="0"/>
              <w:marBottom w:val="0"/>
              <w:divBdr>
                <w:top w:val="none" w:sz="0" w:space="0" w:color="auto"/>
                <w:left w:val="none" w:sz="0" w:space="0" w:color="auto"/>
                <w:bottom w:val="none" w:sz="0" w:space="0" w:color="auto"/>
                <w:right w:val="none" w:sz="0" w:space="0" w:color="auto"/>
              </w:divBdr>
            </w:div>
            <w:div w:id="667831683">
              <w:marLeft w:val="0"/>
              <w:marRight w:val="0"/>
              <w:marTop w:val="0"/>
              <w:marBottom w:val="0"/>
              <w:divBdr>
                <w:top w:val="none" w:sz="0" w:space="0" w:color="auto"/>
                <w:left w:val="none" w:sz="0" w:space="0" w:color="auto"/>
                <w:bottom w:val="none" w:sz="0" w:space="0" w:color="auto"/>
                <w:right w:val="none" w:sz="0" w:space="0" w:color="auto"/>
              </w:divBdr>
            </w:div>
            <w:div w:id="8407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30397">
      <w:bodyDiv w:val="1"/>
      <w:marLeft w:val="0"/>
      <w:marRight w:val="0"/>
      <w:marTop w:val="0"/>
      <w:marBottom w:val="0"/>
      <w:divBdr>
        <w:top w:val="none" w:sz="0" w:space="0" w:color="auto"/>
        <w:left w:val="none" w:sz="0" w:space="0" w:color="auto"/>
        <w:bottom w:val="none" w:sz="0" w:space="0" w:color="auto"/>
        <w:right w:val="none" w:sz="0" w:space="0" w:color="auto"/>
      </w:divBdr>
    </w:div>
    <w:div w:id="1258635620">
      <w:bodyDiv w:val="1"/>
      <w:marLeft w:val="0"/>
      <w:marRight w:val="0"/>
      <w:marTop w:val="0"/>
      <w:marBottom w:val="0"/>
      <w:divBdr>
        <w:top w:val="none" w:sz="0" w:space="0" w:color="auto"/>
        <w:left w:val="none" w:sz="0" w:space="0" w:color="auto"/>
        <w:bottom w:val="none" w:sz="0" w:space="0" w:color="auto"/>
        <w:right w:val="none" w:sz="0" w:space="0" w:color="auto"/>
      </w:divBdr>
    </w:div>
    <w:div w:id="141789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expudmenzky.com/BISM3205/sad.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alexpudmenzky.com/BISM3205/QRcode.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2333</TotalTime>
  <Pages>7</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NTI Limited</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Ciccotosto-Camp</dc:creator>
  <cp:keywords/>
  <dc:description/>
  <cp:lastModifiedBy>Daniel Ciccotosto-Camp</cp:lastModifiedBy>
  <cp:revision>9</cp:revision>
  <dcterms:created xsi:type="dcterms:W3CDTF">2024-10-13T02:34:00Z</dcterms:created>
  <dcterms:modified xsi:type="dcterms:W3CDTF">2024-10-17T23:18:00Z</dcterms:modified>
</cp:coreProperties>
</file>