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3B96" w14:textId="23965128" w:rsidR="00C31DA5" w:rsidRDefault="000148A8" w:rsidP="000148A8">
      <w:pPr>
        <w:pStyle w:val="Heading1"/>
      </w:pPr>
      <w:r>
        <w:t>BISM</w:t>
      </w:r>
      <w:proofErr w:type="gramStart"/>
      <w:r>
        <w:t>3205  -</w:t>
      </w:r>
      <w:proofErr w:type="gramEnd"/>
      <w:r>
        <w:t xml:space="preserve"> Assignment 2</w:t>
      </w:r>
    </w:p>
    <w:p w14:paraId="14E4D58F" w14:textId="25A00C22" w:rsidR="000148A8" w:rsidRPr="00C40848" w:rsidRDefault="00C40848" w:rsidP="000148A8">
      <w:pPr>
        <w:rPr>
          <w:b/>
          <w:bCs/>
        </w:rPr>
      </w:pPr>
      <w:r w:rsidRPr="00C40848">
        <w:rPr>
          <w:b/>
          <w:bCs/>
        </w:rPr>
        <w:t>Part A:</w:t>
      </w:r>
    </w:p>
    <w:p w14:paraId="3DAC51C8" w14:textId="253C642E" w:rsidR="00C40848" w:rsidRDefault="00C40848" w:rsidP="000148A8">
      <w:r>
        <w:t>The Treasure is hidden at [E, 8]</w:t>
      </w:r>
    </w:p>
    <w:p w14:paraId="4A8A61E2" w14:textId="11A1FD21" w:rsidR="00C40848" w:rsidRPr="00C40848" w:rsidRDefault="00C40848" w:rsidP="000148A8">
      <w:pPr>
        <w:rPr>
          <w:b/>
          <w:bCs/>
        </w:rPr>
      </w:pPr>
      <w:r w:rsidRPr="00C40848">
        <w:rPr>
          <w:b/>
          <w:bCs/>
        </w:rPr>
        <w:t>Part B:</w:t>
      </w:r>
    </w:p>
    <w:p w14:paraId="24D43501" w14:textId="77777777" w:rsidR="00C40848" w:rsidRDefault="00C40848" w:rsidP="000148A8">
      <w:r>
        <w:t xml:space="preserve">The </w:t>
      </w:r>
      <w:proofErr w:type="spellStart"/>
      <w:r>
        <w:t>Vigenere</w:t>
      </w:r>
      <w:proofErr w:type="spellEnd"/>
      <w:r>
        <w:t xml:space="preserve"> Cipher was used to decipher the message.</w:t>
      </w:r>
    </w:p>
    <w:p w14:paraId="067C0A77" w14:textId="7C89AB24" w:rsidR="00C40848" w:rsidRPr="00C40848" w:rsidRDefault="00C40848" w:rsidP="000148A8">
      <w:pPr>
        <w:rPr>
          <w:b/>
          <w:bCs/>
        </w:rPr>
      </w:pPr>
      <w:r w:rsidRPr="00C40848">
        <w:rPr>
          <w:b/>
          <w:bCs/>
        </w:rPr>
        <w:t>Part C:</w:t>
      </w:r>
    </w:p>
    <w:p w14:paraId="5CFD2B13" w14:textId="7808D90F" w:rsidR="00C40848" w:rsidRDefault="00C40848" w:rsidP="000148A8">
      <w:r>
        <w:t xml:space="preserve">The key used was </w:t>
      </w:r>
      <w:r>
        <w:rPr>
          <w:b/>
          <w:bCs/>
        </w:rPr>
        <w:t>ALEXBISM</w:t>
      </w:r>
      <w:r>
        <w:t>.</w:t>
      </w:r>
    </w:p>
    <w:p w14:paraId="4B4628C6" w14:textId="3D85386A" w:rsidR="00C40848" w:rsidRPr="00C40848" w:rsidRDefault="00C40848" w:rsidP="000148A8">
      <w:r>
        <w:t xml:space="preserve">Regarding the number, it appeared as a 64-length hexadecimal string. This was copied into </w:t>
      </w:r>
      <w:proofErr w:type="spellStart"/>
      <w:r>
        <w:t>crackstation.net</w:t>
      </w:r>
      <w:proofErr w:type="spellEnd"/>
      <w:r>
        <w:t xml:space="preserve"> which had a match on the encrypted letter ‘E’.</w:t>
      </w:r>
    </w:p>
    <w:p w14:paraId="7FB7358C" w14:textId="4508AB7E" w:rsidR="00AC15E6" w:rsidRDefault="00C40848" w:rsidP="000148A8">
      <w:r>
        <w:t xml:space="preserve">He last sentence decoded to </w:t>
      </w:r>
      <w:proofErr w:type="gramStart"/>
      <w:r>
        <w:rPr>
          <w:i/>
          <w:iCs/>
        </w:rPr>
        <w:t>mod(</w:t>
      </w:r>
      <w:proofErr w:type="spellStart"/>
      <w:proofErr w:type="gramEnd"/>
      <w:r>
        <w:rPr>
          <w:i/>
          <w:iCs/>
        </w:rPr>
        <w:t>your_student_number</w:t>
      </w:r>
      <w:proofErr w:type="spellEnd"/>
      <w:r>
        <w:rPr>
          <w:i/>
          <w:iCs/>
        </w:rPr>
        <w:t>, 10)</w:t>
      </w:r>
      <w:r>
        <w:t>. Since my student number is 45857278, the number modulo 10 is 8. Hence, [E.8] would be the hidden treasure location.</w:t>
      </w:r>
    </w:p>
    <w:p w14:paraId="75206DF7" w14:textId="39AF9C95" w:rsidR="000148A8" w:rsidRPr="00E4476E" w:rsidRDefault="00E4476E" w:rsidP="000148A8">
      <w:pPr>
        <w:rPr>
          <w:b/>
          <w:bCs/>
        </w:rPr>
      </w:pPr>
      <w:r w:rsidRPr="00E4476E">
        <w:rPr>
          <w:b/>
          <w:bCs/>
        </w:rPr>
        <w:t>Part D:</w:t>
      </w:r>
    </w:p>
    <w:p w14:paraId="17D28EC5" w14:textId="092B5B26" w:rsidR="000148A8" w:rsidRDefault="000148A8" w:rsidP="000148A8">
      <w:r>
        <w:t xml:space="preserve">The </w:t>
      </w:r>
      <w:r w:rsidR="00B32CFE">
        <w:t>hash</w:t>
      </w:r>
      <w:r>
        <w:t xml:space="preserve"> given in the question is:</w:t>
      </w:r>
    </w:p>
    <w:p w14:paraId="4E9F9B60" w14:textId="6F0A5380" w:rsidR="000148A8" w:rsidRDefault="000148A8" w:rsidP="000148A8">
      <w:r w:rsidRPr="000148A8">
        <w:t>694430bed946b0330e4d15e9bc3931123c122166da6d353bad32d4c09da3788c</w:t>
      </w:r>
    </w:p>
    <w:p w14:paraId="7D6A0530" w14:textId="1128B941" w:rsidR="000148A8" w:rsidRDefault="000148A8" w:rsidP="000148A8">
      <w:r>
        <w:t xml:space="preserve">Using </w:t>
      </w:r>
      <w:proofErr w:type="spellStart"/>
      <w:r>
        <w:t>Crackstation.net</w:t>
      </w:r>
      <w:proofErr w:type="spellEnd"/>
      <w:r>
        <w:t xml:space="preserve">, this is a known encryption of </w:t>
      </w:r>
      <w:proofErr w:type="spellStart"/>
      <w:r>
        <w:rPr>
          <w:b/>
          <w:bCs/>
        </w:rPr>
        <w:t>universityofqueensland</w:t>
      </w:r>
      <w:proofErr w:type="spellEnd"/>
      <w:r>
        <w:t>.</w:t>
      </w:r>
    </w:p>
    <w:p w14:paraId="58CCFF9A" w14:textId="6257A8B6" w:rsidR="000148A8" w:rsidRDefault="000148A8" w:rsidP="000148A8">
      <w:r>
        <w:t>Ordinarily, we would not be able to decrypt a hashed result besides using a brute force technique or looking up hashes in a repository, as we have done.</w:t>
      </w:r>
    </w:p>
    <w:p w14:paraId="6CFDA4FE" w14:textId="77777777" w:rsidR="009A0E6D" w:rsidRPr="00E4476E" w:rsidRDefault="009A0E6D" w:rsidP="000148A8">
      <w:pPr>
        <w:rPr>
          <w:b/>
          <w:bCs/>
        </w:rPr>
      </w:pPr>
      <w:r w:rsidRPr="00E4476E">
        <w:rPr>
          <w:b/>
          <w:bCs/>
        </w:rPr>
        <w:t>Part E:</w:t>
      </w:r>
    </w:p>
    <w:p w14:paraId="6ABAD7B8" w14:textId="77777777" w:rsidR="009A0E6D" w:rsidRDefault="009A0E6D" w:rsidP="000148A8">
      <w:r>
        <w:t xml:space="preserve">The database administrator/security leader at the firm should consider Salting and Peppering the passwords stored in the database. Whilst hashing is secure, salting is the process of addition a random string to it before hashing it. </w:t>
      </w:r>
    </w:p>
    <w:p w14:paraId="24F7B4F0" w14:textId="4D0F6EB3" w:rsidR="009A0E6D" w:rsidRDefault="009A0E6D" w:rsidP="000148A8">
      <w:r>
        <w:t xml:space="preserve">As we have found in the above example, a simple password and its corresponding hash may already exist in a hash-lookup table, however, a string of random characters appended to a password likely is not. </w:t>
      </w:r>
      <w:r w:rsidR="00E4476E">
        <w:t>It is highly unlikely that a salted password has been identified in stored in a hash-lookup table.</w:t>
      </w:r>
    </w:p>
    <w:p w14:paraId="74BA99BE" w14:textId="093BF7EB" w:rsidR="000148A8" w:rsidRDefault="00E4476E" w:rsidP="000148A8">
      <w:r>
        <w:t>Peppering passwords is the process of storing the password salt in an object of file storage, instead of in the same database. In the circumstance that a hacker compromises your database, they would be missing the password salt used in combination to originally hash the password.</w:t>
      </w:r>
    </w:p>
    <w:p w14:paraId="666B0B62" w14:textId="4314E672" w:rsidR="00E4476E" w:rsidRDefault="00E4476E" w:rsidP="000148A8">
      <w:r>
        <w:t xml:space="preserve">Besides this, the security leader could consider checking passwords for length and </w:t>
      </w:r>
      <w:proofErr w:type="gramStart"/>
      <w:r>
        <w:t>complexity, or</w:t>
      </w:r>
      <w:proofErr w:type="gramEnd"/>
      <w:r>
        <w:t xml:space="preserve"> checking against dictionaries and deny lists.</w:t>
      </w:r>
    </w:p>
    <w:p w14:paraId="0280BF6E" w14:textId="77777777" w:rsidR="00652C5D" w:rsidRDefault="00652C5D" w:rsidP="000148A8">
      <w:r w:rsidRPr="00652C5D">
        <w:rPr>
          <w:b/>
          <w:bCs/>
        </w:rPr>
        <w:t>Part F:</w:t>
      </w:r>
    </w:p>
    <w:p w14:paraId="50EE1513" w14:textId="203C8D92" w:rsidR="0029179E" w:rsidRDefault="0029179E" w:rsidP="000148A8">
      <w:r>
        <w:t>The numbers written in hexadecimal were transformed to base 10 and then looked up on the ASCII table provided in the week 6 tutorial to decipher the question:</w:t>
      </w:r>
      <w:r>
        <w:br/>
      </w:r>
    </w:p>
    <w:p w14:paraId="34533D3D" w14:textId="3D918721" w:rsidR="000148A8" w:rsidRPr="00652C5D" w:rsidRDefault="00C96B04" w:rsidP="00C96B04">
      <w:pPr>
        <w:jc w:val="center"/>
        <w:rPr>
          <w:i/>
          <w:iCs/>
        </w:rPr>
      </w:pPr>
      <w:r w:rsidRPr="00652C5D">
        <w:rPr>
          <w:i/>
          <w:iCs/>
        </w:rPr>
        <w:t xml:space="preserve">What </w:t>
      </w:r>
      <w:r w:rsidRPr="00652C5D">
        <w:rPr>
          <w:rStyle w:val="hljs-keyword"/>
          <w:i/>
          <w:iCs/>
        </w:rPr>
        <w:t>is</w:t>
      </w:r>
      <w:r w:rsidRPr="00652C5D">
        <w:rPr>
          <w:i/>
          <w:iCs/>
        </w:rPr>
        <w:t xml:space="preserve"> it called </w:t>
      </w:r>
      <w:r w:rsidRPr="00652C5D">
        <w:rPr>
          <w:rStyle w:val="hljs-keyword"/>
          <w:i/>
          <w:iCs/>
        </w:rPr>
        <w:t>when</w:t>
      </w:r>
      <w:r w:rsidRPr="00652C5D">
        <w:rPr>
          <w:i/>
          <w:iCs/>
        </w:rPr>
        <w:t xml:space="preserve"> </w:t>
      </w:r>
      <w:r w:rsidRPr="00652C5D">
        <w:rPr>
          <w:rStyle w:val="hljs-number"/>
          <w:i/>
          <w:iCs/>
        </w:rPr>
        <w:t>2</w:t>
      </w:r>
      <w:r w:rsidRPr="00652C5D">
        <w:rPr>
          <w:i/>
          <w:iCs/>
        </w:rPr>
        <w:t xml:space="preserve"> strings have the same hash digest?</w:t>
      </w:r>
    </w:p>
    <w:p w14:paraId="3BA6F806" w14:textId="72391BE9" w:rsidR="00652C5D" w:rsidRDefault="00694D66" w:rsidP="00C96B04">
      <w:r>
        <w:lastRenderedPageBreak/>
        <w:t xml:space="preserve">This </w:t>
      </w:r>
      <w:r w:rsidR="007D2BBF">
        <w:t>phenomenon</w:t>
      </w:r>
      <w:r>
        <w:t xml:space="preserve"> is called a collision. As stated, this is when two </w:t>
      </w:r>
      <w:r>
        <w:rPr>
          <w:i/>
          <w:iCs/>
        </w:rPr>
        <w:t>different</w:t>
      </w:r>
      <w:r>
        <w:t xml:space="preserve"> strings (or any serializable objects) generate the same hash </w:t>
      </w:r>
      <w:proofErr w:type="gramStart"/>
      <w:r>
        <w:t>value</w:t>
      </w:r>
      <w:proofErr w:type="gramEnd"/>
    </w:p>
    <w:p w14:paraId="10B23B12" w14:textId="3F3489EB" w:rsidR="00C96B04" w:rsidRPr="0084024B" w:rsidRDefault="0084024B" w:rsidP="00C96B04">
      <w:pPr>
        <w:rPr>
          <w:b/>
          <w:bCs/>
          <w:highlight w:val="yellow"/>
        </w:rPr>
      </w:pPr>
      <w:r w:rsidRPr="0084024B">
        <w:rPr>
          <w:b/>
          <w:bCs/>
          <w:highlight w:val="yellow"/>
        </w:rPr>
        <w:t xml:space="preserve">Part </w:t>
      </w:r>
      <w:commentRangeStart w:id="0"/>
      <w:r w:rsidR="00C96B04" w:rsidRPr="0084024B">
        <w:rPr>
          <w:b/>
          <w:bCs/>
          <w:highlight w:val="yellow"/>
        </w:rPr>
        <w:t>G</w:t>
      </w:r>
      <w:commentRangeEnd w:id="0"/>
      <w:r w:rsidR="00A47931">
        <w:rPr>
          <w:rStyle w:val="CommentReference"/>
        </w:rPr>
        <w:commentReference w:id="0"/>
      </w:r>
      <w:r>
        <w:rPr>
          <w:b/>
          <w:bCs/>
          <w:highlight w:val="yellow"/>
        </w:rPr>
        <w:t>:</w:t>
      </w:r>
    </w:p>
    <w:p w14:paraId="4989FE5B" w14:textId="18E71ABF" w:rsidR="000148A8" w:rsidRDefault="00EC60A7" w:rsidP="000148A8">
      <w:r w:rsidRPr="00B73CA5">
        <w:rPr>
          <w:highlight w:val="yellow"/>
        </w:rPr>
        <w:t>F5 CA 4F 93 5D 44 B8 5C 43 1A 8B F7 88 C0 EA CA</w:t>
      </w:r>
    </w:p>
    <w:p w14:paraId="503F9201" w14:textId="258F6E3F" w:rsidR="00C81413" w:rsidRDefault="00C81413" w:rsidP="00C81413">
      <w:r w:rsidRPr="00B73CA5">
        <w:rPr>
          <w:highlight w:val="yellow"/>
        </w:rPr>
        <w:t>F5CA4F935D44B85C431A8BF788C0EACA</w:t>
      </w:r>
    </w:p>
    <w:p w14:paraId="2A45BBBA" w14:textId="77777777" w:rsidR="00C81413" w:rsidRDefault="00C81413" w:rsidP="000148A8"/>
    <w:p w14:paraId="3BBCA769" w14:textId="79DC50B5" w:rsidR="007D2BBF" w:rsidRDefault="007D2BBF" w:rsidP="000148A8">
      <w:r>
        <w:t xml:space="preserve">- 32 hexadecimal characters, each representative of 4 bits meaning this image represents a </w:t>
      </w:r>
      <w:r w:rsidR="00B33DDE">
        <w:t>128</w:t>
      </w:r>
      <w:r>
        <w:t>-bit stream of characters.</w:t>
      </w:r>
    </w:p>
    <w:p w14:paraId="376B3EA7" w14:textId="77777777" w:rsidR="007D2BBF" w:rsidRDefault="007D2BBF" w:rsidP="000148A8"/>
    <w:p w14:paraId="417CA3B8" w14:textId="167B4B05" w:rsidR="0017505F" w:rsidRPr="0084024B" w:rsidRDefault="00C81413" w:rsidP="000148A8">
      <w:pPr>
        <w:rPr>
          <w:b/>
          <w:bCs/>
        </w:rPr>
      </w:pPr>
      <w:r w:rsidRPr="0084024B">
        <w:rPr>
          <w:b/>
          <w:bCs/>
        </w:rPr>
        <w:t>Part H)</w:t>
      </w:r>
    </w:p>
    <w:p w14:paraId="11C38734" w14:textId="65159A2A" w:rsidR="00C81413" w:rsidRDefault="00C81413" w:rsidP="000148A8">
      <w:r>
        <w:t xml:space="preserve">See </w:t>
      </w:r>
      <w:r w:rsidR="00A064C9">
        <w:t>A</w:t>
      </w:r>
      <w:r>
        <w:t>ppendix 2 for code:</w:t>
      </w:r>
    </w:p>
    <w:p w14:paraId="49C12741" w14:textId="77777777" w:rsidR="00B74036" w:rsidRPr="00551FCE" w:rsidRDefault="00B74036" w:rsidP="00B74036">
      <w:r w:rsidRPr="00551FCE">
        <w:t>MD5 hash of the image plane: 253dd04e87492e4fc3471de5e776bc3d</w:t>
      </w:r>
    </w:p>
    <w:p w14:paraId="69C43E7E" w14:textId="120BCF45" w:rsidR="000148A8" w:rsidRDefault="00B74036" w:rsidP="00B74036">
      <w:r w:rsidRPr="00551FCE">
        <w:t>MD5 hash of the image ship: 253dd04e87492e4fc3471de5e776bc3d</w:t>
      </w:r>
    </w:p>
    <w:p w14:paraId="2AE4035F" w14:textId="608CF7D3" w:rsidR="00C81413" w:rsidRPr="0084024B" w:rsidRDefault="00A064C9" w:rsidP="00B74036">
      <w:pPr>
        <w:rPr>
          <w:b/>
          <w:bCs/>
        </w:rPr>
      </w:pPr>
      <w:r w:rsidRPr="0084024B">
        <w:rPr>
          <w:b/>
          <w:bCs/>
        </w:rPr>
        <w:t>Part I)</w:t>
      </w:r>
    </w:p>
    <w:p w14:paraId="38FFAC8A" w14:textId="0AEE208C" w:rsidR="00C81413" w:rsidRDefault="0084024B" w:rsidP="00B74036">
      <w:r>
        <w:t xml:space="preserve">The fact that both images produce the same MD5 hash indicates that </w:t>
      </w:r>
      <w:r w:rsidRPr="0084024B">
        <w:t>MD5 is vulnerable to collisions</w:t>
      </w:r>
      <w:r>
        <w:t>. This undermines the integrity and reliability of MD5 for ensuring data authenticity.</w:t>
      </w:r>
    </w:p>
    <w:p w14:paraId="03D773D6" w14:textId="54AAB7BC" w:rsidR="00630E29" w:rsidRPr="0084024B" w:rsidRDefault="00773FD5" w:rsidP="00863685">
      <w:pPr>
        <w:rPr>
          <w:b/>
          <w:bCs/>
        </w:rPr>
      </w:pPr>
      <w:r w:rsidRPr="0084024B">
        <w:rPr>
          <w:b/>
          <w:bCs/>
        </w:rPr>
        <w:t>Part J)</w:t>
      </w:r>
    </w:p>
    <w:p w14:paraId="1FA2639E" w14:textId="6777CFAA" w:rsidR="00773FD5" w:rsidRDefault="00773FD5" w:rsidP="00863685">
      <w:r>
        <w:t>This is a trick question</w:t>
      </w:r>
      <w:r w:rsidR="0084024B">
        <w:t>. If I have encrypted the message with an asymmetric public key, then I need the private key to decrypt it.</w:t>
      </w:r>
    </w:p>
    <w:p w14:paraId="035EB2B9" w14:textId="704EDF17" w:rsidR="00630E29" w:rsidRDefault="00630E29" w:rsidP="00630E29">
      <w:pPr>
        <w:pStyle w:val="Heading1"/>
      </w:pPr>
      <w:r>
        <w:t>Q2:</w:t>
      </w:r>
    </w:p>
    <w:p w14:paraId="209359E3" w14:textId="77777777" w:rsidR="007F716B" w:rsidRDefault="007F716B" w:rsidP="007F716B"/>
    <w:p w14:paraId="2EA78121" w14:textId="77777777" w:rsidR="007F716B" w:rsidRPr="00C47262" w:rsidRDefault="007F716B" w:rsidP="007F716B">
      <w:pPr>
        <w:rPr>
          <w:b/>
          <w:bCs/>
        </w:rPr>
      </w:pPr>
      <w:r w:rsidRPr="00C47262">
        <w:rPr>
          <w:b/>
          <w:bCs/>
        </w:rPr>
        <w:t>Part A and B:</w:t>
      </w:r>
    </w:p>
    <w:p w14:paraId="11F418F1" w14:textId="3FDE456A" w:rsidR="007C06FC" w:rsidRDefault="007C06FC" w:rsidP="007F716B">
      <w:r>
        <w:t xml:space="preserve">I used a substitution cipher to substitute characters in the initial </w:t>
      </w:r>
      <w:r w:rsidR="001D65A7">
        <w:t>message as it looked like a website link.</w:t>
      </w:r>
    </w:p>
    <w:p w14:paraId="656B74D0" w14:textId="082B5C47" w:rsidR="001D65A7" w:rsidRDefault="001D65A7" w:rsidP="007F716B">
      <w:r>
        <w:t xml:space="preserve">I could decode most of it, except for the two capital letters UV. I assumed it would be QR (for </w:t>
      </w:r>
      <w:proofErr w:type="spellStart"/>
      <w:r>
        <w:t>QRcode</w:t>
      </w:r>
      <w:proofErr w:type="spellEnd"/>
      <w:r>
        <w:t xml:space="preserve">) but to be certain I wrote a script that every permutation of left over characters I have not substituted. The code snippet and output </w:t>
      </w:r>
      <w:proofErr w:type="gramStart"/>
      <w:r>
        <w:t>is</w:t>
      </w:r>
      <w:proofErr w:type="gramEnd"/>
      <w:r>
        <w:t xml:space="preserve"> provided in Appendix 1. Only </w:t>
      </w:r>
      <w:hyperlink r:id="rId10" w:history="1">
        <w:r w:rsidRPr="00F3282C">
          <w:rPr>
            <w:rStyle w:val="Hyperlink"/>
          </w:rPr>
          <w:t>https://</w:t>
        </w:r>
        <w:proofErr w:type="spellStart"/>
        <w:r w:rsidRPr="00F3282C">
          <w:rPr>
            <w:rStyle w:val="Hyperlink"/>
          </w:rPr>
          <w:t>alexpudmenzky.com</w:t>
        </w:r>
        <w:proofErr w:type="spellEnd"/>
        <w:r w:rsidRPr="00F3282C">
          <w:rPr>
            <w:rStyle w:val="Hyperlink"/>
          </w:rPr>
          <w:t>/BISM3205/</w:t>
        </w:r>
        <w:proofErr w:type="spellStart"/>
        <w:r w:rsidRPr="00F3282C">
          <w:rPr>
            <w:rStyle w:val="Hyperlink"/>
          </w:rPr>
          <w:t>QRcode.zip</w:t>
        </w:r>
        <w:proofErr w:type="spellEnd"/>
      </w:hyperlink>
      <w:r>
        <w:t xml:space="preserve"> gave me a result.</w:t>
      </w:r>
    </w:p>
    <w:p w14:paraId="3B76ED59" w14:textId="7BFBC751" w:rsidR="001D65A7" w:rsidRDefault="00B32CFE" w:rsidP="007F716B">
      <w:r>
        <w:rPr>
          <w:noProof/>
        </w:rPr>
        <mc:AlternateContent>
          <mc:Choice Requires="wps">
            <w:drawing>
              <wp:anchor distT="0" distB="0" distL="114300" distR="114300" simplePos="0" relativeHeight="251660288" behindDoc="0" locked="0" layoutInCell="1" allowOverlap="1" wp14:anchorId="4210A8EE" wp14:editId="00E6FFE9">
                <wp:simplePos x="0" y="0"/>
                <wp:positionH relativeFrom="column">
                  <wp:posOffset>2218055</wp:posOffset>
                </wp:positionH>
                <wp:positionV relativeFrom="paragraph">
                  <wp:posOffset>1685925</wp:posOffset>
                </wp:positionV>
                <wp:extent cx="1295400" cy="635"/>
                <wp:effectExtent l="0" t="0" r="0" b="0"/>
                <wp:wrapTopAndBottom/>
                <wp:docPr id="219441297" name="Text Box 1"/>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5AEE6316" w14:textId="59639FB7" w:rsidR="00B32CFE" w:rsidRPr="0029266D" w:rsidRDefault="00B32CFE" w:rsidP="00B32CF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QR code found in </w:t>
                            </w:r>
                            <w:proofErr w:type="spellStart"/>
                            <w:proofErr w:type="gramStart"/>
                            <w:r>
                              <w:t>QRcode.zip</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10A8EE" id="_x0000_t202" coordsize="21600,21600" o:spt="202" path="m,l,21600r21600,l21600,xe">
                <v:stroke joinstyle="miter"/>
                <v:path gradientshapeok="t" o:connecttype="rect"/>
              </v:shapetype>
              <v:shape id="Text Box 1" o:spid="_x0000_s1026" type="#_x0000_t202" style="position:absolute;margin-left:174.65pt;margin-top:132.75pt;width:1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gkFA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D8082HKaUk5W7f30S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" stroked="f">
                <v:textbox style="mso-fit-shape-to-text:t" inset="0,0,0,0">
                  <w:txbxContent>
                    <w:p w14:paraId="5AEE6316" w14:textId="59639FB7" w:rsidR="00B32CFE" w:rsidRPr="0029266D" w:rsidRDefault="00B32CFE" w:rsidP="00B32CF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QR code found in </w:t>
                      </w:r>
                      <w:proofErr w:type="spellStart"/>
                      <w:proofErr w:type="gramStart"/>
                      <w:r>
                        <w:t>QRcode.zip</w:t>
                      </w:r>
                      <w:proofErr w:type="spellEnd"/>
                      <w:proofErr w:type="gramEnd"/>
                    </w:p>
                  </w:txbxContent>
                </v:textbox>
                <w10:wrap type="topAndBottom"/>
              </v:shape>
            </w:pict>
          </mc:Fallback>
        </mc:AlternateContent>
      </w:r>
      <w:r>
        <w:rPr>
          <w:noProof/>
        </w:rPr>
        <w:drawing>
          <wp:anchor distT="0" distB="0" distL="114300" distR="114300" simplePos="0" relativeHeight="251658240" behindDoc="0" locked="0" layoutInCell="1" allowOverlap="1" wp14:anchorId="1AD7540B" wp14:editId="57F02D80">
            <wp:simplePos x="0" y="0"/>
            <wp:positionH relativeFrom="margin">
              <wp:align>center</wp:align>
            </wp:positionH>
            <wp:positionV relativeFrom="paragraph">
              <wp:posOffset>333458</wp:posOffset>
            </wp:positionV>
            <wp:extent cx="1295842" cy="1295842"/>
            <wp:effectExtent l="0" t="0" r="0" b="0"/>
            <wp:wrapTopAndBottom/>
            <wp:docPr id="33528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842" cy="1295842"/>
                    </a:xfrm>
                    <a:prstGeom prst="rect">
                      <a:avLst/>
                    </a:prstGeom>
                    <a:noFill/>
                    <a:ln>
                      <a:noFill/>
                    </a:ln>
                  </pic:spPr>
                </pic:pic>
              </a:graphicData>
            </a:graphic>
          </wp:anchor>
        </w:drawing>
      </w:r>
      <w:r w:rsidR="001D65A7">
        <w:t xml:space="preserve">I downloaded the zip file, extracted </w:t>
      </w:r>
      <w:r>
        <w:t>it,</w:t>
      </w:r>
      <w:r w:rsidR="001D65A7">
        <w:t xml:space="preserve"> and </w:t>
      </w:r>
      <w:r>
        <w:t>found the QR code within it (Figure 1)</w:t>
      </w:r>
    </w:p>
    <w:p w14:paraId="3D8668B3" w14:textId="09BEFA3E" w:rsidR="007F716B" w:rsidRDefault="00B32CFE" w:rsidP="007F716B">
      <w:r>
        <w:lastRenderedPageBreak/>
        <w:t xml:space="preserve">This QR code navigated me to </w:t>
      </w:r>
      <w:hyperlink r:id="rId12" w:history="1">
        <w:r w:rsidR="007F716B" w:rsidRPr="00903DA1">
          <w:rPr>
            <w:rStyle w:val="Hyperlink"/>
          </w:rPr>
          <w:t>https://</w:t>
        </w:r>
        <w:proofErr w:type="spellStart"/>
        <w:r w:rsidR="007F716B" w:rsidRPr="00903DA1">
          <w:rPr>
            <w:rStyle w:val="Hyperlink"/>
          </w:rPr>
          <w:t>alexpudmenzky.com</w:t>
        </w:r>
        <w:proofErr w:type="spellEnd"/>
        <w:r w:rsidR="007F716B" w:rsidRPr="00903DA1">
          <w:rPr>
            <w:rStyle w:val="Hyperlink"/>
          </w:rPr>
          <w:t>/BISM3205/</w:t>
        </w:r>
        <w:proofErr w:type="spellStart"/>
        <w:r w:rsidR="007F716B" w:rsidRPr="00903DA1">
          <w:rPr>
            <w:rStyle w:val="Hyperlink"/>
          </w:rPr>
          <w:t>sad.jpg</w:t>
        </w:r>
        <w:proofErr w:type="spellEnd"/>
      </w:hyperlink>
      <w:r>
        <w:t>.</w:t>
      </w:r>
    </w:p>
    <w:p w14:paraId="1F35C80A" w14:textId="3042EF3B" w:rsidR="007F716B" w:rsidRDefault="009C474B" w:rsidP="007F716B">
      <w:r>
        <w:t>Sad face emoji consists of a colon ‘:’ and an opening parenthesis ‘</w:t>
      </w:r>
      <w:proofErr w:type="gramStart"/>
      <w:r>
        <w:t>(‘ which</w:t>
      </w:r>
      <w:proofErr w:type="gramEnd"/>
      <w:r>
        <w:t xml:space="preserve"> on the ASCII table correspond to decimal numbers 58 and 40, respectively.</w:t>
      </w:r>
    </w:p>
    <w:p w14:paraId="459938A4" w14:textId="720128AE" w:rsidR="009C474B" w:rsidRDefault="009C474B" w:rsidP="007F716B">
      <w:r>
        <w:t xml:space="preserve">Combined, this number would be 98, which is a single two-digit number, </w:t>
      </w:r>
      <w:r w:rsidR="00A8118E">
        <w:t>greater</w:t>
      </w:r>
      <w:r>
        <w:t xml:space="preserve"> than 0, in decimal notation.</w:t>
      </w:r>
    </w:p>
    <w:p w14:paraId="1EE6296F" w14:textId="5D65FC2B" w:rsidR="009C474B" w:rsidRPr="00C47262" w:rsidRDefault="009C474B" w:rsidP="007F716B">
      <w:pPr>
        <w:rPr>
          <w:b/>
          <w:bCs/>
        </w:rPr>
      </w:pPr>
      <w:r w:rsidRPr="00C47262">
        <w:rPr>
          <w:b/>
          <w:bCs/>
        </w:rPr>
        <w:t>Part C:</w:t>
      </w:r>
    </w:p>
    <w:p w14:paraId="769A6AE9" w14:textId="7FCA04BA" w:rsidR="009C474B" w:rsidRDefault="003B5338" w:rsidP="007F716B">
      <w:r>
        <w:t>An IP address is segmented into host and network portions via the use of a subnet mask, which is a series of bits which differentiate which section of the IP address represent the network and which part represent the host.</w:t>
      </w:r>
    </w:p>
    <w:p w14:paraId="01721BE3" w14:textId="215E89D8" w:rsidR="003B5338" w:rsidRDefault="003B5338" w:rsidP="007F716B">
      <w:r>
        <w:t>Bits in the subnet mask that are 1 represent the network portion, so the subnet mask 255.255.128, represented in binary form, i.e.</w:t>
      </w:r>
    </w:p>
    <w:p w14:paraId="24010643" w14:textId="56FC3B44" w:rsidR="007F716B" w:rsidRDefault="003B5338" w:rsidP="007F716B">
      <w:pPr>
        <w:rPr>
          <w:rStyle w:val="hljs-number"/>
        </w:rPr>
      </w:pPr>
      <w:r>
        <w:rPr>
          <w:rStyle w:val="hljs-number"/>
        </w:rPr>
        <w:t>255</w:t>
      </w:r>
      <w:r>
        <w:t>.</w:t>
      </w:r>
      <w:r>
        <w:rPr>
          <w:rStyle w:val="hljs-number"/>
        </w:rPr>
        <w:t>255</w:t>
      </w:r>
      <w:r>
        <w:t>.</w:t>
      </w:r>
      <w:r>
        <w:rPr>
          <w:rStyle w:val="hljs-number"/>
        </w:rPr>
        <w:t>128</w:t>
      </w:r>
      <w:r>
        <w:t>.</w:t>
      </w:r>
      <w:r>
        <w:rPr>
          <w:rStyle w:val="hljs-number"/>
        </w:rPr>
        <w:t xml:space="preserve">0 </w:t>
      </w:r>
      <w:proofErr w:type="gramStart"/>
      <w:r>
        <w:rPr>
          <w:rStyle w:val="hljs-number"/>
        </w:rPr>
        <w:t xml:space="preserve">= </w:t>
      </w:r>
      <w:r>
        <w:t xml:space="preserve"> </w:t>
      </w:r>
      <w:r>
        <w:rPr>
          <w:rStyle w:val="hljs-number"/>
        </w:rPr>
        <w:t>11111111.11111111</w:t>
      </w:r>
      <w:r>
        <w:t>.</w:t>
      </w:r>
      <w:r>
        <w:rPr>
          <w:rStyle w:val="hljs-number"/>
        </w:rPr>
        <w:t>10000000.00000000</w:t>
      </w:r>
      <w:proofErr w:type="gramEnd"/>
      <w:r>
        <w:rPr>
          <w:rStyle w:val="hljs-number"/>
        </w:rPr>
        <w:t xml:space="preserve"> (binary)</w:t>
      </w:r>
    </w:p>
    <w:p w14:paraId="67A0EF23" w14:textId="6174E202" w:rsidR="003B5338" w:rsidRDefault="003B5338" w:rsidP="007F716B">
      <w:pPr>
        <w:rPr>
          <w:rStyle w:val="hljs-number"/>
        </w:rPr>
      </w:pPr>
      <w:r>
        <w:rPr>
          <w:rStyle w:val="hljs-number"/>
        </w:rPr>
        <w:t xml:space="preserve">Indicating that the first 17 bits represent the </w:t>
      </w:r>
      <w:r w:rsidR="00D93FE4">
        <w:rPr>
          <w:rStyle w:val="hljs-number"/>
        </w:rPr>
        <w:t>network portion of the IP address. A bitwise AND operation can be used to yield the relevant network bits</w:t>
      </w:r>
      <w:r w:rsidR="00C47262">
        <w:rPr>
          <w:rStyle w:val="hljs-number"/>
        </w:rPr>
        <w:t>.</w:t>
      </w:r>
    </w:p>
    <w:p w14:paraId="51074285" w14:textId="2CE0A7CE" w:rsidR="00C47262" w:rsidRDefault="00C47262" w:rsidP="007F716B">
      <w:r>
        <w:rPr>
          <w:rStyle w:val="hljs-number"/>
        </w:rPr>
        <w:t>11000000.10101000</w:t>
      </w:r>
      <w:r>
        <w:t>.</w:t>
      </w:r>
      <w:r>
        <w:rPr>
          <w:rStyle w:val="hljs-number"/>
        </w:rPr>
        <w:t>00000101.00000010 (IP Address) AND</w:t>
      </w:r>
    </w:p>
    <w:p w14:paraId="7CCF1421" w14:textId="1E167234" w:rsidR="00C47262" w:rsidRDefault="00C47262" w:rsidP="007F716B">
      <w:pPr>
        <w:rPr>
          <w:rStyle w:val="hljs-number"/>
        </w:rPr>
      </w:pPr>
      <w:r>
        <w:rPr>
          <w:rStyle w:val="hljs-number"/>
        </w:rPr>
        <w:t>11111111.11111111</w:t>
      </w:r>
      <w:r>
        <w:t>.</w:t>
      </w:r>
      <w:r>
        <w:rPr>
          <w:rStyle w:val="hljs-number"/>
        </w:rPr>
        <w:t>10000000.00000000 (Subnet mask)</w:t>
      </w:r>
    </w:p>
    <w:p w14:paraId="7613658C" w14:textId="1AD527DD" w:rsidR="00C47262" w:rsidRDefault="00C47262" w:rsidP="007F716B">
      <w:r>
        <w:t>11000000.10101000.00000000.00000000 (Network portion) = 192.168.0.0</w:t>
      </w:r>
    </w:p>
    <w:p w14:paraId="09F61AB1" w14:textId="106A8A3B" w:rsidR="00C47262" w:rsidRDefault="00C47262" w:rsidP="007F716B">
      <w:r>
        <w:t>Similarly, a bitwise NAND operation can be used to determine the computer (host) portion of the IP address:</w:t>
      </w:r>
    </w:p>
    <w:p w14:paraId="72372AB9" w14:textId="4AE6AAA9" w:rsidR="00C47262" w:rsidRDefault="00C47262" w:rsidP="00C47262">
      <w:r>
        <w:rPr>
          <w:rStyle w:val="hljs-number"/>
        </w:rPr>
        <w:t>11000000.10101000</w:t>
      </w:r>
      <w:r>
        <w:t>.</w:t>
      </w:r>
      <w:r>
        <w:rPr>
          <w:rStyle w:val="hljs-number"/>
        </w:rPr>
        <w:t>00000101.00000010 (IP Address) NAND</w:t>
      </w:r>
    </w:p>
    <w:p w14:paraId="496EFCC2" w14:textId="77777777" w:rsidR="00C47262" w:rsidRDefault="00C47262" w:rsidP="00C47262">
      <w:pPr>
        <w:rPr>
          <w:rStyle w:val="hljs-number"/>
        </w:rPr>
      </w:pPr>
      <w:r>
        <w:rPr>
          <w:rStyle w:val="hljs-number"/>
        </w:rPr>
        <w:t>11111111.11111111</w:t>
      </w:r>
      <w:r>
        <w:t>.</w:t>
      </w:r>
      <w:r>
        <w:rPr>
          <w:rStyle w:val="hljs-number"/>
        </w:rPr>
        <w:t>10000000.00000000 (Subnet mask)</w:t>
      </w:r>
    </w:p>
    <w:p w14:paraId="41E37A90" w14:textId="025B2E12" w:rsidR="00C47262" w:rsidRDefault="00C47262" w:rsidP="00C47262">
      <w:proofErr w:type="gramStart"/>
      <w:r>
        <w:t>00000000.00000000.</w:t>
      </w:r>
      <w:r>
        <w:rPr>
          <w:rStyle w:val="hljs-number"/>
        </w:rPr>
        <w:t xml:space="preserve">00000101.00000010 </w:t>
      </w:r>
      <w:r>
        <w:t xml:space="preserve"> (</w:t>
      </w:r>
      <w:proofErr w:type="gramEnd"/>
      <w:r>
        <w:t>Network portion) = 0.0.5.2</w:t>
      </w:r>
    </w:p>
    <w:p w14:paraId="297F705B" w14:textId="5A371927" w:rsidR="00C47262" w:rsidRDefault="00C47262" w:rsidP="007F716B">
      <w:r>
        <w:rPr>
          <w:b/>
          <w:bCs/>
        </w:rPr>
        <w:t>Part D:</w:t>
      </w:r>
    </w:p>
    <w:p w14:paraId="1F9AEF9F" w14:textId="04075F9B" w:rsidR="00F600D8" w:rsidRDefault="00C47262" w:rsidP="00F600D8">
      <w:r>
        <w:t>This is more likely an encrypted message</w:t>
      </w:r>
      <w:r w:rsidR="00F600D8">
        <w:t>.</w:t>
      </w:r>
    </w:p>
    <w:p w14:paraId="77D05B56" w14:textId="011AFC28" w:rsidR="00C47262" w:rsidRDefault="00C47262" w:rsidP="00F600D8">
      <w:pPr>
        <w:pStyle w:val="ListParagraph"/>
        <w:numPr>
          <w:ilvl w:val="0"/>
          <w:numId w:val="2"/>
        </w:numPr>
      </w:pPr>
      <w:r>
        <w:t>127</w:t>
      </w:r>
      <w:r w:rsidR="00F600D8">
        <w:t>*64</w:t>
      </w:r>
      <w:r>
        <w:t xml:space="preserve"> bits – odd length of a hash. </w:t>
      </w:r>
      <w:proofErr w:type="gramStart"/>
      <w:r>
        <w:t>Typically</w:t>
      </w:r>
      <w:proofErr w:type="gramEnd"/>
      <w:r>
        <w:t xml:space="preserve"> an index of 2 – </w:t>
      </w:r>
      <w:proofErr w:type="spellStart"/>
      <w:r>
        <w:t>e.g</w:t>
      </w:r>
      <w:proofErr w:type="spellEnd"/>
      <w:r>
        <w:t xml:space="preserve"> 64, 128, 256 (for SHA-256)</w:t>
      </w:r>
    </w:p>
    <w:p w14:paraId="7DC3F5D1" w14:textId="394D6B57" w:rsidR="00B64359" w:rsidRDefault="00B64359" w:rsidP="00AC6890">
      <w:pPr>
        <w:pStyle w:val="ListParagraph"/>
        <w:numPr>
          <w:ilvl w:val="0"/>
          <w:numId w:val="2"/>
        </w:numPr>
      </w:pPr>
      <w:r>
        <w:t xml:space="preserve">Password </w:t>
      </w:r>
      <w:r w:rsidR="00F600D8">
        <w:t>h</w:t>
      </w:r>
      <w:r>
        <w:t>ashes typically do not need to be this long – even a SHA-256 hash in base 64 (</w:t>
      </w:r>
      <w:r w:rsidR="00083817">
        <w:t>as this appears to be in base 64</w:t>
      </w:r>
      <w:r>
        <w:t xml:space="preserve">) would be 64 </w:t>
      </w:r>
      <w:r w:rsidR="00083817">
        <w:t>characters</w:t>
      </w:r>
      <w:r>
        <w:t xml:space="preserve"> long. </w:t>
      </w:r>
    </w:p>
    <w:p w14:paraId="447E326A" w14:textId="77777777" w:rsidR="00F600D8" w:rsidRDefault="00F600D8">
      <w:pPr>
        <w:rPr>
          <w:rFonts w:asciiTheme="majorHAnsi" w:eastAsiaTheme="majorEastAsia" w:hAnsiTheme="majorHAnsi" w:cstheme="majorBidi"/>
          <w:color w:val="2E74B5" w:themeColor="accent1" w:themeShade="BF"/>
          <w:sz w:val="32"/>
          <w:szCs w:val="32"/>
        </w:rPr>
      </w:pPr>
      <w:r>
        <w:br w:type="page"/>
      </w:r>
    </w:p>
    <w:p w14:paraId="78167BCC" w14:textId="6A1BB867" w:rsidR="00B64359" w:rsidRDefault="00B64359" w:rsidP="00B64359">
      <w:pPr>
        <w:pStyle w:val="Heading1"/>
      </w:pPr>
      <w:r>
        <w:lastRenderedPageBreak/>
        <w:t>Q3</w:t>
      </w:r>
    </w:p>
    <w:p w14:paraId="0BE9CA47" w14:textId="77777777" w:rsidR="00B64359" w:rsidRDefault="00B64359" w:rsidP="00B64359"/>
    <w:p w14:paraId="7BF1391E" w14:textId="77777777" w:rsidR="00B64359" w:rsidRPr="00083817" w:rsidRDefault="00B64359" w:rsidP="00B64359">
      <w:pPr>
        <w:rPr>
          <w:b/>
          <w:bCs/>
        </w:rPr>
      </w:pPr>
      <w:r w:rsidRPr="00083817">
        <w:rPr>
          <w:b/>
          <w:bCs/>
        </w:rPr>
        <w:t>Part A:</w:t>
      </w:r>
    </w:p>
    <w:p w14:paraId="77DA79F3" w14:textId="5D6E747A" w:rsidR="00B64359" w:rsidRDefault="000362BD" w:rsidP="00B64359">
      <w:r>
        <w:t xml:space="preserve">In Kerberos, the client’s request for a TGT and a Service Ticket follow a similar process in terms of their interactions with the </w:t>
      </w:r>
      <w:proofErr w:type="gramStart"/>
      <w:r>
        <w:t>KDC</w:t>
      </w:r>
      <w:proofErr w:type="gramEnd"/>
      <w:r>
        <w:t xml:space="preserve"> but the credentials involved differ.</w:t>
      </w:r>
    </w:p>
    <w:p w14:paraId="4B811F06" w14:textId="047C4BB9" w:rsidR="00C43361" w:rsidRDefault="00C43361" w:rsidP="00B64359">
      <w:r>
        <w:t>Main similarities:</w:t>
      </w:r>
    </w:p>
    <w:p w14:paraId="351C5E09" w14:textId="12D3BA04" w:rsidR="00C43361" w:rsidRDefault="00C43361" w:rsidP="00C43361">
      <w:pPr>
        <w:pStyle w:val="ListParagraph"/>
        <w:numPr>
          <w:ilvl w:val="0"/>
          <w:numId w:val="10"/>
        </w:numPr>
      </w:pPr>
      <w:r>
        <w:t>Both TGT and Service ticket maintain the client’s username</w:t>
      </w:r>
    </w:p>
    <w:p w14:paraId="4643C8FD" w14:textId="76ADDACC" w:rsidR="00C43361" w:rsidRDefault="00C43361" w:rsidP="00C43361">
      <w:pPr>
        <w:pStyle w:val="ListParagraph"/>
        <w:numPr>
          <w:ilvl w:val="0"/>
          <w:numId w:val="10"/>
        </w:numPr>
      </w:pPr>
      <w:r>
        <w:t xml:space="preserve">Both are encrypted by private keys maintained by the KDC. For a TGT, it is the </w:t>
      </w:r>
      <w:r w:rsidR="00411CD2">
        <w:t>TGS secret key, and for the Service Ticket it is the Service Secret Key (Ks)</w:t>
      </w:r>
    </w:p>
    <w:p w14:paraId="113FAAF7" w14:textId="55ABC6DF" w:rsidR="00083817" w:rsidRDefault="00083817" w:rsidP="00C43361">
      <w:pPr>
        <w:pStyle w:val="ListParagraph"/>
        <w:numPr>
          <w:ilvl w:val="0"/>
          <w:numId w:val="10"/>
        </w:numPr>
      </w:pPr>
      <w:r>
        <w:t>Both maintain timestamps to mitigate replay attacks</w:t>
      </w:r>
      <w:r w:rsidR="00F600D8">
        <w:t>.</w:t>
      </w:r>
    </w:p>
    <w:p w14:paraId="1FD74524" w14:textId="5DD9FE87" w:rsidR="00411CD2" w:rsidRDefault="00411CD2" w:rsidP="00411CD2">
      <w:r>
        <w:t>Differences:</w:t>
      </w:r>
    </w:p>
    <w:p w14:paraId="55234E84" w14:textId="3EFBD0F4" w:rsidR="00411CD2" w:rsidRDefault="00411CD2" w:rsidP="00411CD2">
      <w:pPr>
        <w:pStyle w:val="ListParagraph"/>
        <w:numPr>
          <w:ilvl w:val="0"/>
          <w:numId w:val="10"/>
        </w:numPr>
      </w:pPr>
      <w:r>
        <w:t xml:space="preserve">The rationale for both the TGT and service ticket are different. A TGT is received from the Authentication Server (AS) component of the KDC and is responsible for verifying the client’s identity during the initial login process. On the other hand, a Service Ticket is handles requests for service-specific tickets using the TGT provided by the client. </w:t>
      </w:r>
    </w:p>
    <w:p w14:paraId="02469CDD" w14:textId="37FF4F8F" w:rsidR="00411CD2" w:rsidRDefault="00411CD2" w:rsidP="00411CD2">
      <w:pPr>
        <w:pStyle w:val="ListParagraph"/>
        <w:numPr>
          <w:ilvl w:val="0"/>
          <w:numId w:val="10"/>
        </w:numPr>
      </w:pPr>
      <w:r>
        <w:t>A TGT</w:t>
      </w:r>
      <w:r w:rsidR="00083817">
        <w:t xml:space="preserve"> maintains a </w:t>
      </w:r>
      <w:proofErr w:type="spellStart"/>
      <w:r w:rsidR="00083817">
        <w:t>Kctgs</w:t>
      </w:r>
      <w:proofErr w:type="spellEnd"/>
      <w:r w:rsidR="00083817">
        <w:t xml:space="preserve"> (shared between the client at TGS) whilst the Service ticket maintains a </w:t>
      </w:r>
      <w:proofErr w:type="spellStart"/>
      <w:r w:rsidR="00083817">
        <w:t>Kcs</w:t>
      </w:r>
      <w:proofErr w:type="spellEnd"/>
      <w:r w:rsidR="00083817">
        <w:t xml:space="preserve"> (shared between the client and relevant service)</w:t>
      </w:r>
    </w:p>
    <w:p w14:paraId="6F14158A" w14:textId="6F350EBE" w:rsidR="00083817" w:rsidRDefault="00083817" w:rsidP="00083817">
      <w:r>
        <w:rPr>
          <w:b/>
          <w:bCs/>
        </w:rPr>
        <w:t>Part B:</w:t>
      </w:r>
    </w:p>
    <w:p w14:paraId="322D222F" w14:textId="17375E56" w:rsidR="00F574DF" w:rsidRDefault="00F574DF" w:rsidP="00F574DF">
      <w:r>
        <w:t xml:space="preserve">In Kerberos, the client can't decrypt the </w:t>
      </w:r>
      <w:r w:rsidRPr="00F574DF">
        <w:t>TGT</w:t>
      </w:r>
      <w:r>
        <w:t xml:space="preserve"> or </w:t>
      </w:r>
      <w:r w:rsidRPr="00F574DF">
        <w:t>Service Ticket</w:t>
      </w:r>
      <w:r>
        <w:t xml:space="preserve"> because they're encrypted with secret keys only known to the KDC or the target service. The TGT is encrypted with the KDC’s secret key, and the Service Ticket with the service's secret key, preventing the client from reading or tampering with them.</w:t>
      </w:r>
    </w:p>
    <w:p w14:paraId="0D7108F6" w14:textId="295EF4E5" w:rsidR="00083817" w:rsidRPr="00083817" w:rsidRDefault="00F574DF" w:rsidP="00083817">
      <w:r>
        <w:t xml:space="preserve">The client can still use the tickets because they </w:t>
      </w:r>
      <w:r w:rsidRPr="00F574DF">
        <w:t>contain</w:t>
      </w:r>
      <w:r w:rsidRPr="00F574DF">
        <w:rPr>
          <w:b/>
          <w:bCs/>
        </w:rPr>
        <w:t xml:space="preserve"> </w:t>
      </w:r>
      <w:r w:rsidRPr="00F574DF">
        <w:rPr>
          <w:rStyle w:val="Strong"/>
          <w:b w:val="0"/>
          <w:bCs w:val="0"/>
        </w:rPr>
        <w:t>session keys</w:t>
      </w:r>
      <w:r>
        <w:rPr>
          <w:rStyle w:val="Strong"/>
          <w:b w:val="0"/>
          <w:bCs w:val="0"/>
        </w:rPr>
        <w:t xml:space="preserve"> (</w:t>
      </w:r>
      <w:proofErr w:type="spellStart"/>
      <w:r w:rsidR="008B2568">
        <w:rPr>
          <w:rStyle w:val="Strong"/>
          <w:b w:val="0"/>
          <w:bCs w:val="0"/>
        </w:rPr>
        <w:t>Kctgs</w:t>
      </w:r>
      <w:proofErr w:type="spellEnd"/>
      <w:r w:rsidR="008B2568">
        <w:rPr>
          <w:rStyle w:val="Strong"/>
          <w:b w:val="0"/>
          <w:bCs w:val="0"/>
        </w:rPr>
        <w:t xml:space="preserve"> for TGT and </w:t>
      </w:r>
      <w:proofErr w:type="spellStart"/>
      <w:r w:rsidR="008B2568">
        <w:rPr>
          <w:rStyle w:val="Strong"/>
          <w:b w:val="0"/>
          <w:bCs w:val="0"/>
        </w:rPr>
        <w:t>Kcs</w:t>
      </w:r>
      <w:proofErr w:type="spellEnd"/>
      <w:r w:rsidR="008B2568">
        <w:rPr>
          <w:rStyle w:val="Strong"/>
          <w:b w:val="0"/>
          <w:bCs w:val="0"/>
        </w:rPr>
        <w:t xml:space="preserve"> for Service Ticket)</w:t>
      </w:r>
      <w:r>
        <w:t>. The client uses these session keys to send encrypted authenticators (with timestamps) to prove their identity when requesting services</w:t>
      </w:r>
      <w:r w:rsidR="008B2568">
        <w:t>.</w:t>
      </w:r>
    </w:p>
    <w:p w14:paraId="7C2A3D48" w14:textId="2AD3F0F0" w:rsidR="00083817" w:rsidRDefault="008B2568" w:rsidP="00083817">
      <w:pPr>
        <w:rPr>
          <w:b/>
          <w:bCs/>
        </w:rPr>
      </w:pPr>
      <w:r>
        <w:rPr>
          <w:b/>
          <w:bCs/>
        </w:rPr>
        <w:t>Part C:</w:t>
      </w:r>
    </w:p>
    <w:p w14:paraId="58A702CA" w14:textId="2AF73DD3" w:rsidR="000C2461" w:rsidRDefault="000C2461" w:rsidP="00083817">
      <w:r>
        <w:t>There are two large mitigating factors that may prohibit a hacker from authenticating to services on a network.</w:t>
      </w:r>
    </w:p>
    <w:p w14:paraId="5A61DA67" w14:textId="0BBE415B" w:rsidR="000C2461" w:rsidRDefault="000C2461" w:rsidP="000C2461">
      <w:pPr>
        <w:pStyle w:val="ListParagraph"/>
        <w:numPr>
          <w:ilvl w:val="0"/>
          <w:numId w:val="11"/>
        </w:numPr>
      </w:pPr>
      <w:r>
        <w:t xml:space="preserve">If the hacker has retrieved the TGT but does not have the hashed PW (i.e. the Kc) then the hacker is unable to decrypt the </w:t>
      </w:r>
      <w:proofErr w:type="spellStart"/>
      <w:r>
        <w:t>Kctgs</w:t>
      </w:r>
      <w:proofErr w:type="spellEnd"/>
      <w:r>
        <w:t>.</w:t>
      </w:r>
    </w:p>
    <w:p w14:paraId="7803F4F5" w14:textId="77777777" w:rsidR="000C2461" w:rsidRDefault="000C2461" w:rsidP="000C2461">
      <w:pPr>
        <w:pStyle w:val="ListParagraph"/>
        <w:numPr>
          <w:ilvl w:val="0"/>
          <w:numId w:val="11"/>
        </w:numPr>
      </w:pPr>
      <w:r>
        <w:t xml:space="preserve">If the hacker </w:t>
      </w:r>
      <w:proofErr w:type="gramStart"/>
      <w:r>
        <w:t>is able to</w:t>
      </w:r>
      <w:proofErr w:type="gramEnd"/>
      <w:r>
        <w:t xml:space="preserve"> decrypt the </w:t>
      </w:r>
      <w:proofErr w:type="spellStart"/>
      <w:r>
        <w:t>Kctgs</w:t>
      </w:r>
      <w:proofErr w:type="spellEnd"/>
      <w:r>
        <w:t xml:space="preserve">, the timestamp embedded into the </w:t>
      </w:r>
      <w:proofErr w:type="spellStart"/>
      <w:r>
        <w:t>Kctgs</w:t>
      </w:r>
      <w:proofErr w:type="spellEnd"/>
      <w:r>
        <w:t xml:space="preserve"> is verified by the KDC that the TGT has been sent within a specified time (default is five minutes) </w:t>
      </w:r>
      <w:sdt>
        <w:sdtPr>
          <w:id w:val="565533754"/>
          <w:citation/>
        </w:sdtPr>
        <w:sdtContent>
          <w:r>
            <w:fldChar w:fldCharType="begin"/>
          </w:r>
          <w:r>
            <w:instrText xml:space="preserve"> CITATION Mic09 \l 3081 </w:instrText>
          </w:r>
          <w:r>
            <w:fldChar w:fldCharType="separate"/>
          </w:r>
          <w:r>
            <w:rPr>
              <w:noProof/>
            </w:rPr>
            <w:t>(Microsoft, 2009)</w:t>
          </w:r>
          <w:r>
            <w:fldChar w:fldCharType="end"/>
          </w:r>
        </w:sdtContent>
      </w:sdt>
      <w:r>
        <w:t xml:space="preserve">. </w:t>
      </w:r>
    </w:p>
    <w:p w14:paraId="0C4354D9" w14:textId="7BFC3352" w:rsidR="000C2461" w:rsidRPr="000C2461" w:rsidRDefault="000C2461" w:rsidP="000C2461">
      <w:pPr>
        <w:pStyle w:val="ListParagraph"/>
        <w:ind w:firstLine="720"/>
      </w:pPr>
      <w:r w:rsidRPr="000C2461">
        <w:rPr>
          <w:i/>
          <w:iCs/>
        </w:rPr>
        <w:t>“If a ticket is compromised, it cannot be used outside of a specified time range</w:t>
      </w:r>
      <w:r>
        <w:rPr>
          <w:i/>
          <w:iCs/>
        </w:rPr>
        <w:t xml:space="preserve"> -</w:t>
      </w:r>
      <w:r w:rsidRPr="000C2461">
        <w:rPr>
          <w:i/>
          <w:iCs/>
        </w:rPr>
        <w:t xml:space="preserve">usually short enough to make the risk of a replay attack minimal.” </w:t>
      </w:r>
      <w:r>
        <w:t>(Microsoft 2009)</w:t>
      </w:r>
    </w:p>
    <w:p w14:paraId="5E62B8A9" w14:textId="098346E4" w:rsidR="00B64359" w:rsidRPr="000C2461" w:rsidRDefault="00B64359" w:rsidP="000C2461">
      <w:pPr>
        <w:rPr>
          <w:b/>
          <w:bCs/>
        </w:rPr>
      </w:pPr>
      <w:r w:rsidRPr="000C2461">
        <w:rPr>
          <w:b/>
          <w:bCs/>
        </w:rPr>
        <w:t>Part D:</w:t>
      </w:r>
    </w:p>
    <w:p w14:paraId="3B6F6510" w14:textId="06CE9251" w:rsidR="005D7A5C" w:rsidRDefault="005D7A5C" w:rsidP="00F600D8">
      <w:r>
        <w:t>The best option is (3)</w:t>
      </w:r>
      <w:r w:rsidR="00F600D8">
        <w:t xml:space="preserve">. </w:t>
      </w:r>
      <w:r w:rsidRPr="005D7A5C">
        <w:t>Plugging unknown USB sticks into your computer risks introducing malware or ransomware that could compromise your company's network.</w:t>
      </w:r>
      <w:r w:rsidR="00F600D8">
        <w:t xml:space="preserve"> </w:t>
      </w:r>
      <w:r w:rsidRPr="005D7A5C">
        <w:t>The IT/security team has the tools and expertise to safely investigate the USB without putting systems at risk. They can check for malware and ensure it</w:t>
      </w:r>
      <w:r w:rsidR="00F600D8">
        <w:t>’</w:t>
      </w:r>
      <w:r w:rsidRPr="005D7A5C">
        <w:t>s safe to use.</w:t>
      </w:r>
    </w:p>
    <w:p w14:paraId="7B56CD04" w14:textId="4DBD6725" w:rsidR="00B73CA5" w:rsidRPr="005D7A5C" w:rsidRDefault="00616F40" w:rsidP="00B73CA5">
      <w:pPr>
        <w:rPr>
          <w:b/>
          <w:bCs/>
        </w:rPr>
      </w:pPr>
      <w:r w:rsidRPr="005D7A5C">
        <w:rPr>
          <w:b/>
          <w:bCs/>
        </w:rPr>
        <w:lastRenderedPageBreak/>
        <w:t>Part E</w:t>
      </w:r>
      <w:r w:rsidR="005D7A5C">
        <w:rPr>
          <w:b/>
          <w:bCs/>
        </w:rPr>
        <w:t>:</w:t>
      </w:r>
    </w:p>
    <w:p w14:paraId="3B2A1463" w14:textId="5051BA51" w:rsidR="00616F40" w:rsidRDefault="00E2261D" w:rsidP="00E2261D">
      <w:r>
        <w:t xml:space="preserve">A </w:t>
      </w:r>
      <w:r w:rsidR="00616F40" w:rsidRPr="00616F40">
        <w:t>False Positive</w:t>
      </w:r>
      <w:r>
        <w:t xml:space="preserve"> is when a</w:t>
      </w:r>
      <w:r w:rsidR="00616F40" w:rsidRPr="00616F40">
        <w:t>n alert is triggered for legitimate activity mistaken as a threat.</w:t>
      </w:r>
      <w:r>
        <w:t xml:space="preserve"> This is </w:t>
      </w:r>
      <w:r w:rsidR="00F600D8">
        <w:t xml:space="preserve">a </w:t>
      </w:r>
      <w:r w:rsidR="00F600D8" w:rsidRPr="00616F40">
        <w:t>nuisance</w:t>
      </w:r>
      <w:r w:rsidR="00616F40" w:rsidRPr="00616F40">
        <w:t xml:space="preserve"> that wastes IT staff's time investigating non-threats, contributing to alert fatigue.</w:t>
      </w:r>
    </w:p>
    <w:p w14:paraId="6AE1C4B2" w14:textId="2CAA7E6B" w:rsidR="00616F40" w:rsidRDefault="00E2261D" w:rsidP="00E2261D">
      <w:r>
        <w:t xml:space="preserve">A </w:t>
      </w:r>
      <w:r w:rsidR="00F600D8">
        <w:t>F</w:t>
      </w:r>
      <w:r>
        <w:t>a</w:t>
      </w:r>
      <w:r w:rsidR="00616F40" w:rsidRPr="00616F40">
        <w:t xml:space="preserve">lse </w:t>
      </w:r>
      <w:r w:rsidR="00F600D8">
        <w:t>N</w:t>
      </w:r>
      <w:r w:rsidR="00616F40" w:rsidRPr="00616F40">
        <w:t>egative</w:t>
      </w:r>
      <w:r>
        <w:t xml:space="preserve"> is when t</w:t>
      </w:r>
      <w:r w:rsidR="00616F40" w:rsidRPr="00616F40">
        <w:t>he IDS fails to detect a real attack.</w:t>
      </w:r>
      <w:r>
        <w:t xml:space="preserve"> This is </w:t>
      </w:r>
      <w:r w:rsidR="00F600D8">
        <w:t>far</w:t>
      </w:r>
      <w:r>
        <w:t xml:space="preserve"> less desirable and s</w:t>
      </w:r>
      <w:r w:rsidR="00616F40" w:rsidRPr="00616F40">
        <w:t>erious as actual threats go unnoticed, leaving the system vulnerable.</w:t>
      </w:r>
    </w:p>
    <w:p w14:paraId="3FFD7078" w14:textId="16A3C892" w:rsidR="00155035" w:rsidRDefault="00155035" w:rsidP="00E2261D">
      <w:r>
        <w:rPr>
          <w:b/>
          <w:bCs/>
        </w:rPr>
        <w:t>Part F:</w:t>
      </w:r>
    </w:p>
    <w:p w14:paraId="064F32EF" w14:textId="368CA0FA" w:rsidR="00155035" w:rsidRDefault="00155035" w:rsidP="00E2261D">
      <w:r>
        <w:t>If a SQL statement existed in the web application that appeared as such:</w:t>
      </w:r>
    </w:p>
    <w:p w14:paraId="1D81D651"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SELECT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D4D4D4"/>
          <w:kern w:val="0"/>
          <w:sz w:val="21"/>
          <w:szCs w:val="21"/>
          <w:lang w:eastAsia="en-AU"/>
          <w14:ligatures w14:val="none"/>
        </w:rPr>
        <w:t>*</w:t>
      </w:r>
    </w:p>
    <w:p w14:paraId="1907A5B0"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FROM</w:t>
      </w:r>
      <w:r w:rsidRPr="00155035">
        <w:rPr>
          <w:rFonts w:ascii="Consolas" w:eastAsia="Times New Roman" w:hAnsi="Consolas" w:cs="Times New Roman"/>
          <w:color w:val="CCCCCC"/>
          <w:kern w:val="0"/>
          <w:sz w:val="21"/>
          <w:szCs w:val="21"/>
          <w:lang w:eastAsia="en-AU"/>
          <w14:ligatures w14:val="none"/>
        </w:rPr>
        <w:t xml:space="preserve"> USERS </w:t>
      </w:r>
    </w:p>
    <w:p w14:paraId="556C169F"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WHERE</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B5CEA8"/>
          <w:kern w:val="0"/>
          <w:sz w:val="21"/>
          <w:szCs w:val="21"/>
          <w:lang w:eastAsia="en-AU"/>
          <w14:ligatures w14:val="none"/>
        </w:rPr>
        <w:t>1</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B5CEA8"/>
          <w:kern w:val="0"/>
          <w:sz w:val="21"/>
          <w:szCs w:val="21"/>
          <w:lang w:eastAsia="en-AU"/>
          <w14:ligatures w14:val="none"/>
        </w:rPr>
        <w:t>1</w:t>
      </w:r>
    </w:p>
    <w:p w14:paraId="2EACA8C1"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AND</w:t>
      </w:r>
      <w:r w:rsidRPr="00155035">
        <w:rPr>
          <w:rFonts w:ascii="Consolas" w:eastAsia="Times New Roman" w:hAnsi="Consolas" w:cs="Times New Roman"/>
          <w:color w:val="CCCCCC"/>
          <w:kern w:val="0"/>
          <w:sz w:val="21"/>
          <w:szCs w:val="21"/>
          <w:lang w:eastAsia="en-AU"/>
          <w14:ligatures w14:val="none"/>
        </w:rPr>
        <w:t xml:space="preserve"> Username </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CE9178"/>
          <w:kern w:val="0"/>
          <w:sz w:val="21"/>
          <w:szCs w:val="21"/>
          <w:lang w:eastAsia="en-AU"/>
          <w14:ligatures w14:val="none"/>
        </w:rPr>
        <w:t>'&lt;</w:t>
      </w:r>
      <w:proofErr w:type="spellStart"/>
      <w:r w:rsidRPr="00155035">
        <w:rPr>
          <w:rFonts w:ascii="Consolas" w:eastAsia="Times New Roman" w:hAnsi="Consolas" w:cs="Times New Roman"/>
          <w:color w:val="CE9178"/>
          <w:kern w:val="0"/>
          <w:sz w:val="21"/>
          <w:szCs w:val="21"/>
          <w:lang w:eastAsia="en-AU"/>
          <w14:ligatures w14:val="none"/>
        </w:rPr>
        <w:t>enteredUsername</w:t>
      </w:r>
      <w:proofErr w:type="spellEnd"/>
      <w:r w:rsidRPr="00155035">
        <w:rPr>
          <w:rFonts w:ascii="Consolas" w:eastAsia="Times New Roman" w:hAnsi="Consolas" w:cs="Times New Roman"/>
          <w:color w:val="CE9178"/>
          <w:kern w:val="0"/>
          <w:sz w:val="21"/>
          <w:szCs w:val="21"/>
          <w:lang w:eastAsia="en-AU"/>
          <w14:ligatures w14:val="none"/>
        </w:rPr>
        <w:t>&gt;'</w:t>
      </w:r>
      <w:r w:rsidRPr="00155035">
        <w:rPr>
          <w:rFonts w:ascii="Consolas" w:eastAsia="Times New Roman" w:hAnsi="Consolas" w:cs="Times New Roman"/>
          <w:color w:val="CCCCCC"/>
          <w:kern w:val="0"/>
          <w:sz w:val="21"/>
          <w:szCs w:val="21"/>
          <w:lang w:eastAsia="en-AU"/>
          <w14:ligatures w14:val="none"/>
        </w:rPr>
        <w:t xml:space="preserve"> </w:t>
      </w:r>
    </w:p>
    <w:p w14:paraId="30D2C988"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Password</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CE9178"/>
          <w:kern w:val="0"/>
          <w:sz w:val="21"/>
          <w:szCs w:val="21"/>
          <w:lang w:eastAsia="en-AU"/>
          <w14:ligatures w14:val="none"/>
        </w:rPr>
        <w:t>'&lt;</w:t>
      </w:r>
      <w:proofErr w:type="spellStart"/>
      <w:r w:rsidRPr="00155035">
        <w:rPr>
          <w:rFonts w:ascii="Consolas" w:eastAsia="Times New Roman" w:hAnsi="Consolas" w:cs="Times New Roman"/>
          <w:color w:val="CE9178"/>
          <w:kern w:val="0"/>
          <w:sz w:val="21"/>
          <w:szCs w:val="21"/>
          <w:lang w:eastAsia="en-AU"/>
          <w14:ligatures w14:val="none"/>
        </w:rPr>
        <w:t>enteredPassword</w:t>
      </w:r>
      <w:proofErr w:type="spellEnd"/>
      <w:r w:rsidRPr="00155035">
        <w:rPr>
          <w:rFonts w:ascii="Consolas" w:eastAsia="Times New Roman" w:hAnsi="Consolas" w:cs="Times New Roman"/>
          <w:color w:val="CE9178"/>
          <w:kern w:val="0"/>
          <w:sz w:val="21"/>
          <w:szCs w:val="21"/>
          <w:lang w:eastAsia="en-AU"/>
          <w14:ligatures w14:val="none"/>
        </w:rPr>
        <w:t>&gt;'</w:t>
      </w:r>
    </w:p>
    <w:p w14:paraId="218A42F2"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9A902A4" w14:textId="77777777" w:rsidR="00155035" w:rsidRDefault="00155035" w:rsidP="00E2261D"/>
    <w:p w14:paraId="5759919C" w14:textId="3126BDBF" w:rsidR="00155035" w:rsidRDefault="00155035" w:rsidP="00E2261D">
      <w:r>
        <w:t>An attacker could input the following:</w:t>
      </w:r>
    </w:p>
    <w:p w14:paraId="52D3D67A" w14:textId="6007DFEC" w:rsidR="00155035" w:rsidRDefault="00155035" w:rsidP="00E2261D">
      <w:r>
        <w:t xml:space="preserve">Username: </w:t>
      </w:r>
      <w:r>
        <w:rPr>
          <w:i/>
          <w:iCs/>
        </w:rPr>
        <w:t>admin</w:t>
      </w:r>
    </w:p>
    <w:p w14:paraId="4AF3EF44" w14:textId="61B1FDAF" w:rsidR="00155035" w:rsidRDefault="00155035" w:rsidP="00E2261D">
      <w:r>
        <w:t xml:space="preserve">Password: </w:t>
      </w:r>
      <w:proofErr w:type="gramStart"/>
      <w:r>
        <w:t>‘ OR</w:t>
      </w:r>
      <w:proofErr w:type="gramEnd"/>
      <w:r>
        <w:t xml:space="preserve"> 1=1 –</w:t>
      </w:r>
    </w:p>
    <w:p w14:paraId="3A09B313" w14:textId="69C0BED6" w:rsidR="00155035" w:rsidRDefault="00155035" w:rsidP="00E2261D">
      <w:r>
        <w:t>Token breakdown:</w:t>
      </w:r>
    </w:p>
    <w:p w14:paraId="6C7A65DF" w14:textId="5364DF69" w:rsidR="00155035" w:rsidRDefault="00155035" w:rsidP="00155035">
      <w:pPr>
        <w:pStyle w:val="ListParagraph"/>
        <w:numPr>
          <w:ilvl w:val="0"/>
          <w:numId w:val="10"/>
        </w:numPr>
      </w:pPr>
      <w:r>
        <w:t xml:space="preserve">The </w:t>
      </w:r>
      <w:r>
        <w:rPr>
          <w:i/>
          <w:iCs/>
        </w:rPr>
        <w:t>admin</w:t>
      </w:r>
      <w:r>
        <w:t xml:space="preserve"> allows them to login as the admin </w:t>
      </w:r>
      <w:proofErr w:type="gramStart"/>
      <w:r>
        <w:t>user</w:t>
      </w:r>
      <w:proofErr w:type="gramEnd"/>
    </w:p>
    <w:p w14:paraId="06608F08" w14:textId="46C054FB" w:rsidR="00155035" w:rsidRDefault="00155035" w:rsidP="00155035">
      <w:pPr>
        <w:pStyle w:val="ListParagraph"/>
        <w:numPr>
          <w:ilvl w:val="0"/>
          <w:numId w:val="10"/>
        </w:numPr>
      </w:pPr>
      <w:r>
        <w:t>The single quotation</w:t>
      </w:r>
      <w:r w:rsidR="004437BE">
        <w:t xml:space="preserve"> ‘’’</w:t>
      </w:r>
      <w:r>
        <w:t xml:space="preserve"> would close off the first quotation in the SQL </w:t>
      </w:r>
      <w:proofErr w:type="gramStart"/>
      <w:r>
        <w:t>statement</w:t>
      </w:r>
      <w:proofErr w:type="gramEnd"/>
    </w:p>
    <w:p w14:paraId="3FDA4707" w14:textId="4B97232B" w:rsidR="00155035" w:rsidRDefault="00155035" w:rsidP="00155035">
      <w:pPr>
        <w:pStyle w:val="ListParagraph"/>
        <w:numPr>
          <w:ilvl w:val="0"/>
          <w:numId w:val="10"/>
        </w:numPr>
      </w:pPr>
      <w:r>
        <w:t xml:space="preserve">The </w:t>
      </w:r>
      <w:r w:rsidR="004437BE">
        <w:t>‘</w:t>
      </w:r>
      <w:r>
        <w:t>OR 1=1</w:t>
      </w:r>
      <w:r w:rsidR="004437BE">
        <w:t>’</w:t>
      </w:r>
      <w:r>
        <w:t xml:space="preserve"> is a tautology that returns true</w:t>
      </w:r>
    </w:p>
    <w:p w14:paraId="76E65BBB" w14:textId="0BEA386F" w:rsidR="00155035" w:rsidRDefault="00155035" w:rsidP="00155035">
      <w:pPr>
        <w:pStyle w:val="ListParagraph"/>
        <w:numPr>
          <w:ilvl w:val="0"/>
          <w:numId w:val="10"/>
        </w:numPr>
      </w:pPr>
      <w:r>
        <w:t xml:space="preserve">The </w:t>
      </w:r>
      <w:r w:rsidR="004437BE">
        <w:t>‘</w:t>
      </w:r>
      <w:proofErr w:type="gramStart"/>
      <w:r>
        <w:rPr>
          <w:i/>
          <w:iCs/>
        </w:rPr>
        <w:t>–</w:t>
      </w:r>
      <w:r w:rsidR="004437BE">
        <w:rPr>
          <w:i/>
          <w:iCs/>
        </w:rPr>
        <w:t>‘</w:t>
      </w:r>
      <w:r>
        <w:t xml:space="preserve"> is</w:t>
      </w:r>
      <w:proofErr w:type="gramEnd"/>
      <w:r>
        <w:t xml:space="preserve"> a inline comment, which will comment out the original closing bracket.</w:t>
      </w:r>
    </w:p>
    <w:p w14:paraId="6DA0D7E2" w14:textId="10D1505F" w:rsidR="00155035" w:rsidRDefault="00155035" w:rsidP="00155035">
      <w:r>
        <w:t>The result would appear as so:</w:t>
      </w:r>
    </w:p>
    <w:p w14:paraId="7A8461AE"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SELECT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D4D4D4"/>
          <w:kern w:val="0"/>
          <w:sz w:val="21"/>
          <w:szCs w:val="21"/>
          <w:lang w:eastAsia="en-AU"/>
          <w14:ligatures w14:val="none"/>
        </w:rPr>
        <w:t>*</w:t>
      </w:r>
    </w:p>
    <w:p w14:paraId="43A458A8"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FROM</w:t>
      </w:r>
      <w:r w:rsidRPr="00B612B2">
        <w:rPr>
          <w:rFonts w:ascii="Consolas" w:eastAsia="Times New Roman" w:hAnsi="Consolas" w:cs="Times New Roman"/>
          <w:color w:val="CCCCCC"/>
          <w:kern w:val="0"/>
          <w:sz w:val="21"/>
          <w:szCs w:val="21"/>
          <w:lang w:eastAsia="en-AU"/>
          <w14:ligatures w14:val="none"/>
        </w:rPr>
        <w:t xml:space="preserve"> USERS </w:t>
      </w:r>
    </w:p>
    <w:p w14:paraId="12E9F608"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WHERE</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B5CEA8"/>
          <w:kern w:val="0"/>
          <w:sz w:val="21"/>
          <w:szCs w:val="21"/>
          <w:lang w:eastAsia="en-AU"/>
          <w14:ligatures w14:val="none"/>
        </w:rPr>
        <w:t>1</w:t>
      </w:r>
    </w:p>
    <w:p w14:paraId="349051F2" w14:textId="3D9F5D40"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AND</w:t>
      </w:r>
      <w:r w:rsidRPr="00B612B2">
        <w:rPr>
          <w:rFonts w:ascii="Consolas" w:eastAsia="Times New Roman" w:hAnsi="Consolas" w:cs="Times New Roman"/>
          <w:color w:val="CCCCCC"/>
          <w:kern w:val="0"/>
          <w:sz w:val="21"/>
          <w:szCs w:val="21"/>
          <w:lang w:eastAsia="en-AU"/>
          <w14:ligatures w14:val="none"/>
        </w:rPr>
        <w:t xml:space="preserve"> Username </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CE9178"/>
          <w:kern w:val="0"/>
          <w:sz w:val="21"/>
          <w:szCs w:val="21"/>
          <w:lang w:eastAsia="en-AU"/>
          <w14:ligatures w14:val="none"/>
        </w:rPr>
        <w:t>'</w:t>
      </w:r>
      <w:r w:rsidR="00090D2A">
        <w:rPr>
          <w:rFonts w:ascii="Consolas" w:eastAsia="Times New Roman" w:hAnsi="Consolas" w:cs="Times New Roman"/>
          <w:color w:val="CE9178"/>
          <w:kern w:val="0"/>
          <w:sz w:val="21"/>
          <w:szCs w:val="21"/>
          <w:lang w:eastAsia="en-AU"/>
          <w14:ligatures w14:val="none"/>
        </w:rPr>
        <w:t>admin</w:t>
      </w:r>
      <w:r w:rsidRPr="00B612B2">
        <w:rPr>
          <w:rFonts w:ascii="Consolas" w:eastAsia="Times New Roman" w:hAnsi="Consolas" w:cs="Times New Roman"/>
          <w:color w:val="CE9178"/>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p>
    <w:p w14:paraId="1FA47DDE"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Password</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CE9178"/>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569CD6"/>
          <w:kern w:val="0"/>
          <w:sz w:val="21"/>
          <w:szCs w:val="21"/>
          <w:lang w:eastAsia="en-AU"/>
          <w14:ligatures w14:val="none"/>
        </w:rPr>
        <w:t>OR</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6A9955"/>
          <w:kern w:val="0"/>
          <w:sz w:val="21"/>
          <w:szCs w:val="21"/>
          <w:lang w:eastAsia="en-AU"/>
          <w14:ligatures w14:val="none"/>
        </w:rPr>
        <w:t>-- '</w:t>
      </w:r>
    </w:p>
    <w:p w14:paraId="62F0FB25" w14:textId="77777777" w:rsidR="00155035" w:rsidRDefault="00155035" w:rsidP="00155035"/>
    <w:p w14:paraId="3E6A9145" w14:textId="299B2008" w:rsidR="00B612B2" w:rsidRDefault="00B612B2" w:rsidP="00155035">
      <w:r>
        <w:t>SQL injection attacks the Application layer in the OSI model.</w:t>
      </w:r>
    </w:p>
    <w:p w14:paraId="72FD2FAE" w14:textId="6A7BA589" w:rsidR="00B612B2" w:rsidRDefault="00090D2A" w:rsidP="00155035">
      <w:pPr>
        <w:rPr>
          <w:b/>
          <w:bCs/>
        </w:rPr>
      </w:pPr>
      <w:r>
        <w:rPr>
          <w:b/>
          <w:bCs/>
        </w:rPr>
        <w:t>Part G:</w:t>
      </w:r>
    </w:p>
    <w:p w14:paraId="6D97EDEA" w14:textId="1B9C192D" w:rsidR="00090D2A" w:rsidRPr="00090D2A" w:rsidRDefault="00090D2A" w:rsidP="00155035">
      <w:pPr>
        <w:rPr>
          <w:b/>
          <w:bCs/>
        </w:rPr>
      </w:pPr>
      <w:r>
        <w:t xml:space="preserve">You can access parts of the </w:t>
      </w:r>
      <w:r w:rsidRPr="00F600D8">
        <w:t>deep web</w:t>
      </w:r>
      <w:r>
        <w:t xml:space="preserve"> using normal browsers like Chrome or Firefox. The deep web includes content not indexed by search engines, such as private databases, email accounts, or subscription sites. However, to access the </w:t>
      </w:r>
      <w:r w:rsidRPr="00F600D8">
        <w:t>dark web</w:t>
      </w:r>
      <w:r>
        <w:t xml:space="preserve"> (a subset of the deep web that requires special anonymisation), you need the </w:t>
      </w:r>
      <w:r w:rsidRPr="00F600D8">
        <w:t>Tor browser</w:t>
      </w:r>
      <w:r>
        <w:t xml:space="preserve">, which allows you to connect to </w:t>
      </w:r>
      <w:proofErr w:type="gramStart"/>
      <w:r>
        <w:t>".onion</w:t>
      </w:r>
      <w:proofErr w:type="gramEnd"/>
      <w:r>
        <w:t>" sites not accessible by regular browsers and provides anonymity.</w:t>
      </w:r>
    </w:p>
    <w:p w14:paraId="0C78BB1A" w14:textId="77777777" w:rsidR="00155035" w:rsidRDefault="00155035" w:rsidP="00155035"/>
    <w:p w14:paraId="67015E95" w14:textId="35F64623" w:rsidR="00090D2A" w:rsidRDefault="00090D2A" w:rsidP="00090D2A">
      <w:pPr>
        <w:pStyle w:val="Heading1"/>
      </w:pPr>
      <w:r>
        <w:lastRenderedPageBreak/>
        <w:t>Question 4</w:t>
      </w:r>
      <w:r w:rsidR="00735AB6">
        <w:t xml:space="preserve"> (</w:t>
      </w:r>
    </w:p>
    <w:p w14:paraId="6BD75356" w14:textId="77777777" w:rsidR="00090D2A" w:rsidRPr="00090D2A" w:rsidRDefault="00090D2A" w:rsidP="00090D2A"/>
    <w:p w14:paraId="077A09BA" w14:textId="77777777" w:rsidR="008D2DDC" w:rsidRPr="009445D3" w:rsidRDefault="008D2DDC">
      <w:pPr>
        <w:rPr>
          <w:b/>
          <w:bCs/>
        </w:rPr>
      </w:pPr>
      <w:r w:rsidRPr="009445D3">
        <w:rPr>
          <w:b/>
          <w:bCs/>
        </w:rPr>
        <w:t>Part A:</w:t>
      </w:r>
    </w:p>
    <w:p w14:paraId="29DA798E" w14:textId="40886E3A" w:rsidR="007C06FC" w:rsidRPr="006B405B" w:rsidRDefault="008D2DDC" w:rsidP="006B405B">
      <w:pPr>
        <w:rPr>
          <w:u w:val="single"/>
        </w:rPr>
      </w:pPr>
      <w:r w:rsidRPr="006B405B">
        <w:rPr>
          <w:u w:val="single"/>
        </w:rPr>
        <w:t>Sender’s end:</w:t>
      </w:r>
    </w:p>
    <w:p w14:paraId="1BE63F66" w14:textId="3B6C77EE" w:rsidR="009445D3" w:rsidRDefault="009445D3" w:rsidP="009445D3">
      <w:r>
        <w:t>Keys:</w:t>
      </w:r>
    </w:p>
    <w:p w14:paraId="1C2F0CAC" w14:textId="2AC82701" w:rsidR="008D2DDC" w:rsidRDefault="008D2DDC" w:rsidP="008D2DDC">
      <w:pPr>
        <w:pStyle w:val="ListParagraph"/>
        <w:numPr>
          <w:ilvl w:val="0"/>
          <w:numId w:val="10"/>
        </w:numPr>
      </w:pPr>
      <w:r>
        <w:t>A symmetric session key</w:t>
      </w:r>
      <w:r w:rsidR="00465E5D">
        <w:t xml:space="preserve"> - </w:t>
      </w:r>
      <w:r>
        <w:t>encrypt email</w:t>
      </w:r>
      <w:r w:rsidR="00F600D8">
        <w:t>/</w:t>
      </w:r>
      <w:r>
        <w:t>attachments</w:t>
      </w:r>
      <w:r w:rsidR="009445D3">
        <w:t>.</w:t>
      </w:r>
    </w:p>
    <w:p w14:paraId="7AB0801A" w14:textId="1D871769" w:rsidR="008D2DDC" w:rsidRDefault="008D2DDC" w:rsidP="008D2DDC">
      <w:pPr>
        <w:pStyle w:val="ListParagraph"/>
        <w:numPr>
          <w:ilvl w:val="0"/>
          <w:numId w:val="10"/>
        </w:numPr>
      </w:pPr>
      <w:r>
        <w:t xml:space="preserve">Recipient’s (asymmetric) public key. </w:t>
      </w:r>
      <w:r w:rsidR="0041423F">
        <w:t>Encrypt session key and e</w:t>
      </w:r>
      <w:r>
        <w:t>nsure</w:t>
      </w:r>
      <w:r w:rsidR="0041423F">
        <w:t>s</w:t>
      </w:r>
      <w:r>
        <w:t xml:space="preserve"> confidentiality - only the recipient can decrypt</w:t>
      </w:r>
      <w:r w:rsidR="009445D3">
        <w:t>.</w:t>
      </w:r>
    </w:p>
    <w:p w14:paraId="3E8540D4" w14:textId="08702C13" w:rsidR="00A523EA" w:rsidRDefault="006B405B" w:rsidP="008D2DDC">
      <w:pPr>
        <w:pStyle w:val="ListParagraph"/>
        <w:numPr>
          <w:ilvl w:val="0"/>
          <w:numId w:val="10"/>
        </w:numPr>
      </w:pPr>
      <w:r>
        <w:t>A</w:t>
      </w:r>
      <w:r w:rsidR="00A523EA">
        <w:t xml:space="preserve">symmetric private key. </w:t>
      </w:r>
      <w:r w:rsidR="00C34874">
        <w:t xml:space="preserve">Used </w:t>
      </w:r>
      <w:r w:rsidR="004C1BE2">
        <w:t xml:space="preserve">as a digital signature to provide integrity/authentication. The hashed digest of the encrypted email </w:t>
      </w:r>
      <w:r>
        <w:t>is</w:t>
      </w:r>
      <w:r w:rsidR="004C1BE2">
        <w:t xml:space="preserve"> encrypted with this</w:t>
      </w:r>
      <w:r w:rsidR="009445D3">
        <w:t>.</w:t>
      </w:r>
    </w:p>
    <w:p w14:paraId="0C1C4A2C" w14:textId="780AE157" w:rsidR="009445D3" w:rsidRDefault="009445D3" w:rsidP="009445D3">
      <w:r>
        <w:t>Certificates:</w:t>
      </w:r>
    </w:p>
    <w:p w14:paraId="0BFD97B4" w14:textId="5324112C" w:rsidR="009445D3" w:rsidRDefault="009445D3" w:rsidP="009445D3">
      <w:pPr>
        <w:pStyle w:val="ListParagraph"/>
        <w:numPr>
          <w:ilvl w:val="0"/>
          <w:numId w:val="10"/>
        </w:numPr>
      </w:pPr>
      <w:r>
        <w:t>The digital certificate to verify the receiver’s public key.</w:t>
      </w:r>
    </w:p>
    <w:p w14:paraId="096AA8F3" w14:textId="5CFA2EFF" w:rsidR="008D2DDC" w:rsidRPr="006B405B" w:rsidRDefault="008D2DDC" w:rsidP="006B405B">
      <w:pPr>
        <w:rPr>
          <w:u w:val="single"/>
        </w:rPr>
      </w:pPr>
      <w:r w:rsidRPr="006B405B">
        <w:rPr>
          <w:u w:val="single"/>
        </w:rPr>
        <w:t>Receiver’s end</w:t>
      </w:r>
    </w:p>
    <w:p w14:paraId="4298B255" w14:textId="45F6A890" w:rsidR="009445D3" w:rsidRDefault="009445D3" w:rsidP="009445D3">
      <w:r>
        <w:t>Keys:</w:t>
      </w:r>
    </w:p>
    <w:p w14:paraId="72F3CF57" w14:textId="30275663" w:rsidR="009445D3" w:rsidRDefault="009445D3" w:rsidP="00FD22FF">
      <w:pPr>
        <w:pStyle w:val="ListParagraph"/>
        <w:numPr>
          <w:ilvl w:val="0"/>
          <w:numId w:val="10"/>
        </w:numPr>
      </w:pPr>
      <w:r>
        <w:t xml:space="preserve">The sender’s public key to decrypt the digital signature. </w:t>
      </w:r>
    </w:p>
    <w:p w14:paraId="43708DB8" w14:textId="37ADB58B" w:rsidR="009445D3" w:rsidRDefault="006B405B" w:rsidP="009445D3">
      <w:pPr>
        <w:pStyle w:val="ListParagraph"/>
        <w:numPr>
          <w:ilvl w:val="0"/>
          <w:numId w:val="10"/>
        </w:numPr>
      </w:pPr>
      <w:r>
        <w:t>P</w:t>
      </w:r>
      <w:r w:rsidR="009445D3">
        <w:t>rivate key to decrypt the symmetric session key.</w:t>
      </w:r>
    </w:p>
    <w:p w14:paraId="5AD070DA" w14:textId="4C02CA92" w:rsidR="009445D3" w:rsidRDefault="009445D3" w:rsidP="009445D3">
      <w:pPr>
        <w:pStyle w:val="ListParagraph"/>
        <w:numPr>
          <w:ilvl w:val="0"/>
          <w:numId w:val="10"/>
        </w:numPr>
      </w:pPr>
      <w:r>
        <w:t>The sender’s symmetric key, to decrypt the email and attachments.</w:t>
      </w:r>
    </w:p>
    <w:p w14:paraId="1216B146" w14:textId="29513C36" w:rsidR="009445D3" w:rsidRDefault="009445D3" w:rsidP="009445D3">
      <w:r>
        <w:t>Certificates:</w:t>
      </w:r>
    </w:p>
    <w:p w14:paraId="3849C912" w14:textId="66FE2E19" w:rsidR="009445D3" w:rsidRDefault="009445D3" w:rsidP="009445D3">
      <w:pPr>
        <w:pStyle w:val="ListParagraph"/>
        <w:numPr>
          <w:ilvl w:val="0"/>
          <w:numId w:val="10"/>
        </w:numPr>
      </w:pPr>
      <w:r>
        <w:t>The digital certificate to verify the sender’s public key.</w:t>
      </w:r>
    </w:p>
    <w:p w14:paraId="3E435D05" w14:textId="77777777" w:rsidR="00451298" w:rsidRDefault="00451298">
      <w:pPr>
        <w:rPr>
          <w:b/>
          <w:bCs/>
        </w:rPr>
      </w:pPr>
      <w:r>
        <w:rPr>
          <w:b/>
          <w:bCs/>
        </w:rPr>
        <w:t>Part B:</w:t>
      </w:r>
    </w:p>
    <w:p w14:paraId="4BC834BD" w14:textId="15D632C4" w:rsidR="00424322" w:rsidRDefault="00424322" w:rsidP="00B06E4B">
      <w:r>
        <w:t xml:space="preserve">To improve security, </w:t>
      </w:r>
      <w:r>
        <w:t>filter traffic through</w:t>
      </w:r>
      <w:r>
        <w:t xml:space="preserve"> the WAP</w:t>
      </w:r>
      <w:r>
        <w:t xml:space="preserve"> </w:t>
      </w:r>
      <w:r>
        <w:t xml:space="preserve">with a firewall and </w:t>
      </w:r>
      <w:r>
        <w:t xml:space="preserve">NIDS or </w:t>
      </w:r>
      <w:r>
        <w:t xml:space="preserve">remove the WAP and allow access to the </w:t>
      </w:r>
      <w:r>
        <w:t>CDE</w:t>
      </w:r>
      <w:r>
        <w:t xml:space="preserve"> only through the internet</w:t>
      </w:r>
      <w:r>
        <w:t xml:space="preserve"> via the DMZ</w:t>
      </w:r>
      <w:r>
        <w:t xml:space="preserve">. Also, consider adding a honeypot in the DMZ. </w:t>
      </w:r>
    </w:p>
    <w:p w14:paraId="1C4180C6" w14:textId="48BFB8F1" w:rsidR="002E5641" w:rsidRDefault="002E5641" w:rsidP="00B06E4B">
      <w:pPr>
        <w:rPr>
          <w:b/>
          <w:bCs/>
        </w:rPr>
      </w:pPr>
      <w:r>
        <w:rPr>
          <w:b/>
          <w:bCs/>
        </w:rPr>
        <w:t>Part C:</w:t>
      </w:r>
    </w:p>
    <w:p w14:paraId="676EC1F4" w14:textId="77777777" w:rsidR="0031412C" w:rsidRPr="0031412C" w:rsidRDefault="0031412C" w:rsidP="0031412C">
      <w:r w:rsidRPr="0031412C">
        <w:t>Yes, Kerberos can technically be used in web-based solutions over the internet if a trusted KDC is accessible to both client and server. However, limitations exist:</w:t>
      </w:r>
    </w:p>
    <w:p w14:paraId="1F139678" w14:textId="2E841747" w:rsidR="0031412C" w:rsidRPr="0031412C" w:rsidRDefault="0031412C" w:rsidP="0031412C">
      <w:pPr>
        <w:pStyle w:val="ListParagraph"/>
        <w:numPr>
          <w:ilvl w:val="0"/>
          <w:numId w:val="16"/>
        </w:numPr>
      </w:pPr>
      <w:r w:rsidRPr="0031412C">
        <w:t>Web applications sending passwords compromise Kerberos’s password-free security model.</w:t>
      </w:r>
    </w:p>
    <w:p w14:paraId="4D80317D" w14:textId="456450ED" w:rsidR="0031412C" w:rsidRPr="0031412C" w:rsidRDefault="0031412C" w:rsidP="0031412C">
      <w:pPr>
        <w:pStyle w:val="ListParagraph"/>
        <w:numPr>
          <w:ilvl w:val="0"/>
          <w:numId w:val="16"/>
        </w:numPr>
      </w:pPr>
      <w:r w:rsidRPr="0031412C">
        <w:t>Managing Kerberos tickets globally adds complexity compared to standards like HTTPS/TLS.</w:t>
      </w:r>
    </w:p>
    <w:p w14:paraId="49F77595" w14:textId="0742BBAC" w:rsidR="0031412C" w:rsidRPr="0031412C" w:rsidRDefault="0031412C" w:rsidP="0031412C">
      <w:pPr>
        <w:pStyle w:val="ListParagraph"/>
        <w:numPr>
          <w:ilvl w:val="0"/>
          <w:numId w:val="16"/>
        </w:numPr>
      </w:pPr>
      <w:r w:rsidRPr="0031412C">
        <w:t>Kerberos provides authentication only, while TLS also offers confidentiality.</w:t>
      </w:r>
    </w:p>
    <w:p w14:paraId="40C8C21B" w14:textId="77777777" w:rsidR="002E5641" w:rsidRDefault="002E5641" w:rsidP="00B06E4B">
      <w:pPr>
        <w:rPr>
          <w:b/>
          <w:bCs/>
        </w:rPr>
      </w:pPr>
      <w:r>
        <w:rPr>
          <w:b/>
          <w:bCs/>
        </w:rPr>
        <w:t>Part D:</w:t>
      </w:r>
    </w:p>
    <w:p w14:paraId="30A65630" w14:textId="49FAE8D1" w:rsidR="007D1EEC" w:rsidRDefault="002E5641" w:rsidP="00B06E4B">
      <w:r>
        <w:t>S</w:t>
      </w:r>
      <w:r w:rsidRPr="002E5641">
        <w:t>/MIME operates at the Application Layer</w:t>
      </w:r>
      <w:r>
        <w:t xml:space="preserve"> (OSI layer 7</w:t>
      </w:r>
      <w:r w:rsidR="00C34874">
        <w:t xml:space="preserve">) and </w:t>
      </w:r>
      <w:r w:rsidRPr="002E5641">
        <w:t>TLS functions at the Transport Layer</w:t>
      </w:r>
      <w:r>
        <w:t xml:space="preserve"> (OSI layer 4)</w:t>
      </w:r>
      <w:r w:rsidR="00C34874">
        <w:t>.</w:t>
      </w:r>
    </w:p>
    <w:p w14:paraId="6CDB2915" w14:textId="77777777" w:rsidR="007D1EEC" w:rsidRDefault="007D1EEC" w:rsidP="00B06E4B">
      <w:pPr>
        <w:rPr>
          <w:b/>
          <w:bCs/>
        </w:rPr>
      </w:pPr>
      <w:r>
        <w:rPr>
          <w:b/>
          <w:bCs/>
        </w:rPr>
        <w:t>Part E:</w:t>
      </w:r>
    </w:p>
    <w:p w14:paraId="38E0912A" w14:textId="2B95C410" w:rsidR="00735AB6" w:rsidRDefault="00735AB6" w:rsidP="00735AB6">
      <w:r>
        <w:t xml:space="preserve">Companies are adopting quantum-resistant encryption now to safeguard data against future risks, as quantum computers could eventually find vulnerabilities in current algorithms, weakening their </w:t>
      </w:r>
      <w:r>
        <w:lastRenderedPageBreak/>
        <w:t>security</w:t>
      </w:r>
      <w:r>
        <w:t xml:space="preserve"> </w:t>
      </w:r>
      <w:r>
        <w:t>(</w:t>
      </w:r>
      <w:r>
        <w:t xml:space="preserve">decrypting in </w:t>
      </w:r>
      <w:r>
        <w:t>185 years</w:t>
      </w:r>
      <w:r>
        <w:t xml:space="preserve"> versus 500 billion years</w:t>
      </w:r>
      <w:r>
        <w:t>). Preparing early ensures long-term data protection, regardless of when quantum threats become practical.</w:t>
      </w:r>
    </w:p>
    <w:p w14:paraId="7473A065" w14:textId="77777777" w:rsidR="00735AB6" w:rsidRDefault="00735AB6" w:rsidP="006D22F8"/>
    <w:p w14:paraId="4564EDBF" w14:textId="77BF9B3A" w:rsidR="006D22F8" w:rsidRDefault="00A21450" w:rsidP="00B06E4B">
      <w:pPr>
        <w:rPr>
          <w:b/>
          <w:bCs/>
        </w:rPr>
      </w:pPr>
      <w:r>
        <w:rPr>
          <w:b/>
          <w:bCs/>
        </w:rPr>
        <w:t>Part F:</w:t>
      </w:r>
    </w:p>
    <w:p w14:paraId="7C5C5842" w14:textId="7ADF84FC" w:rsidR="00F82791" w:rsidRDefault="00CF17A4">
      <w:r>
        <w:t>The primary objective of a security audit is to assess an organi</w:t>
      </w:r>
      <w:r w:rsidR="000C55BB">
        <w:t>s</w:t>
      </w:r>
      <w:r>
        <w:t>ation’s risk management and validate the effectiveness of its security controls. Audits ensure controls are 1) correctly implemented, 2) suited to their purpose, and 3) effectively mitigate associated risks. Through methods like documentation reviews, penetration tests, and performance testing, audits identify vulnerabilities and provide insights into the organisation’s security posture. Post-audit activities, including data analysis and reporting, offer actionable recommendations</w:t>
      </w:r>
      <w:r w:rsidR="000C55BB">
        <w:t>, security performance metrics,</w:t>
      </w:r>
      <w:r>
        <w:t xml:space="preserve"> with timelines and risk levels to address gaps. </w:t>
      </w:r>
      <w:r w:rsidR="00F82791">
        <w:br w:type="page"/>
      </w:r>
    </w:p>
    <w:p w14:paraId="60F38DF3" w14:textId="77777777" w:rsidR="00F82791" w:rsidRDefault="00F82791" w:rsidP="00F82791">
      <w:pPr>
        <w:pStyle w:val="Heading1"/>
      </w:pPr>
      <w:r>
        <w:lastRenderedPageBreak/>
        <w:t>Question 5</w:t>
      </w:r>
    </w:p>
    <w:p w14:paraId="39A46DF9" w14:textId="77777777" w:rsidR="00AF644B" w:rsidRDefault="00AF644B" w:rsidP="00AF644B"/>
    <w:p w14:paraId="7A9B6079" w14:textId="77777777" w:rsidR="00AF644B" w:rsidRDefault="00AF644B" w:rsidP="00AF644B">
      <w:r>
        <w:t>Part A:</w:t>
      </w:r>
    </w:p>
    <w:tbl>
      <w:tblPr>
        <w:tblStyle w:val="TableGrid"/>
        <w:tblW w:w="4278" w:type="dxa"/>
        <w:tblLook w:val="04A0" w:firstRow="1" w:lastRow="0" w:firstColumn="1" w:lastColumn="0" w:noHBand="0" w:noVBand="1"/>
      </w:tblPr>
      <w:tblGrid>
        <w:gridCol w:w="1258"/>
        <w:gridCol w:w="3020"/>
      </w:tblGrid>
      <w:tr w:rsidR="00AF644B" w:rsidRPr="00AF644B" w14:paraId="741A70CB" w14:textId="77777777" w:rsidTr="00AF644B">
        <w:trPr>
          <w:trHeight w:val="300"/>
        </w:trPr>
        <w:tc>
          <w:tcPr>
            <w:tcW w:w="1258" w:type="dxa"/>
            <w:noWrap/>
            <w:hideMark/>
          </w:tcPr>
          <w:p w14:paraId="5B57E18C" w14:textId="77777777" w:rsidR="00AF644B" w:rsidRPr="00AF644B" w:rsidRDefault="00AF644B">
            <w:pPr>
              <w:rPr>
                <w:b/>
                <w:bCs/>
              </w:rPr>
            </w:pPr>
            <w:r w:rsidRPr="00AF644B">
              <w:rPr>
                <w:b/>
                <w:bCs/>
              </w:rPr>
              <w:t>Number 1-4</w:t>
            </w:r>
          </w:p>
        </w:tc>
        <w:tc>
          <w:tcPr>
            <w:tcW w:w="3020" w:type="dxa"/>
            <w:noWrap/>
            <w:hideMark/>
          </w:tcPr>
          <w:p w14:paraId="55749239" w14:textId="77777777" w:rsidR="00AF644B" w:rsidRPr="00AF644B" w:rsidRDefault="00AF644B">
            <w:pPr>
              <w:rPr>
                <w:b/>
                <w:bCs/>
              </w:rPr>
            </w:pPr>
            <w:r w:rsidRPr="00AF644B">
              <w:rPr>
                <w:b/>
                <w:bCs/>
              </w:rPr>
              <w:t>Area Name</w:t>
            </w:r>
          </w:p>
        </w:tc>
      </w:tr>
      <w:tr w:rsidR="00AF644B" w:rsidRPr="00AF644B" w14:paraId="51642A6B" w14:textId="77777777" w:rsidTr="00AF644B">
        <w:trPr>
          <w:trHeight w:val="300"/>
        </w:trPr>
        <w:tc>
          <w:tcPr>
            <w:tcW w:w="0" w:type="auto"/>
            <w:noWrap/>
            <w:hideMark/>
          </w:tcPr>
          <w:p w14:paraId="3565FEA7" w14:textId="77777777" w:rsidR="00AF644B" w:rsidRPr="00AF644B" w:rsidRDefault="00AF644B" w:rsidP="00AF644B">
            <w:r w:rsidRPr="00AF644B">
              <w:t>2</w:t>
            </w:r>
          </w:p>
        </w:tc>
        <w:tc>
          <w:tcPr>
            <w:tcW w:w="0" w:type="auto"/>
            <w:noWrap/>
            <w:hideMark/>
          </w:tcPr>
          <w:p w14:paraId="24E71D84" w14:textId="77777777" w:rsidR="00AF644B" w:rsidRPr="00AF644B" w:rsidRDefault="00AF644B">
            <w:r w:rsidRPr="00AF644B">
              <w:t>DMZ</w:t>
            </w:r>
          </w:p>
        </w:tc>
      </w:tr>
      <w:tr w:rsidR="00AF644B" w:rsidRPr="00AF644B" w14:paraId="6764188D" w14:textId="77777777" w:rsidTr="00AF644B">
        <w:trPr>
          <w:trHeight w:val="300"/>
        </w:trPr>
        <w:tc>
          <w:tcPr>
            <w:tcW w:w="0" w:type="auto"/>
            <w:noWrap/>
            <w:hideMark/>
          </w:tcPr>
          <w:p w14:paraId="0ABC2011" w14:textId="77777777" w:rsidR="00AF644B" w:rsidRPr="00AF644B" w:rsidRDefault="00AF644B" w:rsidP="00AF644B">
            <w:r w:rsidRPr="00AF644B">
              <w:t>1</w:t>
            </w:r>
          </w:p>
        </w:tc>
        <w:tc>
          <w:tcPr>
            <w:tcW w:w="0" w:type="auto"/>
            <w:noWrap/>
            <w:hideMark/>
          </w:tcPr>
          <w:p w14:paraId="6E26F3CE" w14:textId="77777777" w:rsidR="00AF644B" w:rsidRPr="00AF644B" w:rsidRDefault="00AF644B">
            <w:r w:rsidRPr="00AF644B">
              <w:t>General Staff</w:t>
            </w:r>
          </w:p>
        </w:tc>
      </w:tr>
      <w:tr w:rsidR="00AF644B" w:rsidRPr="00AF644B" w14:paraId="07B5CF31" w14:textId="77777777" w:rsidTr="00AF644B">
        <w:trPr>
          <w:trHeight w:val="300"/>
        </w:trPr>
        <w:tc>
          <w:tcPr>
            <w:tcW w:w="0" w:type="auto"/>
            <w:noWrap/>
            <w:hideMark/>
          </w:tcPr>
          <w:p w14:paraId="060EB6A9" w14:textId="77777777" w:rsidR="00AF644B" w:rsidRPr="00AF644B" w:rsidRDefault="00AF644B" w:rsidP="00AF644B">
            <w:r w:rsidRPr="00AF644B">
              <w:t>4</w:t>
            </w:r>
          </w:p>
        </w:tc>
        <w:tc>
          <w:tcPr>
            <w:tcW w:w="0" w:type="auto"/>
            <w:noWrap/>
            <w:hideMark/>
          </w:tcPr>
          <w:p w14:paraId="7D823846" w14:textId="77777777" w:rsidR="00AF644B" w:rsidRPr="00AF644B" w:rsidRDefault="00AF644B">
            <w:r w:rsidRPr="00AF644B">
              <w:t>Cardholder Environment</w:t>
            </w:r>
          </w:p>
        </w:tc>
      </w:tr>
      <w:tr w:rsidR="00AF644B" w:rsidRPr="00AF644B" w14:paraId="0ACA7038" w14:textId="77777777" w:rsidTr="00AF644B">
        <w:trPr>
          <w:trHeight w:val="300"/>
        </w:trPr>
        <w:tc>
          <w:tcPr>
            <w:tcW w:w="0" w:type="auto"/>
            <w:noWrap/>
            <w:hideMark/>
          </w:tcPr>
          <w:p w14:paraId="64DA44B8" w14:textId="77777777" w:rsidR="00AF644B" w:rsidRPr="00AF644B" w:rsidRDefault="00AF644B" w:rsidP="00AF644B">
            <w:r w:rsidRPr="00AF644B">
              <w:t>3</w:t>
            </w:r>
          </w:p>
        </w:tc>
        <w:tc>
          <w:tcPr>
            <w:tcW w:w="0" w:type="auto"/>
            <w:noWrap/>
            <w:hideMark/>
          </w:tcPr>
          <w:p w14:paraId="248B3058" w14:textId="77777777" w:rsidR="00AF644B" w:rsidRPr="00AF644B" w:rsidRDefault="00AF644B">
            <w:r w:rsidRPr="00AF644B">
              <w:t>Sales Hot desks</w:t>
            </w:r>
          </w:p>
        </w:tc>
      </w:tr>
      <w:tr w:rsidR="00AF644B" w:rsidRPr="00AF644B" w14:paraId="6B8D79E5" w14:textId="77777777" w:rsidTr="00AF644B">
        <w:trPr>
          <w:trHeight w:val="300"/>
        </w:trPr>
        <w:tc>
          <w:tcPr>
            <w:tcW w:w="0" w:type="auto"/>
            <w:noWrap/>
            <w:hideMark/>
          </w:tcPr>
          <w:p w14:paraId="3ECC963B" w14:textId="77777777" w:rsidR="00AF644B" w:rsidRPr="00AF644B" w:rsidRDefault="00AF644B"/>
        </w:tc>
        <w:tc>
          <w:tcPr>
            <w:tcW w:w="0" w:type="auto"/>
            <w:noWrap/>
            <w:hideMark/>
          </w:tcPr>
          <w:p w14:paraId="49AC217C" w14:textId="77777777" w:rsidR="00AF644B" w:rsidRPr="00AF644B" w:rsidRDefault="00AF644B"/>
        </w:tc>
      </w:tr>
      <w:tr w:rsidR="00AF644B" w:rsidRPr="00AF644B" w14:paraId="651424D2" w14:textId="77777777" w:rsidTr="00AF644B">
        <w:trPr>
          <w:trHeight w:val="300"/>
        </w:trPr>
        <w:tc>
          <w:tcPr>
            <w:tcW w:w="0" w:type="auto"/>
            <w:noWrap/>
            <w:hideMark/>
          </w:tcPr>
          <w:p w14:paraId="2D8A3CF4" w14:textId="77777777" w:rsidR="00AF644B" w:rsidRPr="00AF644B" w:rsidRDefault="00AF644B">
            <w:pPr>
              <w:rPr>
                <w:b/>
                <w:bCs/>
              </w:rPr>
            </w:pPr>
            <w:r w:rsidRPr="00AF644B">
              <w:rPr>
                <w:b/>
                <w:bCs/>
              </w:rPr>
              <w:t>Letter (A-M</w:t>
            </w:r>
          </w:p>
        </w:tc>
        <w:tc>
          <w:tcPr>
            <w:tcW w:w="0" w:type="auto"/>
            <w:noWrap/>
            <w:hideMark/>
          </w:tcPr>
          <w:p w14:paraId="2B5132BC" w14:textId="77777777" w:rsidR="00AF644B" w:rsidRPr="00AF644B" w:rsidRDefault="00AF644B">
            <w:pPr>
              <w:rPr>
                <w:b/>
                <w:bCs/>
              </w:rPr>
            </w:pPr>
            <w:r w:rsidRPr="00AF644B">
              <w:rPr>
                <w:b/>
                <w:bCs/>
              </w:rPr>
              <w:t>Device Name</w:t>
            </w:r>
          </w:p>
        </w:tc>
      </w:tr>
      <w:tr w:rsidR="00AF644B" w:rsidRPr="00AF644B" w14:paraId="740335AA" w14:textId="77777777" w:rsidTr="00AF644B">
        <w:trPr>
          <w:trHeight w:val="300"/>
        </w:trPr>
        <w:tc>
          <w:tcPr>
            <w:tcW w:w="0" w:type="auto"/>
            <w:noWrap/>
            <w:hideMark/>
          </w:tcPr>
          <w:p w14:paraId="50D573EA" w14:textId="77777777" w:rsidR="00AF644B" w:rsidRPr="00AF644B" w:rsidRDefault="00AF644B">
            <w:r w:rsidRPr="00AF644B">
              <w:t>A</w:t>
            </w:r>
          </w:p>
        </w:tc>
        <w:tc>
          <w:tcPr>
            <w:tcW w:w="0" w:type="auto"/>
            <w:noWrap/>
            <w:hideMark/>
          </w:tcPr>
          <w:p w14:paraId="27CCB9DE" w14:textId="77777777" w:rsidR="00AF644B" w:rsidRPr="00AF644B" w:rsidRDefault="00AF644B">
            <w:r w:rsidRPr="00AF644B">
              <w:t>File Server</w:t>
            </w:r>
          </w:p>
        </w:tc>
      </w:tr>
      <w:tr w:rsidR="00AF644B" w:rsidRPr="00AF644B" w14:paraId="3ED9D457" w14:textId="77777777" w:rsidTr="00AF644B">
        <w:trPr>
          <w:trHeight w:val="300"/>
        </w:trPr>
        <w:tc>
          <w:tcPr>
            <w:tcW w:w="0" w:type="auto"/>
            <w:noWrap/>
            <w:hideMark/>
          </w:tcPr>
          <w:p w14:paraId="3A2EA78E" w14:textId="77777777" w:rsidR="00AF644B" w:rsidRPr="00AF644B" w:rsidRDefault="00AF644B">
            <w:r w:rsidRPr="00AF644B">
              <w:t>I</w:t>
            </w:r>
          </w:p>
        </w:tc>
        <w:tc>
          <w:tcPr>
            <w:tcW w:w="0" w:type="auto"/>
            <w:noWrap/>
            <w:hideMark/>
          </w:tcPr>
          <w:p w14:paraId="2ADEC289" w14:textId="77777777" w:rsidR="00AF644B" w:rsidRPr="00AF644B" w:rsidRDefault="00AF644B">
            <w:r w:rsidRPr="00AF644B">
              <w:t>Stateful inspection Firewall</w:t>
            </w:r>
          </w:p>
        </w:tc>
      </w:tr>
      <w:tr w:rsidR="00AF644B" w:rsidRPr="00AF644B" w14:paraId="55AA01FA" w14:textId="77777777" w:rsidTr="00AF644B">
        <w:trPr>
          <w:trHeight w:val="300"/>
        </w:trPr>
        <w:tc>
          <w:tcPr>
            <w:tcW w:w="0" w:type="auto"/>
            <w:noWrap/>
            <w:hideMark/>
          </w:tcPr>
          <w:p w14:paraId="45B3EDE3" w14:textId="77777777" w:rsidR="00AF644B" w:rsidRPr="00AF644B" w:rsidRDefault="00AF644B">
            <w:r w:rsidRPr="00AF644B">
              <w:t>H</w:t>
            </w:r>
          </w:p>
        </w:tc>
        <w:tc>
          <w:tcPr>
            <w:tcW w:w="0" w:type="auto"/>
            <w:noWrap/>
            <w:hideMark/>
          </w:tcPr>
          <w:p w14:paraId="22BA06F7" w14:textId="77777777" w:rsidR="00AF644B" w:rsidRPr="00AF644B" w:rsidRDefault="00AF644B">
            <w:r w:rsidRPr="00AF644B">
              <w:t>Wireless Access Point</w:t>
            </w:r>
          </w:p>
        </w:tc>
      </w:tr>
      <w:tr w:rsidR="00AF644B" w:rsidRPr="00AF644B" w14:paraId="16B76B93" w14:textId="77777777" w:rsidTr="00AF644B">
        <w:trPr>
          <w:trHeight w:val="300"/>
        </w:trPr>
        <w:tc>
          <w:tcPr>
            <w:tcW w:w="0" w:type="auto"/>
            <w:noWrap/>
            <w:hideMark/>
          </w:tcPr>
          <w:p w14:paraId="761AC243" w14:textId="77777777" w:rsidR="00AF644B" w:rsidRPr="00AF644B" w:rsidRDefault="00AF644B">
            <w:r w:rsidRPr="00AF644B">
              <w:t>E</w:t>
            </w:r>
          </w:p>
        </w:tc>
        <w:tc>
          <w:tcPr>
            <w:tcW w:w="0" w:type="auto"/>
            <w:noWrap/>
            <w:hideMark/>
          </w:tcPr>
          <w:p w14:paraId="7B9B7A80" w14:textId="77777777" w:rsidR="00AF644B" w:rsidRPr="00AF644B" w:rsidRDefault="00AF644B">
            <w:r w:rsidRPr="00AF644B">
              <w:t>Email Server</w:t>
            </w:r>
          </w:p>
        </w:tc>
      </w:tr>
      <w:tr w:rsidR="00AF644B" w:rsidRPr="00AF644B" w14:paraId="74E16FD3" w14:textId="77777777" w:rsidTr="00AF644B">
        <w:trPr>
          <w:trHeight w:val="300"/>
        </w:trPr>
        <w:tc>
          <w:tcPr>
            <w:tcW w:w="0" w:type="auto"/>
            <w:noWrap/>
            <w:hideMark/>
          </w:tcPr>
          <w:p w14:paraId="15A6AF9C" w14:textId="77777777" w:rsidR="00AF644B" w:rsidRPr="00AF644B" w:rsidRDefault="00AF644B">
            <w:r w:rsidRPr="00AF644B">
              <w:t>F</w:t>
            </w:r>
          </w:p>
        </w:tc>
        <w:tc>
          <w:tcPr>
            <w:tcW w:w="0" w:type="auto"/>
            <w:noWrap/>
            <w:hideMark/>
          </w:tcPr>
          <w:p w14:paraId="36ABB8E8" w14:textId="77777777" w:rsidR="00AF644B" w:rsidRPr="00AF644B" w:rsidRDefault="00AF644B">
            <w:r w:rsidRPr="00AF644B">
              <w:t>Web Proxy</w:t>
            </w:r>
          </w:p>
        </w:tc>
      </w:tr>
      <w:tr w:rsidR="00AF644B" w:rsidRPr="00AF644B" w14:paraId="7D6530E9" w14:textId="77777777" w:rsidTr="00AF644B">
        <w:trPr>
          <w:trHeight w:val="300"/>
        </w:trPr>
        <w:tc>
          <w:tcPr>
            <w:tcW w:w="0" w:type="auto"/>
            <w:noWrap/>
            <w:hideMark/>
          </w:tcPr>
          <w:p w14:paraId="078BDFCD" w14:textId="77777777" w:rsidR="00AF644B" w:rsidRPr="00AF644B" w:rsidRDefault="00AF644B">
            <w:r w:rsidRPr="00AF644B">
              <w:t>K</w:t>
            </w:r>
          </w:p>
        </w:tc>
        <w:tc>
          <w:tcPr>
            <w:tcW w:w="0" w:type="auto"/>
            <w:noWrap/>
            <w:hideMark/>
          </w:tcPr>
          <w:p w14:paraId="1C156F8D" w14:textId="77777777" w:rsidR="00AF644B" w:rsidRPr="00AF644B" w:rsidRDefault="00AF644B">
            <w:r w:rsidRPr="00AF644B">
              <w:t>NIDS</w:t>
            </w:r>
          </w:p>
        </w:tc>
      </w:tr>
      <w:tr w:rsidR="00AF644B" w:rsidRPr="00AF644B" w14:paraId="026142E9" w14:textId="77777777" w:rsidTr="00AF644B">
        <w:trPr>
          <w:trHeight w:val="300"/>
        </w:trPr>
        <w:tc>
          <w:tcPr>
            <w:tcW w:w="0" w:type="auto"/>
            <w:noWrap/>
            <w:hideMark/>
          </w:tcPr>
          <w:p w14:paraId="2E125FCB" w14:textId="77777777" w:rsidR="00AF644B" w:rsidRPr="00AF644B" w:rsidRDefault="00AF644B">
            <w:r w:rsidRPr="00AF644B">
              <w:t>L</w:t>
            </w:r>
          </w:p>
        </w:tc>
        <w:tc>
          <w:tcPr>
            <w:tcW w:w="0" w:type="auto"/>
            <w:noWrap/>
            <w:hideMark/>
          </w:tcPr>
          <w:p w14:paraId="11F1C00C" w14:textId="77777777" w:rsidR="00AF644B" w:rsidRPr="00AF644B" w:rsidRDefault="00AF644B">
            <w:r w:rsidRPr="00AF644B">
              <w:t>Database Server</w:t>
            </w:r>
          </w:p>
        </w:tc>
      </w:tr>
      <w:tr w:rsidR="00AF644B" w:rsidRPr="00AF644B" w14:paraId="088D9A1A" w14:textId="77777777" w:rsidTr="00AF644B">
        <w:trPr>
          <w:trHeight w:val="300"/>
        </w:trPr>
        <w:tc>
          <w:tcPr>
            <w:tcW w:w="0" w:type="auto"/>
            <w:noWrap/>
            <w:hideMark/>
          </w:tcPr>
          <w:p w14:paraId="6850A11C" w14:textId="77777777" w:rsidR="00AF644B" w:rsidRPr="00AF644B" w:rsidRDefault="00AF644B">
            <w:r w:rsidRPr="00AF644B">
              <w:t>J</w:t>
            </w:r>
          </w:p>
        </w:tc>
        <w:tc>
          <w:tcPr>
            <w:tcW w:w="0" w:type="auto"/>
            <w:noWrap/>
            <w:hideMark/>
          </w:tcPr>
          <w:p w14:paraId="78419F6A" w14:textId="77777777" w:rsidR="00AF644B" w:rsidRPr="00AF644B" w:rsidRDefault="00AF644B">
            <w:r w:rsidRPr="00AF644B">
              <w:t>VPN Server</w:t>
            </w:r>
          </w:p>
        </w:tc>
      </w:tr>
      <w:tr w:rsidR="00AF644B" w:rsidRPr="00AF644B" w14:paraId="483518BA" w14:textId="77777777" w:rsidTr="00AF644B">
        <w:trPr>
          <w:trHeight w:val="300"/>
        </w:trPr>
        <w:tc>
          <w:tcPr>
            <w:tcW w:w="0" w:type="auto"/>
            <w:noWrap/>
            <w:hideMark/>
          </w:tcPr>
          <w:p w14:paraId="3B5D7CD6" w14:textId="77777777" w:rsidR="00AF644B" w:rsidRPr="00AF644B" w:rsidRDefault="00AF644B">
            <w:r w:rsidRPr="00AF644B">
              <w:t>G</w:t>
            </w:r>
          </w:p>
        </w:tc>
        <w:tc>
          <w:tcPr>
            <w:tcW w:w="0" w:type="auto"/>
            <w:noWrap/>
            <w:hideMark/>
          </w:tcPr>
          <w:p w14:paraId="0C8AE9B9" w14:textId="77777777" w:rsidR="00AF644B" w:rsidRPr="00AF644B" w:rsidRDefault="00AF644B">
            <w:r w:rsidRPr="00AF644B">
              <w:t>Border Router</w:t>
            </w:r>
          </w:p>
        </w:tc>
      </w:tr>
      <w:tr w:rsidR="00AF644B" w:rsidRPr="00AF644B" w14:paraId="3249BF14" w14:textId="77777777" w:rsidTr="00AF644B">
        <w:trPr>
          <w:trHeight w:val="300"/>
        </w:trPr>
        <w:tc>
          <w:tcPr>
            <w:tcW w:w="0" w:type="auto"/>
            <w:noWrap/>
            <w:hideMark/>
          </w:tcPr>
          <w:p w14:paraId="38026C17" w14:textId="77777777" w:rsidR="00AF644B" w:rsidRPr="00AF644B" w:rsidRDefault="00AF644B">
            <w:r w:rsidRPr="00AF644B">
              <w:t>B</w:t>
            </w:r>
          </w:p>
        </w:tc>
        <w:tc>
          <w:tcPr>
            <w:tcW w:w="0" w:type="auto"/>
            <w:noWrap/>
            <w:hideMark/>
          </w:tcPr>
          <w:p w14:paraId="4FF983FF" w14:textId="77777777" w:rsidR="00AF644B" w:rsidRPr="00AF644B" w:rsidRDefault="00AF644B">
            <w:r w:rsidRPr="00AF644B">
              <w:t>Print Server</w:t>
            </w:r>
          </w:p>
        </w:tc>
      </w:tr>
      <w:tr w:rsidR="00AF644B" w:rsidRPr="00AF644B" w14:paraId="2CE980DB" w14:textId="77777777" w:rsidTr="00AF644B">
        <w:trPr>
          <w:trHeight w:val="300"/>
        </w:trPr>
        <w:tc>
          <w:tcPr>
            <w:tcW w:w="0" w:type="auto"/>
            <w:noWrap/>
            <w:hideMark/>
          </w:tcPr>
          <w:p w14:paraId="52343C41" w14:textId="77777777" w:rsidR="00AF644B" w:rsidRPr="00AF644B" w:rsidRDefault="00AF644B">
            <w:r w:rsidRPr="00AF644B">
              <w:t>C</w:t>
            </w:r>
          </w:p>
        </w:tc>
        <w:tc>
          <w:tcPr>
            <w:tcW w:w="0" w:type="auto"/>
            <w:noWrap/>
            <w:hideMark/>
          </w:tcPr>
          <w:p w14:paraId="38F86939" w14:textId="77777777" w:rsidR="00AF644B" w:rsidRPr="00AF644B" w:rsidRDefault="00AF644B">
            <w:r w:rsidRPr="00AF644B">
              <w:t>Dynamic Filtering Firewall</w:t>
            </w:r>
          </w:p>
        </w:tc>
      </w:tr>
      <w:tr w:rsidR="00AF644B" w:rsidRPr="00AF644B" w14:paraId="1A01F3D1" w14:textId="77777777" w:rsidTr="00AF644B">
        <w:trPr>
          <w:trHeight w:val="300"/>
        </w:trPr>
        <w:tc>
          <w:tcPr>
            <w:tcW w:w="0" w:type="auto"/>
            <w:noWrap/>
            <w:hideMark/>
          </w:tcPr>
          <w:p w14:paraId="15012089" w14:textId="77777777" w:rsidR="00AF644B" w:rsidRPr="00AF644B" w:rsidRDefault="00AF644B">
            <w:r w:rsidRPr="00AF644B">
              <w:t>M</w:t>
            </w:r>
          </w:p>
        </w:tc>
        <w:tc>
          <w:tcPr>
            <w:tcW w:w="0" w:type="auto"/>
            <w:noWrap/>
            <w:hideMark/>
          </w:tcPr>
          <w:p w14:paraId="6749EC7A" w14:textId="77777777" w:rsidR="00AF644B" w:rsidRPr="00AF644B" w:rsidRDefault="00AF644B">
            <w:r w:rsidRPr="00AF644B">
              <w:t>Web server</w:t>
            </w:r>
          </w:p>
        </w:tc>
      </w:tr>
      <w:tr w:rsidR="00AF644B" w:rsidRPr="00AF644B" w14:paraId="0EB82501" w14:textId="77777777" w:rsidTr="00AF644B">
        <w:trPr>
          <w:trHeight w:val="300"/>
        </w:trPr>
        <w:tc>
          <w:tcPr>
            <w:tcW w:w="0" w:type="auto"/>
            <w:noWrap/>
            <w:hideMark/>
          </w:tcPr>
          <w:p w14:paraId="57F35731" w14:textId="77777777" w:rsidR="00AF644B" w:rsidRPr="00AF644B" w:rsidRDefault="00AF644B">
            <w:r w:rsidRPr="00AF644B">
              <w:t>D</w:t>
            </w:r>
          </w:p>
        </w:tc>
        <w:tc>
          <w:tcPr>
            <w:tcW w:w="0" w:type="auto"/>
            <w:noWrap/>
            <w:hideMark/>
          </w:tcPr>
          <w:p w14:paraId="2D64CA78" w14:textId="77777777" w:rsidR="00AF644B" w:rsidRPr="00AF644B" w:rsidRDefault="00AF644B">
            <w:r w:rsidRPr="0043343D">
              <w:rPr>
                <w:color w:val="FF0000"/>
              </w:rPr>
              <w:t>Dynamic Filtering Firewall (2)</w:t>
            </w:r>
          </w:p>
        </w:tc>
      </w:tr>
    </w:tbl>
    <w:p w14:paraId="6E4CAC7F" w14:textId="77777777" w:rsidR="00AF644B" w:rsidRDefault="00AF644B" w:rsidP="00AF644B"/>
    <w:p w14:paraId="22F266D1" w14:textId="77777777" w:rsidR="00AF644B" w:rsidRDefault="00AF644B" w:rsidP="00AF644B">
      <w:r>
        <w:rPr>
          <w:b/>
          <w:bCs/>
        </w:rPr>
        <w:t>Part B:</w:t>
      </w:r>
    </w:p>
    <w:p w14:paraId="05F8FFBE" w14:textId="77777777" w:rsidR="00AF644B" w:rsidRDefault="00AF644B" w:rsidP="00AF644B"/>
    <w:p w14:paraId="37C97F00" w14:textId="77777777" w:rsidR="00AF644B" w:rsidRDefault="00AF644B" w:rsidP="00AF644B">
      <w:pPr>
        <w:rPr>
          <w:b/>
          <w:bCs/>
        </w:rPr>
      </w:pPr>
      <w:r>
        <w:rPr>
          <w:b/>
          <w:bCs/>
        </w:rPr>
        <w:t>Part C:</w:t>
      </w:r>
    </w:p>
    <w:p w14:paraId="65D808F0" w14:textId="77777777" w:rsidR="00FB6BD4" w:rsidRPr="00FB6BD4" w:rsidRDefault="00FB6BD4" w:rsidP="00FB6BD4">
      <w:r w:rsidRPr="00FB6BD4">
        <w:t>In Bitcoin’s Proof of Work (</w:t>
      </w:r>
      <w:proofErr w:type="spellStart"/>
      <w:r w:rsidRPr="00FB6BD4">
        <w:t>PoW</w:t>
      </w:r>
      <w:proofErr w:type="spellEnd"/>
      <w:r w:rsidRPr="00FB6BD4">
        <w:t>) mining process, the "Golden Nonce" is a specific value that miners search for to create a new block and earn a reward.</w:t>
      </w:r>
    </w:p>
    <w:p w14:paraId="2BDBDBA5" w14:textId="4015F5A7" w:rsidR="00FB6BD4" w:rsidRPr="00FB6BD4" w:rsidRDefault="00FB6BD4" w:rsidP="00FB6BD4">
      <w:r>
        <w:t>The golden nonce is</w:t>
      </w:r>
      <w:r w:rsidRPr="00FB6BD4">
        <w:t xml:space="preserve"> a 32-bit unsigned integer </w:t>
      </w:r>
      <w:r>
        <w:t>‘</w:t>
      </w:r>
      <w:r w:rsidRPr="00FB6BD4">
        <w:t>used once</w:t>
      </w:r>
      <w:r>
        <w:t>’</w:t>
      </w:r>
      <w:r w:rsidRPr="00FB6BD4">
        <w:t xml:space="preserve"> and is included in the block header. Miners combine it with other block data and hash it to produce a block hash, aiming to find a nonce that results in a hash less than or equal to the current target difficulty.</w:t>
      </w:r>
    </w:p>
    <w:p w14:paraId="2C861778" w14:textId="5AE3133C" w:rsidR="00FB6BD4" w:rsidRPr="00FB6BD4" w:rsidRDefault="00FB6BD4" w:rsidP="00FB6BD4">
      <w:r>
        <w:t>The target difficulty</w:t>
      </w:r>
      <w:r w:rsidRPr="00FB6BD4">
        <w:t xml:space="preserve"> measures how hard it is to find a new block</w:t>
      </w:r>
      <w:r>
        <w:t>. It</w:t>
      </w:r>
      <w:r w:rsidRPr="00FB6BD4">
        <w:t xml:space="preserve"> changes periodically in Bitcoin, to maintain a consistent block mining rate of about every 10 minutes. When a miner finds a Golden Nonce that meets this requirement, they successfully create a valid block for the network.</w:t>
      </w:r>
    </w:p>
    <w:p w14:paraId="0231B433" w14:textId="77777777" w:rsidR="001C0E16" w:rsidRDefault="00AF644B" w:rsidP="00AF644B">
      <w:r w:rsidRPr="00AF644B">
        <w:t xml:space="preserve"> </w:t>
      </w:r>
    </w:p>
    <w:p w14:paraId="2F7C2C3E" w14:textId="77777777" w:rsidR="001C0E16" w:rsidRDefault="001C0E16">
      <w:r>
        <w:br w:type="page"/>
      </w:r>
    </w:p>
    <w:p w14:paraId="49026A67" w14:textId="77777777" w:rsidR="001C0E16" w:rsidRDefault="001C0E16" w:rsidP="001C0E16">
      <w:pPr>
        <w:pStyle w:val="Heading1"/>
      </w:pPr>
      <w:r>
        <w:lastRenderedPageBreak/>
        <w:t>Question 6</w:t>
      </w:r>
    </w:p>
    <w:p w14:paraId="25204B84" w14:textId="3199A378" w:rsidR="001C0E16" w:rsidRDefault="0043343D" w:rsidP="001C0E16">
      <w:r>
        <w:rPr>
          <w:rStyle w:val="ui-provider"/>
        </w:rPr>
        <w:t xml:space="preserve">a) Vulnerability: The vulnerability chosen is CVE-2020-13956, which affects Apache </w:t>
      </w:r>
      <w:proofErr w:type="spellStart"/>
      <w:r>
        <w:rPr>
          <w:rStyle w:val="ui-provider"/>
        </w:rPr>
        <w:t>HttpClient</w:t>
      </w:r>
      <w:proofErr w:type="spellEnd"/>
      <w:r>
        <w:rPr>
          <w:rStyle w:val="ui-provider"/>
        </w:rPr>
        <w:t xml:space="preserve"> versions prior to 4.5.13 and 5.0.3. This vulnerability allows malformed URLs to bypass the expected target host, redirecting requests to an unintended host. If exploited, this could allow a bad actor to receive traffic intended for a legitimate user.</w:t>
      </w:r>
      <w:r>
        <w:br/>
      </w:r>
      <w:r>
        <w:br/>
      </w:r>
      <w:r>
        <w:rPr>
          <w:rStyle w:val="ui-provider"/>
        </w:rPr>
        <w:t xml:space="preserve">b) To exploit this vulnerability, a bad actor could familiarise themselves with the source code to understand how to fabricate a malformed </w:t>
      </w:r>
      <w:proofErr w:type="spellStart"/>
      <w:r>
        <w:rPr>
          <w:rStyle w:val="ui-provider"/>
        </w:rPr>
        <w:t>url</w:t>
      </w:r>
      <w:proofErr w:type="spellEnd"/>
      <w:r>
        <w:rPr>
          <w:rStyle w:val="ui-provider"/>
        </w:rPr>
        <w:t xml:space="preserve"> that would send traffic intended for a legitimate target host (for example `https://</w:t>
      </w:r>
      <w:proofErr w:type="spellStart"/>
      <w:r>
        <w:rPr>
          <w:rStyle w:val="ui-provider"/>
        </w:rPr>
        <w:t>legit</w:t>
      </w:r>
      <w:r>
        <w:rPr>
          <w:rStyle w:val="ui-provider"/>
        </w:rPr>
        <w:t>imate</w:t>
      </w:r>
      <w:r>
        <w:rPr>
          <w:rStyle w:val="ui-provider"/>
        </w:rPr>
        <w:t>.com</w:t>
      </w:r>
      <w:proofErr w:type="spellEnd"/>
      <w:r>
        <w:rPr>
          <w:rStyle w:val="ui-provider"/>
        </w:rPr>
        <w:t>`), the traffic would instead be sent to the bad actor's server. An attacker can perform a man in the middle attack where the attacker presents a seemingly legitimate website to the users under a different domain and exploits the vulnerability to forward requests to the server under the guise of a legitimate domain. The initial attack vector here would be domain spoofing.</w:t>
      </w:r>
      <w:r>
        <w:br/>
      </w:r>
      <w:r>
        <w:br/>
      </w:r>
      <w:r>
        <w:rPr>
          <w:rStyle w:val="ui-provider"/>
        </w:rPr>
        <w:t xml:space="preserve">c) Customers which login into applications backed by the Apache </w:t>
      </w:r>
      <w:proofErr w:type="spellStart"/>
      <w:r>
        <w:rPr>
          <w:rStyle w:val="ui-provider"/>
        </w:rPr>
        <w:t>HttpClient</w:t>
      </w:r>
      <w:proofErr w:type="spellEnd"/>
      <w:r>
        <w:rPr>
          <w:rStyle w:val="ui-provider"/>
        </w:rPr>
        <w:t xml:space="preserve"> which have fallen victim of the man in the middle attacks would have security information (such as passwords) and PII compromised.</w:t>
      </w:r>
      <w:r>
        <w:br/>
      </w:r>
      <w:r>
        <w:br/>
      </w:r>
      <w:r>
        <w:rPr>
          <w:rStyle w:val="ui-provider"/>
        </w:rPr>
        <w:t xml:space="preserve">d) Countermeasure: A simple but effective countermeasure is to update Apache </w:t>
      </w:r>
      <w:proofErr w:type="spellStart"/>
      <w:r>
        <w:rPr>
          <w:rStyle w:val="ui-provider"/>
        </w:rPr>
        <w:t>HttpClient</w:t>
      </w:r>
      <w:proofErr w:type="spellEnd"/>
      <w:r>
        <w:rPr>
          <w:rStyle w:val="ui-provider"/>
        </w:rPr>
        <w:t xml:space="preserve"> to version 4.5.13 or 5.0.3 (or later), which addresses this vulnerability by validating and correctly interpreting URI components. A bastion host may also be used to configure rules to drop requests with malformed URIs.</w:t>
      </w:r>
    </w:p>
    <w:p w14:paraId="4314FFFB" w14:textId="51C59CE1" w:rsidR="009445D3" w:rsidRPr="002E5641" w:rsidRDefault="009445D3" w:rsidP="001C0E16">
      <w:r w:rsidRPr="002E5641">
        <w:br w:type="page"/>
      </w:r>
    </w:p>
    <w:p w14:paraId="5D21F234" w14:textId="5E6E2883" w:rsidR="00616F40" w:rsidRDefault="007C06FC" w:rsidP="007C06FC">
      <w:pPr>
        <w:pStyle w:val="Heading1"/>
      </w:pPr>
      <w:r>
        <w:lastRenderedPageBreak/>
        <w:t>Appendix 1</w:t>
      </w:r>
    </w:p>
    <w:p w14:paraId="73662131" w14:textId="38553256" w:rsidR="007C06FC" w:rsidRDefault="007C06FC" w:rsidP="007C06FC">
      <w:r>
        <w:t xml:space="preserve">Script used to </w:t>
      </w:r>
      <w:r w:rsidR="001D65A7">
        <w:t>find if there were any ‘hiding’ websites.</w:t>
      </w:r>
    </w:p>
    <w:p w14:paraId="7771820A" w14:textId="77777777" w:rsidR="007C06FC" w:rsidRDefault="007C06FC" w:rsidP="007C06FC"/>
    <w:p w14:paraId="238CDE34"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import</w:t>
      </w: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4EC9B0"/>
          <w:kern w:val="0"/>
          <w:sz w:val="21"/>
          <w:szCs w:val="21"/>
          <w:lang w:eastAsia="en-AU"/>
          <w14:ligatures w14:val="none"/>
        </w:rPr>
        <w:t>requests</w:t>
      </w:r>
      <w:proofErr w:type="gramEnd"/>
    </w:p>
    <w:p w14:paraId="6E353DEA"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0B952FB9"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C06FC">
        <w:rPr>
          <w:rFonts w:ascii="Consolas" w:eastAsia="Times New Roman" w:hAnsi="Consolas" w:cs="Times New Roman"/>
          <w:color w:val="9CDCFE"/>
          <w:kern w:val="0"/>
          <w:sz w:val="21"/>
          <w:szCs w:val="21"/>
          <w:lang w:eastAsia="en-AU"/>
          <w14:ligatures w14:val="none"/>
        </w:rPr>
        <w:t>base_url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"https://</w:t>
      </w:r>
      <w:proofErr w:type="spellStart"/>
      <w:r w:rsidRPr="007C06FC">
        <w:rPr>
          <w:rFonts w:ascii="Consolas" w:eastAsia="Times New Roman" w:hAnsi="Consolas" w:cs="Times New Roman"/>
          <w:color w:val="CE9178"/>
          <w:kern w:val="0"/>
          <w:sz w:val="21"/>
          <w:szCs w:val="21"/>
          <w:lang w:eastAsia="en-AU"/>
          <w14:ligatures w14:val="none"/>
        </w:rPr>
        <w:t>alexpudmenzky.com</w:t>
      </w:r>
      <w:proofErr w:type="spellEnd"/>
      <w:r w:rsidRPr="007C06FC">
        <w:rPr>
          <w:rFonts w:ascii="Consolas" w:eastAsia="Times New Roman" w:hAnsi="Consolas" w:cs="Times New Roman"/>
          <w:color w:val="CE9178"/>
          <w:kern w:val="0"/>
          <w:sz w:val="21"/>
          <w:szCs w:val="21"/>
          <w:lang w:eastAsia="en-AU"/>
          <w14:ligatures w14:val="none"/>
        </w:rPr>
        <w:t>/BISM3205/"</w:t>
      </w:r>
    </w:p>
    <w:p w14:paraId="75548D7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7C41673"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'F'</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'G'</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'J'</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'Q'</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'V'</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'Z'</w:t>
      </w:r>
      <w:r w:rsidRPr="007C06FC">
        <w:rPr>
          <w:rFonts w:ascii="Consolas" w:eastAsia="Times New Roman" w:hAnsi="Consolas" w:cs="Times New Roman"/>
          <w:color w:val="CCCCCC"/>
          <w:kern w:val="0"/>
          <w:sz w:val="21"/>
          <w:szCs w:val="21"/>
          <w:lang w:eastAsia="en-AU"/>
          <w14:ligatures w14:val="none"/>
        </w:rPr>
        <w:t>]</w:t>
      </w:r>
    </w:p>
    <w:p w14:paraId="489E1C4F"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74B0D71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w:t>
      </w:r>
    </w:p>
    <w:p w14:paraId="3F3795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w:t>
      </w:r>
    </w:p>
    <w:p w14:paraId="52656548"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base_url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t>
      </w:r>
      <w:proofErr w:type="spellStart"/>
      <w:r w:rsidRPr="007C06FC">
        <w:rPr>
          <w:rFonts w:ascii="Consolas" w:eastAsia="Times New Roman" w:hAnsi="Consolas" w:cs="Times New Roman"/>
          <w:color w:val="CE9178"/>
          <w:kern w:val="0"/>
          <w:sz w:val="21"/>
          <w:szCs w:val="21"/>
          <w:lang w:eastAsia="en-AU"/>
          <w14:ligatures w14:val="none"/>
        </w:rPr>
        <w:t>code.zip</w:t>
      </w:r>
      <w:proofErr w:type="spellEnd"/>
      <w:r w:rsidRPr="007C06FC">
        <w:rPr>
          <w:rFonts w:ascii="Consolas" w:eastAsia="Times New Roman" w:hAnsi="Consolas" w:cs="Times New Roman"/>
          <w:color w:val="CE9178"/>
          <w:kern w:val="0"/>
          <w:sz w:val="21"/>
          <w:szCs w:val="21"/>
          <w:lang w:eastAsia="en-AU"/>
          <w14:ligatures w14:val="none"/>
        </w:rPr>
        <w:t>'</w:t>
      </w:r>
    </w:p>
    <w:p w14:paraId="16EB5B5E"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try</w:t>
      </w:r>
      <w:r w:rsidRPr="007C06FC">
        <w:rPr>
          <w:rFonts w:ascii="Consolas" w:eastAsia="Times New Roman" w:hAnsi="Consolas" w:cs="Times New Roman"/>
          <w:color w:val="CCCCCC"/>
          <w:kern w:val="0"/>
          <w:sz w:val="21"/>
          <w:szCs w:val="21"/>
          <w:lang w:eastAsia="en-AU"/>
          <w14:ligatures w14:val="none"/>
        </w:rPr>
        <w:t>:</w:t>
      </w:r>
    </w:p>
    <w:p w14:paraId="5E1CE15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DCDCAA"/>
          <w:kern w:val="0"/>
          <w:sz w:val="21"/>
          <w:szCs w:val="21"/>
          <w:lang w:eastAsia="en-AU"/>
          <w14:ligatures w14:val="none"/>
        </w:rPr>
        <w:t>get</w:t>
      </w:r>
      <w:proofErr w:type="spellEnd"/>
      <w:r w:rsidRPr="007C06FC">
        <w:rPr>
          <w:rFonts w:ascii="Consolas" w:eastAsia="Times New Roman" w:hAnsi="Consolas" w:cs="Times New Roman"/>
          <w:color w:val="CCCCCC"/>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CCCCCC"/>
          <w:kern w:val="0"/>
          <w:sz w:val="21"/>
          <w:szCs w:val="21"/>
          <w:lang w:eastAsia="en-AU"/>
          <w14:ligatures w14:val="none"/>
        </w:rPr>
        <w:t>)</w:t>
      </w:r>
    </w:p>
    <w:p w14:paraId="14FCB4CC"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6A9955"/>
          <w:kern w:val="0"/>
          <w:sz w:val="21"/>
          <w:szCs w:val="21"/>
          <w:lang w:eastAsia="en-AU"/>
          <w14:ligatures w14:val="none"/>
        </w:rPr>
        <w:t># Check if the response status code is 200 (OK)</w:t>
      </w:r>
    </w:p>
    <w:p w14:paraId="3DB0BDD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if</w:t>
      </w:r>
      <w:r w:rsidRPr="007C06FC">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w:t>
      </w:r>
      <w:proofErr w:type="gramEnd"/>
      <w:r w:rsidRPr="007C06FC">
        <w:rPr>
          <w:rFonts w:ascii="Consolas" w:eastAsia="Times New Roman" w:hAnsi="Consolas" w:cs="Times New Roman"/>
          <w:color w:val="9CDCFE"/>
          <w:kern w:val="0"/>
          <w:sz w:val="21"/>
          <w:szCs w:val="21"/>
          <w:lang w:eastAsia="en-AU"/>
          <w14:ligatures w14:val="none"/>
        </w:rPr>
        <w:t>_code</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B5CEA8"/>
          <w:kern w:val="0"/>
          <w:sz w:val="21"/>
          <w:szCs w:val="21"/>
          <w:lang w:eastAsia="en-AU"/>
          <w14:ligatures w14:val="none"/>
        </w:rPr>
        <w:t>200</w:t>
      </w:r>
      <w:r w:rsidRPr="007C06FC">
        <w:rPr>
          <w:rFonts w:ascii="Consolas" w:eastAsia="Times New Roman" w:hAnsi="Consolas" w:cs="Times New Roman"/>
          <w:color w:val="CCCCCC"/>
          <w:kern w:val="0"/>
          <w:sz w:val="21"/>
          <w:szCs w:val="21"/>
          <w:lang w:eastAsia="en-AU"/>
          <w14:ligatures w14:val="none"/>
        </w:rPr>
        <w:t>:</w:t>
      </w:r>
    </w:p>
    <w:p w14:paraId="406ECE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"Valid</w:t>
      </w:r>
      <w:proofErr w:type="spellEnd"/>
      <w:r w:rsidRPr="007C06FC">
        <w:rPr>
          <w:rFonts w:ascii="Consolas" w:eastAsia="Times New Roman" w:hAnsi="Consolas" w:cs="Times New Roman"/>
          <w:color w:val="CE9178"/>
          <w:kern w:val="0"/>
          <w:sz w:val="21"/>
          <w:szCs w:val="21"/>
          <w:lang w:eastAsia="en-AU"/>
          <w14:ligatures w14:val="none"/>
        </w:rPr>
        <w:t xml:space="preserve"> route found: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75EB202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else</w:t>
      </w:r>
      <w:r w:rsidRPr="007C06FC">
        <w:rPr>
          <w:rFonts w:ascii="Consolas" w:eastAsia="Times New Roman" w:hAnsi="Consolas" w:cs="Times New Roman"/>
          <w:color w:val="CCCCCC"/>
          <w:kern w:val="0"/>
          <w:sz w:val="21"/>
          <w:szCs w:val="21"/>
          <w:lang w:eastAsia="en-AU"/>
          <w14:ligatures w14:val="none"/>
        </w:rPr>
        <w:t>:</w:t>
      </w:r>
    </w:p>
    <w:p w14:paraId="583C524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"Route</w:t>
      </w:r>
      <w:proofErr w:type="spellEnd"/>
      <w:r w:rsidRPr="007C06FC">
        <w:rPr>
          <w:rFonts w:ascii="Consolas" w:eastAsia="Times New Roman" w:hAnsi="Consolas" w:cs="Times New Roman"/>
          <w:color w:val="CE9178"/>
          <w:kern w:val="0"/>
          <w:sz w:val="21"/>
          <w:szCs w:val="21"/>
          <w:lang w:eastAsia="en-AU"/>
          <w14:ligatures w14:val="none"/>
        </w:rPr>
        <w:t xml:space="preserve"> not found: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(Status code: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status_code</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1D2D41F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except</w:t>
      </w:r>
      <w:r w:rsidRPr="007C06FC">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exceptions</w:t>
      </w:r>
      <w:proofErr w:type="gramEnd"/>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RequestException</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as</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CCCCCC"/>
          <w:kern w:val="0"/>
          <w:sz w:val="21"/>
          <w:szCs w:val="21"/>
          <w:lang w:eastAsia="en-AU"/>
          <w14:ligatures w14:val="none"/>
        </w:rPr>
        <w:t>:</w:t>
      </w:r>
    </w:p>
    <w:p w14:paraId="6C476D5A"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"Error</w:t>
      </w:r>
      <w:proofErr w:type="spellEnd"/>
      <w:r w:rsidRPr="007C06FC">
        <w:rPr>
          <w:rFonts w:ascii="Consolas" w:eastAsia="Times New Roman" w:hAnsi="Consolas" w:cs="Times New Roman"/>
          <w:color w:val="CE9178"/>
          <w:kern w:val="0"/>
          <w:sz w:val="21"/>
          <w:szCs w:val="21"/>
          <w:lang w:eastAsia="en-AU"/>
          <w14:ligatures w14:val="none"/>
        </w:rPr>
        <w:t xml:space="preserve"> accessing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0B3AF562"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57EA54B" w14:textId="77777777" w:rsidR="007C06FC" w:rsidRDefault="007C06FC" w:rsidP="007C06FC"/>
    <w:p w14:paraId="2DA8C34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(base) PS C:\git\</w:t>
      </w:r>
      <w:proofErr w:type="spellStart"/>
      <w:r w:rsidRPr="001D65A7">
        <w:rPr>
          <w:rFonts w:ascii="Consolas" w:eastAsia="Times New Roman" w:hAnsi="Consolas" w:cs="Times New Roman"/>
          <w:color w:val="CCCCCC"/>
          <w:kern w:val="0"/>
          <w:sz w:val="18"/>
          <w:szCs w:val="18"/>
          <w:lang w:eastAsia="en-AU"/>
          <w14:ligatures w14:val="none"/>
        </w:rPr>
        <w:t>DanielCiccC.github.io</w:t>
      </w:r>
      <w:proofErr w:type="spellEnd"/>
      <w:r w:rsidRPr="001D65A7">
        <w:rPr>
          <w:rFonts w:ascii="Consolas" w:eastAsia="Times New Roman" w:hAnsi="Consolas" w:cs="Times New Roman"/>
          <w:color w:val="CCCCCC"/>
          <w:kern w:val="0"/>
          <w:sz w:val="18"/>
          <w:szCs w:val="18"/>
          <w:lang w:eastAsia="en-AU"/>
          <w14:ligatures w14:val="none"/>
        </w:rPr>
        <w:t xml:space="preserve">\BISM3205\Assignments\A2&gt; python </w:t>
      </w:r>
      <w:proofErr w:type="spellStart"/>
      <w:r w:rsidRPr="001D65A7">
        <w:rPr>
          <w:rFonts w:ascii="Consolas" w:eastAsia="Times New Roman" w:hAnsi="Consolas" w:cs="Times New Roman"/>
          <w:color w:val="CCCCCC"/>
          <w:kern w:val="0"/>
          <w:sz w:val="18"/>
          <w:szCs w:val="18"/>
          <w:lang w:eastAsia="en-AU"/>
          <w14:ligatures w14:val="none"/>
        </w:rPr>
        <w:t>routes.py</w:t>
      </w:r>
      <w:proofErr w:type="spellEnd"/>
      <w:r w:rsidRPr="001D65A7">
        <w:rPr>
          <w:rFonts w:ascii="Consolas" w:eastAsia="Times New Roman" w:hAnsi="Consolas" w:cs="Times New Roman"/>
          <w:color w:val="CCCCCC"/>
          <w:kern w:val="0"/>
          <w:sz w:val="18"/>
          <w:szCs w:val="18"/>
          <w:lang w:eastAsia="en-AU"/>
          <w14:ligatures w14:val="none"/>
        </w:rPr>
        <w:t xml:space="preserve">    </w:t>
      </w:r>
    </w:p>
    <w:p w14:paraId="3E58DB8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1E9B3B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DA125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A1F5FD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0ABC50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8B2207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494524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925D1A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AE8B54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C804FA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17D474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E239DA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763A7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52343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4E4480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4ACF8E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AD5C27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592DF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E98AE4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261938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65B0C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lastRenderedPageBreak/>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C3BC37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BC6B22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0AC662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0D852D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5EFE0E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E94822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251992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F6CA96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 xml:space="preserve">Valid route found: </w:t>
      </w:r>
      <w:proofErr w:type="gramStart"/>
      <w:r w:rsidRPr="001D65A7">
        <w:rPr>
          <w:rFonts w:ascii="Consolas" w:eastAsia="Times New Roman" w:hAnsi="Consolas" w:cs="Times New Roman"/>
          <w:color w:val="CCCCCC"/>
          <w:kern w:val="0"/>
          <w:sz w:val="18"/>
          <w:szCs w:val="18"/>
          <w:lang w:eastAsia="en-AU"/>
          <w14:ligatures w14:val="none"/>
        </w:rPr>
        <w:t>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QRcode.zip</w:t>
      </w:r>
      <w:proofErr w:type="spellEnd"/>
      <w:proofErr w:type="gramEnd"/>
    </w:p>
    <w:p w14:paraId="46ACD95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01BE76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988543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E13DC6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AFB698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A0D5C7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DA0AF3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86FED5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8EFDF6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55ADF0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A2B744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01976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BE6E5F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119C5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2A7540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84F60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83B542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71887E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3228F0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FD688F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45047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6CABA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A6715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FB457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84868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B298CC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40AC72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C86C5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94A67B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678CEA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39D0FA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B6F111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EEEECB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EFB975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02FB823" w14:textId="41B7D74E" w:rsidR="00551FCE"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49AFA68" w14:textId="77777777" w:rsidR="00551FCE" w:rsidRDefault="00551FCE" w:rsidP="00551FCE">
      <w:pPr>
        <w:rPr>
          <w:rFonts w:ascii="Consolas" w:eastAsia="Times New Roman" w:hAnsi="Consolas" w:cs="Times New Roman"/>
          <w:color w:val="CCCCCC"/>
          <w:kern w:val="0"/>
          <w:sz w:val="18"/>
          <w:szCs w:val="18"/>
          <w:lang w:eastAsia="en-AU"/>
          <w14:ligatures w14:val="none"/>
        </w:rPr>
      </w:pPr>
    </w:p>
    <w:p w14:paraId="34EB6914" w14:textId="462AE6A7" w:rsidR="00551FCE" w:rsidRDefault="00551FCE">
      <w:pPr>
        <w:rPr>
          <w:rFonts w:ascii="Consolas" w:eastAsia="Times New Roman" w:hAnsi="Consolas" w:cs="Times New Roman"/>
          <w:color w:val="CCCCCC"/>
          <w:kern w:val="0"/>
          <w:sz w:val="18"/>
          <w:szCs w:val="18"/>
          <w:lang w:eastAsia="en-AU"/>
          <w14:ligatures w14:val="none"/>
        </w:rPr>
      </w:pPr>
      <w:r>
        <w:rPr>
          <w:rFonts w:ascii="Consolas" w:eastAsia="Times New Roman" w:hAnsi="Consolas" w:cs="Times New Roman"/>
          <w:color w:val="CCCCCC"/>
          <w:kern w:val="0"/>
          <w:sz w:val="18"/>
          <w:szCs w:val="18"/>
          <w:lang w:eastAsia="en-AU"/>
          <w14:ligatures w14:val="none"/>
        </w:rPr>
        <w:br w:type="page"/>
      </w:r>
    </w:p>
    <w:p w14:paraId="76DF6BF5" w14:textId="0D471402" w:rsidR="00551FCE" w:rsidRDefault="00551FCE" w:rsidP="00551FCE">
      <w:pPr>
        <w:pStyle w:val="Heading1"/>
        <w:rPr>
          <w:rFonts w:eastAsia="Times New Roman"/>
          <w:lang w:eastAsia="en-AU"/>
        </w:rPr>
      </w:pPr>
      <w:r>
        <w:rPr>
          <w:rFonts w:eastAsia="Times New Roman"/>
          <w:lang w:eastAsia="en-AU"/>
        </w:rPr>
        <w:lastRenderedPageBreak/>
        <w:t>Appendix 2</w:t>
      </w:r>
    </w:p>
    <w:p w14:paraId="2F82CF03" w14:textId="77777777" w:rsidR="00551FCE" w:rsidRDefault="00551FCE" w:rsidP="00551FCE">
      <w:pPr>
        <w:rPr>
          <w:lang w:eastAsia="en-AU"/>
        </w:rPr>
      </w:pPr>
    </w:p>
    <w:p w14:paraId="242976E9"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586C0"/>
          <w:kern w:val="0"/>
          <w:sz w:val="21"/>
          <w:szCs w:val="21"/>
          <w:lang w:eastAsia="en-AU"/>
          <w14:ligatures w14:val="none"/>
        </w:rPr>
        <w:t>import</w:t>
      </w:r>
      <w:r w:rsidRPr="00A064C9">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A064C9">
        <w:rPr>
          <w:rFonts w:ascii="Consolas" w:eastAsia="Times New Roman" w:hAnsi="Consolas" w:cs="Times New Roman"/>
          <w:color w:val="CCCCCC"/>
          <w:kern w:val="0"/>
          <w:sz w:val="21"/>
          <w:szCs w:val="21"/>
          <w:lang w:eastAsia="en-AU"/>
          <w14:ligatures w14:val="none"/>
        </w:rPr>
        <w:t>hashlib</w:t>
      </w:r>
      <w:proofErr w:type="spellEnd"/>
      <w:proofErr w:type="gramEnd"/>
    </w:p>
    <w:p w14:paraId="65C383FC"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8AB555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569CD6"/>
          <w:kern w:val="0"/>
          <w:sz w:val="21"/>
          <w:szCs w:val="21"/>
          <w:lang w:eastAsia="en-AU"/>
          <w14:ligatures w14:val="none"/>
        </w:rPr>
        <w:t>def</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DCDCAA"/>
          <w:kern w:val="0"/>
          <w:sz w:val="21"/>
          <w:szCs w:val="21"/>
          <w:lang w:eastAsia="en-AU"/>
          <w14:ligatures w14:val="none"/>
        </w:rPr>
        <w:t>calculate_md5</w:t>
      </w:r>
      <w:r w:rsidRPr="00A064C9">
        <w:rPr>
          <w:rFonts w:ascii="Consolas" w:eastAsia="Times New Roman" w:hAnsi="Consolas" w:cs="Times New Roman"/>
          <w:color w:val="CCCCCC"/>
          <w:kern w:val="0"/>
          <w:sz w:val="21"/>
          <w:szCs w:val="21"/>
          <w:lang w:eastAsia="en-AU"/>
          <w14:ligatures w14:val="none"/>
        </w:rPr>
        <w:t>(</w:t>
      </w:r>
      <w:proofErr w:type="spellStart"/>
      <w:r w:rsidRPr="00A064C9">
        <w:rPr>
          <w:rFonts w:ascii="Consolas" w:eastAsia="Times New Roman" w:hAnsi="Consolas" w:cs="Times New Roman"/>
          <w:color w:val="9CDCFE"/>
          <w:kern w:val="0"/>
          <w:sz w:val="21"/>
          <w:szCs w:val="21"/>
          <w:lang w:eastAsia="en-AU"/>
          <w14:ligatures w14:val="none"/>
        </w:rPr>
        <w:t>file_path</w:t>
      </w:r>
      <w:proofErr w:type="spellEnd"/>
      <w:r w:rsidRPr="00A064C9">
        <w:rPr>
          <w:rFonts w:ascii="Consolas" w:eastAsia="Times New Roman" w:hAnsi="Consolas" w:cs="Times New Roman"/>
          <w:color w:val="CCCCCC"/>
          <w:kern w:val="0"/>
          <w:sz w:val="21"/>
          <w:szCs w:val="21"/>
          <w:lang w:eastAsia="en-AU"/>
          <w14:ligatures w14:val="none"/>
        </w:rPr>
        <w:t>):</w:t>
      </w:r>
    </w:p>
    <w:p w14:paraId="7FF652B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E9178"/>
          <w:kern w:val="0"/>
          <w:sz w:val="21"/>
          <w:szCs w:val="21"/>
          <w:lang w:eastAsia="en-AU"/>
          <w14:ligatures w14:val="none"/>
        </w:rPr>
        <w:t>"""Calculate the MD5 hash of a file."""</w:t>
      </w:r>
    </w:p>
    <w:p w14:paraId="27D0C57F"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md5_hash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w:t>
      </w:r>
      <w:proofErr w:type="gramStart"/>
      <w:r w:rsidRPr="00A064C9">
        <w:rPr>
          <w:rFonts w:ascii="Consolas" w:eastAsia="Times New Roman" w:hAnsi="Consolas" w:cs="Times New Roman"/>
          <w:color w:val="CCCCCC"/>
          <w:kern w:val="0"/>
          <w:sz w:val="21"/>
          <w:szCs w:val="21"/>
          <w:lang w:eastAsia="en-AU"/>
          <w14:ligatures w14:val="none"/>
        </w:rPr>
        <w:t>hashlib.md5(</w:t>
      </w:r>
      <w:proofErr w:type="gramEnd"/>
      <w:r w:rsidRPr="00A064C9">
        <w:rPr>
          <w:rFonts w:ascii="Consolas" w:eastAsia="Times New Roman" w:hAnsi="Consolas" w:cs="Times New Roman"/>
          <w:color w:val="CCCCCC"/>
          <w:kern w:val="0"/>
          <w:sz w:val="21"/>
          <w:szCs w:val="21"/>
          <w:lang w:eastAsia="en-AU"/>
          <w14:ligatures w14:val="none"/>
        </w:rPr>
        <w:t>)</w:t>
      </w:r>
    </w:p>
    <w:p w14:paraId="0F3572D4"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with</w:t>
      </w:r>
      <w:r w:rsidRPr="00A064C9">
        <w:rPr>
          <w:rFonts w:ascii="Consolas" w:eastAsia="Times New Roman" w:hAnsi="Consolas" w:cs="Times New Roman"/>
          <w:color w:val="CCCCCC"/>
          <w:kern w:val="0"/>
          <w:sz w:val="21"/>
          <w:szCs w:val="21"/>
          <w:lang w:eastAsia="en-AU"/>
          <w14:ligatures w14:val="none"/>
        </w:rPr>
        <w:t xml:space="preserve"> </w:t>
      </w:r>
      <w:proofErr w:type="gramStart"/>
      <w:r w:rsidRPr="00A064C9">
        <w:rPr>
          <w:rFonts w:ascii="Consolas" w:eastAsia="Times New Roman" w:hAnsi="Consolas" w:cs="Times New Roman"/>
          <w:color w:val="DCDCAA"/>
          <w:kern w:val="0"/>
          <w:sz w:val="21"/>
          <w:szCs w:val="21"/>
          <w:lang w:eastAsia="en-AU"/>
          <w14:ligatures w14:val="none"/>
        </w:rPr>
        <w:t>open</w:t>
      </w:r>
      <w:r w:rsidRPr="00A064C9">
        <w:rPr>
          <w:rFonts w:ascii="Consolas" w:eastAsia="Times New Roman" w:hAnsi="Consolas" w:cs="Times New Roman"/>
          <w:color w:val="CCCCCC"/>
          <w:kern w:val="0"/>
          <w:sz w:val="21"/>
          <w:szCs w:val="21"/>
          <w:lang w:eastAsia="en-AU"/>
          <w14:ligatures w14:val="none"/>
        </w:rPr>
        <w:t>(</w:t>
      </w:r>
      <w:proofErr w:type="spellStart"/>
      <w:proofErr w:type="gramEnd"/>
      <w:r w:rsidRPr="00A064C9">
        <w:rPr>
          <w:rFonts w:ascii="Consolas" w:eastAsia="Times New Roman" w:hAnsi="Consolas" w:cs="Times New Roman"/>
          <w:color w:val="CCCCCC"/>
          <w:kern w:val="0"/>
          <w:sz w:val="21"/>
          <w:szCs w:val="21"/>
          <w:lang w:eastAsia="en-AU"/>
          <w14:ligatures w14:val="none"/>
        </w:rPr>
        <w:t>file_path</w:t>
      </w:r>
      <w:proofErr w:type="spellEnd"/>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rb</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as</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D4D4D4"/>
          <w:kern w:val="0"/>
          <w:sz w:val="21"/>
          <w:szCs w:val="21"/>
          <w:lang w:eastAsia="en-AU"/>
          <w14:ligatures w14:val="none"/>
        </w:rPr>
        <w:t>file</w:t>
      </w:r>
      <w:r w:rsidRPr="00A064C9">
        <w:rPr>
          <w:rFonts w:ascii="Consolas" w:eastAsia="Times New Roman" w:hAnsi="Consolas" w:cs="Times New Roman"/>
          <w:color w:val="CCCCCC"/>
          <w:kern w:val="0"/>
          <w:sz w:val="21"/>
          <w:szCs w:val="21"/>
          <w:lang w:eastAsia="en-AU"/>
          <w14:ligatures w14:val="none"/>
        </w:rPr>
        <w:t>:</w:t>
      </w:r>
    </w:p>
    <w:p w14:paraId="1082F2C1"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for</w:t>
      </w:r>
      <w:r w:rsidRPr="00A064C9">
        <w:rPr>
          <w:rFonts w:ascii="Consolas" w:eastAsia="Times New Roman" w:hAnsi="Consolas" w:cs="Times New Roman"/>
          <w:color w:val="CCCCCC"/>
          <w:kern w:val="0"/>
          <w:sz w:val="21"/>
          <w:szCs w:val="21"/>
          <w:lang w:eastAsia="en-AU"/>
          <w14:ligatures w14:val="none"/>
        </w:rPr>
        <w:t xml:space="preserve"> </w:t>
      </w:r>
      <w:proofErr w:type="spellStart"/>
      <w:r w:rsidRPr="00A064C9">
        <w:rPr>
          <w:rFonts w:ascii="Consolas" w:eastAsia="Times New Roman" w:hAnsi="Consolas" w:cs="Times New Roman"/>
          <w:color w:val="CCCCCC"/>
          <w:kern w:val="0"/>
          <w:sz w:val="21"/>
          <w:szCs w:val="21"/>
          <w:lang w:eastAsia="en-AU"/>
          <w14:ligatures w14:val="none"/>
        </w:rPr>
        <w:t>byte_block</w:t>
      </w:r>
      <w:proofErr w:type="spellEnd"/>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in</w:t>
      </w:r>
      <w:r w:rsidRPr="00A064C9">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A064C9">
        <w:rPr>
          <w:rFonts w:ascii="Consolas" w:eastAsia="Times New Roman" w:hAnsi="Consolas" w:cs="Times New Roman"/>
          <w:color w:val="DCDCAA"/>
          <w:kern w:val="0"/>
          <w:sz w:val="21"/>
          <w:szCs w:val="21"/>
          <w:lang w:eastAsia="en-AU"/>
          <w14:ligatures w14:val="none"/>
        </w:rPr>
        <w:t>iter</w:t>
      </w:r>
      <w:proofErr w:type="spellEnd"/>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lambda</w:t>
      </w:r>
      <w:r w:rsidRPr="00A064C9">
        <w:rPr>
          <w:rFonts w:ascii="Consolas" w:eastAsia="Times New Roman" w:hAnsi="Consolas" w:cs="Times New Roman"/>
          <w:color w:val="CCCCCC"/>
          <w:kern w:val="0"/>
          <w:sz w:val="21"/>
          <w:szCs w:val="21"/>
          <w:lang w:eastAsia="en-AU"/>
          <w14:ligatures w14:val="none"/>
        </w:rPr>
        <w:t xml:space="preserve">: </w:t>
      </w:r>
      <w:proofErr w:type="spellStart"/>
      <w:r w:rsidRPr="00A064C9">
        <w:rPr>
          <w:rFonts w:ascii="Consolas" w:eastAsia="Times New Roman" w:hAnsi="Consolas" w:cs="Times New Roman"/>
          <w:color w:val="D4D4D4"/>
          <w:kern w:val="0"/>
          <w:sz w:val="21"/>
          <w:szCs w:val="21"/>
          <w:lang w:eastAsia="en-AU"/>
          <w14:ligatures w14:val="none"/>
        </w:rPr>
        <w:t>file</w:t>
      </w:r>
      <w:r w:rsidRPr="00A064C9">
        <w:rPr>
          <w:rFonts w:ascii="Consolas" w:eastAsia="Times New Roman" w:hAnsi="Consolas" w:cs="Times New Roman"/>
          <w:color w:val="CCCCCC"/>
          <w:kern w:val="0"/>
          <w:sz w:val="21"/>
          <w:szCs w:val="21"/>
          <w:lang w:eastAsia="en-AU"/>
          <w14:ligatures w14:val="none"/>
        </w:rPr>
        <w:t>.read</w:t>
      </w:r>
      <w:proofErr w:type="spellEnd"/>
      <w:r w:rsidRPr="00A064C9">
        <w:rPr>
          <w:rFonts w:ascii="Consolas" w:eastAsia="Times New Roman" w:hAnsi="Consolas" w:cs="Times New Roman"/>
          <w:color w:val="CCCCCC"/>
          <w:kern w:val="0"/>
          <w:sz w:val="21"/>
          <w:szCs w:val="21"/>
          <w:lang w:eastAsia="en-AU"/>
          <w14:ligatures w14:val="none"/>
        </w:rPr>
        <w:t>(</w:t>
      </w:r>
      <w:r w:rsidRPr="00A064C9">
        <w:rPr>
          <w:rFonts w:ascii="Consolas" w:eastAsia="Times New Roman" w:hAnsi="Consolas" w:cs="Times New Roman"/>
          <w:color w:val="B5CEA8"/>
          <w:kern w:val="0"/>
          <w:sz w:val="21"/>
          <w:szCs w:val="21"/>
          <w:lang w:eastAsia="en-AU"/>
          <w14:ligatures w14:val="none"/>
        </w:rPr>
        <w:t>4096</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569CD6"/>
          <w:kern w:val="0"/>
          <w:sz w:val="21"/>
          <w:szCs w:val="21"/>
          <w:lang w:eastAsia="en-AU"/>
          <w14:ligatures w14:val="none"/>
        </w:rPr>
        <w:t>b</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0AA79163"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md5_</w:t>
      </w:r>
      <w:proofErr w:type="gramStart"/>
      <w:r w:rsidRPr="00A064C9">
        <w:rPr>
          <w:rFonts w:ascii="Consolas" w:eastAsia="Times New Roman" w:hAnsi="Consolas" w:cs="Times New Roman"/>
          <w:color w:val="CCCCCC"/>
          <w:kern w:val="0"/>
          <w:sz w:val="21"/>
          <w:szCs w:val="21"/>
          <w:lang w:eastAsia="en-AU"/>
          <w14:ligatures w14:val="none"/>
        </w:rPr>
        <w:t>hash.update</w:t>
      </w:r>
      <w:proofErr w:type="gramEnd"/>
      <w:r w:rsidRPr="00A064C9">
        <w:rPr>
          <w:rFonts w:ascii="Consolas" w:eastAsia="Times New Roman" w:hAnsi="Consolas" w:cs="Times New Roman"/>
          <w:color w:val="CCCCCC"/>
          <w:kern w:val="0"/>
          <w:sz w:val="21"/>
          <w:szCs w:val="21"/>
          <w:lang w:eastAsia="en-AU"/>
          <w14:ligatures w14:val="none"/>
        </w:rPr>
        <w:t>(</w:t>
      </w:r>
      <w:proofErr w:type="spellStart"/>
      <w:r w:rsidRPr="00A064C9">
        <w:rPr>
          <w:rFonts w:ascii="Consolas" w:eastAsia="Times New Roman" w:hAnsi="Consolas" w:cs="Times New Roman"/>
          <w:color w:val="CCCCCC"/>
          <w:kern w:val="0"/>
          <w:sz w:val="21"/>
          <w:szCs w:val="21"/>
          <w:lang w:eastAsia="en-AU"/>
          <w14:ligatures w14:val="none"/>
        </w:rPr>
        <w:t>byte_block</w:t>
      </w:r>
      <w:proofErr w:type="spellEnd"/>
      <w:r w:rsidRPr="00A064C9">
        <w:rPr>
          <w:rFonts w:ascii="Consolas" w:eastAsia="Times New Roman" w:hAnsi="Consolas" w:cs="Times New Roman"/>
          <w:color w:val="CCCCCC"/>
          <w:kern w:val="0"/>
          <w:sz w:val="21"/>
          <w:szCs w:val="21"/>
          <w:lang w:eastAsia="en-AU"/>
          <w14:ligatures w14:val="none"/>
        </w:rPr>
        <w:t>)</w:t>
      </w:r>
    </w:p>
    <w:p w14:paraId="59812A14"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return</w:t>
      </w:r>
      <w:r w:rsidRPr="00A064C9">
        <w:rPr>
          <w:rFonts w:ascii="Consolas" w:eastAsia="Times New Roman" w:hAnsi="Consolas" w:cs="Times New Roman"/>
          <w:color w:val="CCCCCC"/>
          <w:kern w:val="0"/>
          <w:sz w:val="21"/>
          <w:szCs w:val="21"/>
          <w:lang w:eastAsia="en-AU"/>
          <w14:ligatures w14:val="none"/>
        </w:rPr>
        <w:t xml:space="preserve"> md5_</w:t>
      </w:r>
      <w:proofErr w:type="gramStart"/>
      <w:r w:rsidRPr="00A064C9">
        <w:rPr>
          <w:rFonts w:ascii="Consolas" w:eastAsia="Times New Roman" w:hAnsi="Consolas" w:cs="Times New Roman"/>
          <w:color w:val="CCCCCC"/>
          <w:kern w:val="0"/>
          <w:sz w:val="21"/>
          <w:szCs w:val="21"/>
          <w:lang w:eastAsia="en-AU"/>
          <w14:ligatures w14:val="none"/>
        </w:rPr>
        <w:t>hash.hexdigest</w:t>
      </w:r>
      <w:proofErr w:type="gramEnd"/>
      <w:r w:rsidRPr="00A064C9">
        <w:rPr>
          <w:rFonts w:ascii="Consolas" w:eastAsia="Times New Roman" w:hAnsi="Consolas" w:cs="Times New Roman"/>
          <w:color w:val="CCCCCC"/>
          <w:kern w:val="0"/>
          <w:sz w:val="21"/>
          <w:szCs w:val="21"/>
          <w:lang w:eastAsia="en-AU"/>
          <w14:ligatures w14:val="none"/>
        </w:rPr>
        <w:t>()</w:t>
      </w:r>
    </w:p>
    <w:p w14:paraId="4B381410" w14:textId="77777777" w:rsidR="00A064C9" w:rsidRPr="00A064C9" w:rsidRDefault="00A064C9" w:rsidP="00A064C9">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416678A3"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md5_result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calculate_md5(</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plane.jpg</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132EE25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A064C9">
        <w:rPr>
          <w:rFonts w:ascii="Consolas" w:eastAsia="Times New Roman" w:hAnsi="Consolas" w:cs="Times New Roman"/>
          <w:color w:val="DCDCAA"/>
          <w:kern w:val="0"/>
          <w:sz w:val="21"/>
          <w:szCs w:val="21"/>
          <w:lang w:eastAsia="en-AU"/>
          <w14:ligatures w14:val="none"/>
        </w:rPr>
        <w:t>print</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f</w:t>
      </w:r>
      <w:r w:rsidRPr="00A064C9">
        <w:rPr>
          <w:rFonts w:ascii="Consolas" w:eastAsia="Times New Roman" w:hAnsi="Consolas" w:cs="Times New Roman"/>
          <w:color w:val="CE9178"/>
          <w:kern w:val="0"/>
          <w:sz w:val="21"/>
          <w:szCs w:val="21"/>
          <w:lang w:eastAsia="en-AU"/>
          <w14:ligatures w14:val="none"/>
        </w:rPr>
        <w:t xml:space="preserve">"MD5 hash of the image plane: </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md5_result</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08AE6812"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md5_result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calculate_md5(</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ship.jpg</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25DB380F"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A064C9">
        <w:rPr>
          <w:rFonts w:ascii="Consolas" w:eastAsia="Times New Roman" w:hAnsi="Consolas" w:cs="Times New Roman"/>
          <w:color w:val="DCDCAA"/>
          <w:kern w:val="0"/>
          <w:sz w:val="21"/>
          <w:szCs w:val="21"/>
          <w:lang w:eastAsia="en-AU"/>
          <w14:ligatures w14:val="none"/>
        </w:rPr>
        <w:t>print</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f</w:t>
      </w:r>
      <w:r w:rsidRPr="00A064C9">
        <w:rPr>
          <w:rFonts w:ascii="Consolas" w:eastAsia="Times New Roman" w:hAnsi="Consolas" w:cs="Times New Roman"/>
          <w:color w:val="CE9178"/>
          <w:kern w:val="0"/>
          <w:sz w:val="21"/>
          <w:szCs w:val="21"/>
          <w:lang w:eastAsia="en-AU"/>
          <w14:ligatures w14:val="none"/>
        </w:rPr>
        <w:t xml:space="preserve">"MD5 hash of the image ship: </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md5_result</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381FB2CB" w14:textId="77777777" w:rsidR="00551FCE" w:rsidRDefault="00551FCE" w:rsidP="00551FCE">
      <w:pPr>
        <w:rPr>
          <w:lang w:eastAsia="en-AU"/>
        </w:rPr>
      </w:pPr>
    </w:p>
    <w:p w14:paraId="45487C4E"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(base) PS C:\git\</w:t>
      </w:r>
      <w:proofErr w:type="spellStart"/>
      <w:r w:rsidRPr="00A064C9">
        <w:rPr>
          <w:rFonts w:ascii="Consolas" w:eastAsia="Times New Roman" w:hAnsi="Consolas" w:cs="Times New Roman"/>
          <w:color w:val="CCCCCC"/>
          <w:kern w:val="0"/>
          <w:sz w:val="21"/>
          <w:szCs w:val="21"/>
          <w:lang w:eastAsia="en-AU"/>
          <w14:ligatures w14:val="none"/>
        </w:rPr>
        <w:t>DanielCiccC.github.io</w:t>
      </w:r>
      <w:proofErr w:type="spellEnd"/>
      <w:r w:rsidRPr="00A064C9">
        <w:rPr>
          <w:rFonts w:ascii="Consolas" w:eastAsia="Times New Roman" w:hAnsi="Consolas" w:cs="Times New Roman"/>
          <w:color w:val="CCCCCC"/>
          <w:kern w:val="0"/>
          <w:sz w:val="21"/>
          <w:szCs w:val="21"/>
          <w:lang w:eastAsia="en-AU"/>
          <w14:ligatures w14:val="none"/>
        </w:rPr>
        <w:t xml:space="preserve">\BISM3205\Assignments\A2&gt; </w:t>
      </w:r>
      <w:proofErr w:type="gramStart"/>
      <w:r w:rsidRPr="00A064C9">
        <w:rPr>
          <w:rFonts w:ascii="Consolas" w:eastAsia="Times New Roman" w:hAnsi="Consolas" w:cs="Times New Roman"/>
          <w:color w:val="DCDCAA"/>
          <w:kern w:val="0"/>
          <w:sz w:val="21"/>
          <w:szCs w:val="21"/>
          <w:lang w:eastAsia="en-AU"/>
          <w14:ligatures w14:val="none"/>
        </w:rPr>
        <w:t xml:space="preserve">python </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CCCCCC"/>
          <w:kern w:val="0"/>
          <w:sz w:val="21"/>
          <w:szCs w:val="21"/>
          <w:lang w:eastAsia="en-AU"/>
          <w14:ligatures w14:val="none"/>
        </w:rPr>
        <w:t>\md_5_hash.py</w:t>
      </w:r>
    </w:p>
    <w:p w14:paraId="08D5A4CA"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MD5 hash of the image plane: 253dd04e87492e4fc3471de5e776bc3d</w:t>
      </w:r>
    </w:p>
    <w:p w14:paraId="281EB238" w14:textId="071F94CE"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MD5 hash of the image ship: 253dd04e87492e4fc3471de5e776bc3d</w:t>
      </w:r>
    </w:p>
    <w:p w14:paraId="0BDFFA29" w14:textId="77777777" w:rsidR="00A064C9" w:rsidRPr="00551FCE" w:rsidRDefault="00A064C9" w:rsidP="00551FCE">
      <w:pPr>
        <w:rPr>
          <w:lang w:eastAsia="en-AU"/>
        </w:rPr>
      </w:pPr>
    </w:p>
    <w:sectPr w:rsidR="00A064C9" w:rsidRPr="00551F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Ciccotosto-Camp" w:date="2024-10-25T09:21:00Z" w:initials="DC">
    <w:p w14:paraId="3D3AE1D4" w14:textId="77777777" w:rsidR="00A47931" w:rsidRDefault="00A47931" w:rsidP="00A47931">
      <w:pPr>
        <w:pStyle w:val="CommentText"/>
      </w:pPr>
      <w:r>
        <w:rPr>
          <w:rStyle w:val="CommentReference"/>
        </w:rPr>
        <w:annotationRef/>
      </w:r>
      <w:r>
        <w:t>Question is vague - not sure what kind of response he is chasing?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AE1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5E19E" w16cex:dateUtc="2024-10-24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AE1D4" w16cid:durableId="2AC5E1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59E0"/>
    <w:multiLevelType w:val="hybridMultilevel"/>
    <w:tmpl w:val="56C4F4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4C5CBA"/>
    <w:multiLevelType w:val="hybridMultilevel"/>
    <w:tmpl w:val="E45C2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750CA9"/>
    <w:multiLevelType w:val="multilevel"/>
    <w:tmpl w:val="C8C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03133"/>
    <w:multiLevelType w:val="multilevel"/>
    <w:tmpl w:val="5470A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3291B"/>
    <w:multiLevelType w:val="hybridMultilevel"/>
    <w:tmpl w:val="DF541B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1E4457"/>
    <w:multiLevelType w:val="hybridMultilevel"/>
    <w:tmpl w:val="1E2855C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B136FC"/>
    <w:multiLevelType w:val="hybridMultilevel"/>
    <w:tmpl w:val="8D48A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325EAD"/>
    <w:multiLevelType w:val="multilevel"/>
    <w:tmpl w:val="9C72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5347F3"/>
    <w:multiLevelType w:val="hybridMultilevel"/>
    <w:tmpl w:val="9E409E0A"/>
    <w:lvl w:ilvl="0" w:tplc="5CB26E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1F325A"/>
    <w:multiLevelType w:val="hybridMultilevel"/>
    <w:tmpl w:val="13A4FE80"/>
    <w:lvl w:ilvl="0" w:tplc="02BC2EE0">
      <w:start w:val="1"/>
      <w:numFmt w:val="upp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2C6204E"/>
    <w:multiLevelType w:val="hybridMultilevel"/>
    <w:tmpl w:val="E61A2D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F90337"/>
    <w:multiLevelType w:val="hybridMultilevel"/>
    <w:tmpl w:val="0C0A3706"/>
    <w:lvl w:ilvl="0" w:tplc="96688D3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803753"/>
    <w:multiLevelType w:val="multilevel"/>
    <w:tmpl w:val="747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64F78"/>
    <w:multiLevelType w:val="multilevel"/>
    <w:tmpl w:val="EDB0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23822"/>
    <w:multiLevelType w:val="hybridMultilevel"/>
    <w:tmpl w:val="5A24A6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B6654ED"/>
    <w:multiLevelType w:val="multilevel"/>
    <w:tmpl w:val="9092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208146">
    <w:abstractNumId w:val="9"/>
  </w:num>
  <w:num w:numId="2" w16cid:durableId="966087801">
    <w:abstractNumId w:val="1"/>
  </w:num>
  <w:num w:numId="3" w16cid:durableId="1238514963">
    <w:abstractNumId w:val="13"/>
  </w:num>
  <w:num w:numId="4" w16cid:durableId="2030178187">
    <w:abstractNumId w:val="4"/>
  </w:num>
  <w:num w:numId="5" w16cid:durableId="590891945">
    <w:abstractNumId w:val="6"/>
  </w:num>
  <w:num w:numId="6" w16cid:durableId="746459639">
    <w:abstractNumId w:val="3"/>
  </w:num>
  <w:num w:numId="7" w16cid:durableId="610893604">
    <w:abstractNumId w:val="11"/>
  </w:num>
  <w:num w:numId="8" w16cid:durableId="36902072">
    <w:abstractNumId w:val="7"/>
  </w:num>
  <w:num w:numId="9" w16cid:durableId="724641658">
    <w:abstractNumId w:val="2"/>
  </w:num>
  <w:num w:numId="10" w16cid:durableId="888999070">
    <w:abstractNumId w:val="8"/>
  </w:num>
  <w:num w:numId="11" w16cid:durableId="1770656251">
    <w:abstractNumId w:val="10"/>
  </w:num>
  <w:num w:numId="12" w16cid:durableId="1432356991">
    <w:abstractNumId w:val="5"/>
  </w:num>
  <w:num w:numId="13" w16cid:durableId="2055159802">
    <w:abstractNumId w:val="12"/>
  </w:num>
  <w:num w:numId="14" w16cid:durableId="1506628794">
    <w:abstractNumId w:val="14"/>
  </w:num>
  <w:num w:numId="15" w16cid:durableId="268859282">
    <w:abstractNumId w:val="15"/>
  </w:num>
  <w:num w:numId="16" w16cid:durableId="846931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Ciccotosto-Camp">
    <w15:presenceInfo w15:providerId="AD" w15:userId="S::s4585727@uq.edu.au::400a6830-a168-46bd-969f-ff7dcea3af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A8"/>
    <w:rsid w:val="000148A8"/>
    <w:rsid w:val="000362BD"/>
    <w:rsid w:val="00083817"/>
    <w:rsid w:val="00086EBC"/>
    <w:rsid w:val="00090D2A"/>
    <w:rsid w:val="000C2461"/>
    <w:rsid w:val="000C55BB"/>
    <w:rsid w:val="00155035"/>
    <w:rsid w:val="001736F3"/>
    <w:rsid w:val="0017505F"/>
    <w:rsid w:val="001C0E16"/>
    <w:rsid w:val="001D65A7"/>
    <w:rsid w:val="0029179E"/>
    <w:rsid w:val="002C6A25"/>
    <w:rsid w:val="002D4844"/>
    <w:rsid w:val="002E5641"/>
    <w:rsid w:val="0031412C"/>
    <w:rsid w:val="003411E0"/>
    <w:rsid w:val="00363FBE"/>
    <w:rsid w:val="003B04A3"/>
    <w:rsid w:val="003B5338"/>
    <w:rsid w:val="00411CD2"/>
    <w:rsid w:val="0041423F"/>
    <w:rsid w:val="00424322"/>
    <w:rsid w:val="0043343D"/>
    <w:rsid w:val="004425D2"/>
    <w:rsid w:val="004437BE"/>
    <w:rsid w:val="00451298"/>
    <w:rsid w:val="00465E5D"/>
    <w:rsid w:val="004A53B6"/>
    <w:rsid w:val="004C1BE2"/>
    <w:rsid w:val="004C30FD"/>
    <w:rsid w:val="004F1FCB"/>
    <w:rsid w:val="00551FCE"/>
    <w:rsid w:val="0057749B"/>
    <w:rsid w:val="005D7A5C"/>
    <w:rsid w:val="00616F40"/>
    <w:rsid w:val="00630E29"/>
    <w:rsid w:val="00652C5D"/>
    <w:rsid w:val="00690CAF"/>
    <w:rsid w:val="00694D66"/>
    <w:rsid w:val="006B405B"/>
    <w:rsid w:val="006D22F8"/>
    <w:rsid w:val="00735AB6"/>
    <w:rsid w:val="00773FD5"/>
    <w:rsid w:val="007C06FC"/>
    <w:rsid w:val="007D1EEC"/>
    <w:rsid w:val="007D2BBF"/>
    <w:rsid w:val="007F716B"/>
    <w:rsid w:val="0084024B"/>
    <w:rsid w:val="00863685"/>
    <w:rsid w:val="008B2568"/>
    <w:rsid w:val="008D2DDC"/>
    <w:rsid w:val="008E4B1C"/>
    <w:rsid w:val="009445D3"/>
    <w:rsid w:val="009A0E6D"/>
    <w:rsid w:val="009C474B"/>
    <w:rsid w:val="00A064C9"/>
    <w:rsid w:val="00A069A5"/>
    <w:rsid w:val="00A21450"/>
    <w:rsid w:val="00A47931"/>
    <w:rsid w:val="00A523EA"/>
    <w:rsid w:val="00A56716"/>
    <w:rsid w:val="00A8118E"/>
    <w:rsid w:val="00AC15E6"/>
    <w:rsid w:val="00AF644B"/>
    <w:rsid w:val="00B06E4B"/>
    <w:rsid w:val="00B32CFE"/>
    <w:rsid w:val="00B33DDE"/>
    <w:rsid w:val="00B612B2"/>
    <w:rsid w:val="00B64359"/>
    <w:rsid w:val="00B73CA5"/>
    <w:rsid w:val="00B74036"/>
    <w:rsid w:val="00C31DA5"/>
    <w:rsid w:val="00C34874"/>
    <w:rsid w:val="00C40848"/>
    <w:rsid w:val="00C43361"/>
    <w:rsid w:val="00C47262"/>
    <w:rsid w:val="00C81413"/>
    <w:rsid w:val="00C96B04"/>
    <w:rsid w:val="00CF17A4"/>
    <w:rsid w:val="00D57FE1"/>
    <w:rsid w:val="00D93FE4"/>
    <w:rsid w:val="00DB775B"/>
    <w:rsid w:val="00DE1A7D"/>
    <w:rsid w:val="00E2261D"/>
    <w:rsid w:val="00E361C9"/>
    <w:rsid w:val="00E4476E"/>
    <w:rsid w:val="00EC60A7"/>
    <w:rsid w:val="00F277A3"/>
    <w:rsid w:val="00F574DF"/>
    <w:rsid w:val="00F600D8"/>
    <w:rsid w:val="00F82791"/>
    <w:rsid w:val="00FA61E8"/>
    <w:rsid w:val="00FB6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E4FA"/>
  <w15:chartTrackingRefBased/>
  <w15:docId w15:val="{62786C2F-8984-4CD3-B531-5DAA106D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262"/>
  </w:style>
  <w:style w:type="paragraph" w:styleId="Heading1">
    <w:name w:val="heading 1"/>
    <w:basedOn w:val="Normal"/>
    <w:next w:val="Normal"/>
    <w:link w:val="Heading1Char"/>
    <w:uiPriority w:val="9"/>
    <w:qFormat/>
    <w:rsid w:val="00014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6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3C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A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C96B04"/>
  </w:style>
  <w:style w:type="character" w:customStyle="1" w:styleId="hljs-number">
    <w:name w:val="hljs-number"/>
    <w:basedOn w:val="DefaultParagraphFont"/>
    <w:rsid w:val="00C96B04"/>
  </w:style>
  <w:style w:type="paragraph" w:styleId="ListParagraph">
    <w:name w:val="List Paragraph"/>
    <w:basedOn w:val="Normal"/>
    <w:uiPriority w:val="34"/>
    <w:qFormat/>
    <w:rsid w:val="007F716B"/>
    <w:pPr>
      <w:ind w:left="720"/>
      <w:contextualSpacing/>
    </w:pPr>
  </w:style>
  <w:style w:type="character" w:styleId="Hyperlink">
    <w:name w:val="Hyperlink"/>
    <w:basedOn w:val="DefaultParagraphFont"/>
    <w:uiPriority w:val="99"/>
    <w:unhideWhenUsed/>
    <w:rsid w:val="007F716B"/>
    <w:rPr>
      <w:color w:val="0563C1" w:themeColor="hyperlink"/>
      <w:u w:val="single"/>
    </w:rPr>
  </w:style>
  <w:style w:type="character" w:styleId="UnresolvedMention">
    <w:name w:val="Unresolved Mention"/>
    <w:basedOn w:val="DefaultParagraphFont"/>
    <w:uiPriority w:val="99"/>
    <w:semiHidden/>
    <w:unhideWhenUsed/>
    <w:rsid w:val="007F716B"/>
    <w:rPr>
      <w:color w:val="605E5C"/>
      <w:shd w:val="clear" w:color="auto" w:fill="E1DFDD"/>
    </w:rPr>
  </w:style>
  <w:style w:type="character" w:customStyle="1" w:styleId="Heading4Char">
    <w:name w:val="Heading 4 Char"/>
    <w:basedOn w:val="DefaultParagraphFont"/>
    <w:link w:val="Heading4"/>
    <w:uiPriority w:val="9"/>
    <w:semiHidden/>
    <w:rsid w:val="00B73CA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73CA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73CA5"/>
    <w:rPr>
      <w:b/>
      <w:bCs/>
    </w:rPr>
  </w:style>
  <w:style w:type="character" w:customStyle="1" w:styleId="Heading3Char">
    <w:name w:val="Heading 3 Char"/>
    <w:basedOn w:val="DefaultParagraphFont"/>
    <w:link w:val="Heading3"/>
    <w:uiPriority w:val="9"/>
    <w:semiHidden/>
    <w:rsid w:val="00616F4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2CFE"/>
    <w:pPr>
      <w:spacing w:after="200" w:line="240" w:lineRule="auto"/>
    </w:pPr>
    <w:rPr>
      <w:i/>
      <w:iCs/>
      <w:color w:val="44546A" w:themeColor="text2"/>
      <w:sz w:val="18"/>
      <w:szCs w:val="18"/>
    </w:rPr>
  </w:style>
  <w:style w:type="table" w:styleId="TableGrid">
    <w:name w:val="Table Grid"/>
    <w:basedOn w:val="TableNormal"/>
    <w:uiPriority w:val="39"/>
    <w:rsid w:val="00AF6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00D8"/>
    <w:rPr>
      <w:sz w:val="16"/>
      <w:szCs w:val="16"/>
    </w:rPr>
  </w:style>
  <w:style w:type="paragraph" w:styleId="CommentText">
    <w:name w:val="annotation text"/>
    <w:basedOn w:val="Normal"/>
    <w:link w:val="CommentTextChar"/>
    <w:uiPriority w:val="99"/>
    <w:unhideWhenUsed/>
    <w:rsid w:val="00F600D8"/>
    <w:pPr>
      <w:spacing w:line="240" w:lineRule="auto"/>
    </w:pPr>
    <w:rPr>
      <w:sz w:val="20"/>
      <w:szCs w:val="20"/>
    </w:rPr>
  </w:style>
  <w:style w:type="character" w:customStyle="1" w:styleId="CommentTextChar">
    <w:name w:val="Comment Text Char"/>
    <w:basedOn w:val="DefaultParagraphFont"/>
    <w:link w:val="CommentText"/>
    <w:uiPriority w:val="99"/>
    <w:rsid w:val="00F600D8"/>
    <w:rPr>
      <w:sz w:val="20"/>
      <w:szCs w:val="20"/>
    </w:rPr>
  </w:style>
  <w:style w:type="paragraph" w:styleId="CommentSubject">
    <w:name w:val="annotation subject"/>
    <w:basedOn w:val="CommentText"/>
    <w:next w:val="CommentText"/>
    <w:link w:val="CommentSubjectChar"/>
    <w:uiPriority w:val="99"/>
    <w:semiHidden/>
    <w:unhideWhenUsed/>
    <w:rsid w:val="00F600D8"/>
    <w:rPr>
      <w:b/>
      <w:bCs/>
    </w:rPr>
  </w:style>
  <w:style w:type="character" w:customStyle="1" w:styleId="CommentSubjectChar">
    <w:name w:val="Comment Subject Char"/>
    <w:basedOn w:val="CommentTextChar"/>
    <w:link w:val="CommentSubject"/>
    <w:uiPriority w:val="99"/>
    <w:semiHidden/>
    <w:rsid w:val="00F600D8"/>
    <w:rPr>
      <w:b/>
      <w:bCs/>
      <w:sz w:val="20"/>
      <w:szCs w:val="20"/>
    </w:rPr>
  </w:style>
  <w:style w:type="character" w:customStyle="1" w:styleId="ui-provider">
    <w:name w:val="ui-provider"/>
    <w:basedOn w:val="DefaultParagraphFont"/>
    <w:rsid w:val="00433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752">
      <w:bodyDiv w:val="1"/>
      <w:marLeft w:val="0"/>
      <w:marRight w:val="0"/>
      <w:marTop w:val="0"/>
      <w:marBottom w:val="0"/>
      <w:divBdr>
        <w:top w:val="none" w:sz="0" w:space="0" w:color="auto"/>
        <w:left w:val="none" w:sz="0" w:space="0" w:color="auto"/>
        <w:bottom w:val="none" w:sz="0" w:space="0" w:color="auto"/>
        <w:right w:val="none" w:sz="0" w:space="0" w:color="auto"/>
      </w:divBdr>
    </w:div>
    <w:div w:id="62725614">
      <w:bodyDiv w:val="1"/>
      <w:marLeft w:val="0"/>
      <w:marRight w:val="0"/>
      <w:marTop w:val="0"/>
      <w:marBottom w:val="0"/>
      <w:divBdr>
        <w:top w:val="none" w:sz="0" w:space="0" w:color="auto"/>
        <w:left w:val="none" w:sz="0" w:space="0" w:color="auto"/>
        <w:bottom w:val="none" w:sz="0" w:space="0" w:color="auto"/>
        <w:right w:val="none" w:sz="0" w:space="0" w:color="auto"/>
      </w:divBdr>
      <w:divsChild>
        <w:div w:id="1884828682">
          <w:marLeft w:val="0"/>
          <w:marRight w:val="0"/>
          <w:marTop w:val="0"/>
          <w:marBottom w:val="0"/>
          <w:divBdr>
            <w:top w:val="none" w:sz="0" w:space="0" w:color="auto"/>
            <w:left w:val="none" w:sz="0" w:space="0" w:color="auto"/>
            <w:bottom w:val="none" w:sz="0" w:space="0" w:color="auto"/>
            <w:right w:val="none" w:sz="0" w:space="0" w:color="auto"/>
          </w:divBdr>
          <w:divsChild>
            <w:div w:id="2058623868">
              <w:marLeft w:val="0"/>
              <w:marRight w:val="0"/>
              <w:marTop w:val="0"/>
              <w:marBottom w:val="0"/>
              <w:divBdr>
                <w:top w:val="none" w:sz="0" w:space="0" w:color="auto"/>
                <w:left w:val="none" w:sz="0" w:space="0" w:color="auto"/>
                <w:bottom w:val="none" w:sz="0" w:space="0" w:color="auto"/>
                <w:right w:val="none" w:sz="0" w:space="0" w:color="auto"/>
              </w:divBdr>
              <w:divsChild>
                <w:div w:id="330066307">
                  <w:marLeft w:val="0"/>
                  <w:marRight w:val="0"/>
                  <w:marTop w:val="0"/>
                  <w:marBottom w:val="0"/>
                  <w:divBdr>
                    <w:top w:val="none" w:sz="0" w:space="0" w:color="auto"/>
                    <w:left w:val="none" w:sz="0" w:space="0" w:color="auto"/>
                    <w:bottom w:val="none" w:sz="0" w:space="0" w:color="auto"/>
                    <w:right w:val="none" w:sz="0" w:space="0" w:color="auto"/>
                  </w:divBdr>
                  <w:divsChild>
                    <w:div w:id="1554349098">
                      <w:marLeft w:val="0"/>
                      <w:marRight w:val="0"/>
                      <w:marTop w:val="0"/>
                      <w:marBottom w:val="0"/>
                      <w:divBdr>
                        <w:top w:val="none" w:sz="0" w:space="0" w:color="auto"/>
                        <w:left w:val="none" w:sz="0" w:space="0" w:color="auto"/>
                        <w:bottom w:val="none" w:sz="0" w:space="0" w:color="auto"/>
                        <w:right w:val="none" w:sz="0" w:space="0" w:color="auto"/>
                      </w:divBdr>
                      <w:divsChild>
                        <w:div w:id="1852064198">
                          <w:marLeft w:val="0"/>
                          <w:marRight w:val="0"/>
                          <w:marTop w:val="0"/>
                          <w:marBottom w:val="0"/>
                          <w:divBdr>
                            <w:top w:val="none" w:sz="0" w:space="0" w:color="auto"/>
                            <w:left w:val="none" w:sz="0" w:space="0" w:color="auto"/>
                            <w:bottom w:val="none" w:sz="0" w:space="0" w:color="auto"/>
                            <w:right w:val="none" w:sz="0" w:space="0" w:color="auto"/>
                          </w:divBdr>
                          <w:divsChild>
                            <w:div w:id="18397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47579">
      <w:bodyDiv w:val="1"/>
      <w:marLeft w:val="0"/>
      <w:marRight w:val="0"/>
      <w:marTop w:val="0"/>
      <w:marBottom w:val="0"/>
      <w:divBdr>
        <w:top w:val="none" w:sz="0" w:space="0" w:color="auto"/>
        <w:left w:val="none" w:sz="0" w:space="0" w:color="auto"/>
        <w:bottom w:val="none" w:sz="0" w:space="0" w:color="auto"/>
        <w:right w:val="none" w:sz="0" w:space="0" w:color="auto"/>
      </w:divBdr>
    </w:div>
    <w:div w:id="248853121">
      <w:bodyDiv w:val="1"/>
      <w:marLeft w:val="0"/>
      <w:marRight w:val="0"/>
      <w:marTop w:val="0"/>
      <w:marBottom w:val="0"/>
      <w:divBdr>
        <w:top w:val="none" w:sz="0" w:space="0" w:color="auto"/>
        <w:left w:val="none" w:sz="0" w:space="0" w:color="auto"/>
        <w:bottom w:val="none" w:sz="0" w:space="0" w:color="auto"/>
        <w:right w:val="none" w:sz="0" w:space="0" w:color="auto"/>
      </w:divBdr>
    </w:div>
    <w:div w:id="292566050">
      <w:bodyDiv w:val="1"/>
      <w:marLeft w:val="0"/>
      <w:marRight w:val="0"/>
      <w:marTop w:val="0"/>
      <w:marBottom w:val="0"/>
      <w:divBdr>
        <w:top w:val="none" w:sz="0" w:space="0" w:color="auto"/>
        <w:left w:val="none" w:sz="0" w:space="0" w:color="auto"/>
        <w:bottom w:val="none" w:sz="0" w:space="0" w:color="auto"/>
        <w:right w:val="none" w:sz="0" w:space="0" w:color="auto"/>
      </w:divBdr>
      <w:divsChild>
        <w:div w:id="1579707023">
          <w:marLeft w:val="0"/>
          <w:marRight w:val="0"/>
          <w:marTop w:val="0"/>
          <w:marBottom w:val="0"/>
          <w:divBdr>
            <w:top w:val="none" w:sz="0" w:space="0" w:color="auto"/>
            <w:left w:val="none" w:sz="0" w:space="0" w:color="auto"/>
            <w:bottom w:val="none" w:sz="0" w:space="0" w:color="auto"/>
            <w:right w:val="none" w:sz="0" w:space="0" w:color="auto"/>
          </w:divBdr>
          <w:divsChild>
            <w:div w:id="377173108">
              <w:marLeft w:val="0"/>
              <w:marRight w:val="0"/>
              <w:marTop w:val="0"/>
              <w:marBottom w:val="0"/>
              <w:divBdr>
                <w:top w:val="none" w:sz="0" w:space="0" w:color="auto"/>
                <w:left w:val="none" w:sz="0" w:space="0" w:color="auto"/>
                <w:bottom w:val="none" w:sz="0" w:space="0" w:color="auto"/>
                <w:right w:val="none" w:sz="0" w:space="0" w:color="auto"/>
              </w:divBdr>
            </w:div>
            <w:div w:id="1302347775">
              <w:marLeft w:val="0"/>
              <w:marRight w:val="0"/>
              <w:marTop w:val="0"/>
              <w:marBottom w:val="0"/>
              <w:divBdr>
                <w:top w:val="none" w:sz="0" w:space="0" w:color="auto"/>
                <w:left w:val="none" w:sz="0" w:space="0" w:color="auto"/>
                <w:bottom w:val="none" w:sz="0" w:space="0" w:color="auto"/>
                <w:right w:val="none" w:sz="0" w:space="0" w:color="auto"/>
              </w:divBdr>
            </w:div>
            <w:div w:id="566650197">
              <w:marLeft w:val="0"/>
              <w:marRight w:val="0"/>
              <w:marTop w:val="0"/>
              <w:marBottom w:val="0"/>
              <w:divBdr>
                <w:top w:val="none" w:sz="0" w:space="0" w:color="auto"/>
                <w:left w:val="none" w:sz="0" w:space="0" w:color="auto"/>
                <w:bottom w:val="none" w:sz="0" w:space="0" w:color="auto"/>
                <w:right w:val="none" w:sz="0" w:space="0" w:color="auto"/>
              </w:divBdr>
            </w:div>
            <w:div w:id="636692129">
              <w:marLeft w:val="0"/>
              <w:marRight w:val="0"/>
              <w:marTop w:val="0"/>
              <w:marBottom w:val="0"/>
              <w:divBdr>
                <w:top w:val="none" w:sz="0" w:space="0" w:color="auto"/>
                <w:left w:val="none" w:sz="0" w:space="0" w:color="auto"/>
                <w:bottom w:val="none" w:sz="0" w:space="0" w:color="auto"/>
                <w:right w:val="none" w:sz="0" w:space="0" w:color="auto"/>
              </w:divBdr>
            </w:div>
            <w:div w:id="253709666">
              <w:marLeft w:val="0"/>
              <w:marRight w:val="0"/>
              <w:marTop w:val="0"/>
              <w:marBottom w:val="0"/>
              <w:divBdr>
                <w:top w:val="none" w:sz="0" w:space="0" w:color="auto"/>
                <w:left w:val="none" w:sz="0" w:space="0" w:color="auto"/>
                <w:bottom w:val="none" w:sz="0" w:space="0" w:color="auto"/>
                <w:right w:val="none" w:sz="0" w:space="0" w:color="auto"/>
              </w:divBdr>
            </w:div>
            <w:div w:id="1049836927">
              <w:marLeft w:val="0"/>
              <w:marRight w:val="0"/>
              <w:marTop w:val="0"/>
              <w:marBottom w:val="0"/>
              <w:divBdr>
                <w:top w:val="none" w:sz="0" w:space="0" w:color="auto"/>
                <w:left w:val="none" w:sz="0" w:space="0" w:color="auto"/>
                <w:bottom w:val="none" w:sz="0" w:space="0" w:color="auto"/>
                <w:right w:val="none" w:sz="0" w:space="0" w:color="auto"/>
              </w:divBdr>
            </w:div>
            <w:div w:id="1332876428">
              <w:marLeft w:val="0"/>
              <w:marRight w:val="0"/>
              <w:marTop w:val="0"/>
              <w:marBottom w:val="0"/>
              <w:divBdr>
                <w:top w:val="none" w:sz="0" w:space="0" w:color="auto"/>
                <w:left w:val="none" w:sz="0" w:space="0" w:color="auto"/>
                <w:bottom w:val="none" w:sz="0" w:space="0" w:color="auto"/>
                <w:right w:val="none" w:sz="0" w:space="0" w:color="auto"/>
              </w:divBdr>
            </w:div>
            <w:div w:id="1057631067">
              <w:marLeft w:val="0"/>
              <w:marRight w:val="0"/>
              <w:marTop w:val="0"/>
              <w:marBottom w:val="0"/>
              <w:divBdr>
                <w:top w:val="none" w:sz="0" w:space="0" w:color="auto"/>
                <w:left w:val="none" w:sz="0" w:space="0" w:color="auto"/>
                <w:bottom w:val="none" w:sz="0" w:space="0" w:color="auto"/>
                <w:right w:val="none" w:sz="0" w:space="0" w:color="auto"/>
              </w:divBdr>
            </w:div>
            <w:div w:id="1436512485">
              <w:marLeft w:val="0"/>
              <w:marRight w:val="0"/>
              <w:marTop w:val="0"/>
              <w:marBottom w:val="0"/>
              <w:divBdr>
                <w:top w:val="none" w:sz="0" w:space="0" w:color="auto"/>
                <w:left w:val="none" w:sz="0" w:space="0" w:color="auto"/>
                <w:bottom w:val="none" w:sz="0" w:space="0" w:color="auto"/>
                <w:right w:val="none" w:sz="0" w:space="0" w:color="auto"/>
              </w:divBdr>
            </w:div>
            <w:div w:id="945191067">
              <w:marLeft w:val="0"/>
              <w:marRight w:val="0"/>
              <w:marTop w:val="0"/>
              <w:marBottom w:val="0"/>
              <w:divBdr>
                <w:top w:val="none" w:sz="0" w:space="0" w:color="auto"/>
                <w:left w:val="none" w:sz="0" w:space="0" w:color="auto"/>
                <w:bottom w:val="none" w:sz="0" w:space="0" w:color="auto"/>
                <w:right w:val="none" w:sz="0" w:space="0" w:color="auto"/>
              </w:divBdr>
            </w:div>
            <w:div w:id="2051147350">
              <w:marLeft w:val="0"/>
              <w:marRight w:val="0"/>
              <w:marTop w:val="0"/>
              <w:marBottom w:val="0"/>
              <w:divBdr>
                <w:top w:val="none" w:sz="0" w:space="0" w:color="auto"/>
                <w:left w:val="none" w:sz="0" w:space="0" w:color="auto"/>
                <w:bottom w:val="none" w:sz="0" w:space="0" w:color="auto"/>
                <w:right w:val="none" w:sz="0" w:space="0" w:color="auto"/>
              </w:divBdr>
            </w:div>
            <w:div w:id="166213528">
              <w:marLeft w:val="0"/>
              <w:marRight w:val="0"/>
              <w:marTop w:val="0"/>
              <w:marBottom w:val="0"/>
              <w:divBdr>
                <w:top w:val="none" w:sz="0" w:space="0" w:color="auto"/>
                <w:left w:val="none" w:sz="0" w:space="0" w:color="auto"/>
                <w:bottom w:val="none" w:sz="0" w:space="0" w:color="auto"/>
                <w:right w:val="none" w:sz="0" w:space="0" w:color="auto"/>
              </w:divBdr>
            </w:div>
            <w:div w:id="1682512542">
              <w:marLeft w:val="0"/>
              <w:marRight w:val="0"/>
              <w:marTop w:val="0"/>
              <w:marBottom w:val="0"/>
              <w:divBdr>
                <w:top w:val="none" w:sz="0" w:space="0" w:color="auto"/>
                <w:left w:val="none" w:sz="0" w:space="0" w:color="auto"/>
                <w:bottom w:val="none" w:sz="0" w:space="0" w:color="auto"/>
                <w:right w:val="none" w:sz="0" w:space="0" w:color="auto"/>
              </w:divBdr>
            </w:div>
            <w:div w:id="542208604">
              <w:marLeft w:val="0"/>
              <w:marRight w:val="0"/>
              <w:marTop w:val="0"/>
              <w:marBottom w:val="0"/>
              <w:divBdr>
                <w:top w:val="none" w:sz="0" w:space="0" w:color="auto"/>
                <w:left w:val="none" w:sz="0" w:space="0" w:color="auto"/>
                <w:bottom w:val="none" w:sz="0" w:space="0" w:color="auto"/>
                <w:right w:val="none" w:sz="0" w:space="0" w:color="auto"/>
              </w:divBdr>
            </w:div>
            <w:div w:id="17200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996">
      <w:bodyDiv w:val="1"/>
      <w:marLeft w:val="0"/>
      <w:marRight w:val="0"/>
      <w:marTop w:val="0"/>
      <w:marBottom w:val="0"/>
      <w:divBdr>
        <w:top w:val="none" w:sz="0" w:space="0" w:color="auto"/>
        <w:left w:val="none" w:sz="0" w:space="0" w:color="auto"/>
        <w:bottom w:val="none" w:sz="0" w:space="0" w:color="auto"/>
        <w:right w:val="none" w:sz="0" w:space="0" w:color="auto"/>
      </w:divBdr>
      <w:divsChild>
        <w:div w:id="110130799">
          <w:marLeft w:val="0"/>
          <w:marRight w:val="0"/>
          <w:marTop w:val="0"/>
          <w:marBottom w:val="0"/>
          <w:divBdr>
            <w:top w:val="none" w:sz="0" w:space="0" w:color="auto"/>
            <w:left w:val="none" w:sz="0" w:space="0" w:color="auto"/>
            <w:bottom w:val="none" w:sz="0" w:space="0" w:color="auto"/>
            <w:right w:val="none" w:sz="0" w:space="0" w:color="auto"/>
          </w:divBdr>
          <w:divsChild>
            <w:div w:id="937644215">
              <w:marLeft w:val="0"/>
              <w:marRight w:val="0"/>
              <w:marTop w:val="0"/>
              <w:marBottom w:val="0"/>
              <w:divBdr>
                <w:top w:val="none" w:sz="0" w:space="0" w:color="auto"/>
                <w:left w:val="none" w:sz="0" w:space="0" w:color="auto"/>
                <w:bottom w:val="none" w:sz="0" w:space="0" w:color="auto"/>
                <w:right w:val="none" w:sz="0" w:space="0" w:color="auto"/>
              </w:divBdr>
            </w:div>
            <w:div w:id="733047885">
              <w:marLeft w:val="0"/>
              <w:marRight w:val="0"/>
              <w:marTop w:val="0"/>
              <w:marBottom w:val="0"/>
              <w:divBdr>
                <w:top w:val="none" w:sz="0" w:space="0" w:color="auto"/>
                <w:left w:val="none" w:sz="0" w:space="0" w:color="auto"/>
                <w:bottom w:val="none" w:sz="0" w:space="0" w:color="auto"/>
                <w:right w:val="none" w:sz="0" w:space="0" w:color="auto"/>
              </w:divBdr>
            </w:div>
            <w:div w:id="1964732713">
              <w:marLeft w:val="0"/>
              <w:marRight w:val="0"/>
              <w:marTop w:val="0"/>
              <w:marBottom w:val="0"/>
              <w:divBdr>
                <w:top w:val="none" w:sz="0" w:space="0" w:color="auto"/>
                <w:left w:val="none" w:sz="0" w:space="0" w:color="auto"/>
                <w:bottom w:val="none" w:sz="0" w:space="0" w:color="auto"/>
                <w:right w:val="none" w:sz="0" w:space="0" w:color="auto"/>
              </w:divBdr>
            </w:div>
            <w:div w:id="1595479668">
              <w:marLeft w:val="0"/>
              <w:marRight w:val="0"/>
              <w:marTop w:val="0"/>
              <w:marBottom w:val="0"/>
              <w:divBdr>
                <w:top w:val="none" w:sz="0" w:space="0" w:color="auto"/>
                <w:left w:val="none" w:sz="0" w:space="0" w:color="auto"/>
                <w:bottom w:val="none" w:sz="0" w:space="0" w:color="auto"/>
                <w:right w:val="none" w:sz="0" w:space="0" w:color="auto"/>
              </w:divBdr>
            </w:div>
            <w:div w:id="1959949928">
              <w:marLeft w:val="0"/>
              <w:marRight w:val="0"/>
              <w:marTop w:val="0"/>
              <w:marBottom w:val="0"/>
              <w:divBdr>
                <w:top w:val="none" w:sz="0" w:space="0" w:color="auto"/>
                <w:left w:val="none" w:sz="0" w:space="0" w:color="auto"/>
                <w:bottom w:val="none" w:sz="0" w:space="0" w:color="auto"/>
                <w:right w:val="none" w:sz="0" w:space="0" w:color="auto"/>
              </w:divBdr>
            </w:div>
            <w:div w:id="569845657">
              <w:marLeft w:val="0"/>
              <w:marRight w:val="0"/>
              <w:marTop w:val="0"/>
              <w:marBottom w:val="0"/>
              <w:divBdr>
                <w:top w:val="none" w:sz="0" w:space="0" w:color="auto"/>
                <w:left w:val="none" w:sz="0" w:space="0" w:color="auto"/>
                <w:bottom w:val="none" w:sz="0" w:space="0" w:color="auto"/>
                <w:right w:val="none" w:sz="0" w:space="0" w:color="auto"/>
              </w:divBdr>
            </w:div>
            <w:div w:id="484316503">
              <w:marLeft w:val="0"/>
              <w:marRight w:val="0"/>
              <w:marTop w:val="0"/>
              <w:marBottom w:val="0"/>
              <w:divBdr>
                <w:top w:val="none" w:sz="0" w:space="0" w:color="auto"/>
                <w:left w:val="none" w:sz="0" w:space="0" w:color="auto"/>
                <w:bottom w:val="none" w:sz="0" w:space="0" w:color="auto"/>
                <w:right w:val="none" w:sz="0" w:space="0" w:color="auto"/>
              </w:divBdr>
            </w:div>
            <w:div w:id="946502165">
              <w:marLeft w:val="0"/>
              <w:marRight w:val="0"/>
              <w:marTop w:val="0"/>
              <w:marBottom w:val="0"/>
              <w:divBdr>
                <w:top w:val="none" w:sz="0" w:space="0" w:color="auto"/>
                <w:left w:val="none" w:sz="0" w:space="0" w:color="auto"/>
                <w:bottom w:val="none" w:sz="0" w:space="0" w:color="auto"/>
                <w:right w:val="none" w:sz="0" w:space="0" w:color="auto"/>
              </w:divBdr>
            </w:div>
            <w:div w:id="454176013">
              <w:marLeft w:val="0"/>
              <w:marRight w:val="0"/>
              <w:marTop w:val="0"/>
              <w:marBottom w:val="0"/>
              <w:divBdr>
                <w:top w:val="none" w:sz="0" w:space="0" w:color="auto"/>
                <w:left w:val="none" w:sz="0" w:space="0" w:color="auto"/>
                <w:bottom w:val="none" w:sz="0" w:space="0" w:color="auto"/>
                <w:right w:val="none" w:sz="0" w:space="0" w:color="auto"/>
              </w:divBdr>
            </w:div>
            <w:div w:id="1923223157">
              <w:marLeft w:val="0"/>
              <w:marRight w:val="0"/>
              <w:marTop w:val="0"/>
              <w:marBottom w:val="0"/>
              <w:divBdr>
                <w:top w:val="none" w:sz="0" w:space="0" w:color="auto"/>
                <w:left w:val="none" w:sz="0" w:space="0" w:color="auto"/>
                <w:bottom w:val="none" w:sz="0" w:space="0" w:color="auto"/>
                <w:right w:val="none" w:sz="0" w:space="0" w:color="auto"/>
              </w:divBdr>
            </w:div>
            <w:div w:id="400443626">
              <w:marLeft w:val="0"/>
              <w:marRight w:val="0"/>
              <w:marTop w:val="0"/>
              <w:marBottom w:val="0"/>
              <w:divBdr>
                <w:top w:val="none" w:sz="0" w:space="0" w:color="auto"/>
                <w:left w:val="none" w:sz="0" w:space="0" w:color="auto"/>
                <w:bottom w:val="none" w:sz="0" w:space="0" w:color="auto"/>
                <w:right w:val="none" w:sz="0" w:space="0" w:color="auto"/>
              </w:divBdr>
            </w:div>
            <w:div w:id="1543399848">
              <w:marLeft w:val="0"/>
              <w:marRight w:val="0"/>
              <w:marTop w:val="0"/>
              <w:marBottom w:val="0"/>
              <w:divBdr>
                <w:top w:val="none" w:sz="0" w:space="0" w:color="auto"/>
                <w:left w:val="none" w:sz="0" w:space="0" w:color="auto"/>
                <w:bottom w:val="none" w:sz="0" w:space="0" w:color="auto"/>
                <w:right w:val="none" w:sz="0" w:space="0" w:color="auto"/>
              </w:divBdr>
            </w:div>
            <w:div w:id="1821578039">
              <w:marLeft w:val="0"/>
              <w:marRight w:val="0"/>
              <w:marTop w:val="0"/>
              <w:marBottom w:val="0"/>
              <w:divBdr>
                <w:top w:val="none" w:sz="0" w:space="0" w:color="auto"/>
                <w:left w:val="none" w:sz="0" w:space="0" w:color="auto"/>
                <w:bottom w:val="none" w:sz="0" w:space="0" w:color="auto"/>
                <w:right w:val="none" w:sz="0" w:space="0" w:color="auto"/>
              </w:divBdr>
            </w:div>
            <w:div w:id="667831683">
              <w:marLeft w:val="0"/>
              <w:marRight w:val="0"/>
              <w:marTop w:val="0"/>
              <w:marBottom w:val="0"/>
              <w:divBdr>
                <w:top w:val="none" w:sz="0" w:space="0" w:color="auto"/>
                <w:left w:val="none" w:sz="0" w:space="0" w:color="auto"/>
                <w:bottom w:val="none" w:sz="0" w:space="0" w:color="auto"/>
                <w:right w:val="none" w:sz="0" w:space="0" w:color="auto"/>
              </w:divBdr>
            </w:div>
            <w:div w:id="8407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7620">
      <w:bodyDiv w:val="1"/>
      <w:marLeft w:val="0"/>
      <w:marRight w:val="0"/>
      <w:marTop w:val="0"/>
      <w:marBottom w:val="0"/>
      <w:divBdr>
        <w:top w:val="none" w:sz="0" w:space="0" w:color="auto"/>
        <w:left w:val="none" w:sz="0" w:space="0" w:color="auto"/>
        <w:bottom w:val="none" w:sz="0" w:space="0" w:color="auto"/>
        <w:right w:val="none" w:sz="0" w:space="0" w:color="auto"/>
      </w:divBdr>
    </w:div>
    <w:div w:id="571354606">
      <w:bodyDiv w:val="1"/>
      <w:marLeft w:val="0"/>
      <w:marRight w:val="0"/>
      <w:marTop w:val="0"/>
      <w:marBottom w:val="0"/>
      <w:divBdr>
        <w:top w:val="none" w:sz="0" w:space="0" w:color="auto"/>
        <w:left w:val="none" w:sz="0" w:space="0" w:color="auto"/>
        <w:bottom w:val="none" w:sz="0" w:space="0" w:color="auto"/>
        <w:right w:val="none" w:sz="0" w:space="0" w:color="auto"/>
      </w:divBdr>
      <w:divsChild>
        <w:div w:id="1125152497">
          <w:marLeft w:val="0"/>
          <w:marRight w:val="0"/>
          <w:marTop w:val="0"/>
          <w:marBottom w:val="0"/>
          <w:divBdr>
            <w:top w:val="none" w:sz="0" w:space="0" w:color="auto"/>
            <w:left w:val="none" w:sz="0" w:space="0" w:color="auto"/>
            <w:bottom w:val="none" w:sz="0" w:space="0" w:color="auto"/>
            <w:right w:val="none" w:sz="0" w:space="0" w:color="auto"/>
          </w:divBdr>
          <w:divsChild>
            <w:div w:id="1571885229">
              <w:marLeft w:val="0"/>
              <w:marRight w:val="0"/>
              <w:marTop w:val="0"/>
              <w:marBottom w:val="0"/>
              <w:divBdr>
                <w:top w:val="none" w:sz="0" w:space="0" w:color="auto"/>
                <w:left w:val="none" w:sz="0" w:space="0" w:color="auto"/>
                <w:bottom w:val="none" w:sz="0" w:space="0" w:color="auto"/>
                <w:right w:val="none" w:sz="0" w:space="0" w:color="auto"/>
              </w:divBdr>
              <w:divsChild>
                <w:div w:id="1354530697">
                  <w:marLeft w:val="0"/>
                  <w:marRight w:val="0"/>
                  <w:marTop w:val="0"/>
                  <w:marBottom w:val="0"/>
                  <w:divBdr>
                    <w:top w:val="none" w:sz="0" w:space="0" w:color="auto"/>
                    <w:left w:val="none" w:sz="0" w:space="0" w:color="auto"/>
                    <w:bottom w:val="none" w:sz="0" w:space="0" w:color="auto"/>
                    <w:right w:val="none" w:sz="0" w:space="0" w:color="auto"/>
                  </w:divBdr>
                  <w:divsChild>
                    <w:div w:id="310988727">
                      <w:marLeft w:val="0"/>
                      <w:marRight w:val="0"/>
                      <w:marTop w:val="0"/>
                      <w:marBottom w:val="0"/>
                      <w:divBdr>
                        <w:top w:val="none" w:sz="0" w:space="0" w:color="auto"/>
                        <w:left w:val="none" w:sz="0" w:space="0" w:color="auto"/>
                        <w:bottom w:val="none" w:sz="0" w:space="0" w:color="auto"/>
                        <w:right w:val="none" w:sz="0" w:space="0" w:color="auto"/>
                      </w:divBdr>
                      <w:divsChild>
                        <w:div w:id="231738780">
                          <w:marLeft w:val="0"/>
                          <w:marRight w:val="0"/>
                          <w:marTop w:val="0"/>
                          <w:marBottom w:val="0"/>
                          <w:divBdr>
                            <w:top w:val="none" w:sz="0" w:space="0" w:color="auto"/>
                            <w:left w:val="none" w:sz="0" w:space="0" w:color="auto"/>
                            <w:bottom w:val="none" w:sz="0" w:space="0" w:color="auto"/>
                            <w:right w:val="none" w:sz="0" w:space="0" w:color="auto"/>
                          </w:divBdr>
                          <w:divsChild>
                            <w:div w:id="2321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554608">
      <w:bodyDiv w:val="1"/>
      <w:marLeft w:val="0"/>
      <w:marRight w:val="0"/>
      <w:marTop w:val="0"/>
      <w:marBottom w:val="0"/>
      <w:divBdr>
        <w:top w:val="none" w:sz="0" w:space="0" w:color="auto"/>
        <w:left w:val="none" w:sz="0" w:space="0" w:color="auto"/>
        <w:bottom w:val="none" w:sz="0" w:space="0" w:color="auto"/>
        <w:right w:val="none" w:sz="0" w:space="0" w:color="auto"/>
      </w:divBdr>
    </w:div>
    <w:div w:id="1066538655">
      <w:bodyDiv w:val="1"/>
      <w:marLeft w:val="0"/>
      <w:marRight w:val="0"/>
      <w:marTop w:val="0"/>
      <w:marBottom w:val="0"/>
      <w:divBdr>
        <w:top w:val="none" w:sz="0" w:space="0" w:color="auto"/>
        <w:left w:val="none" w:sz="0" w:space="0" w:color="auto"/>
        <w:bottom w:val="none" w:sz="0" w:space="0" w:color="auto"/>
        <w:right w:val="none" w:sz="0" w:space="0" w:color="auto"/>
      </w:divBdr>
    </w:div>
    <w:div w:id="1066730397">
      <w:bodyDiv w:val="1"/>
      <w:marLeft w:val="0"/>
      <w:marRight w:val="0"/>
      <w:marTop w:val="0"/>
      <w:marBottom w:val="0"/>
      <w:divBdr>
        <w:top w:val="none" w:sz="0" w:space="0" w:color="auto"/>
        <w:left w:val="none" w:sz="0" w:space="0" w:color="auto"/>
        <w:bottom w:val="none" w:sz="0" w:space="0" w:color="auto"/>
        <w:right w:val="none" w:sz="0" w:space="0" w:color="auto"/>
      </w:divBdr>
    </w:div>
    <w:div w:id="1258635620">
      <w:bodyDiv w:val="1"/>
      <w:marLeft w:val="0"/>
      <w:marRight w:val="0"/>
      <w:marTop w:val="0"/>
      <w:marBottom w:val="0"/>
      <w:divBdr>
        <w:top w:val="none" w:sz="0" w:space="0" w:color="auto"/>
        <w:left w:val="none" w:sz="0" w:space="0" w:color="auto"/>
        <w:bottom w:val="none" w:sz="0" w:space="0" w:color="auto"/>
        <w:right w:val="none" w:sz="0" w:space="0" w:color="auto"/>
      </w:divBdr>
    </w:div>
    <w:div w:id="1417896149">
      <w:bodyDiv w:val="1"/>
      <w:marLeft w:val="0"/>
      <w:marRight w:val="0"/>
      <w:marTop w:val="0"/>
      <w:marBottom w:val="0"/>
      <w:divBdr>
        <w:top w:val="none" w:sz="0" w:space="0" w:color="auto"/>
        <w:left w:val="none" w:sz="0" w:space="0" w:color="auto"/>
        <w:bottom w:val="none" w:sz="0" w:space="0" w:color="auto"/>
        <w:right w:val="none" w:sz="0" w:space="0" w:color="auto"/>
      </w:divBdr>
    </w:div>
    <w:div w:id="1464227339">
      <w:bodyDiv w:val="1"/>
      <w:marLeft w:val="0"/>
      <w:marRight w:val="0"/>
      <w:marTop w:val="0"/>
      <w:marBottom w:val="0"/>
      <w:divBdr>
        <w:top w:val="none" w:sz="0" w:space="0" w:color="auto"/>
        <w:left w:val="none" w:sz="0" w:space="0" w:color="auto"/>
        <w:bottom w:val="none" w:sz="0" w:space="0" w:color="auto"/>
        <w:right w:val="none" w:sz="0" w:space="0" w:color="auto"/>
      </w:divBdr>
    </w:div>
    <w:div w:id="1648171233">
      <w:bodyDiv w:val="1"/>
      <w:marLeft w:val="0"/>
      <w:marRight w:val="0"/>
      <w:marTop w:val="0"/>
      <w:marBottom w:val="0"/>
      <w:divBdr>
        <w:top w:val="none" w:sz="0" w:space="0" w:color="auto"/>
        <w:left w:val="none" w:sz="0" w:space="0" w:color="auto"/>
        <w:bottom w:val="none" w:sz="0" w:space="0" w:color="auto"/>
        <w:right w:val="none" w:sz="0" w:space="0" w:color="auto"/>
      </w:divBdr>
      <w:divsChild>
        <w:div w:id="1125584019">
          <w:marLeft w:val="0"/>
          <w:marRight w:val="0"/>
          <w:marTop w:val="0"/>
          <w:marBottom w:val="0"/>
          <w:divBdr>
            <w:top w:val="none" w:sz="0" w:space="0" w:color="auto"/>
            <w:left w:val="none" w:sz="0" w:space="0" w:color="auto"/>
            <w:bottom w:val="none" w:sz="0" w:space="0" w:color="auto"/>
            <w:right w:val="none" w:sz="0" w:space="0" w:color="auto"/>
          </w:divBdr>
          <w:divsChild>
            <w:div w:id="746147192">
              <w:marLeft w:val="0"/>
              <w:marRight w:val="0"/>
              <w:marTop w:val="0"/>
              <w:marBottom w:val="0"/>
              <w:divBdr>
                <w:top w:val="none" w:sz="0" w:space="0" w:color="auto"/>
                <w:left w:val="none" w:sz="0" w:space="0" w:color="auto"/>
                <w:bottom w:val="none" w:sz="0" w:space="0" w:color="auto"/>
                <w:right w:val="none" w:sz="0" w:space="0" w:color="auto"/>
              </w:divBdr>
            </w:div>
            <w:div w:id="34476798">
              <w:marLeft w:val="0"/>
              <w:marRight w:val="0"/>
              <w:marTop w:val="0"/>
              <w:marBottom w:val="0"/>
              <w:divBdr>
                <w:top w:val="none" w:sz="0" w:space="0" w:color="auto"/>
                <w:left w:val="none" w:sz="0" w:space="0" w:color="auto"/>
                <w:bottom w:val="none" w:sz="0" w:space="0" w:color="auto"/>
                <w:right w:val="none" w:sz="0" w:space="0" w:color="auto"/>
              </w:divBdr>
            </w:div>
            <w:div w:id="777136807">
              <w:marLeft w:val="0"/>
              <w:marRight w:val="0"/>
              <w:marTop w:val="0"/>
              <w:marBottom w:val="0"/>
              <w:divBdr>
                <w:top w:val="none" w:sz="0" w:space="0" w:color="auto"/>
                <w:left w:val="none" w:sz="0" w:space="0" w:color="auto"/>
                <w:bottom w:val="none" w:sz="0" w:space="0" w:color="auto"/>
                <w:right w:val="none" w:sz="0" w:space="0" w:color="auto"/>
              </w:divBdr>
            </w:div>
            <w:div w:id="1400056214">
              <w:marLeft w:val="0"/>
              <w:marRight w:val="0"/>
              <w:marTop w:val="0"/>
              <w:marBottom w:val="0"/>
              <w:divBdr>
                <w:top w:val="none" w:sz="0" w:space="0" w:color="auto"/>
                <w:left w:val="none" w:sz="0" w:space="0" w:color="auto"/>
                <w:bottom w:val="none" w:sz="0" w:space="0" w:color="auto"/>
                <w:right w:val="none" w:sz="0" w:space="0" w:color="auto"/>
              </w:divBdr>
            </w:div>
            <w:div w:id="144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285">
      <w:bodyDiv w:val="1"/>
      <w:marLeft w:val="0"/>
      <w:marRight w:val="0"/>
      <w:marTop w:val="0"/>
      <w:marBottom w:val="0"/>
      <w:divBdr>
        <w:top w:val="none" w:sz="0" w:space="0" w:color="auto"/>
        <w:left w:val="none" w:sz="0" w:space="0" w:color="auto"/>
        <w:bottom w:val="none" w:sz="0" w:space="0" w:color="auto"/>
        <w:right w:val="none" w:sz="0" w:space="0" w:color="auto"/>
      </w:divBdr>
      <w:divsChild>
        <w:div w:id="620455238">
          <w:marLeft w:val="0"/>
          <w:marRight w:val="0"/>
          <w:marTop w:val="0"/>
          <w:marBottom w:val="0"/>
          <w:divBdr>
            <w:top w:val="none" w:sz="0" w:space="0" w:color="auto"/>
            <w:left w:val="none" w:sz="0" w:space="0" w:color="auto"/>
            <w:bottom w:val="none" w:sz="0" w:space="0" w:color="auto"/>
            <w:right w:val="none" w:sz="0" w:space="0" w:color="auto"/>
          </w:divBdr>
          <w:divsChild>
            <w:div w:id="1902326417">
              <w:marLeft w:val="0"/>
              <w:marRight w:val="0"/>
              <w:marTop w:val="0"/>
              <w:marBottom w:val="0"/>
              <w:divBdr>
                <w:top w:val="none" w:sz="0" w:space="0" w:color="auto"/>
                <w:left w:val="none" w:sz="0" w:space="0" w:color="auto"/>
                <w:bottom w:val="none" w:sz="0" w:space="0" w:color="auto"/>
                <w:right w:val="none" w:sz="0" w:space="0" w:color="auto"/>
              </w:divBdr>
            </w:div>
            <w:div w:id="1764061609">
              <w:marLeft w:val="0"/>
              <w:marRight w:val="0"/>
              <w:marTop w:val="0"/>
              <w:marBottom w:val="0"/>
              <w:divBdr>
                <w:top w:val="none" w:sz="0" w:space="0" w:color="auto"/>
                <w:left w:val="none" w:sz="0" w:space="0" w:color="auto"/>
                <w:bottom w:val="none" w:sz="0" w:space="0" w:color="auto"/>
                <w:right w:val="none" w:sz="0" w:space="0" w:color="auto"/>
              </w:divBdr>
            </w:div>
            <w:div w:id="3750842">
              <w:marLeft w:val="0"/>
              <w:marRight w:val="0"/>
              <w:marTop w:val="0"/>
              <w:marBottom w:val="0"/>
              <w:divBdr>
                <w:top w:val="none" w:sz="0" w:space="0" w:color="auto"/>
                <w:left w:val="none" w:sz="0" w:space="0" w:color="auto"/>
                <w:bottom w:val="none" w:sz="0" w:space="0" w:color="auto"/>
                <w:right w:val="none" w:sz="0" w:space="0" w:color="auto"/>
              </w:divBdr>
            </w:div>
            <w:div w:id="1599831450">
              <w:marLeft w:val="0"/>
              <w:marRight w:val="0"/>
              <w:marTop w:val="0"/>
              <w:marBottom w:val="0"/>
              <w:divBdr>
                <w:top w:val="none" w:sz="0" w:space="0" w:color="auto"/>
                <w:left w:val="none" w:sz="0" w:space="0" w:color="auto"/>
                <w:bottom w:val="none" w:sz="0" w:space="0" w:color="auto"/>
                <w:right w:val="none" w:sz="0" w:space="0" w:color="auto"/>
              </w:divBdr>
            </w:div>
            <w:div w:id="394940196">
              <w:marLeft w:val="0"/>
              <w:marRight w:val="0"/>
              <w:marTop w:val="0"/>
              <w:marBottom w:val="0"/>
              <w:divBdr>
                <w:top w:val="none" w:sz="0" w:space="0" w:color="auto"/>
                <w:left w:val="none" w:sz="0" w:space="0" w:color="auto"/>
                <w:bottom w:val="none" w:sz="0" w:space="0" w:color="auto"/>
                <w:right w:val="none" w:sz="0" w:space="0" w:color="auto"/>
              </w:divBdr>
            </w:div>
            <w:div w:id="1177382194">
              <w:marLeft w:val="0"/>
              <w:marRight w:val="0"/>
              <w:marTop w:val="0"/>
              <w:marBottom w:val="0"/>
              <w:divBdr>
                <w:top w:val="none" w:sz="0" w:space="0" w:color="auto"/>
                <w:left w:val="none" w:sz="0" w:space="0" w:color="auto"/>
                <w:bottom w:val="none" w:sz="0" w:space="0" w:color="auto"/>
                <w:right w:val="none" w:sz="0" w:space="0" w:color="auto"/>
              </w:divBdr>
            </w:div>
            <w:div w:id="1218391745">
              <w:marLeft w:val="0"/>
              <w:marRight w:val="0"/>
              <w:marTop w:val="0"/>
              <w:marBottom w:val="0"/>
              <w:divBdr>
                <w:top w:val="none" w:sz="0" w:space="0" w:color="auto"/>
                <w:left w:val="none" w:sz="0" w:space="0" w:color="auto"/>
                <w:bottom w:val="none" w:sz="0" w:space="0" w:color="auto"/>
                <w:right w:val="none" w:sz="0" w:space="0" w:color="auto"/>
              </w:divBdr>
            </w:div>
            <w:div w:id="769743070">
              <w:marLeft w:val="0"/>
              <w:marRight w:val="0"/>
              <w:marTop w:val="0"/>
              <w:marBottom w:val="0"/>
              <w:divBdr>
                <w:top w:val="none" w:sz="0" w:space="0" w:color="auto"/>
                <w:left w:val="none" w:sz="0" w:space="0" w:color="auto"/>
                <w:bottom w:val="none" w:sz="0" w:space="0" w:color="auto"/>
                <w:right w:val="none" w:sz="0" w:space="0" w:color="auto"/>
              </w:divBdr>
            </w:div>
            <w:div w:id="1812013662">
              <w:marLeft w:val="0"/>
              <w:marRight w:val="0"/>
              <w:marTop w:val="0"/>
              <w:marBottom w:val="0"/>
              <w:divBdr>
                <w:top w:val="none" w:sz="0" w:space="0" w:color="auto"/>
                <w:left w:val="none" w:sz="0" w:space="0" w:color="auto"/>
                <w:bottom w:val="none" w:sz="0" w:space="0" w:color="auto"/>
                <w:right w:val="none" w:sz="0" w:space="0" w:color="auto"/>
              </w:divBdr>
            </w:div>
            <w:div w:id="253321512">
              <w:marLeft w:val="0"/>
              <w:marRight w:val="0"/>
              <w:marTop w:val="0"/>
              <w:marBottom w:val="0"/>
              <w:divBdr>
                <w:top w:val="none" w:sz="0" w:space="0" w:color="auto"/>
                <w:left w:val="none" w:sz="0" w:space="0" w:color="auto"/>
                <w:bottom w:val="none" w:sz="0" w:space="0" w:color="auto"/>
                <w:right w:val="none" w:sz="0" w:space="0" w:color="auto"/>
              </w:divBdr>
            </w:div>
            <w:div w:id="1882859404">
              <w:marLeft w:val="0"/>
              <w:marRight w:val="0"/>
              <w:marTop w:val="0"/>
              <w:marBottom w:val="0"/>
              <w:divBdr>
                <w:top w:val="none" w:sz="0" w:space="0" w:color="auto"/>
                <w:left w:val="none" w:sz="0" w:space="0" w:color="auto"/>
                <w:bottom w:val="none" w:sz="0" w:space="0" w:color="auto"/>
                <w:right w:val="none" w:sz="0" w:space="0" w:color="auto"/>
              </w:divBdr>
            </w:div>
            <w:div w:id="9280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2511">
      <w:bodyDiv w:val="1"/>
      <w:marLeft w:val="0"/>
      <w:marRight w:val="0"/>
      <w:marTop w:val="0"/>
      <w:marBottom w:val="0"/>
      <w:divBdr>
        <w:top w:val="none" w:sz="0" w:space="0" w:color="auto"/>
        <w:left w:val="none" w:sz="0" w:space="0" w:color="auto"/>
        <w:bottom w:val="none" w:sz="0" w:space="0" w:color="auto"/>
        <w:right w:val="none" w:sz="0" w:space="0" w:color="auto"/>
      </w:divBdr>
    </w:div>
    <w:div w:id="1857881873">
      <w:bodyDiv w:val="1"/>
      <w:marLeft w:val="0"/>
      <w:marRight w:val="0"/>
      <w:marTop w:val="0"/>
      <w:marBottom w:val="0"/>
      <w:divBdr>
        <w:top w:val="none" w:sz="0" w:space="0" w:color="auto"/>
        <w:left w:val="none" w:sz="0" w:space="0" w:color="auto"/>
        <w:bottom w:val="none" w:sz="0" w:space="0" w:color="auto"/>
        <w:right w:val="none" w:sz="0" w:space="0" w:color="auto"/>
      </w:divBdr>
      <w:divsChild>
        <w:div w:id="1433938703">
          <w:marLeft w:val="0"/>
          <w:marRight w:val="0"/>
          <w:marTop w:val="0"/>
          <w:marBottom w:val="0"/>
          <w:divBdr>
            <w:top w:val="none" w:sz="0" w:space="0" w:color="auto"/>
            <w:left w:val="none" w:sz="0" w:space="0" w:color="auto"/>
            <w:bottom w:val="none" w:sz="0" w:space="0" w:color="auto"/>
            <w:right w:val="none" w:sz="0" w:space="0" w:color="auto"/>
          </w:divBdr>
          <w:divsChild>
            <w:div w:id="1813906957">
              <w:marLeft w:val="0"/>
              <w:marRight w:val="0"/>
              <w:marTop w:val="0"/>
              <w:marBottom w:val="0"/>
              <w:divBdr>
                <w:top w:val="none" w:sz="0" w:space="0" w:color="auto"/>
                <w:left w:val="none" w:sz="0" w:space="0" w:color="auto"/>
                <w:bottom w:val="none" w:sz="0" w:space="0" w:color="auto"/>
                <w:right w:val="none" w:sz="0" w:space="0" w:color="auto"/>
              </w:divBdr>
            </w:div>
            <w:div w:id="677463890">
              <w:marLeft w:val="0"/>
              <w:marRight w:val="0"/>
              <w:marTop w:val="0"/>
              <w:marBottom w:val="0"/>
              <w:divBdr>
                <w:top w:val="none" w:sz="0" w:space="0" w:color="auto"/>
                <w:left w:val="none" w:sz="0" w:space="0" w:color="auto"/>
                <w:bottom w:val="none" w:sz="0" w:space="0" w:color="auto"/>
                <w:right w:val="none" w:sz="0" w:space="0" w:color="auto"/>
              </w:divBdr>
            </w:div>
            <w:div w:id="779102616">
              <w:marLeft w:val="0"/>
              <w:marRight w:val="0"/>
              <w:marTop w:val="0"/>
              <w:marBottom w:val="0"/>
              <w:divBdr>
                <w:top w:val="none" w:sz="0" w:space="0" w:color="auto"/>
                <w:left w:val="none" w:sz="0" w:space="0" w:color="auto"/>
                <w:bottom w:val="none" w:sz="0" w:space="0" w:color="auto"/>
                <w:right w:val="none" w:sz="0" w:space="0" w:color="auto"/>
              </w:divBdr>
            </w:div>
            <w:div w:id="1377074855">
              <w:marLeft w:val="0"/>
              <w:marRight w:val="0"/>
              <w:marTop w:val="0"/>
              <w:marBottom w:val="0"/>
              <w:divBdr>
                <w:top w:val="none" w:sz="0" w:space="0" w:color="auto"/>
                <w:left w:val="none" w:sz="0" w:space="0" w:color="auto"/>
                <w:bottom w:val="none" w:sz="0" w:space="0" w:color="auto"/>
                <w:right w:val="none" w:sz="0" w:space="0" w:color="auto"/>
              </w:divBdr>
            </w:div>
            <w:div w:id="1803763308">
              <w:marLeft w:val="0"/>
              <w:marRight w:val="0"/>
              <w:marTop w:val="0"/>
              <w:marBottom w:val="0"/>
              <w:divBdr>
                <w:top w:val="none" w:sz="0" w:space="0" w:color="auto"/>
                <w:left w:val="none" w:sz="0" w:space="0" w:color="auto"/>
                <w:bottom w:val="none" w:sz="0" w:space="0" w:color="auto"/>
                <w:right w:val="none" w:sz="0" w:space="0" w:color="auto"/>
              </w:divBdr>
            </w:div>
            <w:div w:id="1576552221">
              <w:marLeft w:val="0"/>
              <w:marRight w:val="0"/>
              <w:marTop w:val="0"/>
              <w:marBottom w:val="0"/>
              <w:divBdr>
                <w:top w:val="none" w:sz="0" w:space="0" w:color="auto"/>
                <w:left w:val="none" w:sz="0" w:space="0" w:color="auto"/>
                <w:bottom w:val="none" w:sz="0" w:space="0" w:color="auto"/>
                <w:right w:val="none" w:sz="0" w:space="0" w:color="auto"/>
              </w:divBdr>
            </w:div>
            <w:div w:id="1138885457">
              <w:marLeft w:val="0"/>
              <w:marRight w:val="0"/>
              <w:marTop w:val="0"/>
              <w:marBottom w:val="0"/>
              <w:divBdr>
                <w:top w:val="none" w:sz="0" w:space="0" w:color="auto"/>
                <w:left w:val="none" w:sz="0" w:space="0" w:color="auto"/>
                <w:bottom w:val="none" w:sz="0" w:space="0" w:color="auto"/>
                <w:right w:val="none" w:sz="0" w:space="0" w:color="auto"/>
              </w:divBdr>
            </w:div>
            <w:div w:id="1344747665">
              <w:marLeft w:val="0"/>
              <w:marRight w:val="0"/>
              <w:marTop w:val="0"/>
              <w:marBottom w:val="0"/>
              <w:divBdr>
                <w:top w:val="none" w:sz="0" w:space="0" w:color="auto"/>
                <w:left w:val="none" w:sz="0" w:space="0" w:color="auto"/>
                <w:bottom w:val="none" w:sz="0" w:space="0" w:color="auto"/>
                <w:right w:val="none" w:sz="0" w:space="0" w:color="auto"/>
              </w:divBdr>
            </w:div>
            <w:div w:id="441731883">
              <w:marLeft w:val="0"/>
              <w:marRight w:val="0"/>
              <w:marTop w:val="0"/>
              <w:marBottom w:val="0"/>
              <w:divBdr>
                <w:top w:val="none" w:sz="0" w:space="0" w:color="auto"/>
                <w:left w:val="none" w:sz="0" w:space="0" w:color="auto"/>
                <w:bottom w:val="none" w:sz="0" w:space="0" w:color="auto"/>
                <w:right w:val="none" w:sz="0" w:space="0" w:color="auto"/>
              </w:divBdr>
            </w:div>
            <w:div w:id="1429695392">
              <w:marLeft w:val="0"/>
              <w:marRight w:val="0"/>
              <w:marTop w:val="0"/>
              <w:marBottom w:val="0"/>
              <w:divBdr>
                <w:top w:val="none" w:sz="0" w:space="0" w:color="auto"/>
                <w:left w:val="none" w:sz="0" w:space="0" w:color="auto"/>
                <w:bottom w:val="none" w:sz="0" w:space="0" w:color="auto"/>
                <w:right w:val="none" w:sz="0" w:space="0" w:color="auto"/>
              </w:divBdr>
            </w:div>
            <w:div w:id="219942909">
              <w:marLeft w:val="0"/>
              <w:marRight w:val="0"/>
              <w:marTop w:val="0"/>
              <w:marBottom w:val="0"/>
              <w:divBdr>
                <w:top w:val="none" w:sz="0" w:space="0" w:color="auto"/>
                <w:left w:val="none" w:sz="0" w:space="0" w:color="auto"/>
                <w:bottom w:val="none" w:sz="0" w:space="0" w:color="auto"/>
                <w:right w:val="none" w:sz="0" w:space="0" w:color="auto"/>
              </w:divBdr>
            </w:div>
            <w:div w:id="18651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938">
      <w:bodyDiv w:val="1"/>
      <w:marLeft w:val="0"/>
      <w:marRight w:val="0"/>
      <w:marTop w:val="0"/>
      <w:marBottom w:val="0"/>
      <w:divBdr>
        <w:top w:val="none" w:sz="0" w:space="0" w:color="auto"/>
        <w:left w:val="none" w:sz="0" w:space="0" w:color="auto"/>
        <w:bottom w:val="none" w:sz="0" w:space="0" w:color="auto"/>
        <w:right w:val="none" w:sz="0" w:space="0" w:color="auto"/>
      </w:divBdr>
      <w:divsChild>
        <w:div w:id="216285935">
          <w:marLeft w:val="0"/>
          <w:marRight w:val="0"/>
          <w:marTop w:val="0"/>
          <w:marBottom w:val="0"/>
          <w:divBdr>
            <w:top w:val="none" w:sz="0" w:space="0" w:color="auto"/>
            <w:left w:val="none" w:sz="0" w:space="0" w:color="auto"/>
            <w:bottom w:val="none" w:sz="0" w:space="0" w:color="auto"/>
            <w:right w:val="none" w:sz="0" w:space="0" w:color="auto"/>
          </w:divBdr>
          <w:divsChild>
            <w:div w:id="1670324502">
              <w:marLeft w:val="0"/>
              <w:marRight w:val="0"/>
              <w:marTop w:val="0"/>
              <w:marBottom w:val="0"/>
              <w:divBdr>
                <w:top w:val="none" w:sz="0" w:space="0" w:color="auto"/>
                <w:left w:val="none" w:sz="0" w:space="0" w:color="auto"/>
                <w:bottom w:val="none" w:sz="0" w:space="0" w:color="auto"/>
                <w:right w:val="none" w:sz="0" w:space="0" w:color="auto"/>
              </w:divBdr>
            </w:div>
            <w:div w:id="1301765596">
              <w:marLeft w:val="0"/>
              <w:marRight w:val="0"/>
              <w:marTop w:val="0"/>
              <w:marBottom w:val="0"/>
              <w:divBdr>
                <w:top w:val="none" w:sz="0" w:space="0" w:color="auto"/>
                <w:left w:val="none" w:sz="0" w:space="0" w:color="auto"/>
                <w:bottom w:val="none" w:sz="0" w:space="0" w:color="auto"/>
                <w:right w:val="none" w:sz="0" w:space="0" w:color="auto"/>
              </w:divBdr>
            </w:div>
            <w:div w:id="1891383624">
              <w:marLeft w:val="0"/>
              <w:marRight w:val="0"/>
              <w:marTop w:val="0"/>
              <w:marBottom w:val="0"/>
              <w:divBdr>
                <w:top w:val="none" w:sz="0" w:space="0" w:color="auto"/>
                <w:left w:val="none" w:sz="0" w:space="0" w:color="auto"/>
                <w:bottom w:val="none" w:sz="0" w:space="0" w:color="auto"/>
                <w:right w:val="none" w:sz="0" w:space="0" w:color="auto"/>
              </w:divBdr>
            </w:div>
            <w:div w:id="105929610">
              <w:marLeft w:val="0"/>
              <w:marRight w:val="0"/>
              <w:marTop w:val="0"/>
              <w:marBottom w:val="0"/>
              <w:divBdr>
                <w:top w:val="none" w:sz="0" w:space="0" w:color="auto"/>
                <w:left w:val="none" w:sz="0" w:space="0" w:color="auto"/>
                <w:bottom w:val="none" w:sz="0" w:space="0" w:color="auto"/>
                <w:right w:val="none" w:sz="0" w:space="0" w:color="auto"/>
              </w:divBdr>
            </w:div>
            <w:div w:id="15714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lexpudmenzky.com/BISM3205/sad.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lexpudmenzky.com/BISM3205/QRcode.zip"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Mic09</b:Tag>
    <b:SourceType>InternetSite</b:SourceType>
    <b:Guid>{F38AA0F9-BA11-4C56-A8AE-D94ED2189F7B}</b:Guid>
    <b:Author>
      <b:Author>
        <b:Corporate>Microsoft</b:Corporate>
      </b:Author>
    </b:Author>
    <b:Title>Authentication Errors are Caused by Unsynchronized Clocks</b:Title>
    <b:InternetSiteTitle>Microsoft Learn</b:InternetSiteTitle>
    <b:Year>2009</b:Year>
    <b:Month>08</b:Month>
    <b:Day>10</b:Day>
    <b:URL>https://learn.microsoft.com/en-us/previous-versions/windows/it-pro/windows-server-2003/cc780011(v=ws.10)?redirectedfrom=MSDN</b:URL>
    <b:RefOrder>1</b:RefOrder>
  </b:Source>
</b:Sources>
</file>

<file path=customXml/itemProps1.xml><?xml version="1.0" encoding="utf-8"?>
<ds:datastoreItem xmlns:ds="http://schemas.openxmlformats.org/officeDocument/2006/customXml" ds:itemID="{6E02DD90-F605-4AF2-B86A-D6967CF4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3151</Words>
  <Characters>17964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21073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2</cp:revision>
  <dcterms:created xsi:type="dcterms:W3CDTF">2024-10-30T01:44:00Z</dcterms:created>
  <dcterms:modified xsi:type="dcterms:W3CDTF">2024-10-30T01:44:00Z</dcterms:modified>
</cp:coreProperties>
</file>