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23B96" w14:textId="23965128" w:rsidR="00C31DA5" w:rsidRDefault="000148A8" w:rsidP="00290709">
      <w:pPr>
        <w:pStyle w:val="Title"/>
        <w:jc w:val="center"/>
      </w:pPr>
      <w:r>
        <w:t>BISM3205  - Assignment 2</w:t>
      </w:r>
    </w:p>
    <w:p w14:paraId="23559970" w14:textId="0283116E" w:rsidR="00290709" w:rsidRPr="00290709" w:rsidRDefault="00290709" w:rsidP="00290709">
      <w:pPr>
        <w:jc w:val="right"/>
        <w:rPr>
          <w:b/>
          <w:bCs/>
        </w:rPr>
      </w:pPr>
      <w:r>
        <w:rPr>
          <w:b/>
          <w:bCs/>
        </w:rPr>
        <w:t>Daniel Ciccotosto-Camp S4585727</w:t>
      </w:r>
    </w:p>
    <w:p w14:paraId="672EF64D" w14:textId="38CB9401" w:rsidR="00290709" w:rsidRPr="00290709" w:rsidRDefault="00290709" w:rsidP="00290709">
      <w:pPr>
        <w:pStyle w:val="Heading1"/>
      </w:pPr>
      <w:r>
        <w:t>Q1</w:t>
      </w:r>
      <w:r w:rsidR="00352A49">
        <w:t xml:space="preserve"> (2</w:t>
      </w:r>
      <w:r w:rsidR="00E84510">
        <w:t>37</w:t>
      </w:r>
      <w:r w:rsidR="00352A49">
        <w:t xml:space="preserve"> words)</w:t>
      </w:r>
    </w:p>
    <w:p w14:paraId="14E4D58F" w14:textId="25A00C22" w:rsidR="000148A8" w:rsidRPr="00C40848" w:rsidRDefault="00C40848" w:rsidP="000148A8">
      <w:pPr>
        <w:rPr>
          <w:b/>
          <w:bCs/>
        </w:rPr>
      </w:pPr>
      <w:r w:rsidRPr="00C40848">
        <w:rPr>
          <w:b/>
          <w:bCs/>
        </w:rPr>
        <w:t>Part A:</w:t>
      </w:r>
    </w:p>
    <w:p w14:paraId="3DAC51C8" w14:textId="60A78828" w:rsidR="00C40848" w:rsidRDefault="00C40848" w:rsidP="000148A8">
      <w:r>
        <w:t>[E</w:t>
      </w:r>
      <w:r w:rsidR="0018676C">
        <w:t>;</w:t>
      </w:r>
      <w:r>
        <w:t xml:space="preserve"> 8]</w:t>
      </w:r>
    </w:p>
    <w:p w14:paraId="4A8A61E2" w14:textId="11A1FD21" w:rsidR="00C40848" w:rsidRPr="00C40848" w:rsidRDefault="00C40848" w:rsidP="000148A8">
      <w:pPr>
        <w:rPr>
          <w:b/>
          <w:bCs/>
        </w:rPr>
      </w:pPr>
      <w:r w:rsidRPr="00C40848">
        <w:rPr>
          <w:b/>
          <w:bCs/>
        </w:rPr>
        <w:t>Part B:</w:t>
      </w:r>
    </w:p>
    <w:p w14:paraId="24D43501" w14:textId="55E787C1" w:rsidR="00C40848" w:rsidRDefault="00C40848" w:rsidP="000148A8">
      <w:r>
        <w:t>The Vigenere Cipher.</w:t>
      </w:r>
    </w:p>
    <w:p w14:paraId="067C0A77" w14:textId="7C89AB24" w:rsidR="00C40848" w:rsidRPr="00C40848" w:rsidRDefault="00C40848" w:rsidP="000148A8">
      <w:pPr>
        <w:rPr>
          <w:b/>
          <w:bCs/>
        </w:rPr>
      </w:pPr>
      <w:r w:rsidRPr="00C40848">
        <w:rPr>
          <w:b/>
          <w:bCs/>
        </w:rPr>
        <w:t>Part C:</w:t>
      </w:r>
    </w:p>
    <w:p w14:paraId="5CFD2B13" w14:textId="0CAF644A" w:rsidR="00C40848" w:rsidRDefault="00C40848" w:rsidP="000148A8">
      <w:r>
        <w:t xml:space="preserve">The key </w:t>
      </w:r>
      <w:r w:rsidR="00352A49">
        <w:t>is</w:t>
      </w:r>
      <w:r>
        <w:t xml:space="preserve"> </w:t>
      </w:r>
      <w:r>
        <w:rPr>
          <w:b/>
          <w:bCs/>
        </w:rPr>
        <w:t>ALEXBISM</w:t>
      </w:r>
      <w:r>
        <w:t>.</w:t>
      </w:r>
    </w:p>
    <w:p w14:paraId="75206DF7" w14:textId="39AF9C95" w:rsidR="000148A8" w:rsidRPr="00E4476E" w:rsidRDefault="00E4476E" w:rsidP="000148A8">
      <w:pPr>
        <w:rPr>
          <w:b/>
          <w:bCs/>
        </w:rPr>
      </w:pPr>
      <w:r w:rsidRPr="00E4476E">
        <w:rPr>
          <w:b/>
          <w:bCs/>
        </w:rPr>
        <w:t>Part D:</w:t>
      </w:r>
    </w:p>
    <w:p w14:paraId="7D6A0530" w14:textId="22C434FA" w:rsidR="000148A8" w:rsidRDefault="000148A8" w:rsidP="000148A8">
      <w:r>
        <w:t>Using Crackstation.net, th</w:t>
      </w:r>
      <w:r w:rsidR="00352A49">
        <w:t>ere</w:t>
      </w:r>
      <w:r>
        <w:t xml:space="preserve"> is a known encryption of </w:t>
      </w:r>
      <w:r>
        <w:rPr>
          <w:b/>
          <w:bCs/>
        </w:rPr>
        <w:t>universityofqueensland</w:t>
      </w:r>
      <w:r>
        <w:t>.</w:t>
      </w:r>
    </w:p>
    <w:p w14:paraId="58CCFF9A" w14:textId="6257A8B6" w:rsidR="000148A8" w:rsidRDefault="000148A8" w:rsidP="000148A8">
      <w:r>
        <w:t>Ordinarily, we would not be able to decrypt a hashed result besides using a brute force technique or looking up hashes in a repository, as we have done.</w:t>
      </w:r>
    </w:p>
    <w:p w14:paraId="6CFDA4FE" w14:textId="77777777" w:rsidR="009A0E6D" w:rsidRPr="00E4476E" w:rsidRDefault="009A0E6D" w:rsidP="000148A8">
      <w:pPr>
        <w:rPr>
          <w:b/>
          <w:bCs/>
        </w:rPr>
      </w:pPr>
      <w:r w:rsidRPr="00E4476E">
        <w:rPr>
          <w:b/>
          <w:bCs/>
        </w:rPr>
        <w:t>Part E:</w:t>
      </w:r>
    </w:p>
    <w:p w14:paraId="666B0B62" w14:textId="30E5FFEE" w:rsidR="00E4476E" w:rsidRDefault="0018676C" w:rsidP="000148A8">
      <w:r>
        <w:t>The database administrator should implement salting and peppering for password storage. Salting adds a random string to a password before hashing, making it unlikely for attackers to find salted hashes in hash-lookup tables. Peppering involves storing the salt separately from the database, so if it's compromised, the salt remains secure. Additionally, the security leader should enforce password length and complexity requirements and check passwords against dictionaries and deny lists.</w:t>
      </w:r>
    </w:p>
    <w:p w14:paraId="0280BF6E" w14:textId="77777777" w:rsidR="00652C5D" w:rsidRDefault="00652C5D" w:rsidP="000148A8">
      <w:r w:rsidRPr="00652C5D">
        <w:rPr>
          <w:b/>
          <w:bCs/>
        </w:rPr>
        <w:t>Part F:</w:t>
      </w:r>
    </w:p>
    <w:p w14:paraId="50EE1513" w14:textId="55EC636B" w:rsidR="0029179E" w:rsidRDefault="0029179E" w:rsidP="000148A8">
      <w:r>
        <w:t xml:space="preserve">The numbers were transformed to base 10 and then looked up on </w:t>
      </w:r>
      <w:r w:rsidR="00352A49">
        <w:t>an</w:t>
      </w:r>
      <w:r>
        <w:t xml:space="preserve"> ASCII table</w:t>
      </w:r>
      <w:r w:rsidR="00352A49">
        <w:t>.</w:t>
      </w:r>
    </w:p>
    <w:p w14:paraId="34533D3D" w14:textId="3D918721" w:rsidR="000148A8" w:rsidRPr="00652C5D" w:rsidRDefault="00C96B04" w:rsidP="00C96B04">
      <w:pPr>
        <w:jc w:val="center"/>
        <w:rPr>
          <w:i/>
          <w:iCs/>
        </w:rPr>
      </w:pPr>
      <w:r w:rsidRPr="00652C5D">
        <w:rPr>
          <w:i/>
          <w:iCs/>
        </w:rPr>
        <w:t xml:space="preserve">What </w:t>
      </w:r>
      <w:r w:rsidRPr="00652C5D">
        <w:rPr>
          <w:rStyle w:val="hljs-keyword"/>
          <w:i/>
          <w:iCs/>
        </w:rPr>
        <w:t>is</w:t>
      </w:r>
      <w:r w:rsidRPr="00652C5D">
        <w:rPr>
          <w:i/>
          <w:iCs/>
        </w:rPr>
        <w:t xml:space="preserve"> it called </w:t>
      </w:r>
      <w:r w:rsidRPr="00652C5D">
        <w:rPr>
          <w:rStyle w:val="hljs-keyword"/>
          <w:i/>
          <w:iCs/>
        </w:rPr>
        <w:t>when</w:t>
      </w:r>
      <w:r w:rsidRPr="00652C5D">
        <w:rPr>
          <w:i/>
          <w:iCs/>
        </w:rPr>
        <w:t xml:space="preserve"> </w:t>
      </w:r>
      <w:r w:rsidRPr="00652C5D">
        <w:rPr>
          <w:rStyle w:val="hljs-number"/>
          <w:i/>
          <w:iCs/>
        </w:rPr>
        <w:t>2</w:t>
      </w:r>
      <w:r w:rsidRPr="00652C5D">
        <w:rPr>
          <w:i/>
          <w:iCs/>
        </w:rPr>
        <w:t xml:space="preserve"> strings have the same hash digest?</w:t>
      </w:r>
    </w:p>
    <w:p w14:paraId="3BA6F806" w14:textId="6379595B" w:rsidR="00652C5D" w:rsidRPr="00352A49" w:rsidRDefault="00694D66" w:rsidP="00C96B04">
      <w:r>
        <w:t xml:space="preserve">This </w:t>
      </w:r>
      <w:r w:rsidR="007D2BBF">
        <w:t>phenomenon</w:t>
      </w:r>
      <w:r>
        <w:t xml:space="preserve"> is called a collision. As stated, this is when two </w:t>
      </w:r>
      <w:r>
        <w:rPr>
          <w:i/>
          <w:iCs/>
        </w:rPr>
        <w:t>different</w:t>
      </w:r>
      <w:r>
        <w:t xml:space="preserve"> strings (or any serializable </w:t>
      </w:r>
      <w:r w:rsidRPr="00352A49">
        <w:t>objects) generate the same hash value</w:t>
      </w:r>
      <w:r w:rsidR="00D46EA1" w:rsidRPr="00352A49">
        <w:t>.</w:t>
      </w:r>
    </w:p>
    <w:p w14:paraId="10B23B12" w14:textId="3F3489EB" w:rsidR="00C96B04" w:rsidRPr="00352A49" w:rsidRDefault="0084024B" w:rsidP="00C96B04">
      <w:pPr>
        <w:rPr>
          <w:b/>
          <w:bCs/>
        </w:rPr>
      </w:pPr>
      <w:r w:rsidRPr="00352A49">
        <w:rPr>
          <w:b/>
          <w:bCs/>
        </w:rPr>
        <w:t xml:space="preserve">Part </w:t>
      </w:r>
      <w:r w:rsidR="00C96B04" w:rsidRPr="00352A49">
        <w:rPr>
          <w:b/>
          <w:bCs/>
        </w:rPr>
        <w:t>G</w:t>
      </w:r>
      <w:r w:rsidRPr="00352A49">
        <w:rPr>
          <w:b/>
          <w:bCs/>
        </w:rPr>
        <w:t>:</w:t>
      </w:r>
    </w:p>
    <w:p w14:paraId="376B3EA7" w14:textId="6D421043" w:rsidR="007D2BBF" w:rsidRDefault="007A5758" w:rsidP="000148A8">
      <w:r w:rsidRPr="00352A49">
        <w:t xml:space="preserve">The string of characters in the gif </w:t>
      </w:r>
      <w:r w:rsidR="00C81413" w:rsidRPr="00352A49">
        <w:t>F5CA4F935D44B85C431A8BF788C0EACA</w:t>
      </w:r>
      <w:r>
        <w:t xml:space="preserve"> is the same as its MD-5 hash </w:t>
      </w:r>
      <w:r w:rsidR="0011165A" w:rsidRPr="0011165A">
        <w:t>f5ca4f935d44b85c431a8bf788c0eaca</w:t>
      </w:r>
      <w:r>
        <w:t xml:space="preserve"> in hexadecimal form (Appendix 2).</w:t>
      </w:r>
    </w:p>
    <w:p w14:paraId="417CA3B8" w14:textId="6305B6C8" w:rsidR="0017505F" w:rsidRPr="0084024B" w:rsidRDefault="00C81413" w:rsidP="000148A8">
      <w:pPr>
        <w:rPr>
          <w:b/>
          <w:bCs/>
        </w:rPr>
      </w:pPr>
      <w:r w:rsidRPr="0084024B">
        <w:rPr>
          <w:b/>
          <w:bCs/>
        </w:rPr>
        <w:t>Part H</w:t>
      </w:r>
      <w:r w:rsidR="005E79F6">
        <w:rPr>
          <w:b/>
          <w:bCs/>
        </w:rPr>
        <w:t>:</w:t>
      </w:r>
    </w:p>
    <w:p w14:paraId="49C12741" w14:textId="77777777" w:rsidR="00B74036" w:rsidRPr="00551FCE" w:rsidRDefault="00B74036" w:rsidP="00B74036">
      <w:r w:rsidRPr="00551FCE">
        <w:t>MD5 hash of the image plane: 253dd04e87492e4fc3471de5e776bc3d</w:t>
      </w:r>
    </w:p>
    <w:p w14:paraId="69C43E7E" w14:textId="120BCF45" w:rsidR="000148A8" w:rsidRDefault="00B74036" w:rsidP="00B74036">
      <w:r w:rsidRPr="00551FCE">
        <w:t>MD5 hash of the image ship: 253dd04e87492e4fc3471de5e776bc3d</w:t>
      </w:r>
    </w:p>
    <w:p w14:paraId="7CD09358" w14:textId="5B65A43A" w:rsidR="0018676C" w:rsidRDefault="0018676C" w:rsidP="00B74036">
      <w:r>
        <w:t>Both images have the same digest (Appendix 2)</w:t>
      </w:r>
      <w:r w:rsidR="00BE128A">
        <w:t>.</w:t>
      </w:r>
    </w:p>
    <w:p w14:paraId="2AE4035F" w14:textId="5B888561" w:rsidR="00C81413" w:rsidRPr="0084024B" w:rsidRDefault="00A064C9" w:rsidP="00B74036">
      <w:pPr>
        <w:rPr>
          <w:b/>
          <w:bCs/>
        </w:rPr>
      </w:pPr>
      <w:r w:rsidRPr="0084024B">
        <w:rPr>
          <w:b/>
          <w:bCs/>
        </w:rPr>
        <w:t>Part I</w:t>
      </w:r>
      <w:r w:rsidR="005E79F6">
        <w:rPr>
          <w:b/>
          <w:bCs/>
        </w:rPr>
        <w:t>:</w:t>
      </w:r>
    </w:p>
    <w:p w14:paraId="38FFAC8A" w14:textId="0AEE208C" w:rsidR="00C81413" w:rsidRDefault="0084024B" w:rsidP="00B74036">
      <w:r>
        <w:lastRenderedPageBreak/>
        <w:t xml:space="preserve">The fact that both images produce the same MD5 hash indicates that </w:t>
      </w:r>
      <w:r w:rsidRPr="0084024B">
        <w:t>MD5 is vulnerable to collisions</w:t>
      </w:r>
      <w:r>
        <w:t>. This undermines the integrity and reliability of MD5 for ensuring data authenticity.</w:t>
      </w:r>
    </w:p>
    <w:p w14:paraId="03D773D6" w14:textId="42DE472D" w:rsidR="00630E29" w:rsidRPr="0084024B" w:rsidRDefault="00773FD5" w:rsidP="00863685">
      <w:pPr>
        <w:rPr>
          <w:b/>
          <w:bCs/>
        </w:rPr>
      </w:pPr>
      <w:r w:rsidRPr="0084024B">
        <w:rPr>
          <w:b/>
          <w:bCs/>
        </w:rPr>
        <w:t>Part J</w:t>
      </w:r>
      <w:r w:rsidR="005E79F6">
        <w:rPr>
          <w:b/>
          <w:bCs/>
        </w:rPr>
        <w:t>:</w:t>
      </w:r>
    </w:p>
    <w:p w14:paraId="1FA2639E" w14:textId="6777CFAA" w:rsidR="00773FD5" w:rsidRDefault="00773FD5" w:rsidP="00863685">
      <w:r>
        <w:t>This is a trick question</w:t>
      </w:r>
      <w:r w:rsidR="0084024B">
        <w:t>. If I have encrypted the message with an asymmetric public key, then I need the private key to decrypt it.</w:t>
      </w:r>
    </w:p>
    <w:p w14:paraId="49A54D9C" w14:textId="77777777" w:rsidR="00290709" w:rsidRDefault="00290709">
      <w:pPr>
        <w:rPr>
          <w:rFonts w:asciiTheme="majorHAnsi" w:eastAsiaTheme="majorEastAsia" w:hAnsiTheme="majorHAnsi" w:cstheme="majorBidi"/>
          <w:color w:val="2E74B5" w:themeColor="accent1" w:themeShade="BF"/>
          <w:sz w:val="32"/>
          <w:szCs w:val="32"/>
        </w:rPr>
      </w:pPr>
      <w:r>
        <w:br w:type="page"/>
      </w:r>
    </w:p>
    <w:p w14:paraId="035EB2B9" w14:textId="28CC6062" w:rsidR="00630E29" w:rsidRDefault="00630E29" w:rsidP="00630E29">
      <w:pPr>
        <w:pStyle w:val="Heading1"/>
      </w:pPr>
      <w:r>
        <w:lastRenderedPageBreak/>
        <w:t>Q2</w:t>
      </w:r>
      <w:r w:rsidR="00D46EA1">
        <w:t xml:space="preserve"> (317 words)</w:t>
      </w:r>
    </w:p>
    <w:p w14:paraId="3DEB711C" w14:textId="08545C36" w:rsidR="00D46EA1" w:rsidRDefault="00D46EA1" w:rsidP="00D46EA1">
      <w:pPr>
        <w:rPr>
          <w:b/>
          <w:bCs/>
        </w:rPr>
      </w:pPr>
      <w:r>
        <w:rPr>
          <w:b/>
          <w:bCs/>
        </w:rPr>
        <w:t>Part A:</w:t>
      </w:r>
    </w:p>
    <w:p w14:paraId="7F8652C4" w14:textId="39D82C58" w:rsidR="00D46EA1" w:rsidRPr="00D46EA1" w:rsidRDefault="00D46EA1" w:rsidP="00D46EA1">
      <w:r w:rsidRPr="00D46EA1">
        <w:t>54</w:t>
      </w:r>
    </w:p>
    <w:p w14:paraId="25DAA2A5" w14:textId="35384389" w:rsidR="00D46EA1" w:rsidRDefault="00D46EA1" w:rsidP="00D46EA1">
      <w:pPr>
        <w:rPr>
          <w:b/>
          <w:bCs/>
        </w:rPr>
      </w:pPr>
      <w:r>
        <w:rPr>
          <w:b/>
          <w:bCs/>
        </w:rPr>
        <w:t>Part B:</w:t>
      </w:r>
    </w:p>
    <w:p w14:paraId="0C5F1934" w14:textId="12E0875A" w:rsidR="00D46EA1" w:rsidRDefault="00D46EA1" w:rsidP="00D46EA1">
      <w:pPr>
        <w:pStyle w:val="ListParagraph"/>
        <w:numPr>
          <w:ilvl w:val="0"/>
          <w:numId w:val="21"/>
        </w:numPr>
        <w:spacing w:line="256" w:lineRule="auto"/>
      </w:pPr>
      <w:r>
        <w:t xml:space="preserve">I used a substitution cipher to substitute characters in the initial message as it looked like a website link. I could decode most of it except for the two capital letters UV. I assumed it would be QR (for QRcode) and wrote a script to be sure (Appendix 1). </w:t>
      </w:r>
    </w:p>
    <w:p w14:paraId="460DED47" w14:textId="21B912AC" w:rsidR="00D46EA1" w:rsidRDefault="00D46EA1" w:rsidP="00D46EA1">
      <w:pPr>
        <w:pStyle w:val="ListParagraph"/>
        <w:numPr>
          <w:ilvl w:val="0"/>
          <w:numId w:val="21"/>
        </w:numPr>
        <w:spacing w:line="256" w:lineRule="auto"/>
      </w:pPr>
      <w:r>
        <w:rPr>
          <w:noProof/>
        </w:rPr>
        <w:drawing>
          <wp:anchor distT="0" distB="0" distL="114300" distR="114300" simplePos="0" relativeHeight="251662336" behindDoc="0" locked="0" layoutInCell="1" allowOverlap="1" wp14:anchorId="5D7A0F82" wp14:editId="13815CBE">
            <wp:simplePos x="0" y="0"/>
            <wp:positionH relativeFrom="margin">
              <wp:posOffset>1987550</wp:posOffset>
            </wp:positionH>
            <wp:positionV relativeFrom="paragraph">
              <wp:posOffset>274955</wp:posOffset>
            </wp:positionV>
            <wp:extent cx="1295400" cy="1295400"/>
            <wp:effectExtent l="0" t="0" r="0" b="0"/>
            <wp:wrapTopAndBottom/>
            <wp:docPr id="754525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anchor>
        </w:drawing>
      </w:r>
      <w:r>
        <w:rPr>
          <w:noProof/>
        </w:rPr>
        <mc:AlternateContent>
          <mc:Choice Requires="wps">
            <w:drawing>
              <wp:anchor distT="0" distB="0" distL="114300" distR="114300" simplePos="0" relativeHeight="251663360" behindDoc="0" locked="0" layoutInCell="1" allowOverlap="1" wp14:anchorId="7809C6AD" wp14:editId="221179FB">
                <wp:simplePos x="0" y="0"/>
                <wp:positionH relativeFrom="column">
                  <wp:posOffset>1987826</wp:posOffset>
                </wp:positionH>
                <wp:positionV relativeFrom="paragraph">
                  <wp:posOffset>1627947</wp:posOffset>
                </wp:positionV>
                <wp:extent cx="1295400" cy="635"/>
                <wp:effectExtent l="0" t="0" r="0" b="0"/>
                <wp:wrapTopAndBottom/>
                <wp:docPr id="983801831" name="Text Box 1"/>
                <wp:cNvGraphicFramePr/>
                <a:graphic xmlns:a="http://schemas.openxmlformats.org/drawingml/2006/main">
                  <a:graphicData uri="http://schemas.microsoft.com/office/word/2010/wordprocessingShape">
                    <wps:wsp>
                      <wps:cNvSpPr txBox="1"/>
                      <wps:spPr>
                        <a:xfrm>
                          <a:off x="0" y="0"/>
                          <a:ext cx="1295400" cy="635"/>
                        </a:xfrm>
                        <a:prstGeom prst="rect">
                          <a:avLst/>
                        </a:prstGeom>
                        <a:solidFill>
                          <a:prstClr val="white"/>
                        </a:solidFill>
                        <a:ln>
                          <a:noFill/>
                        </a:ln>
                      </wps:spPr>
                      <wps:txbx>
                        <w:txbxContent>
                          <w:p w14:paraId="4854DEB7" w14:textId="21B99E3C" w:rsidR="00D46EA1" w:rsidRPr="0029266D" w:rsidRDefault="00D46EA1" w:rsidP="00D46EA1">
                            <w:pPr>
                              <w:pStyle w:val="Caption"/>
                              <w:rPr>
                                <w:noProof/>
                              </w:rPr>
                            </w:pPr>
                            <w:r>
                              <w:t xml:space="preserve">Figure </w:t>
                            </w:r>
                            <w:r>
                              <w:fldChar w:fldCharType="begin"/>
                            </w:r>
                            <w:r>
                              <w:instrText xml:space="preserve"> SEQ Figure \* ARABIC </w:instrText>
                            </w:r>
                            <w:r>
                              <w:fldChar w:fldCharType="separate"/>
                            </w:r>
                            <w:r w:rsidR="00D53627">
                              <w:rPr>
                                <w:noProof/>
                              </w:rPr>
                              <w:t>1</w:t>
                            </w:r>
                            <w:r>
                              <w:fldChar w:fldCharType="end"/>
                            </w:r>
                            <w:r>
                              <w:t>: QR code found in QRcode.zip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09C6AD" id="_x0000_t202" coordsize="21600,21600" o:spt="202" path="m,l,21600r21600,l21600,xe">
                <v:stroke joinstyle="miter"/>
                <v:path gradientshapeok="t" o:connecttype="rect"/>
              </v:shapetype>
              <v:shape id="Text Box 1" o:spid="_x0000_s1026" type="#_x0000_t202" style="position:absolute;left:0;text-align:left;margin-left:156.5pt;margin-top:128.2pt;width:10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" stroked="f">
                <v:textbox style="mso-fit-shape-to-text:t" inset="0,0,0,0">
                  <w:txbxContent>
                    <w:p w14:paraId="4854DEB7" w14:textId="21B99E3C" w:rsidR="00D46EA1" w:rsidRPr="0029266D" w:rsidRDefault="00D46EA1" w:rsidP="00D46EA1">
                      <w:pPr>
                        <w:pStyle w:val="Caption"/>
                        <w:rPr>
                          <w:noProof/>
                        </w:rPr>
                      </w:pPr>
                      <w:r>
                        <w:t xml:space="preserve">Figure </w:t>
                      </w:r>
                      <w:r>
                        <w:fldChar w:fldCharType="begin"/>
                      </w:r>
                      <w:r>
                        <w:instrText xml:space="preserve"> SEQ Figure \* ARABIC </w:instrText>
                      </w:r>
                      <w:r>
                        <w:fldChar w:fldCharType="separate"/>
                      </w:r>
                      <w:r w:rsidR="00D53627">
                        <w:rPr>
                          <w:noProof/>
                        </w:rPr>
                        <w:t>1</w:t>
                      </w:r>
                      <w:r>
                        <w:fldChar w:fldCharType="end"/>
                      </w:r>
                      <w:r>
                        <w:t>: QR code found in QRcode.zip</w:t>
                      </w:r>
                    </w:p>
                  </w:txbxContent>
                </v:textbox>
                <w10:wrap type="topAndBottom"/>
              </v:shape>
            </w:pict>
          </mc:Fallback>
        </mc:AlternateContent>
      </w:r>
      <w:r>
        <w:t>I downloaded the zip file, extracted it, and found the QR code within it (Figure 1).</w:t>
      </w:r>
    </w:p>
    <w:p w14:paraId="0DE20006" w14:textId="1143EB5B" w:rsidR="00D46EA1" w:rsidRDefault="00D46EA1" w:rsidP="00D46EA1">
      <w:pPr>
        <w:pStyle w:val="ListParagraph"/>
        <w:numPr>
          <w:ilvl w:val="0"/>
          <w:numId w:val="21"/>
        </w:numPr>
      </w:pPr>
      <w:r>
        <w:t>I used a steganographic decoder and uploaded the QR code and navigated to the site alexpudmenzky.com/BISM3205/Message.au</w:t>
      </w:r>
      <w:r w:rsidR="00352A49">
        <w:t>.</w:t>
      </w:r>
    </w:p>
    <w:p w14:paraId="3227A439" w14:textId="5B9C0D62" w:rsidR="00D46EA1" w:rsidRDefault="00D46EA1" w:rsidP="00D46EA1">
      <w:pPr>
        <w:pStyle w:val="ListParagraph"/>
        <w:numPr>
          <w:ilvl w:val="0"/>
          <w:numId w:val="21"/>
        </w:numPr>
      </w:pPr>
      <w:r>
        <w:t>I uploaded the Message.au file to the steganographic decoder and retrieved the bits 10111010010010110.</w:t>
      </w:r>
    </w:p>
    <w:p w14:paraId="200C0624" w14:textId="77777777" w:rsidR="00D46EA1" w:rsidRDefault="00D46EA1" w:rsidP="00D46EA1">
      <w:pPr>
        <w:pStyle w:val="ListParagraph"/>
        <w:numPr>
          <w:ilvl w:val="0"/>
          <w:numId w:val="21"/>
        </w:numPr>
      </w:pPr>
      <w:r>
        <w:t>The code in the audio file (174A0), when converted to binary is 10111010010100000.</w:t>
      </w:r>
    </w:p>
    <w:p w14:paraId="177EA879" w14:textId="4F739445" w:rsidR="00D46EA1" w:rsidRDefault="00D46EA1" w:rsidP="00D46EA1">
      <w:pPr>
        <w:pStyle w:val="ListParagraph"/>
        <w:numPr>
          <w:ilvl w:val="0"/>
          <w:numId w:val="21"/>
        </w:numPr>
      </w:pPr>
      <w:r>
        <w:t>I performed a bitwise XOR operation on the two binary numbers (same length and seemed appropriate) shown in Appendix 3. The result was 00000000000110110. Converting to decimal is 54, which is a single two-digit number, greater than 0, in decimal notation.</w:t>
      </w:r>
    </w:p>
    <w:p w14:paraId="209359E3" w14:textId="77777777" w:rsidR="007F716B" w:rsidRDefault="007F716B" w:rsidP="007F716B"/>
    <w:p w14:paraId="1EE6296F" w14:textId="5D65FC2B" w:rsidR="009C474B" w:rsidRPr="00C47262" w:rsidRDefault="009C474B" w:rsidP="007F716B">
      <w:pPr>
        <w:rPr>
          <w:b/>
          <w:bCs/>
        </w:rPr>
      </w:pPr>
      <w:r w:rsidRPr="00C47262">
        <w:rPr>
          <w:b/>
          <w:bCs/>
        </w:rPr>
        <w:t>Part C:</w:t>
      </w:r>
    </w:p>
    <w:p w14:paraId="769A6AE9" w14:textId="7FCA04BA" w:rsidR="009C474B" w:rsidRDefault="003B5338" w:rsidP="007F716B">
      <w:r>
        <w:t>An IP address is segmented into host and network portions via the use of a subnet mask, which is a series of bits which differentiate which section of the IP address represent the network and which part represent the host.</w:t>
      </w:r>
    </w:p>
    <w:p w14:paraId="01721BE3" w14:textId="215E89D8" w:rsidR="003B5338" w:rsidRDefault="003B5338" w:rsidP="007F716B">
      <w:r>
        <w:t>Bits in the subnet mask that are 1 represent the network portion, so the subnet mask 255.255.128, represented in binary form, i.e.</w:t>
      </w:r>
    </w:p>
    <w:p w14:paraId="24010643" w14:textId="56FC3B44" w:rsidR="007F716B" w:rsidRDefault="003B5338" w:rsidP="007F716B">
      <w:pPr>
        <w:rPr>
          <w:rStyle w:val="hljs-number"/>
        </w:rPr>
      </w:pPr>
      <w:r>
        <w:rPr>
          <w:rStyle w:val="hljs-number"/>
        </w:rPr>
        <w:t>255</w:t>
      </w:r>
      <w:r>
        <w:t>.</w:t>
      </w:r>
      <w:r>
        <w:rPr>
          <w:rStyle w:val="hljs-number"/>
        </w:rPr>
        <w:t>255</w:t>
      </w:r>
      <w:r>
        <w:t>.</w:t>
      </w:r>
      <w:r>
        <w:rPr>
          <w:rStyle w:val="hljs-number"/>
        </w:rPr>
        <w:t>128</w:t>
      </w:r>
      <w:r>
        <w:t>.</w:t>
      </w:r>
      <w:r>
        <w:rPr>
          <w:rStyle w:val="hljs-number"/>
        </w:rPr>
        <w:t xml:space="preserve">0 = </w:t>
      </w:r>
      <w:r>
        <w:t xml:space="preserve"> </w:t>
      </w:r>
      <w:r>
        <w:rPr>
          <w:rStyle w:val="hljs-number"/>
        </w:rPr>
        <w:t>11111111.11111111</w:t>
      </w:r>
      <w:r>
        <w:t>.</w:t>
      </w:r>
      <w:r>
        <w:rPr>
          <w:rStyle w:val="hljs-number"/>
        </w:rPr>
        <w:t>10000000.00000000 (binary)</w:t>
      </w:r>
    </w:p>
    <w:p w14:paraId="67A0EF23" w14:textId="6174E202" w:rsidR="003B5338" w:rsidRDefault="003B5338" w:rsidP="007F716B">
      <w:pPr>
        <w:rPr>
          <w:rStyle w:val="hljs-number"/>
        </w:rPr>
      </w:pPr>
      <w:r>
        <w:rPr>
          <w:rStyle w:val="hljs-number"/>
        </w:rPr>
        <w:t xml:space="preserve">Indicating that the first 17 bits represent the </w:t>
      </w:r>
      <w:r w:rsidR="00D93FE4">
        <w:rPr>
          <w:rStyle w:val="hljs-number"/>
        </w:rPr>
        <w:t>network portion of the IP address. A bitwise AND operation can be used to yield the relevant network bits</w:t>
      </w:r>
      <w:r w:rsidR="00C47262">
        <w:rPr>
          <w:rStyle w:val="hljs-number"/>
        </w:rPr>
        <w:t>.</w:t>
      </w:r>
    </w:p>
    <w:p w14:paraId="51074285" w14:textId="2CE0A7CE" w:rsidR="00C47262" w:rsidRDefault="00C47262" w:rsidP="007F716B">
      <w:r>
        <w:rPr>
          <w:rStyle w:val="hljs-number"/>
        </w:rPr>
        <w:t>11000000.10101000</w:t>
      </w:r>
      <w:r>
        <w:t>.</w:t>
      </w:r>
      <w:r>
        <w:rPr>
          <w:rStyle w:val="hljs-number"/>
        </w:rPr>
        <w:t>00000101.00000010 (IP Address) AND</w:t>
      </w:r>
    </w:p>
    <w:p w14:paraId="7CCF1421" w14:textId="1E167234" w:rsidR="00C47262" w:rsidRDefault="00C47262" w:rsidP="007F716B">
      <w:pPr>
        <w:rPr>
          <w:rStyle w:val="hljs-number"/>
        </w:rPr>
      </w:pPr>
      <w:r>
        <w:rPr>
          <w:rStyle w:val="hljs-number"/>
        </w:rPr>
        <w:t>11111111.11111111</w:t>
      </w:r>
      <w:r>
        <w:t>.</w:t>
      </w:r>
      <w:r>
        <w:rPr>
          <w:rStyle w:val="hljs-number"/>
        </w:rPr>
        <w:t>10000000.00000000 (Subnet mask)</w:t>
      </w:r>
    </w:p>
    <w:p w14:paraId="7613658C" w14:textId="1AD527DD" w:rsidR="00C47262" w:rsidRDefault="00C47262" w:rsidP="007F716B">
      <w:r>
        <w:t>11000000.10101000.00000000.00000000 (Network portion) = 192.168.0.0</w:t>
      </w:r>
    </w:p>
    <w:p w14:paraId="09F61AB1" w14:textId="106A8A3B" w:rsidR="00C47262" w:rsidRDefault="00C47262" w:rsidP="007F716B">
      <w:r>
        <w:lastRenderedPageBreak/>
        <w:t>Similarly, a bitwise NAND operation can be used to determine the computer (host) portion of the IP address:</w:t>
      </w:r>
    </w:p>
    <w:p w14:paraId="72372AB9" w14:textId="4AE6AAA9" w:rsidR="00C47262" w:rsidRDefault="00C47262" w:rsidP="00C47262">
      <w:r>
        <w:rPr>
          <w:rStyle w:val="hljs-number"/>
        </w:rPr>
        <w:t>11000000.10101000</w:t>
      </w:r>
      <w:r>
        <w:t>.</w:t>
      </w:r>
      <w:r>
        <w:rPr>
          <w:rStyle w:val="hljs-number"/>
        </w:rPr>
        <w:t>00000101.00000010 (IP Address) NAND</w:t>
      </w:r>
    </w:p>
    <w:p w14:paraId="496EFCC2" w14:textId="77777777" w:rsidR="00C47262" w:rsidRDefault="00C47262" w:rsidP="00C47262">
      <w:pPr>
        <w:rPr>
          <w:rStyle w:val="hljs-number"/>
        </w:rPr>
      </w:pPr>
      <w:r>
        <w:rPr>
          <w:rStyle w:val="hljs-number"/>
        </w:rPr>
        <w:t>11111111.11111111</w:t>
      </w:r>
      <w:r>
        <w:t>.</w:t>
      </w:r>
      <w:r>
        <w:rPr>
          <w:rStyle w:val="hljs-number"/>
        </w:rPr>
        <w:t>10000000.00000000 (Subnet mask)</w:t>
      </w:r>
    </w:p>
    <w:p w14:paraId="41E37A90" w14:textId="025B2E12" w:rsidR="00C47262" w:rsidRDefault="00C47262" w:rsidP="00C47262">
      <w:r>
        <w:t>00000000.00000000.</w:t>
      </w:r>
      <w:r>
        <w:rPr>
          <w:rStyle w:val="hljs-number"/>
        </w:rPr>
        <w:t xml:space="preserve">00000101.00000010 </w:t>
      </w:r>
      <w:r>
        <w:t xml:space="preserve"> (Network portion) = 0.0.5.2</w:t>
      </w:r>
    </w:p>
    <w:p w14:paraId="297F705B" w14:textId="5A371927" w:rsidR="00C47262" w:rsidRDefault="00C47262" w:rsidP="007F716B">
      <w:r>
        <w:rPr>
          <w:b/>
          <w:bCs/>
        </w:rPr>
        <w:t>Part D:</w:t>
      </w:r>
    </w:p>
    <w:p w14:paraId="1F9AEF9F" w14:textId="04075F9B" w:rsidR="00F600D8" w:rsidRDefault="00C47262" w:rsidP="00F600D8">
      <w:r>
        <w:t>This is more likely an encrypted message</w:t>
      </w:r>
      <w:r w:rsidR="00F600D8">
        <w:t>.</w:t>
      </w:r>
    </w:p>
    <w:p w14:paraId="77D05B56" w14:textId="42E92149" w:rsidR="00C47262" w:rsidRDefault="00C47262" w:rsidP="00F600D8">
      <w:pPr>
        <w:pStyle w:val="ListParagraph"/>
        <w:numPr>
          <w:ilvl w:val="0"/>
          <w:numId w:val="2"/>
        </w:numPr>
      </w:pPr>
      <w:r>
        <w:t>127</w:t>
      </w:r>
      <w:r w:rsidR="00F600D8">
        <w:t>*6</w:t>
      </w:r>
      <w:r>
        <w:t xml:space="preserve"> bits – odd length of a hash. Typically an index of 2 – e.g 64, 128, 256</w:t>
      </w:r>
      <w:r w:rsidR="00352A49">
        <w:t>, 512</w:t>
      </w:r>
      <w:r>
        <w:t xml:space="preserve"> (for SHA-256</w:t>
      </w:r>
      <w:r w:rsidR="00352A49">
        <w:t>, e.g.</w:t>
      </w:r>
      <w:r>
        <w:t>)</w:t>
      </w:r>
    </w:p>
    <w:p w14:paraId="7DC3F5D1" w14:textId="4FB6E663" w:rsidR="00B64359" w:rsidRDefault="00B64359" w:rsidP="00AC6890">
      <w:pPr>
        <w:pStyle w:val="ListParagraph"/>
        <w:numPr>
          <w:ilvl w:val="0"/>
          <w:numId w:val="2"/>
        </w:numPr>
      </w:pPr>
      <w:r>
        <w:t xml:space="preserve">Password </w:t>
      </w:r>
      <w:r w:rsidR="00F600D8">
        <w:t>h</w:t>
      </w:r>
      <w:r>
        <w:t xml:space="preserve">ashes typically do not need to be this long – even a SHA-256 hash in base 64 would be 64 </w:t>
      </w:r>
      <w:r w:rsidR="00083817">
        <w:t>characters</w:t>
      </w:r>
      <w:r>
        <w:t xml:space="preserve"> long. </w:t>
      </w:r>
    </w:p>
    <w:p w14:paraId="447E326A" w14:textId="77777777" w:rsidR="00F600D8" w:rsidRDefault="00F600D8">
      <w:pPr>
        <w:rPr>
          <w:rFonts w:asciiTheme="majorHAnsi" w:eastAsiaTheme="majorEastAsia" w:hAnsiTheme="majorHAnsi" w:cstheme="majorBidi"/>
          <w:color w:val="2E74B5" w:themeColor="accent1" w:themeShade="BF"/>
          <w:sz w:val="32"/>
          <w:szCs w:val="32"/>
        </w:rPr>
      </w:pPr>
      <w:r>
        <w:br w:type="page"/>
      </w:r>
    </w:p>
    <w:p w14:paraId="78167BCC" w14:textId="2880B23B" w:rsidR="00B64359" w:rsidRDefault="00B64359" w:rsidP="00B64359">
      <w:pPr>
        <w:pStyle w:val="Heading1"/>
      </w:pPr>
      <w:r>
        <w:lastRenderedPageBreak/>
        <w:t>Q3</w:t>
      </w:r>
      <w:r w:rsidR="008E74F7">
        <w:t xml:space="preserve"> (32</w:t>
      </w:r>
      <w:r w:rsidR="00E84510">
        <w:t>8</w:t>
      </w:r>
      <w:r w:rsidR="008E74F7">
        <w:t xml:space="preserve"> words excl. code)</w:t>
      </w:r>
    </w:p>
    <w:p w14:paraId="0BE9CA47" w14:textId="77777777" w:rsidR="00B64359" w:rsidRDefault="00B64359" w:rsidP="00B64359"/>
    <w:p w14:paraId="7BF1391E" w14:textId="77777777" w:rsidR="00B64359" w:rsidRPr="00083817" w:rsidRDefault="00B64359" w:rsidP="00B64359">
      <w:pPr>
        <w:rPr>
          <w:b/>
          <w:bCs/>
        </w:rPr>
      </w:pPr>
      <w:r w:rsidRPr="00083817">
        <w:rPr>
          <w:b/>
          <w:bCs/>
        </w:rPr>
        <w:t>Part A:</w:t>
      </w:r>
    </w:p>
    <w:p w14:paraId="71FBA9E5" w14:textId="77777777" w:rsidR="007965A0" w:rsidRDefault="007965A0" w:rsidP="007965A0">
      <w:r w:rsidRPr="007965A0">
        <w:t>Similarities:</w:t>
      </w:r>
    </w:p>
    <w:p w14:paraId="642E7822" w14:textId="486023DE" w:rsidR="00ED4F07" w:rsidRDefault="00ED4F07" w:rsidP="00554977">
      <w:pPr>
        <w:pStyle w:val="ListParagraph"/>
        <w:numPr>
          <w:ilvl w:val="0"/>
          <w:numId w:val="10"/>
        </w:numPr>
      </w:pPr>
      <w:r>
        <w:t xml:space="preserve">Both use encryption to verify client requests </w:t>
      </w:r>
      <w:r w:rsidR="00554977">
        <w:t xml:space="preserve">and </w:t>
      </w:r>
      <w:r w:rsidR="007965A0" w:rsidRPr="007965A0">
        <w:t>include the client’s username</w:t>
      </w:r>
      <w:r w:rsidR="00554977">
        <w:t>.</w:t>
      </w:r>
    </w:p>
    <w:p w14:paraId="1AB9FFDD" w14:textId="35F5BD62" w:rsidR="00554977" w:rsidRDefault="00554977" w:rsidP="00554977">
      <w:pPr>
        <w:pStyle w:val="ListParagraph"/>
        <w:numPr>
          <w:ilvl w:val="0"/>
          <w:numId w:val="10"/>
        </w:numPr>
      </w:pPr>
      <w:r>
        <w:t>Both interact with the KDC.</w:t>
      </w:r>
    </w:p>
    <w:p w14:paraId="03293DD6" w14:textId="10D8B1EC" w:rsidR="007965A0" w:rsidRPr="007965A0" w:rsidRDefault="007965A0" w:rsidP="00ED4F07">
      <w:r w:rsidRPr="007965A0">
        <w:t>Differences:</w:t>
      </w:r>
    </w:p>
    <w:p w14:paraId="0DE1A3A3" w14:textId="0D7F92CB" w:rsidR="007965A0" w:rsidRDefault="004B7294" w:rsidP="007965A0">
      <w:pPr>
        <w:pStyle w:val="ListParagraph"/>
        <w:numPr>
          <w:ilvl w:val="0"/>
          <w:numId w:val="10"/>
        </w:numPr>
      </w:pPr>
      <w:r>
        <w:t xml:space="preserve">The rationale. </w:t>
      </w:r>
      <w:r w:rsidR="007965A0" w:rsidRPr="007965A0">
        <w:t>A TGT</w:t>
      </w:r>
      <w:r w:rsidR="00E018C6">
        <w:t xml:space="preserve"> sends only the username</w:t>
      </w:r>
      <w:r w:rsidR="007965A0" w:rsidRPr="007965A0">
        <w:t xml:space="preserve"> </w:t>
      </w:r>
      <w:r w:rsidR="00E018C6">
        <w:t>to</w:t>
      </w:r>
      <w:r w:rsidR="007965A0" w:rsidRPr="007965A0">
        <w:t xml:space="preserve"> the Authentication Server (AS) and verifies the client’s identity during login</w:t>
      </w:r>
      <w:r w:rsidR="008E3438">
        <w:t xml:space="preserve"> with client Kc</w:t>
      </w:r>
      <w:r w:rsidR="00E018C6">
        <w:t>. A</w:t>
      </w:r>
      <w:r w:rsidR="007965A0" w:rsidRPr="007965A0">
        <w:t xml:space="preserve"> Service Ticket</w:t>
      </w:r>
      <w:r w:rsidR="00E018C6">
        <w:t xml:space="preserve"> request requires</w:t>
      </w:r>
      <w:r w:rsidR="007965A0" w:rsidRPr="007965A0">
        <w:t xml:space="preserve"> </w:t>
      </w:r>
      <w:r w:rsidR="00E018C6">
        <w:t xml:space="preserve">an encrypted </w:t>
      </w:r>
      <w:r w:rsidR="007965A0" w:rsidRPr="007965A0">
        <w:t xml:space="preserve">TGT </w:t>
      </w:r>
      <w:r w:rsidR="00E018C6">
        <w:t xml:space="preserve">(by Ktgs) </w:t>
      </w:r>
      <w:r w:rsidR="007965A0" w:rsidRPr="007965A0">
        <w:t>to request service-specific access</w:t>
      </w:r>
      <w:r w:rsidR="00E018C6">
        <w:t xml:space="preserve"> and does not use the client’s password (uses session key provided with TGT)</w:t>
      </w:r>
      <w:r w:rsidR="007965A0" w:rsidRPr="007965A0">
        <w:t>.</w:t>
      </w:r>
    </w:p>
    <w:p w14:paraId="6F14158A" w14:textId="6F350EBE" w:rsidR="00083817" w:rsidRDefault="00083817" w:rsidP="00083817">
      <w:r>
        <w:rPr>
          <w:b/>
          <w:bCs/>
        </w:rPr>
        <w:t>Part B:</w:t>
      </w:r>
    </w:p>
    <w:p w14:paraId="6E4826DF" w14:textId="79340C5C" w:rsidR="00467789" w:rsidRDefault="009468C9" w:rsidP="00467789">
      <w:r>
        <w:t>The</w:t>
      </w:r>
      <w:r w:rsidR="00467789">
        <w:t xml:space="preserve"> client cannot decrypt the TGT or Service Ticket because they are encrypted with secret keys known only to the KDC.</w:t>
      </w:r>
    </w:p>
    <w:p w14:paraId="7449DF51" w14:textId="1C681E4E" w:rsidR="00467789" w:rsidRDefault="00467789" w:rsidP="00467789">
      <w:r>
        <w:t>The client can still use these tickets because they contain session keys</w:t>
      </w:r>
      <w:r w:rsidR="0006335E">
        <w:t xml:space="preserve"> - </w:t>
      </w:r>
      <w:r>
        <w:t>allowing the client to send encrypted authenticators with their username and timestamps to prove their identity.</w:t>
      </w:r>
    </w:p>
    <w:p w14:paraId="1AD94775" w14:textId="77777777" w:rsidR="00467789" w:rsidRDefault="00467789" w:rsidP="00083817">
      <w:pPr>
        <w:rPr>
          <w:b/>
          <w:bCs/>
        </w:rPr>
      </w:pPr>
    </w:p>
    <w:p w14:paraId="7C2A3D48" w14:textId="2E7D6004" w:rsidR="00083817" w:rsidRDefault="008B2568" w:rsidP="00083817">
      <w:pPr>
        <w:rPr>
          <w:b/>
          <w:bCs/>
        </w:rPr>
      </w:pPr>
      <w:r>
        <w:rPr>
          <w:b/>
          <w:bCs/>
        </w:rPr>
        <w:t>Part C:</w:t>
      </w:r>
    </w:p>
    <w:p w14:paraId="4F136D24" w14:textId="642BF159" w:rsidR="002539A3" w:rsidRPr="002539A3" w:rsidRDefault="002539A3" w:rsidP="002539A3">
      <w:r w:rsidRPr="002539A3">
        <w:t>In a Kerberos environment, an attacker who retrieves a user's Ticket-Granting Ticket (TGT) may face challenges when authenticating to services</w:t>
      </w:r>
      <w:r w:rsidR="00352A49">
        <w:t>.</w:t>
      </w:r>
    </w:p>
    <w:p w14:paraId="374EE69B" w14:textId="77E977AF" w:rsidR="002539A3" w:rsidRPr="002539A3" w:rsidRDefault="002539A3" w:rsidP="002539A3">
      <w:pPr>
        <w:pStyle w:val="ListParagraph"/>
        <w:numPr>
          <w:ilvl w:val="0"/>
          <w:numId w:val="20"/>
        </w:numPr>
      </w:pPr>
      <w:r w:rsidRPr="002539A3">
        <w:t>If the attacker has the TGT but lacks the hashed password (Kc), they cannot decrypt the session key (Kctgs).</w:t>
      </w:r>
    </w:p>
    <w:p w14:paraId="1E752C5E" w14:textId="77777777" w:rsidR="002539A3" w:rsidRDefault="002539A3" w:rsidP="002539A3">
      <w:pPr>
        <w:pStyle w:val="ListParagraph"/>
        <w:numPr>
          <w:ilvl w:val="0"/>
          <w:numId w:val="20"/>
        </w:numPr>
      </w:pPr>
      <w:r w:rsidRPr="002539A3">
        <w:t xml:space="preserve">If they can access the Kctgs and send a request within the TGT's valid time frame, they could request a service ticket. However, </w:t>
      </w:r>
    </w:p>
    <w:p w14:paraId="0C4354D9" w14:textId="6C0888CE" w:rsidR="000C2461" w:rsidRPr="000C2461" w:rsidRDefault="000C2461" w:rsidP="002539A3">
      <w:r w:rsidRPr="002539A3">
        <w:rPr>
          <w:i/>
          <w:iCs/>
        </w:rPr>
        <w:t xml:space="preserve">“If a ticket is compromised, it cannot be used outside of a specified time range -usually short enough to make the risk of a replay attack minimal.” </w:t>
      </w:r>
      <w:r>
        <w:t>(Microsoft 2009)</w:t>
      </w:r>
    </w:p>
    <w:p w14:paraId="6974F709" w14:textId="77777777" w:rsidR="00467789" w:rsidRDefault="00467789" w:rsidP="000C2461">
      <w:pPr>
        <w:rPr>
          <w:b/>
          <w:bCs/>
        </w:rPr>
      </w:pPr>
    </w:p>
    <w:p w14:paraId="5E62B8A9" w14:textId="1C970A5B" w:rsidR="00B64359" w:rsidRPr="000C2461" w:rsidRDefault="00B64359" w:rsidP="000C2461">
      <w:pPr>
        <w:rPr>
          <w:b/>
          <w:bCs/>
        </w:rPr>
      </w:pPr>
      <w:r w:rsidRPr="000C2461">
        <w:rPr>
          <w:b/>
          <w:bCs/>
        </w:rPr>
        <w:t>Part D:</w:t>
      </w:r>
    </w:p>
    <w:p w14:paraId="5DCFED92" w14:textId="1DCAE9FB" w:rsidR="002539A3" w:rsidRDefault="00EC48D7" w:rsidP="00B73CA5">
      <w:r>
        <w:t>Do</w:t>
      </w:r>
      <w:r w:rsidR="005D7A5C">
        <w:t xml:space="preserve"> (3)</w:t>
      </w:r>
      <w:r w:rsidR="00F600D8">
        <w:t xml:space="preserve">. </w:t>
      </w:r>
      <w:r w:rsidR="005D7A5C" w:rsidRPr="005D7A5C">
        <w:t xml:space="preserve">Plugging unknown </w:t>
      </w:r>
      <w:r w:rsidR="002539A3">
        <w:t>devices</w:t>
      </w:r>
      <w:r w:rsidR="002539A3" w:rsidRPr="002539A3">
        <w:t xml:space="preserve"> </w:t>
      </w:r>
      <w:r w:rsidR="002539A3">
        <w:t>into your computer could introduce malware or ransomware that compromises your company's network. IT have the expertise to investigate it safely.</w:t>
      </w:r>
    </w:p>
    <w:p w14:paraId="7B56CD04" w14:textId="4658F586" w:rsidR="00B73CA5" w:rsidRPr="005D7A5C" w:rsidRDefault="00616F40" w:rsidP="00B73CA5">
      <w:pPr>
        <w:rPr>
          <w:b/>
          <w:bCs/>
        </w:rPr>
      </w:pPr>
      <w:r w:rsidRPr="005D7A5C">
        <w:rPr>
          <w:b/>
          <w:bCs/>
        </w:rPr>
        <w:t>Part E</w:t>
      </w:r>
      <w:r w:rsidR="005D7A5C">
        <w:rPr>
          <w:b/>
          <w:bCs/>
        </w:rPr>
        <w:t>:</w:t>
      </w:r>
    </w:p>
    <w:p w14:paraId="6AE1C4B2" w14:textId="440DF14C" w:rsidR="00616F40" w:rsidRDefault="00E84510" w:rsidP="00E2261D">
      <w:r>
        <w:t>A false positive is an IDS alert for harmless activity, while a false negative misses a real attack</w:t>
      </w:r>
      <w:r w:rsidR="00616F40" w:rsidRPr="00616F40">
        <w:t>.</w:t>
      </w:r>
      <w:r w:rsidR="00E2261D">
        <w:t xml:space="preserve"> This is </w:t>
      </w:r>
      <w:r w:rsidR="00F600D8">
        <w:t>far</w:t>
      </w:r>
      <w:r w:rsidR="00E2261D">
        <w:t xml:space="preserve"> </w:t>
      </w:r>
      <w:r w:rsidR="00352A49">
        <w:t>more</w:t>
      </w:r>
      <w:r w:rsidR="00E2261D">
        <w:t xml:space="preserve"> s</w:t>
      </w:r>
      <w:r w:rsidR="00616F40" w:rsidRPr="00616F40">
        <w:t>erious as actual threats go unnoticed, leaving the system vulnerable.</w:t>
      </w:r>
    </w:p>
    <w:p w14:paraId="3FFD7078" w14:textId="16A3C892" w:rsidR="00155035" w:rsidRDefault="00155035" w:rsidP="00E2261D">
      <w:r>
        <w:rPr>
          <w:b/>
          <w:bCs/>
        </w:rPr>
        <w:t>Part F:</w:t>
      </w:r>
    </w:p>
    <w:p w14:paraId="1D4821CA" w14:textId="77777777" w:rsidR="00A72DBE" w:rsidRDefault="00A72DBE" w:rsidP="00A72DBE">
      <w:r>
        <w:t>An attacker could input the following:</w:t>
      </w:r>
    </w:p>
    <w:p w14:paraId="1D81D651" w14:textId="77777777" w:rsidR="00155035" w:rsidRPr="00155035" w:rsidRDefault="00155035" w:rsidP="0015503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55035">
        <w:rPr>
          <w:rFonts w:ascii="Consolas" w:eastAsia="Times New Roman" w:hAnsi="Consolas" w:cs="Times New Roman"/>
          <w:color w:val="569CD6"/>
          <w:kern w:val="0"/>
          <w:sz w:val="21"/>
          <w:szCs w:val="21"/>
          <w:lang w:eastAsia="en-AU"/>
          <w14:ligatures w14:val="none"/>
        </w:rPr>
        <w:lastRenderedPageBreak/>
        <w:t>SELECT</w:t>
      </w:r>
      <w:r w:rsidRPr="00155035">
        <w:rPr>
          <w:rFonts w:ascii="Consolas" w:eastAsia="Times New Roman" w:hAnsi="Consolas" w:cs="Times New Roman"/>
          <w:color w:val="CCCCCC"/>
          <w:kern w:val="0"/>
          <w:sz w:val="21"/>
          <w:szCs w:val="21"/>
          <w:lang w:eastAsia="en-AU"/>
          <w14:ligatures w14:val="none"/>
        </w:rPr>
        <w:t xml:space="preserve"> </w:t>
      </w:r>
      <w:r w:rsidRPr="00155035">
        <w:rPr>
          <w:rFonts w:ascii="Consolas" w:eastAsia="Times New Roman" w:hAnsi="Consolas" w:cs="Times New Roman"/>
          <w:color w:val="D4D4D4"/>
          <w:kern w:val="0"/>
          <w:sz w:val="21"/>
          <w:szCs w:val="21"/>
          <w:lang w:eastAsia="en-AU"/>
          <w14:ligatures w14:val="none"/>
        </w:rPr>
        <w:t>*</w:t>
      </w:r>
    </w:p>
    <w:p w14:paraId="1907A5B0" w14:textId="77777777" w:rsidR="00155035" w:rsidRPr="00155035" w:rsidRDefault="00155035" w:rsidP="0015503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55035">
        <w:rPr>
          <w:rFonts w:ascii="Consolas" w:eastAsia="Times New Roman" w:hAnsi="Consolas" w:cs="Times New Roman"/>
          <w:color w:val="569CD6"/>
          <w:kern w:val="0"/>
          <w:sz w:val="21"/>
          <w:szCs w:val="21"/>
          <w:lang w:eastAsia="en-AU"/>
          <w14:ligatures w14:val="none"/>
        </w:rPr>
        <w:t>FROM</w:t>
      </w:r>
      <w:r w:rsidRPr="00155035">
        <w:rPr>
          <w:rFonts w:ascii="Consolas" w:eastAsia="Times New Roman" w:hAnsi="Consolas" w:cs="Times New Roman"/>
          <w:color w:val="CCCCCC"/>
          <w:kern w:val="0"/>
          <w:sz w:val="21"/>
          <w:szCs w:val="21"/>
          <w:lang w:eastAsia="en-AU"/>
          <w14:ligatures w14:val="none"/>
        </w:rPr>
        <w:t xml:space="preserve"> USERS </w:t>
      </w:r>
    </w:p>
    <w:p w14:paraId="556C169F" w14:textId="77777777" w:rsidR="00155035" w:rsidRPr="00155035" w:rsidRDefault="00155035" w:rsidP="0015503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55035">
        <w:rPr>
          <w:rFonts w:ascii="Consolas" w:eastAsia="Times New Roman" w:hAnsi="Consolas" w:cs="Times New Roman"/>
          <w:color w:val="569CD6"/>
          <w:kern w:val="0"/>
          <w:sz w:val="21"/>
          <w:szCs w:val="21"/>
          <w:lang w:eastAsia="en-AU"/>
          <w14:ligatures w14:val="none"/>
        </w:rPr>
        <w:t>WHERE</w:t>
      </w:r>
      <w:r w:rsidRPr="00155035">
        <w:rPr>
          <w:rFonts w:ascii="Consolas" w:eastAsia="Times New Roman" w:hAnsi="Consolas" w:cs="Times New Roman"/>
          <w:color w:val="CCCCCC"/>
          <w:kern w:val="0"/>
          <w:sz w:val="21"/>
          <w:szCs w:val="21"/>
          <w:lang w:eastAsia="en-AU"/>
          <w14:ligatures w14:val="none"/>
        </w:rPr>
        <w:t xml:space="preserve"> </w:t>
      </w:r>
      <w:r w:rsidRPr="00155035">
        <w:rPr>
          <w:rFonts w:ascii="Consolas" w:eastAsia="Times New Roman" w:hAnsi="Consolas" w:cs="Times New Roman"/>
          <w:color w:val="B5CEA8"/>
          <w:kern w:val="0"/>
          <w:sz w:val="21"/>
          <w:szCs w:val="21"/>
          <w:lang w:eastAsia="en-AU"/>
          <w14:ligatures w14:val="none"/>
        </w:rPr>
        <w:t>1</w:t>
      </w:r>
      <w:r w:rsidRPr="00155035">
        <w:rPr>
          <w:rFonts w:ascii="Consolas" w:eastAsia="Times New Roman" w:hAnsi="Consolas" w:cs="Times New Roman"/>
          <w:color w:val="D4D4D4"/>
          <w:kern w:val="0"/>
          <w:sz w:val="21"/>
          <w:szCs w:val="21"/>
          <w:lang w:eastAsia="en-AU"/>
          <w14:ligatures w14:val="none"/>
        </w:rPr>
        <w:t>=</w:t>
      </w:r>
      <w:r w:rsidRPr="00155035">
        <w:rPr>
          <w:rFonts w:ascii="Consolas" w:eastAsia="Times New Roman" w:hAnsi="Consolas" w:cs="Times New Roman"/>
          <w:color w:val="B5CEA8"/>
          <w:kern w:val="0"/>
          <w:sz w:val="21"/>
          <w:szCs w:val="21"/>
          <w:lang w:eastAsia="en-AU"/>
          <w14:ligatures w14:val="none"/>
        </w:rPr>
        <w:t>1</w:t>
      </w:r>
    </w:p>
    <w:p w14:paraId="2EACA8C1" w14:textId="77777777" w:rsidR="00155035" w:rsidRPr="00155035" w:rsidRDefault="00155035" w:rsidP="0015503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55035">
        <w:rPr>
          <w:rFonts w:ascii="Consolas" w:eastAsia="Times New Roman" w:hAnsi="Consolas" w:cs="Times New Roman"/>
          <w:color w:val="569CD6"/>
          <w:kern w:val="0"/>
          <w:sz w:val="21"/>
          <w:szCs w:val="21"/>
          <w:lang w:eastAsia="en-AU"/>
          <w14:ligatures w14:val="none"/>
        </w:rPr>
        <w:t>AND</w:t>
      </w:r>
      <w:r w:rsidRPr="00155035">
        <w:rPr>
          <w:rFonts w:ascii="Consolas" w:eastAsia="Times New Roman" w:hAnsi="Consolas" w:cs="Times New Roman"/>
          <w:color w:val="CCCCCC"/>
          <w:kern w:val="0"/>
          <w:sz w:val="21"/>
          <w:szCs w:val="21"/>
          <w:lang w:eastAsia="en-AU"/>
          <w14:ligatures w14:val="none"/>
        </w:rPr>
        <w:t xml:space="preserve"> Username </w:t>
      </w:r>
      <w:r w:rsidRPr="00155035">
        <w:rPr>
          <w:rFonts w:ascii="Consolas" w:eastAsia="Times New Roman" w:hAnsi="Consolas" w:cs="Times New Roman"/>
          <w:color w:val="D4D4D4"/>
          <w:kern w:val="0"/>
          <w:sz w:val="21"/>
          <w:szCs w:val="21"/>
          <w:lang w:eastAsia="en-AU"/>
          <w14:ligatures w14:val="none"/>
        </w:rPr>
        <w:t>=</w:t>
      </w:r>
      <w:r w:rsidRPr="00155035">
        <w:rPr>
          <w:rFonts w:ascii="Consolas" w:eastAsia="Times New Roman" w:hAnsi="Consolas" w:cs="Times New Roman"/>
          <w:color w:val="CCCCCC"/>
          <w:kern w:val="0"/>
          <w:sz w:val="21"/>
          <w:szCs w:val="21"/>
          <w:lang w:eastAsia="en-AU"/>
          <w14:ligatures w14:val="none"/>
        </w:rPr>
        <w:t xml:space="preserve"> </w:t>
      </w:r>
      <w:r w:rsidRPr="00155035">
        <w:rPr>
          <w:rFonts w:ascii="Consolas" w:eastAsia="Times New Roman" w:hAnsi="Consolas" w:cs="Times New Roman"/>
          <w:color w:val="CE9178"/>
          <w:kern w:val="0"/>
          <w:sz w:val="21"/>
          <w:szCs w:val="21"/>
          <w:lang w:eastAsia="en-AU"/>
          <w14:ligatures w14:val="none"/>
        </w:rPr>
        <w:t>'&lt;enteredUsername&gt;'</w:t>
      </w:r>
      <w:r w:rsidRPr="00155035">
        <w:rPr>
          <w:rFonts w:ascii="Consolas" w:eastAsia="Times New Roman" w:hAnsi="Consolas" w:cs="Times New Roman"/>
          <w:color w:val="CCCCCC"/>
          <w:kern w:val="0"/>
          <w:sz w:val="21"/>
          <w:szCs w:val="21"/>
          <w:lang w:eastAsia="en-AU"/>
          <w14:ligatures w14:val="none"/>
        </w:rPr>
        <w:t xml:space="preserve"> </w:t>
      </w:r>
    </w:p>
    <w:p w14:paraId="30D2C988" w14:textId="77777777" w:rsidR="00155035" w:rsidRPr="00155035" w:rsidRDefault="00155035" w:rsidP="0015503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55035">
        <w:rPr>
          <w:rFonts w:ascii="Consolas" w:eastAsia="Times New Roman" w:hAnsi="Consolas" w:cs="Times New Roman"/>
          <w:color w:val="569CD6"/>
          <w:kern w:val="0"/>
          <w:sz w:val="21"/>
          <w:szCs w:val="21"/>
          <w:lang w:eastAsia="en-AU"/>
          <w14:ligatures w14:val="none"/>
        </w:rPr>
        <w:t>Password</w:t>
      </w:r>
      <w:r w:rsidRPr="00155035">
        <w:rPr>
          <w:rFonts w:ascii="Consolas" w:eastAsia="Times New Roman" w:hAnsi="Consolas" w:cs="Times New Roman"/>
          <w:color w:val="CCCCCC"/>
          <w:kern w:val="0"/>
          <w:sz w:val="21"/>
          <w:szCs w:val="21"/>
          <w:lang w:eastAsia="en-AU"/>
          <w14:ligatures w14:val="none"/>
        </w:rPr>
        <w:t xml:space="preserve"> </w:t>
      </w:r>
      <w:r w:rsidRPr="00155035">
        <w:rPr>
          <w:rFonts w:ascii="Consolas" w:eastAsia="Times New Roman" w:hAnsi="Consolas" w:cs="Times New Roman"/>
          <w:color w:val="D4D4D4"/>
          <w:kern w:val="0"/>
          <w:sz w:val="21"/>
          <w:szCs w:val="21"/>
          <w:lang w:eastAsia="en-AU"/>
          <w14:ligatures w14:val="none"/>
        </w:rPr>
        <w:t>=</w:t>
      </w:r>
      <w:r w:rsidRPr="00155035">
        <w:rPr>
          <w:rFonts w:ascii="Consolas" w:eastAsia="Times New Roman" w:hAnsi="Consolas" w:cs="Times New Roman"/>
          <w:color w:val="CCCCCC"/>
          <w:kern w:val="0"/>
          <w:sz w:val="21"/>
          <w:szCs w:val="21"/>
          <w:lang w:eastAsia="en-AU"/>
          <w14:ligatures w14:val="none"/>
        </w:rPr>
        <w:t xml:space="preserve"> </w:t>
      </w:r>
      <w:r w:rsidRPr="00155035">
        <w:rPr>
          <w:rFonts w:ascii="Consolas" w:eastAsia="Times New Roman" w:hAnsi="Consolas" w:cs="Times New Roman"/>
          <w:color w:val="CE9178"/>
          <w:kern w:val="0"/>
          <w:sz w:val="21"/>
          <w:szCs w:val="21"/>
          <w:lang w:eastAsia="en-AU"/>
          <w14:ligatures w14:val="none"/>
        </w:rPr>
        <w:t>'&lt;enteredPassword&gt;'</w:t>
      </w:r>
    </w:p>
    <w:p w14:paraId="218A42F2" w14:textId="77777777" w:rsidR="00155035" w:rsidRPr="00155035" w:rsidRDefault="00155035" w:rsidP="0015503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79A902A4" w14:textId="77777777" w:rsidR="00155035" w:rsidRDefault="00155035" w:rsidP="00E2261D"/>
    <w:p w14:paraId="52D3D67A" w14:textId="6007DFEC" w:rsidR="00155035" w:rsidRDefault="00155035" w:rsidP="00E2261D">
      <w:r>
        <w:t xml:space="preserve">Username: </w:t>
      </w:r>
      <w:r>
        <w:rPr>
          <w:i/>
          <w:iCs/>
        </w:rPr>
        <w:t>admin</w:t>
      </w:r>
    </w:p>
    <w:p w14:paraId="4AF3EF44" w14:textId="61B1FDAF" w:rsidR="00155035" w:rsidRDefault="00155035" w:rsidP="00E2261D">
      <w:r>
        <w:t>Password: ‘ OR 1=1 –</w:t>
      </w:r>
    </w:p>
    <w:p w14:paraId="6C7A65DF" w14:textId="3076C4AA" w:rsidR="00155035" w:rsidRDefault="00155035" w:rsidP="00155035">
      <w:pPr>
        <w:pStyle w:val="ListParagraph"/>
        <w:numPr>
          <w:ilvl w:val="0"/>
          <w:numId w:val="10"/>
        </w:numPr>
      </w:pPr>
      <w:r>
        <w:rPr>
          <w:i/>
          <w:iCs/>
        </w:rPr>
        <w:t>admin</w:t>
      </w:r>
      <w:r>
        <w:t xml:space="preserve"> </w:t>
      </w:r>
      <w:r w:rsidR="009468C9">
        <w:t>for login</w:t>
      </w:r>
    </w:p>
    <w:p w14:paraId="06608F08" w14:textId="2067097B" w:rsidR="00155035" w:rsidRDefault="004437BE" w:rsidP="00155035">
      <w:pPr>
        <w:pStyle w:val="ListParagraph"/>
        <w:numPr>
          <w:ilvl w:val="0"/>
          <w:numId w:val="10"/>
        </w:numPr>
      </w:pPr>
      <w:r>
        <w:t>‘’’</w:t>
      </w:r>
      <w:r w:rsidR="00155035">
        <w:t xml:space="preserve"> </w:t>
      </w:r>
      <w:r w:rsidR="009468C9">
        <w:t>to close</w:t>
      </w:r>
      <w:r w:rsidR="00155035">
        <w:t xml:space="preserve"> off the first quotation in the SQL statement</w:t>
      </w:r>
    </w:p>
    <w:p w14:paraId="3FDA4707" w14:textId="3A79B6E2" w:rsidR="00155035" w:rsidRDefault="004437BE" w:rsidP="00155035">
      <w:pPr>
        <w:pStyle w:val="ListParagraph"/>
        <w:numPr>
          <w:ilvl w:val="0"/>
          <w:numId w:val="10"/>
        </w:numPr>
      </w:pPr>
      <w:r>
        <w:t>‘</w:t>
      </w:r>
      <w:r w:rsidR="00155035">
        <w:t>OR 1=1</w:t>
      </w:r>
      <w:r>
        <w:t>’</w:t>
      </w:r>
      <w:r w:rsidR="00155035">
        <w:t xml:space="preserve"> is a tautology return</w:t>
      </w:r>
      <w:r w:rsidR="009468C9">
        <w:t>ing</w:t>
      </w:r>
      <w:r w:rsidR="00155035">
        <w:t xml:space="preserve"> true</w:t>
      </w:r>
    </w:p>
    <w:p w14:paraId="76E65BBB" w14:textId="03EEAEB5" w:rsidR="00155035" w:rsidRDefault="004437BE" w:rsidP="00155035">
      <w:pPr>
        <w:pStyle w:val="ListParagraph"/>
        <w:numPr>
          <w:ilvl w:val="0"/>
          <w:numId w:val="10"/>
        </w:numPr>
      </w:pPr>
      <w:r>
        <w:t>‘</w:t>
      </w:r>
      <w:r w:rsidR="00155035">
        <w:rPr>
          <w:i/>
          <w:iCs/>
        </w:rPr>
        <w:t>–</w:t>
      </w:r>
      <w:r>
        <w:rPr>
          <w:i/>
          <w:iCs/>
        </w:rPr>
        <w:t>‘</w:t>
      </w:r>
      <w:r w:rsidR="00155035">
        <w:t xml:space="preserve"> is a inline comment</w:t>
      </w:r>
      <w:r w:rsidR="00EC48D7">
        <w:t xml:space="preserve"> (</w:t>
      </w:r>
      <w:r w:rsidR="00155035">
        <w:t>comment out the original closing bracket</w:t>
      </w:r>
      <w:r w:rsidR="00EC48D7">
        <w:t>)</w:t>
      </w:r>
      <w:r w:rsidR="00155035">
        <w:t>.</w:t>
      </w:r>
    </w:p>
    <w:p w14:paraId="7A8461AE" w14:textId="77777777" w:rsidR="00B612B2" w:rsidRPr="00B612B2" w:rsidRDefault="00B612B2" w:rsidP="00B612B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612B2">
        <w:rPr>
          <w:rFonts w:ascii="Consolas" w:eastAsia="Times New Roman" w:hAnsi="Consolas" w:cs="Times New Roman"/>
          <w:color w:val="569CD6"/>
          <w:kern w:val="0"/>
          <w:sz w:val="21"/>
          <w:szCs w:val="21"/>
          <w:lang w:eastAsia="en-AU"/>
          <w14:ligatures w14:val="none"/>
        </w:rPr>
        <w:t>SELECT</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D4D4D4"/>
          <w:kern w:val="0"/>
          <w:sz w:val="21"/>
          <w:szCs w:val="21"/>
          <w:lang w:eastAsia="en-AU"/>
          <w14:ligatures w14:val="none"/>
        </w:rPr>
        <w:t>*</w:t>
      </w:r>
    </w:p>
    <w:p w14:paraId="43A458A8" w14:textId="77777777" w:rsidR="00B612B2" w:rsidRPr="00B612B2" w:rsidRDefault="00B612B2" w:rsidP="00B612B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612B2">
        <w:rPr>
          <w:rFonts w:ascii="Consolas" w:eastAsia="Times New Roman" w:hAnsi="Consolas" w:cs="Times New Roman"/>
          <w:color w:val="569CD6"/>
          <w:kern w:val="0"/>
          <w:sz w:val="21"/>
          <w:szCs w:val="21"/>
          <w:lang w:eastAsia="en-AU"/>
          <w14:ligatures w14:val="none"/>
        </w:rPr>
        <w:t>FROM</w:t>
      </w:r>
      <w:r w:rsidRPr="00B612B2">
        <w:rPr>
          <w:rFonts w:ascii="Consolas" w:eastAsia="Times New Roman" w:hAnsi="Consolas" w:cs="Times New Roman"/>
          <w:color w:val="CCCCCC"/>
          <w:kern w:val="0"/>
          <w:sz w:val="21"/>
          <w:szCs w:val="21"/>
          <w:lang w:eastAsia="en-AU"/>
          <w14:ligatures w14:val="none"/>
        </w:rPr>
        <w:t xml:space="preserve"> USERS </w:t>
      </w:r>
    </w:p>
    <w:p w14:paraId="12E9F608" w14:textId="77777777" w:rsidR="00B612B2" w:rsidRPr="00B612B2" w:rsidRDefault="00B612B2" w:rsidP="00B612B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612B2">
        <w:rPr>
          <w:rFonts w:ascii="Consolas" w:eastAsia="Times New Roman" w:hAnsi="Consolas" w:cs="Times New Roman"/>
          <w:color w:val="569CD6"/>
          <w:kern w:val="0"/>
          <w:sz w:val="21"/>
          <w:szCs w:val="21"/>
          <w:lang w:eastAsia="en-AU"/>
          <w14:ligatures w14:val="none"/>
        </w:rPr>
        <w:t>WHERE</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B5CEA8"/>
          <w:kern w:val="0"/>
          <w:sz w:val="21"/>
          <w:szCs w:val="21"/>
          <w:lang w:eastAsia="en-AU"/>
          <w14:ligatures w14:val="none"/>
        </w:rPr>
        <w:t>1</w:t>
      </w:r>
      <w:r w:rsidRPr="00B612B2">
        <w:rPr>
          <w:rFonts w:ascii="Consolas" w:eastAsia="Times New Roman" w:hAnsi="Consolas" w:cs="Times New Roman"/>
          <w:color w:val="D4D4D4"/>
          <w:kern w:val="0"/>
          <w:sz w:val="21"/>
          <w:szCs w:val="21"/>
          <w:lang w:eastAsia="en-AU"/>
          <w14:ligatures w14:val="none"/>
        </w:rPr>
        <w:t>=</w:t>
      </w:r>
      <w:r w:rsidRPr="00B612B2">
        <w:rPr>
          <w:rFonts w:ascii="Consolas" w:eastAsia="Times New Roman" w:hAnsi="Consolas" w:cs="Times New Roman"/>
          <w:color w:val="B5CEA8"/>
          <w:kern w:val="0"/>
          <w:sz w:val="21"/>
          <w:szCs w:val="21"/>
          <w:lang w:eastAsia="en-AU"/>
          <w14:ligatures w14:val="none"/>
        </w:rPr>
        <w:t>1</w:t>
      </w:r>
    </w:p>
    <w:p w14:paraId="349051F2" w14:textId="3D9F5D40" w:rsidR="00B612B2" w:rsidRPr="00B612B2" w:rsidRDefault="00B612B2" w:rsidP="00B612B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612B2">
        <w:rPr>
          <w:rFonts w:ascii="Consolas" w:eastAsia="Times New Roman" w:hAnsi="Consolas" w:cs="Times New Roman"/>
          <w:color w:val="569CD6"/>
          <w:kern w:val="0"/>
          <w:sz w:val="21"/>
          <w:szCs w:val="21"/>
          <w:lang w:eastAsia="en-AU"/>
          <w14:ligatures w14:val="none"/>
        </w:rPr>
        <w:t>AND</w:t>
      </w:r>
      <w:r w:rsidRPr="00B612B2">
        <w:rPr>
          <w:rFonts w:ascii="Consolas" w:eastAsia="Times New Roman" w:hAnsi="Consolas" w:cs="Times New Roman"/>
          <w:color w:val="CCCCCC"/>
          <w:kern w:val="0"/>
          <w:sz w:val="21"/>
          <w:szCs w:val="21"/>
          <w:lang w:eastAsia="en-AU"/>
          <w14:ligatures w14:val="none"/>
        </w:rPr>
        <w:t xml:space="preserve"> Username </w:t>
      </w:r>
      <w:r w:rsidRPr="00B612B2">
        <w:rPr>
          <w:rFonts w:ascii="Consolas" w:eastAsia="Times New Roman" w:hAnsi="Consolas" w:cs="Times New Roman"/>
          <w:color w:val="D4D4D4"/>
          <w:kern w:val="0"/>
          <w:sz w:val="21"/>
          <w:szCs w:val="21"/>
          <w:lang w:eastAsia="en-AU"/>
          <w14:ligatures w14:val="none"/>
        </w:rPr>
        <w:t>=</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CE9178"/>
          <w:kern w:val="0"/>
          <w:sz w:val="21"/>
          <w:szCs w:val="21"/>
          <w:lang w:eastAsia="en-AU"/>
          <w14:ligatures w14:val="none"/>
        </w:rPr>
        <w:t>'</w:t>
      </w:r>
      <w:r w:rsidR="00090D2A">
        <w:rPr>
          <w:rFonts w:ascii="Consolas" w:eastAsia="Times New Roman" w:hAnsi="Consolas" w:cs="Times New Roman"/>
          <w:color w:val="CE9178"/>
          <w:kern w:val="0"/>
          <w:sz w:val="21"/>
          <w:szCs w:val="21"/>
          <w:lang w:eastAsia="en-AU"/>
          <w14:ligatures w14:val="none"/>
        </w:rPr>
        <w:t>admin</w:t>
      </w:r>
      <w:r w:rsidRPr="00B612B2">
        <w:rPr>
          <w:rFonts w:ascii="Consolas" w:eastAsia="Times New Roman" w:hAnsi="Consolas" w:cs="Times New Roman"/>
          <w:color w:val="CE9178"/>
          <w:kern w:val="0"/>
          <w:sz w:val="21"/>
          <w:szCs w:val="21"/>
          <w:lang w:eastAsia="en-AU"/>
          <w14:ligatures w14:val="none"/>
        </w:rPr>
        <w:t>'</w:t>
      </w:r>
      <w:r w:rsidRPr="00B612B2">
        <w:rPr>
          <w:rFonts w:ascii="Consolas" w:eastAsia="Times New Roman" w:hAnsi="Consolas" w:cs="Times New Roman"/>
          <w:color w:val="CCCCCC"/>
          <w:kern w:val="0"/>
          <w:sz w:val="21"/>
          <w:szCs w:val="21"/>
          <w:lang w:eastAsia="en-AU"/>
          <w14:ligatures w14:val="none"/>
        </w:rPr>
        <w:t xml:space="preserve"> </w:t>
      </w:r>
    </w:p>
    <w:p w14:paraId="1FA47DDE" w14:textId="77777777" w:rsidR="00B612B2" w:rsidRPr="00B612B2" w:rsidRDefault="00B612B2" w:rsidP="00B612B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612B2">
        <w:rPr>
          <w:rFonts w:ascii="Consolas" w:eastAsia="Times New Roman" w:hAnsi="Consolas" w:cs="Times New Roman"/>
          <w:color w:val="569CD6"/>
          <w:kern w:val="0"/>
          <w:sz w:val="21"/>
          <w:szCs w:val="21"/>
          <w:lang w:eastAsia="en-AU"/>
          <w14:ligatures w14:val="none"/>
        </w:rPr>
        <w:t>Password</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D4D4D4"/>
          <w:kern w:val="0"/>
          <w:sz w:val="21"/>
          <w:szCs w:val="21"/>
          <w:lang w:eastAsia="en-AU"/>
          <w14:ligatures w14:val="none"/>
        </w:rPr>
        <w:t>=</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CE9178"/>
          <w:kern w:val="0"/>
          <w:sz w:val="21"/>
          <w:szCs w:val="21"/>
          <w:lang w:eastAsia="en-AU"/>
          <w14:ligatures w14:val="none"/>
        </w:rPr>
        <w:t>''</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569CD6"/>
          <w:kern w:val="0"/>
          <w:sz w:val="21"/>
          <w:szCs w:val="21"/>
          <w:lang w:eastAsia="en-AU"/>
          <w14:ligatures w14:val="none"/>
        </w:rPr>
        <w:t>OR</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B5CEA8"/>
          <w:kern w:val="0"/>
          <w:sz w:val="21"/>
          <w:szCs w:val="21"/>
          <w:lang w:eastAsia="en-AU"/>
          <w14:ligatures w14:val="none"/>
        </w:rPr>
        <w:t>1</w:t>
      </w:r>
      <w:r w:rsidRPr="00B612B2">
        <w:rPr>
          <w:rFonts w:ascii="Consolas" w:eastAsia="Times New Roman" w:hAnsi="Consolas" w:cs="Times New Roman"/>
          <w:color w:val="D4D4D4"/>
          <w:kern w:val="0"/>
          <w:sz w:val="21"/>
          <w:szCs w:val="21"/>
          <w:lang w:eastAsia="en-AU"/>
          <w14:ligatures w14:val="none"/>
        </w:rPr>
        <w:t>=</w:t>
      </w:r>
      <w:r w:rsidRPr="00B612B2">
        <w:rPr>
          <w:rFonts w:ascii="Consolas" w:eastAsia="Times New Roman" w:hAnsi="Consolas" w:cs="Times New Roman"/>
          <w:color w:val="B5CEA8"/>
          <w:kern w:val="0"/>
          <w:sz w:val="21"/>
          <w:szCs w:val="21"/>
          <w:lang w:eastAsia="en-AU"/>
          <w14:ligatures w14:val="none"/>
        </w:rPr>
        <w:t>1</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6A9955"/>
          <w:kern w:val="0"/>
          <w:sz w:val="21"/>
          <w:szCs w:val="21"/>
          <w:lang w:eastAsia="en-AU"/>
          <w14:ligatures w14:val="none"/>
        </w:rPr>
        <w:t>-- '</w:t>
      </w:r>
    </w:p>
    <w:p w14:paraId="62F0FB25" w14:textId="77777777" w:rsidR="00155035" w:rsidRDefault="00155035" w:rsidP="00155035"/>
    <w:p w14:paraId="3E6A9145" w14:textId="1BEA2E9F" w:rsidR="00B612B2" w:rsidRDefault="00B612B2" w:rsidP="00155035">
      <w:r>
        <w:t>SQL injection attacks the Application layer</w:t>
      </w:r>
      <w:r w:rsidR="00EC48D7">
        <w:t xml:space="preserve"> (7)</w:t>
      </w:r>
      <w:r>
        <w:t xml:space="preserve"> in the OSI model.</w:t>
      </w:r>
    </w:p>
    <w:p w14:paraId="72FD2FAE" w14:textId="6A7BA589" w:rsidR="00B612B2" w:rsidRDefault="00090D2A" w:rsidP="00155035">
      <w:pPr>
        <w:rPr>
          <w:b/>
          <w:bCs/>
        </w:rPr>
      </w:pPr>
      <w:r>
        <w:rPr>
          <w:b/>
          <w:bCs/>
        </w:rPr>
        <w:t>Part G:</w:t>
      </w:r>
    </w:p>
    <w:p w14:paraId="64C186D6" w14:textId="77777777" w:rsidR="008E74F7" w:rsidRDefault="008E74F7" w:rsidP="008E74F7">
      <w:r>
        <w:t>You can access parts of the deep web using normal browsers like Chrome or Firefox, as it includes content not indexed by search engines, such as private databases and subscription sites. However, to access the dark web, which requires anonymity, you need the Tor browser to connect to ".onion" sites that regular browsers cannot access.</w:t>
      </w:r>
    </w:p>
    <w:p w14:paraId="0C78BB1A" w14:textId="77777777" w:rsidR="00155035" w:rsidRDefault="00155035" w:rsidP="00155035"/>
    <w:p w14:paraId="7E35A0FD" w14:textId="77777777" w:rsidR="008E74F7" w:rsidRDefault="008E74F7">
      <w:pPr>
        <w:rPr>
          <w:rFonts w:asciiTheme="majorHAnsi" w:eastAsiaTheme="majorEastAsia" w:hAnsiTheme="majorHAnsi" w:cstheme="majorBidi"/>
          <w:color w:val="2E74B5" w:themeColor="accent1" w:themeShade="BF"/>
          <w:sz w:val="32"/>
          <w:szCs w:val="32"/>
        </w:rPr>
      </w:pPr>
      <w:r>
        <w:br w:type="page"/>
      </w:r>
    </w:p>
    <w:p w14:paraId="67015E95" w14:textId="53B38BF4" w:rsidR="00090D2A" w:rsidRDefault="00090D2A" w:rsidP="00090D2A">
      <w:pPr>
        <w:pStyle w:val="Heading1"/>
      </w:pPr>
      <w:r>
        <w:lastRenderedPageBreak/>
        <w:t>Question 4</w:t>
      </w:r>
      <w:r w:rsidR="00735AB6">
        <w:t xml:space="preserve"> (</w:t>
      </w:r>
      <w:r w:rsidR="009F2EBB">
        <w:t>32</w:t>
      </w:r>
      <w:r w:rsidR="00F105D6">
        <w:t>8</w:t>
      </w:r>
      <w:r w:rsidR="009F2EBB">
        <w:t xml:space="preserve"> words)</w:t>
      </w:r>
    </w:p>
    <w:p w14:paraId="6BD75356" w14:textId="77777777" w:rsidR="00090D2A" w:rsidRPr="00090D2A" w:rsidRDefault="00090D2A" w:rsidP="00090D2A"/>
    <w:p w14:paraId="077A09BA" w14:textId="77777777" w:rsidR="008D2DDC" w:rsidRPr="009445D3" w:rsidRDefault="008D2DDC">
      <w:pPr>
        <w:rPr>
          <w:b/>
          <w:bCs/>
        </w:rPr>
      </w:pPr>
      <w:r w:rsidRPr="009445D3">
        <w:rPr>
          <w:b/>
          <w:bCs/>
        </w:rPr>
        <w:t>Part A:</w:t>
      </w:r>
    </w:p>
    <w:p w14:paraId="29DA798E" w14:textId="0035F467" w:rsidR="007C06FC" w:rsidRPr="006B405B" w:rsidRDefault="008D2DDC" w:rsidP="006B405B">
      <w:pPr>
        <w:rPr>
          <w:u w:val="single"/>
        </w:rPr>
      </w:pPr>
      <w:r w:rsidRPr="006B405B">
        <w:rPr>
          <w:u w:val="single"/>
        </w:rPr>
        <w:t>Sender:</w:t>
      </w:r>
    </w:p>
    <w:p w14:paraId="1BE63F66" w14:textId="3B6C77EE" w:rsidR="009445D3" w:rsidRDefault="009445D3" w:rsidP="009445D3">
      <w:r>
        <w:t>Keys:</w:t>
      </w:r>
    </w:p>
    <w:p w14:paraId="1C2F0CAC" w14:textId="2AC82701" w:rsidR="008D2DDC" w:rsidRDefault="008D2DDC" w:rsidP="008D2DDC">
      <w:pPr>
        <w:pStyle w:val="ListParagraph"/>
        <w:numPr>
          <w:ilvl w:val="0"/>
          <w:numId w:val="10"/>
        </w:numPr>
      </w:pPr>
      <w:r>
        <w:t>A symmetric session key</w:t>
      </w:r>
      <w:r w:rsidR="00465E5D">
        <w:t xml:space="preserve"> - </w:t>
      </w:r>
      <w:r>
        <w:t>encrypt email</w:t>
      </w:r>
      <w:r w:rsidR="00F600D8">
        <w:t>/</w:t>
      </w:r>
      <w:r>
        <w:t>attachments</w:t>
      </w:r>
      <w:r w:rsidR="009445D3">
        <w:t>.</w:t>
      </w:r>
    </w:p>
    <w:p w14:paraId="7AB0801A" w14:textId="1D871769" w:rsidR="008D2DDC" w:rsidRDefault="008D2DDC" w:rsidP="008D2DDC">
      <w:pPr>
        <w:pStyle w:val="ListParagraph"/>
        <w:numPr>
          <w:ilvl w:val="0"/>
          <w:numId w:val="10"/>
        </w:numPr>
      </w:pPr>
      <w:r>
        <w:t xml:space="preserve">Recipient’s (asymmetric) public key. </w:t>
      </w:r>
      <w:r w:rsidR="0041423F">
        <w:t>Encrypt session key and e</w:t>
      </w:r>
      <w:r>
        <w:t>nsure</w:t>
      </w:r>
      <w:r w:rsidR="0041423F">
        <w:t>s</w:t>
      </w:r>
      <w:r>
        <w:t xml:space="preserve"> confidentiality - only the recipient can decrypt</w:t>
      </w:r>
      <w:r w:rsidR="009445D3">
        <w:t>.</w:t>
      </w:r>
    </w:p>
    <w:p w14:paraId="3E8540D4" w14:textId="08702C13" w:rsidR="00A523EA" w:rsidRDefault="006B405B" w:rsidP="008D2DDC">
      <w:pPr>
        <w:pStyle w:val="ListParagraph"/>
        <w:numPr>
          <w:ilvl w:val="0"/>
          <w:numId w:val="10"/>
        </w:numPr>
      </w:pPr>
      <w:r>
        <w:t>A</w:t>
      </w:r>
      <w:r w:rsidR="00A523EA">
        <w:t xml:space="preserve">symmetric private key. </w:t>
      </w:r>
      <w:r w:rsidR="00C34874">
        <w:t xml:space="preserve">Used </w:t>
      </w:r>
      <w:r w:rsidR="004C1BE2">
        <w:t xml:space="preserve">as a digital signature to provide integrity/authentication. The hashed digest of the encrypted email </w:t>
      </w:r>
      <w:r>
        <w:t>is</w:t>
      </w:r>
      <w:r w:rsidR="004C1BE2">
        <w:t xml:space="preserve"> encrypted with this</w:t>
      </w:r>
      <w:r w:rsidR="009445D3">
        <w:t>.</w:t>
      </w:r>
    </w:p>
    <w:p w14:paraId="0C1C4A2C" w14:textId="780AE157" w:rsidR="009445D3" w:rsidRDefault="009445D3" w:rsidP="009445D3">
      <w:r>
        <w:t>Certificates:</w:t>
      </w:r>
    </w:p>
    <w:p w14:paraId="0BFD97B4" w14:textId="5324112C" w:rsidR="009445D3" w:rsidRDefault="009445D3" w:rsidP="009445D3">
      <w:pPr>
        <w:pStyle w:val="ListParagraph"/>
        <w:numPr>
          <w:ilvl w:val="0"/>
          <w:numId w:val="10"/>
        </w:numPr>
      </w:pPr>
      <w:r>
        <w:t>The digital certificate to verify the receiver’s public key.</w:t>
      </w:r>
    </w:p>
    <w:p w14:paraId="096AA8F3" w14:textId="13743CDE" w:rsidR="008D2DDC" w:rsidRPr="006B405B" w:rsidRDefault="006F48A0" w:rsidP="006B405B">
      <w:pPr>
        <w:rPr>
          <w:u w:val="single"/>
        </w:rPr>
      </w:pPr>
      <w:r>
        <w:rPr>
          <w:u w:val="single"/>
        </w:rPr>
        <w:t>Recipient</w:t>
      </w:r>
    </w:p>
    <w:p w14:paraId="4298B255" w14:textId="45F6A890" w:rsidR="009445D3" w:rsidRDefault="009445D3" w:rsidP="009445D3">
      <w:r>
        <w:t>Keys:</w:t>
      </w:r>
    </w:p>
    <w:p w14:paraId="72F3CF57" w14:textId="30275663" w:rsidR="009445D3" w:rsidRDefault="009445D3" w:rsidP="00FD22FF">
      <w:pPr>
        <w:pStyle w:val="ListParagraph"/>
        <w:numPr>
          <w:ilvl w:val="0"/>
          <w:numId w:val="10"/>
        </w:numPr>
      </w:pPr>
      <w:r>
        <w:t xml:space="preserve">The sender’s public key to decrypt the digital signature. </w:t>
      </w:r>
    </w:p>
    <w:p w14:paraId="43708DB8" w14:textId="76E458FE" w:rsidR="009445D3" w:rsidRDefault="00EC48D7" w:rsidP="009445D3">
      <w:pPr>
        <w:pStyle w:val="ListParagraph"/>
        <w:numPr>
          <w:ilvl w:val="0"/>
          <w:numId w:val="10"/>
        </w:numPr>
      </w:pPr>
      <w:r>
        <w:t xml:space="preserve">(Own) </w:t>
      </w:r>
      <w:r w:rsidR="006B405B">
        <w:t>P</w:t>
      </w:r>
      <w:r w:rsidR="009445D3">
        <w:t>rivate key to decrypt the symmetric session key.</w:t>
      </w:r>
    </w:p>
    <w:p w14:paraId="5AD070DA" w14:textId="4C02CA92" w:rsidR="009445D3" w:rsidRDefault="009445D3" w:rsidP="009445D3">
      <w:pPr>
        <w:pStyle w:val="ListParagraph"/>
        <w:numPr>
          <w:ilvl w:val="0"/>
          <w:numId w:val="10"/>
        </w:numPr>
      </w:pPr>
      <w:r>
        <w:t>The sender’s symmetric key, to decrypt the email and attachments.</w:t>
      </w:r>
    </w:p>
    <w:p w14:paraId="1216B146" w14:textId="29513C36" w:rsidR="009445D3" w:rsidRDefault="009445D3" w:rsidP="009445D3">
      <w:r>
        <w:t>Certificates:</w:t>
      </w:r>
    </w:p>
    <w:p w14:paraId="3849C912" w14:textId="66FE2E19" w:rsidR="009445D3" w:rsidRDefault="009445D3" w:rsidP="009445D3">
      <w:pPr>
        <w:pStyle w:val="ListParagraph"/>
        <w:numPr>
          <w:ilvl w:val="0"/>
          <w:numId w:val="10"/>
        </w:numPr>
      </w:pPr>
      <w:r>
        <w:t>The digital certificate to verify the sender’s public key.</w:t>
      </w:r>
    </w:p>
    <w:p w14:paraId="3E435D05" w14:textId="77777777" w:rsidR="00451298" w:rsidRDefault="00451298">
      <w:pPr>
        <w:rPr>
          <w:b/>
          <w:bCs/>
        </w:rPr>
      </w:pPr>
      <w:r>
        <w:rPr>
          <w:b/>
          <w:bCs/>
        </w:rPr>
        <w:t>Part B:</w:t>
      </w:r>
    </w:p>
    <w:p w14:paraId="4BC834BD" w14:textId="72D804D8" w:rsidR="00424322" w:rsidRDefault="006F48A0" w:rsidP="00B06E4B">
      <w:r>
        <w:t>F</w:t>
      </w:r>
      <w:r w:rsidR="00424322">
        <w:t xml:space="preserve">ilter traffic through the WAP with a firewall and NIDS or remove the WAP and allow access to the CDE only through the internet via the DMZ. Also, consider adding a honeypot in the DMZ. </w:t>
      </w:r>
    </w:p>
    <w:p w14:paraId="1C4180C6" w14:textId="48BFB8F1" w:rsidR="002E5641" w:rsidRDefault="002E5641" w:rsidP="00B06E4B">
      <w:pPr>
        <w:rPr>
          <w:b/>
          <w:bCs/>
        </w:rPr>
      </w:pPr>
      <w:r>
        <w:rPr>
          <w:b/>
          <w:bCs/>
        </w:rPr>
        <w:t>Part C:</w:t>
      </w:r>
    </w:p>
    <w:p w14:paraId="676EC1F4" w14:textId="77777777" w:rsidR="0031412C" w:rsidRPr="0031412C" w:rsidRDefault="0031412C" w:rsidP="0031412C">
      <w:r w:rsidRPr="0031412C">
        <w:t>Yes, Kerberos can technically be used in web-based solutions over the internet if a trusted KDC is accessible to both client and server. However, limitations exist:</w:t>
      </w:r>
    </w:p>
    <w:p w14:paraId="1F139678" w14:textId="2E841747" w:rsidR="0031412C" w:rsidRPr="0031412C" w:rsidRDefault="0031412C" w:rsidP="0031412C">
      <w:pPr>
        <w:pStyle w:val="ListParagraph"/>
        <w:numPr>
          <w:ilvl w:val="0"/>
          <w:numId w:val="16"/>
        </w:numPr>
      </w:pPr>
      <w:r w:rsidRPr="0031412C">
        <w:t>Web applications sending passwords compromise Kerberos’s password-free security model.</w:t>
      </w:r>
    </w:p>
    <w:p w14:paraId="4D80317D" w14:textId="7264DE23" w:rsidR="0031412C" w:rsidRPr="0031412C" w:rsidRDefault="0031412C" w:rsidP="0031412C">
      <w:pPr>
        <w:pStyle w:val="ListParagraph"/>
        <w:numPr>
          <w:ilvl w:val="0"/>
          <w:numId w:val="16"/>
        </w:numPr>
      </w:pPr>
      <w:r w:rsidRPr="0031412C">
        <w:t xml:space="preserve">Managing Kerberos tickets globally adds complexity compared to standards </w:t>
      </w:r>
      <w:r w:rsidR="002322DF">
        <w:t>(H</w:t>
      </w:r>
      <w:r w:rsidRPr="0031412C">
        <w:t>TTPS/TLS</w:t>
      </w:r>
      <w:r w:rsidR="002322DF">
        <w:t>)</w:t>
      </w:r>
      <w:r w:rsidRPr="0031412C">
        <w:t>.</w:t>
      </w:r>
    </w:p>
    <w:p w14:paraId="49F77595" w14:textId="0742BBAC" w:rsidR="0031412C" w:rsidRPr="0031412C" w:rsidRDefault="0031412C" w:rsidP="0031412C">
      <w:pPr>
        <w:pStyle w:val="ListParagraph"/>
        <w:numPr>
          <w:ilvl w:val="0"/>
          <w:numId w:val="16"/>
        </w:numPr>
      </w:pPr>
      <w:r w:rsidRPr="0031412C">
        <w:t>Kerberos provides authentication only, while TLS also offers confidentiality.</w:t>
      </w:r>
    </w:p>
    <w:p w14:paraId="40C8C21B" w14:textId="77777777" w:rsidR="002E5641" w:rsidRDefault="002E5641" w:rsidP="00B06E4B">
      <w:pPr>
        <w:rPr>
          <w:b/>
          <w:bCs/>
        </w:rPr>
      </w:pPr>
      <w:r>
        <w:rPr>
          <w:b/>
          <w:bCs/>
        </w:rPr>
        <w:t>Part D:</w:t>
      </w:r>
    </w:p>
    <w:p w14:paraId="0F3B3997" w14:textId="6B776DFD" w:rsidR="002322DF" w:rsidRDefault="002E5641" w:rsidP="00B06E4B">
      <w:r>
        <w:t>S</w:t>
      </w:r>
      <w:r w:rsidRPr="002E5641">
        <w:t>/MIME operates at the Application Layer</w:t>
      </w:r>
      <w:r>
        <w:t xml:space="preserve"> (OSI 7</w:t>
      </w:r>
      <w:r w:rsidR="00C34874">
        <w:t>)</w:t>
      </w:r>
      <w:r w:rsidR="002322DF">
        <w:t>.</w:t>
      </w:r>
    </w:p>
    <w:p w14:paraId="30A65630" w14:textId="5FC36AFC" w:rsidR="007D1EEC" w:rsidRDefault="002E5641" w:rsidP="00B06E4B">
      <w:r w:rsidRPr="002E5641">
        <w:t>TLS functions at the Transport Layer</w:t>
      </w:r>
      <w:r>
        <w:t xml:space="preserve"> (OSI 4)</w:t>
      </w:r>
      <w:r w:rsidR="00C34874">
        <w:t>.</w:t>
      </w:r>
    </w:p>
    <w:p w14:paraId="6CDB2915" w14:textId="77777777" w:rsidR="007D1EEC" w:rsidRDefault="007D1EEC" w:rsidP="00B06E4B">
      <w:pPr>
        <w:rPr>
          <w:b/>
          <w:bCs/>
        </w:rPr>
      </w:pPr>
      <w:r>
        <w:rPr>
          <w:b/>
          <w:bCs/>
        </w:rPr>
        <w:t>Part E:</w:t>
      </w:r>
    </w:p>
    <w:p w14:paraId="7473A065" w14:textId="395AFBF6" w:rsidR="00735AB6" w:rsidRDefault="008E3438" w:rsidP="006D22F8">
      <w:r w:rsidRPr="008E3438">
        <w:t xml:space="preserve">Companies are adopting quantum-resistant encryption now to protect against "harvest now, decrypt later" threats. This </w:t>
      </w:r>
      <w:r w:rsidR="00F105D6">
        <w:t>A</w:t>
      </w:r>
      <w:r w:rsidRPr="008E3438">
        <w:t xml:space="preserve">ddresses the risk that encrypted data harvested today could be decrypted by future quantum computers. By using quantum-resistant algorithms early, companies extend the </w:t>
      </w:r>
      <w:r w:rsidRPr="008E3438">
        <w:lastRenderedPageBreak/>
        <w:t>longevity of data security. Still valuable information remains protected as long as possible, regardless of when quantum computing advances make current encryption vulnerable.</w:t>
      </w:r>
    </w:p>
    <w:p w14:paraId="4564EDBF" w14:textId="77BF9B3A" w:rsidR="006D22F8" w:rsidRDefault="00A21450" w:rsidP="00B06E4B">
      <w:pPr>
        <w:rPr>
          <w:b/>
          <w:bCs/>
        </w:rPr>
      </w:pPr>
      <w:r>
        <w:rPr>
          <w:b/>
          <w:bCs/>
        </w:rPr>
        <w:t>Part F:</w:t>
      </w:r>
    </w:p>
    <w:p w14:paraId="275A1A58" w14:textId="57DB116B" w:rsidR="009F2EBB" w:rsidRDefault="009F2EBB" w:rsidP="009F2EBB">
      <w:r>
        <w:t>The primary objective of a security audit is to assess risk management and validate security controls. Audits ensure controls are 1) properly implemented, 2) fit for purpose, and 3) effective in mitigating risks. By reviewing documentation, performing penetration tests, and testing performance, audits identify vulnerabilities and provide insights into security posture. Post-audit reports offer actionable recommendations, security performance metrics, timelines, and risk levels to address gaps.</w:t>
      </w:r>
    </w:p>
    <w:p w14:paraId="7C5C5842" w14:textId="10413719" w:rsidR="00F82791" w:rsidRDefault="00F82791">
      <w:r>
        <w:br w:type="page"/>
      </w:r>
    </w:p>
    <w:p w14:paraId="60574D66" w14:textId="77777777" w:rsidR="009F2EBB" w:rsidRDefault="009F2EBB"/>
    <w:p w14:paraId="60F38DF3" w14:textId="3ADC8FFF" w:rsidR="00F82791" w:rsidRDefault="00F82791" w:rsidP="00F82791">
      <w:pPr>
        <w:pStyle w:val="Heading1"/>
      </w:pPr>
      <w:r>
        <w:t>Question 5</w:t>
      </w:r>
      <w:r w:rsidR="00290709">
        <w:t xml:space="preserve"> (321 words)</w:t>
      </w:r>
    </w:p>
    <w:p w14:paraId="39A46DF9" w14:textId="77777777" w:rsidR="00AF644B" w:rsidRDefault="00AF644B" w:rsidP="00AF644B"/>
    <w:p w14:paraId="7A9B6079" w14:textId="77777777" w:rsidR="00AF644B" w:rsidRPr="009F2EBB" w:rsidRDefault="00AF644B" w:rsidP="00AF644B">
      <w:pPr>
        <w:rPr>
          <w:b/>
          <w:bCs/>
        </w:rPr>
      </w:pPr>
      <w:r w:rsidRPr="009F2EBB">
        <w:rPr>
          <w:b/>
          <w:bCs/>
        </w:rPr>
        <w:t>Part A:</w:t>
      </w:r>
    </w:p>
    <w:tbl>
      <w:tblPr>
        <w:tblStyle w:val="TableGrid"/>
        <w:tblW w:w="4278" w:type="dxa"/>
        <w:tblLook w:val="04A0" w:firstRow="1" w:lastRow="0" w:firstColumn="1" w:lastColumn="0" w:noHBand="0" w:noVBand="1"/>
      </w:tblPr>
      <w:tblGrid>
        <w:gridCol w:w="1258"/>
        <w:gridCol w:w="3020"/>
      </w:tblGrid>
      <w:tr w:rsidR="00AF644B" w:rsidRPr="00AF644B" w14:paraId="741A70CB" w14:textId="77777777" w:rsidTr="00AF644B">
        <w:trPr>
          <w:trHeight w:val="300"/>
        </w:trPr>
        <w:tc>
          <w:tcPr>
            <w:tcW w:w="1258" w:type="dxa"/>
            <w:noWrap/>
            <w:hideMark/>
          </w:tcPr>
          <w:p w14:paraId="5B57E18C" w14:textId="77777777" w:rsidR="00AF644B" w:rsidRPr="00AF644B" w:rsidRDefault="00AF644B">
            <w:pPr>
              <w:rPr>
                <w:b/>
                <w:bCs/>
              </w:rPr>
            </w:pPr>
            <w:r w:rsidRPr="00AF644B">
              <w:rPr>
                <w:b/>
                <w:bCs/>
              </w:rPr>
              <w:t>Number 1-4</w:t>
            </w:r>
          </w:p>
        </w:tc>
        <w:tc>
          <w:tcPr>
            <w:tcW w:w="3020" w:type="dxa"/>
            <w:noWrap/>
            <w:hideMark/>
          </w:tcPr>
          <w:p w14:paraId="55749239" w14:textId="77777777" w:rsidR="00AF644B" w:rsidRPr="00AF644B" w:rsidRDefault="00AF644B">
            <w:pPr>
              <w:rPr>
                <w:b/>
                <w:bCs/>
              </w:rPr>
            </w:pPr>
            <w:r w:rsidRPr="00AF644B">
              <w:rPr>
                <w:b/>
                <w:bCs/>
              </w:rPr>
              <w:t>Area Name</w:t>
            </w:r>
          </w:p>
        </w:tc>
      </w:tr>
      <w:tr w:rsidR="00AF644B" w:rsidRPr="00AF644B" w14:paraId="51642A6B" w14:textId="77777777" w:rsidTr="00AF644B">
        <w:trPr>
          <w:trHeight w:val="300"/>
        </w:trPr>
        <w:tc>
          <w:tcPr>
            <w:tcW w:w="0" w:type="auto"/>
            <w:noWrap/>
            <w:hideMark/>
          </w:tcPr>
          <w:p w14:paraId="3565FEA7" w14:textId="77777777" w:rsidR="00AF644B" w:rsidRPr="00AF644B" w:rsidRDefault="00AF644B" w:rsidP="00AF644B">
            <w:r w:rsidRPr="00AF644B">
              <w:t>2</w:t>
            </w:r>
          </w:p>
        </w:tc>
        <w:tc>
          <w:tcPr>
            <w:tcW w:w="0" w:type="auto"/>
            <w:noWrap/>
            <w:hideMark/>
          </w:tcPr>
          <w:p w14:paraId="24E71D84" w14:textId="77777777" w:rsidR="00AF644B" w:rsidRPr="00AF644B" w:rsidRDefault="00AF644B">
            <w:r w:rsidRPr="00AF644B">
              <w:t>DMZ</w:t>
            </w:r>
          </w:p>
        </w:tc>
      </w:tr>
      <w:tr w:rsidR="00AF644B" w:rsidRPr="00AF644B" w14:paraId="6764188D" w14:textId="77777777" w:rsidTr="00AF644B">
        <w:trPr>
          <w:trHeight w:val="300"/>
        </w:trPr>
        <w:tc>
          <w:tcPr>
            <w:tcW w:w="0" w:type="auto"/>
            <w:noWrap/>
            <w:hideMark/>
          </w:tcPr>
          <w:p w14:paraId="0ABC2011" w14:textId="77777777" w:rsidR="00AF644B" w:rsidRPr="00AF644B" w:rsidRDefault="00AF644B" w:rsidP="00AF644B">
            <w:r w:rsidRPr="00AF644B">
              <w:t>1</w:t>
            </w:r>
          </w:p>
        </w:tc>
        <w:tc>
          <w:tcPr>
            <w:tcW w:w="0" w:type="auto"/>
            <w:noWrap/>
            <w:hideMark/>
          </w:tcPr>
          <w:p w14:paraId="6E26F3CE" w14:textId="77777777" w:rsidR="00AF644B" w:rsidRPr="00AF644B" w:rsidRDefault="00AF644B">
            <w:r w:rsidRPr="00AF644B">
              <w:t>General Staff</w:t>
            </w:r>
          </w:p>
        </w:tc>
      </w:tr>
      <w:tr w:rsidR="00AF644B" w:rsidRPr="00AF644B" w14:paraId="07B5CF31" w14:textId="77777777" w:rsidTr="00AF644B">
        <w:trPr>
          <w:trHeight w:val="300"/>
        </w:trPr>
        <w:tc>
          <w:tcPr>
            <w:tcW w:w="0" w:type="auto"/>
            <w:noWrap/>
            <w:hideMark/>
          </w:tcPr>
          <w:p w14:paraId="060EB6A9" w14:textId="77777777" w:rsidR="00AF644B" w:rsidRPr="00AF644B" w:rsidRDefault="00AF644B" w:rsidP="00AF644B">
            <w:r w:rsidRPr="00AF644B">
              <w:t>4</w:t>
            </w:r>
          </w:p>
        </w:tc>
        <w:tc>
          <w:tcPr>
            <w:tcW w:w="0" w:type="auto"/>
            <w:noWrap/>
            <w:hideMark/>
          </w:tcPr>
          <w:p w14:paraId="7D823846" w14:textId="77777777" w:rsidR="00AF644B" w:rsidRPr="00AF644B" w:rsidRDefault="00AF644B">
            <w:r w:rsidRPr="00AF644B">
              <w:t>Cardholder Environment</w:t>
            </w:r>
          </w:p>
        </w:tc>
      </w:tr>
      <w:tr w:rsidR="00AF644B" w:rsidRPr="00AF644B" w14:paraId="0ACA7038" w14:textId="77777777" w:rsidTr="00AF644B">
        <w:trPr>
          <w:trHeight w:val="300"/>
        </w:trPr>
        <w:tc>
          <w:tcPr>
            <w:tcW w:w="0" w:type="auto"/>
            <w:noWrap/>
            <w:hideMark/>
          </w:tcPr>
          <w:p w14:paraId="64DA44B8" w14:textId="77777777" w:rsidR="00AF644B" w:rsidRPr="00AF644B" w:rsidRDefault="00AF644B" w:rsidP="00AF644B">
            <w:r w:rsidRPr="00AF644B">
              <w:t>3</w:t>
            </w:r>
          </w:p>
        </w:tc>
        <w:tc>
          <w:tcPr>
            <w:tcW w:w="0" w:type="auto"/>
            <w:noWrap/>
            <w:hideMark/>
          </w:tcPr>
          <w:p w14:paraId="248B3058" w14:textId="77777777" w:rsidR="00AF644B" w:rsidRPr="00AF644B" w:rsidRDefault="00AF644B">
            <w:r w:rsidRPr="00AF644B">
              <w:t>Sales Hot desks</w:t>
            </w:r>
          </w:p>
        </w:tc>
      </w:tr>
      <w:tr w:rsidR="00AF644B" w:rsidRPr="00AF644B" w14:paraId="6B8D79E5" w14:textId="77777777" w:rsidTr="00AF644B">
        <w:trPr>
          <w:trHeight w:val="300"/>
        </w:trPr>
        <w:tc>
          <w:tcPr>
            <w:tcW w:w="0" w:type="auto"/>
            <w:noWrap/>
            <w:hideMark/>
          </w:tcPr>
          <w:p w14:paraId="3ECC963B" w14:textId="77777777" w:rsidR="00AF644B" w:rsidRPr="00AF644B" w:rsidRDefault="00AF644B"/>
        </w:tc>
        <w:tc>
          <w:tcPr>
            <w:tcW w:w="0" w:type="auto"/>
            <w:noWrap/>
            <w:hideMark/>
          </w:tcPr>
          <w:p w14:paraId="49AC217C" w14:textId="77777777" w:rsidR="00AF644B" w:rsidRPr="00AF644B" w:rsidRDefault="00AF644B"/>
        </w:tc>
      </w:tr>
      <w:tr w:rsidR="00AF644B" w:rsidRPr="00AF644B" w14:paraId="651424D2" w14:textId="77777777" w:rsidTr="00AF644B">
        <w:trPr>
          <w:trHeight w:val="300"/>
        </w:trPr>
        <w:tc>
          <w:tcPr>
            <w:tcW w:w="0" w:type="auto"/>
            <w:noWrap/>
            <w:hideMark/>
          </w:tcPr>
          <w:p w14:paraId="2D8A3CF4" w14:textId="77777777" w:rsidR="00AF644B" w:rsidRPr="00AF644B" w:rsidRDefault="00AF644B">
            <w:pPr>
              <w:rPr>
                <w:b/>
                <w:bCs/>
              </w:rPr>
            </w:pPr>
            <w:r w:rsidRPr="00AF644B">
              <w:rPr>
                <w:b/>
                <w:bCs/>
              </w:rPr>
              <w:t>Letter (A-M</w:t>
            </w:r>
          </w:p>
        </w:tc>
        <w:tc>
          <w:tcPr>
            <w:tcW w:w="0" w:type="auto"/>
            <w:noWrap/>
            <w:hideMark/>
          </w:tcPr>
          <w:p w14:paraId="2B5132BC" w14:textId="77777777" w:rsidR="00AF644B" w:rsidRPr="00AF644B" w:rsidRDefault="00AF644B">
            <w:pPr>
              <w:rPr>
                <w:b/>
                <w:bCs/>
              </w:rPr>
            </w:pPr>
            <w:r w:rsidRPr="00AF644B">
              <w:rPr>
                <w:b/>
                <w:bCs/>
              </w:rPr>
              <w:t>Device Name</w:t>
            </w:r>
          </w:p>
        </w:tc>
      </w:tr>
      <w:tr w:rsidR="00AF644B" w:rsidRPr="00AF644B" w14:paraId="740335AA" w14:textId="77777777" w:rsidTr="00AF644B">
        <w:trPr>
          <w:trHeight w:val="300"/>
        </w:trPr>
        <w:tc>
          <w:tcPr>
            <w:tcW w:w="0" w:type="auto"/>
            <w:noWrap/>
            <w:hideMark/>
          </w:tcPr>
          <w:p w14:paraId="50D573EA" w14:textId="77777777" w:rsidR="00AF644B" w:rsidRPr="00AF644B" w:rsidRDefault="00AF644B">
            <w:r w:rsidRPr="00AF644B">
              <w:t>A</w:t>
            </w:r>
          </w:p>
        </w:tc>
        <w:tc>
          <w:tcPr>
            <w:tcW w:w="0" w:type="auto"/>
            <w:noWrap/>
            <w:hideMark/>
          </w:tcPr>
          <w:p w14:paraId="27CCB9DE" w14:textId="77777777" w:rsidR="00AF644B" w:rsidRPr="00AF644B" w:rsidRDefault="00AF644B">
            <w:r w:rsidRPr="00AF644B">
              <w:t>File Server</w:t>
            </w:r>
          </w:p>
        </w:tc>
      </w:tr>
      <w:tr w:rsidR="00AF644B" w:rsidRPr="00AF644B" w14:paraId="3ED9D457" w14:textId="77777777" w:rsidTr="00AF644B">
        <w:trPr>
          <w:trHeight w:val="300"/>
        </w:trPr>
        <w:tc>
          <w:tcPr>
            <w:tcW w:w="0" w:type="auto"/>
            <w:noWrap/>
            <w:hideMark/>
          </w:tcPr>
          <w:p w14:paraId="3A2EA78E" w14:textId="77777777" w:rsidR="00AF644B" w:rsidRPr="00AF644B" w:rsidRDefault="00AF644B">
            <w:r w:rsidRPr="00AF644B">
              <w:t>I</w:t>
            </w:r>
          </w:p>
        </w:tc>
        <w:tc>
          <w:tcPr>
            <w:tcW w:w="0" w:type="auto"/>
            <w:noWrap/>
            <w:hideMark/>
          </w:tcPr>
          <w:p w14:paraId="2ADEC289" w14:textId="77777777" w:rsidR="00AF644B" w:rsidRPr="00AF644B" w:rsidRDefault="00AF644B">
            <w:r w:rsidRPr="00AF644B">
              <w:t>Stateful inspection Firewall</w:t>
            </w:r>
          </w:p>
        </w:tc>
      </w:tr>
      <w:tr w:rsidR="00AF644B" w:rsidRPr="00AF644B" w14:paraId="55AA01FA" w14:textId="77777777" w:rsidTr="00AF644B">
        <w:trPr>
          <w:trHeight w:val="300"/>
        </w:trPr>
        <w:tc>
          <w:tcPr>
            <w:tcW w:w="0" w:type="auto"/>
            <w:noWrap/>
            <w:hideMark/>
          </w:tcPr>
          <w:p w14:paraId="45B3EDE3" w14:textId="77777777" w:rsidR="00AF644B" w:rsidRPr="00AF644B" w:rsidRDefault="00AF644B">
            <w:r w:rsidRPr="00AF644B">
              <w:t>H</w:t>
            </w:r>
          </w:p>
        </w:tc>
        <w:tc>
          <w:tcPr>
            <w:tcW w:w="0" w:type="auto"/>
            <w:noWrap/>
            <w:hideMark/>
          </w:tcPr>
          <w:p w14:paraId="22BA06F7" w14:textId="77777777" w:rsidR="00AF644B" w:rsidRPr="00AF644B" w:rsidRDefault="00AF644B">
            <w:r w:rsidRPr="00AF644B">
              <w:t>Wireless Access Point</w:t>
            </w:r>
          </w:p>
        </w:tc>
      </w:tr>
      <w:tr w:rsidR="00AF644B" w:rsidRPr="00AF644B" w14:paraId="16B76B93" w14:textId="77777777" w:rsidTr="00AF644B">
        <w:trPr>
          <w:trHeight w:val="300"/>
        </w:trPr>
        <w:tc>
          <w:tcPr>
            <w:tcW w:w="0" w:type="auto"/>
            <w:noWrap/>
            <w:hideMark/>
          </w:tcPr>
          <w:p w14:paraId="761AC243" w14:textId="77777777" w:rsidR="00AF644B" w:rsidRPr="00AF644B" w:rsidRDefault="00AF644B">
            <w:r w:rsidRPr="00AF644B">
              <w:t>E</w:t>
            </w:r>
          </w:p>
        </w:tc>
        <w:tc>
          <w:tcPr>
            <w:tcW w:w="0" w:type="auto"/>
            <w:noWrap/>
            <w:hideMark/>
          </w:tcPr>
          <w:p w14:paraId="7B9B7A80" w14:textId="77777777" w:rsidR="00AF644B" w:rsidRPr="00AF644B" w:rsidRDefault="00AF644B">
            <w:r w:rsidRPr="00AF644B">
              <w:t>Email Server</w:t>
            </w:r>
          </w:p>
        </w:tc>
      </w:tr>
      <w:tr w:rsidR="00AF644B" w:rsidRPr="00AF644B" w14:paraId="74E16FD3" w14:textId="77777777" w:rsidTr="00AF644B">
        <w:trPr>
          <w:trHeight w:val="300"/>
        </w:trPr>
        <w:tc>
          <w:tcPr>
            <w:tcW w:w="0" w:type="auto"/>
            <w:noWrap/>
            <w:hideMark/>
          </w:tcPr>
          <w:p w14:paraId="15A6AF9C" w14:textId="77777777" w:rsidR="00AF644B" w:rsidRPr="00AF644B" w:rsidRDefault="00AF644B">
            <w:r w:rsidRPr="00AF644B">
              <w:t>F</w:t>
            </w:r>
          </w:p>
        </w:tc>
        <w:tc>
          <w:tcPr>
            <w:tcW w:w="0" w:type="auto"/>
            <w:noWrap/>
            <w:hideMark/>
          </w:tcPr>
          <w:p w14:paraId="36ABB8E8" w14:textId="77777777" w:rsidR="00AF644B" w:rsidRPr="00AF644B" w:rsidRDefault="00AF644B">
            <w:r w:rsidRPr="00AF644B">
              <w:t>Web Proxy</w:t>
            </w:r>
          </w:p>
        </w:tc>
      </w:tr>
      <w:tr w:rsidR="00AF644B" w:rsidRPr="00AF644B" w14:paraId="7D6530E9" w14:textId="77777777" w:rsidTr="00AF644B">
        <w:trPr>
          <w:trHeight w:val="300"/>
        </w:trPr>
        <w:tc>
          <w:tcPr>
            <w:tcW w:w="0" w:type="auto"/>
            <w:noWrap/>
            <w:hideMark/>
          </w:tcPr>
          <w:p w14:paraId="078BDFCD" w14:textId="77777777" w:rsidR="00AF644B" w:rsidRPr="00AF644B" w:rsidRDefault="00AF644B">
            <w:r w:rsidRPr="00AF644B">
              <w:t>K</w:t>
            </w:r>
          </w:p>
        </w:tc>
        <w:tc>
          <w:tcPr>
            <w:tcW w:w="0" w:type="auto"/>
            <w:noWrap/>
            <w:hideMark/>
          </w:tcPr>
          <w:p w14:paraId="1C156F8D" w14:textId="77777777" w:rsidR="00AF644B" w:rsidRPr="00AF644B" w:rsidRDefault="00AF644B">
            <w:r w:rsidRPr="00AF644B">
              <w:t>NIDS</w:t>
            </w:r>
          </w:p>
        </w:tc>
      </w:tr>
      <w:tr w:rsidR="00AF644B" w:rsidRPr="00AF644B" w14:paraId="026142E9" w14:textId="77777777" w:rsidTr="00AF644B">
        <w:trPr>
          <w:trHeight w:val="300"/>
        </w:trPr>
        <w:tc>
          <w:tcPr>
            <w:tcW w:w="0" w:type="auto"/>
            <w:noWrap/>
            <w:hideMark/>
          </w:tcPr>
          <w:p w14:paraId="2E125FCB" w14:textId="77777777" w:rsidR="00AF644B" w:rsidRPr="00AF644B" w:rsidRDefault="00AF644B">
            <w:r w:rsidRPr="00AF644B">
              <w:t>L</w:t>
            </w:r>
          </w:p>
        </w:tc>
        <w:tc>
          <w:tcPr>
            <w:tcW w:w="0" w:type="auto"/>
            <w:noWrap/>
            <w:hideMark/>
          </w:tcPr>
          <w:p w14:paraId="11F1C00C" w14:textId="77777777" w:rsidR="00AF644B" w:rsidRPr="00AF644B" w:rsidRDefault="00AF644B">
            <w:r w:rsidRPr="00AF644B">
              <w:t>Database Server</w:t>
            </w:r>
          </w:p>
        </w:tc>
      </w:tr>
      <w:tr w:rsidR="00AF644B" w:rsidRPr="00AF644B" w14:paraId="088D9A1A" w14:textId="77777777" w:rsidTr="00AF644B">
        <w:trPr>
          <w:trHeight w:val="300"/>
        </w:trPr>
        <w:tc>
          <w:tcPr>
            <w:tcW w:w="0" w:type="auto"/>
            <w:noWrap/>
            <w:hideMark/>
          </w:tcPr>
          <w:p w14:paraId="6850A11C" w14:textId="77777777" w:rsidR="00AF644B" w:rsidRPr="00AF644B" w:rsidRDefault="00AF644B">
            <w:r w:rsidRPr="00AF644B">
              <w:t>J</w:t>
            </w:r>
          </w:p>
        </w:tc>
        <w:tc>
          <w:tcPr>
            <w:tcW w:w="0" w:type="auto"/>
            <w:noWrap/>
            <w:hideMark/>
          </w:tcPr>
          <w:p w14:paraId="78419F6A" w14:textId="77777777" w:rsidR="00AF644B" w:rsidRPr="00AF644B" w:rsidRDefault="00AF644B">
            <w:r w:rsidRPr="00AF644B">
              <w:t>VPN Server</w:t>
            </w:r>
          </w:p>
        </w:tc>
      </w:tr>
      <w:tr w:rsidR="00AF644B" w:rsidRPr="00AF644B" w14:paraId="483518BA" w14:textId="77777777" w:rsidTr="00AF644B">
        <w:trPr>
          <w:trHeight w:val="300"/>
        </w:trPr>
        <w:tc>
          <w:tcPr>
            <w:tcW w:w="0" w:type="auto"/>
            <w:noWrap/>
            <w:hideMark/>
          </w:tcPr>
          <w:p w14:paraId="3B5D7CD6" w14:textId="77777777" w:rsidR="00AF644B" w:rsidRPr="00AF644B" w:rsidRDefault="00AF644B">
            <w:r w:rsidRPr="00AF644B">
              <w:t>G</w:t>
            </w:r>
          </w:p>
        </w:tc>
        <w:tc>
          <w:tcPr>
            <w:tcW w:w="0" w:type="auto"/>
            <w:noWrap/>
            <w:hideMark/>
          </w:tcPr>
          <w:p w14:paraId="0C8AE9B9" w14:textId="77777777" w:rsidR="00AF644B" w:rsidRPr="00AF644B" w:rsidRDefault="00AF644B">
            <w:r w:rsidRPr="00AF644B">
              <w:t>Border Router</w:t>
            </w:r>
          </w:p>
        </w:tc>
      </w:tr>
      <w:tr w:rsidR="00AF644B" w:rsidRPr="00AF644B" w14:paraId="3249BF14" w14:textId="77777777" w:rsidTr="00AF644B">
        <w:trPr>
          <w:trHeight w:val="300"/>
        </w:trPr>
        <w:tc>
          <w:tcPr>
            <w:tcW w:w="0" w:type="auto"/>
            <w:noWrap/>
            <w:hideMark/>
          </w:tcPr>
          <w:p w14:paraId="38026C17" w14:textId="77777777" w:rsidR="00AF644B" w:rsidRPr="00AF644B" w:rsidRDefault="00AF644B">
            <w:r w:rsidRPr="00AF644B">
              <w:t>B</w:t>
            </w:r>
          </w:p>
        </w:tc>
        <w:tc>
          <w:tcPr>
            <w:tcW w:w="0" w:type="auto"/>
            <w:noWrap/>
            <w:hideMark/>
          </w:tcPr>
          <w:p w14:paraId="4FF983FF" w14:textId="77777777" w:rsidR="00AF644B" w:rsidRPr="00AF644B" w:rsidRDefault="00AF644B">
            <w:r w:rsidRPr="00AF644B">
              <w:t>Print Server</w:t>
            </w:r>
          </w:p>
        </w:tc>
      </w:tr>
      <w:tr w:rsidR="00AF644B" w:rsidRPr="00AF644B" w14:paraId="2CE980DB" w14:textId="77777777" w:rsidTr="00AF644B">
        <w:trPr>
          <w:trHeight w:val="300"/>
        </w:trPr>
        <w:tc>
          <w:tcPr>
            <w:tcW w:w="0" w:type="auto"/>
            <w:noWrap/>
            <w:hideMark/>
          </w:tcPr>
          <w:p w14:paraId="52343C41" w14:textId="77777777" w:rsidR="00AF644B" w:rsidRPr="00AF644B" w:rsidRDefault="00AF644B">
            <w:r w:rsidRPr="00AF644B">
              <w:t>C</w:t>
            </w:r>
          </w:p>
        </w:tc>
        <w:tc>
          <w:tcPr>
            <w:tcW w:w="0" w:type="auto"/>
            <w:noWrap/>
            <w:hideMark/>
          </w:tcPr>
          <w:p w14:paraId="38F86939" w14:textId="77777777" w:rsidR="00AF644B" w:rsidRPr="00AF644B" w:rsidRDefault="00AF644B">
            <w:r w:rsidRPr="00AF644B">
              <w:t>Dynamic Filtering Firewall</w:t>
            </w:r>
          </w:p>
        </w:tc>
      </w:tr>
      <w:tr w:rsidR="00AF644B" w:rsidRPr="00AF644B" w14:paraId="1A01F3D1" w14:textId="77777777" w:rsidTr="00AF644B">
        <w:trPr>
          <w:trHeight w:val="300"/>
        </w:trPr>
        <w:tc>
          <w:tcPr>
            <w:tcW w:w="0" w:type="auto"/>
            <w:noWrap/>
            <w:hideMark/>
          </w:tcPr>
          <w:p w14:paraId="15012089" w14:textId="77777777" w:rsidR="00AF644B" w:rsidRPr="00AF644B" w:rsidRDefault="00AF644B">
            <w:r w:rsidRPr="00AF644B">
              <w:t>M</w:t>
            </w:r>
          </w:p>
        </w:tc>
        <w:tc>
          <w:tcPr>
            <w:tcW w:w="0" w:type="auto"/>
            <w:noWrap/>
            <w:hideMark/>
          </w:tcPr>
          <w:p w14:paraId="6749EC7A" w14:textId="77777777" w:rsidR="00AF644B" w:rsidRPr="00AF644B" w:rsidRDefault="00AF644B">
            <w:r w:rsidRPr="00AF644B">
              <w:t>Web server</w:t>
            </w:r>
          </w:p>
        </w:tc>
      </w:tr>
      <w:tr w:rsidR="00AF644B" w:rsidRPr="00AF644B" w14:paraId="0EB82501" w14:textId="77777777" w:rsidTr="00AF644B">
        <w:trPr>
          <w:trHeight w:val="300"/>
        </w:trPr>
        <w:tc>
          <w:tcPr>
            <w:tcW w:w="0" w:type="auto"/>
            <w:noWrap/>
            <w:hideMark/>
          </w:tcPr>
          <w:p w14:paraId="57F35731" w14:textId="77777777" w:rsidR="00AF644B" w:rsidRPr="00AF644B" w:rsidRDefault="00AF644B">
            <w:r w:rsidRPr="00AF644B">
              <w:t>D</w:t>
            </w:r>
          </w:p>
        </w:tc>
        <w:tc>
          <w:tcPr>
            <w:tcW w:w="0" w:type="auto"/>
            <w:noWrap/>
            <w:hideMark/>
          </w:tcPr>
          <w:p w14:paraId="2D64CA78" w14:textId="77777777" w:rsidR="00AF644B" w:rsidRPr="00AF644B" w:rsidRDefault="00AF644B">
            <w:r w:rsidRPr="0043343D">
              <w:rPr>
                <w:color w:val="FF0000"/>
              </w:rPr>
              <w:t>Dynamic Filtering Firewall (2)</w:t>
            </w:r>
          </w:p>
        </w:tc>
      </w:tr>
    </w:tbl>
    <w:p w14:paraId="6E4CAC7F" w14:textId="77777777" w:rsidR="00AF644B" w:rsidRDefault="00AF644B" w:rsidP="00AF644B"/>
    <w:p w14:paraId="22F266D1" w14:textId="77777777" w:rsidR="00AF644B" w:rsidRDefault="00AF644B" w:rsidP="00AF644B">
      <w:r>
        <w:rPr>
          <w:b/>
          <w:bCs/>
        </w:rPr>
        <w:t>Part B:</w:t>
      </w:r>
    </w:p>
    <w:p w14:paraId="05F8FFBE" w14:textId="43351EFE" w:rsidR="00AF644B" w:rsidRDefault="00290709" w:rsidP="00AF644B">
      <w:r>
        <w:t>Creating a vanity onion address and finding a golden nonce in blockchain mining both involve repeatedly generating values to achieve a specific pattern in a hash output. Both processes rely on brute-force searching and are computationally intensive, repeatedly hashing random values until a match is found. Vanity onion addresses are produced by generating cryptographic key pairs and hashing them to create a Tor address with a recognizable prefix, while blockchain mining aims to find a nonce that when combined with block data produces a hash meeting a specific difficulty target (starting with a certain number of zeros). The key differences are their purposes: vanity onion addresses enhance branding on the Tor network, whereas mining secures the blockchain by validating transactions and rewarding miners.</w:t>
      </w:r>
    </w:p>
    <w:p w14:paraId="37C97F00" w14:textId="77777777" w:rsidR="00AF644B" w:rsidRDefault="00AF644B" w:rsidP="00AF644B">
      <w:pPr>
        <w:rPr>
          <w:b/>
          <w:bCs/>
        </w:rPr>
      </w:pPr>
      <w:r>
        <w:rPr>
          <w:b/>
          <w:bCs/>
        </w:rPr>
        <w:t>Part C:</w:t>
      </w:r>
    </w:p>
    <w:p w14:paraId="65D808F0" w14:textId="77777777" w:rsidR="00FB6BD4" w:rsidRPr="00FB6BD4" w:rsidRDefault="00FB6BD4" w:rsidP="00FB6BD4">
      <w:r w:rsidRPr="00FB6BD4">
        <w:t>In Bitcoin’s Proof of Work (PoW) mining process, the "Golden Nonce" is a specific value that miners search for to create a new block and earn a reward.</w:t>
      </w:r>
    </w:p>
    <w:p w14:paraId="2BDBDBA5" w14:textId="4015F5A7" w:rsidR="00FB6BD4" w:rsidRPr="00FB6BD4" w:rsidRDefault="00FB6BD4" w:rsidP="00FB6BD4">
      <w:r>
        <w:lastRenderedPageBreak/>
        <w:t>The golden nonce is</w:t>
      </w:r>
      <w:r w:rsidRPr="00FB6BD4">
        <w:t xml:space="preserve"> a 32-bit unsigned integer </w:t>
      </w:r>
      <w:r>
        <w:t>‘</w:t>
      </w:r>
      <w:r w:rsidRPr="00FB6BD4">
        <w:t>used once</w:t>
      </w:r>
      <w:r>
        <w:t>’</w:t>
      </w:r>
      <w:r w:rsidRPr="00FB6BD4">
        <w:t xml:space="preserve"> and is included in the block header. Miners combine it with other block data and hash it to produce a block hash, aiming to find a nonce that results in a hash less than or equal to the current target difficulty.</w:t>
      </w:r>
    </w:p>
    <w:p w14:paraId="2C861778" w14:textId="5AE3133C" w:rsidR="00FB6BD4" w:rsidRPr="00FB6BD4" w:rsidRDefault="00FB6BD4" w:rsidP="00FB6BD4">
      <w:r>
        <w:t>The target difficulty</w:t>
      </w:r>
      <w:r w:rsidRPr="00FB6BD4">
        <w:t xml:space="preserve"> measures how hard it is to find a new block</w:t>
      </w:r>
      <w:r>
        <w:t>. It</w:t>
      </w:r>
      <w:r w:rsidRPr="00FB6BD4">
        <w:t xml:space="preserve"> changes periodically in Bitcoin, to maintain a consistent block mining rate of about every 10 minutes. When a miner finds a Golden Nonce that meets this requirement, they successfully create a valid block for the network.</w:t>
      </w:r>
    </w:p>
    <w:p w14:paraId="0231B433" w14:textId="77777777" w:rsidR="001C0E16" w:rsidRDefault="00AF644B" w:rsidP="00AF644B">
      <w:r w:rsidRPr="00AF644B">
        <w:t xml:space="preserve"> </w:t>
      </w:r>
    </w:p>
    <w:p w14:paraId="2F7C2C3E" w14:textId="77777777" w:rsidR="001C0E16" w:rsidRDefault="001C0E16">
      <w:r>
        <w:br w:type="page"/>
      </w:r>
    </w:p>
    <w:p w14:paraId="49026A67" w14:textId="286EAE5D" w:rsidR="001C0E16" w:rsidRDefault="001C0E16" w:rsidP="001C0E16">
      <w:pPr>
        <w:pStyle w:val="Heading1"/>
      </w:pPr>
      <w:r>
        <w:lastRenderedPageBreak/>
        <w:t>Question 6</w:t>
      </w:r>
      <w:r w:rsidR="009F2EBB">
        <w:t xml:space="preserve"> (2</w:t>
      </w:r>
      <w:r w:rsidR="00E0796D">
        <w:t>57</w:t>
      </w:r>
      <w:r w:rsidR="009F2EBB">
        <w:t xml:space="preserve"> words)</w:t>
      </w:r>
    </w:p>
    <w:p w14:paraId="25204B84" w14:textId="136531C2" w:rsidR="001C0E16" w:rsidRDefault="0043343D" w:rsidP="001C0E16">
      <w:r w:rsidRPr="00CE1844">
        <w:rPr>
          <w:rStyle w:val="ui-provider"/>
          <w:b/>
          <w:bCs/>
        </w:rPr>
        <w:t>a)</w:t>
      </w:r>
      <w:r>
        <w:rPr>
          <w:rStyle w:val="ui-provider"/>
        </w:rPr>
        <w:t xml:space="preserve"> Vulnerability: The vulnerability chosen is CVE-2020-13956, which affects Apache HttpClient versions prior to 4.5.13 and 5.0.3. This vulnerability allows malformed URLs to bypass the expected target host, redirecting requests to an unintended host. If exploited, this could allow a bad actor to receive traffic intended for a legitimate user.</w:t>
      </w:r>
      <w:r>
        <w:br/>
      </w:r>
      <w:r>
        <w:br/>
      </w:r>
      <w:r w:rsidRPr="00CE1844">
        <w:rPr>
          <w:rStyle w:val="ui-provider"/>
          <w:b/>
          <w:bCs/>
        </w:rPr>
        <w:t>b)</w:t>
      </w:r>
      <w:r>
        <w:rPr>
          <w:rStyle w:val="ui-provider"/>
        </w:rPr>
        <w:t xml:space="preserve"> To exploit this vulnerability, a bad actor could familiarise themselves with the source code to understand how to fabricate a malformed </w:t>
      </w:r>
      <w:r w:rsidR="009F2EBB">
        <w:rPr>
          <w:rStyle w:val="ui-provider"/>
        </w:rPr>
        <w:t>URL</w:t>
      </w:r>
      <w:r>
        <w:rPr>
          <w:rStyle w:val="ui-provider"/>
        </w:rPr>
        <w:t xml:space="preserve"> that would send traffic intended for a legitimate target host (for example `https://legitimate.com`), the traffic would instead be sent to the bad actor's server. An attacker can perform a man in the middle attack where the attacker presents a seemingly legitimate website to the users under a different domain and exploits the vulnerability to forward requests to the server under the guise of a legitimate domain. The initial attack vector here would be domain spoofing.</w:t>
      </w:r>
      <w:r w:rsidR="00E0796D" w:rsidRPr="00E0796D">
        <w:t xml:space="preserve"> </w:t>
      </w:r>
      <w:r w:rsidR="00E0796D">
        <w:t>T</w:t>
      </w:r>
      <w:r w:rsidR="00E0796D">
        <w:t xml:space="preserve">his tactic is often used in </w:t>
      </w:r>
      <w:r w:rsidR="00E0796D" w:rsidRPr="00E0796D">
        <w:rPr>
          <w:rStyle w:val="Strong"/>
          <w:b w:val="0"/>
          <w:bCs w:val="0"/>
        </w:rPr>
        <w:t>phishing attacks</w:t>
      </w:r>
      <w:r w:rsidR="00E0796D" w:rsidRPr="00E0796D">
        <w:rPr>
          <w:b/>
          <w:bCs/>
        </w:rPr>
        <w:t xml:space="preserve"> </w:t>
      </w:r>
      <w:r w:rsidR="00E0796D" w:rsidRPr="00E0796D">
        <w:t>or</w:t>
      </w:r>
      <w:r w:rsidR="00E0796D" w:rsidRPr="00E0796D">
        <w:rPr>
          <w:b/>
          <w:bCs/>
        </w:rPr>
        <w:t xml:space="preserve"> </w:t>
      </w:r>
      <w:r w:rsidR="00E0796D" w:rsidRPr="00E0796D">
        <w:rPr>
          <w:rStyle w:val="Strong"/>
          <w:b w:val="0"/>
          <w:bCs w:val="0"/>
        </w:rPr>
        <w:t>malware delivery</w:t>
      </w:r>
      <w:r w:rsidR="00E0796D">
        <w:t xml:space="preserve"> attempts</w:t>
      </w:r>
      <w:r w:rsidR="00E0796D">
        <w:t>. U</w:t>
      </w:r>
      <w:r w:rsidR="00E0796D">
        <w:t>nsuspecting users are tricked into clicking malicious links or sharing credentials, believing they are interacting with a trusted source.</w:t>
      </w:r>
      <w:r>
        <w:br/>
      </w:r>
      <w:r>
        <w:br/>
      </w:r>
      <w:r w:rsidRPr="00CE1844">
        <w:rPr>
          <w:rStyle w:val="ui-provider"/>
          <w:b/>
          <w:bCs/>
        </w:rPr>
        <w:t>c)</w:t>
      </w:r>
      <w:r>
        <w:rPr>
          <w:rStyle w:val="ui-provider"/>
        </w:rPr>
        <w:t xml:space="preserve"> Customers which login into applications backed by the Apache HttpClient which have fallen victim of the man in the middle attacks would have security information (such as passwords) and PII compromised.</w:t>
      </w:r>
      <w:r>
        <w:br/>
      </w:r>
      <w:r>
        <w:br/>
      </w:r>
      <w:r w:rsidRPr="00CE1844">
        <w:rPr>
          <w:rStyle w:val="ui-provider"/>
          <w:b/>
          <w:bCs/>
        </w:rPr>
        <w:t>d)</w:t>
      </w:r>
      <w:r>
        <w:rPr>
          <w:rStyle w:val="ui-provider"/>
        </w:rPr>
        <w:t xml:space="preserve"> Countermeasure: A simple but effective countermeasure is to update Apache HttpClient to version 4.5.13 or 5.0.3 (or later), which addresses this vulnerability by validating and correctly interpreting URI components. A bastion host may also be used to configure rules to drop requests with malformed URIs.</w:t>
      </w:r>
    </w:p>
    <w:p w14:paraId="4314FFFB" w14:textId="51C59CE1" w:rsidR="009445D3" w:rsidRPr="002E5641" w:rsidRDefault="009445D3" w:rsidP="001C0E16">
      <w:r w:rsidRPr="002E5641">
        <w:br w:type="page"/>
      </w:r>
    </w:p>
    <w:p w14:paraId="5D21F234" w14:textId="5E6E2883" w:rsidR="00616F40" w:rsidRDefault="007C06FC" w:rsidP="007C06FC">
      <w:pPr>
        <w:pStyle w:val="Heading1"/>
      </w:pPr>
      <w:r>
        <w:lastRenderedPageBreak/>
        <w:t>Appendix 1</w:t>
      </w:r>
    </w:p>
    <w:p w14:paraId="73662131" w14:textId="39DE4BA4" w:rsidR="007C06FC" w:rsidRDefault="007C06FC" w:rsidP="007C06FC">
      <w:r>
        <w:t xml:space="preserve">Script used to </w:t>
      </w:r>
      <w:r w:rsidR="001D65A7">
        <w:t>find if there were any websites</w:t>
      </w:r>
      <w:r w:rsidR="009468C9">
        <w:t xml:space="preserve"> under a different domain</w:t>
      </w:r>
      <w:r w:rsidR="001D65A7">
        <w:t>.</w:t>
      </w:r>
    </w:p>
    <w:p w14:paraId="7771820A" w14:textId="77777777" w:rsidR="007C06FC" w:rsidRDefault="007C06FC" w:rsidP="007C06FC"/>
    <w:p w14:paraId="238CDE34"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586C0"/>
          <w:kern w:val="0"/>
          <w:sz w:val="21"/>
          <w:szCs w:val="21"/>
          <w:lang w:eastAsia="en-AU"/>
          <w14:ligatures w14:val="none"/>
        </w:rPr>
        <w:t>import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4EC9B0"/>
          <w:kern w:val="0"/>
          <w:sz w:val="21"/>
          <w:szCs w:val="21"/>
          <w:lang w:eastAsia="en-AU"/>
          <w14:ligatures w14:val="none"/>
        </w:rPr>
        <w:t>requests</w:t>
      </w:r>
    </w:p>
    <w:p w14:paraId="6E353DEA" w14:textId="77777777" w:rsidR="007C06FC" w:rsidRPr="007C06FC" w:rsidRDefault="007C06FC" w:rsidP="007C06FC">
      <w:pPr>
        <w:shd w:val="clear" w:color="auto" w:fill="1F1F1F"/>
        <w:spacing w:after="240" w:line="285" w:lineRule="atLeast"/>
        <w:rPr>
          <w:rFonts w:ascii="Consolas" w:eastAsia="Times New Roman" w:hAnsi="Consolas" w:cs="Times New Roman"/>
          <w:color w:val="CCCCCC"/>
          <w:kern w:val="0"/>
          <w:sz w:val="21"/>
          <w:szCs w:val="21"/>
          <w:lang w:eastAsia="en-AU"/>
          <w14:ligatures w14:val="none"/>
        </w:rPr>
      </w:pPr>
    </w:p>
    <w:p w14:paraId="0B952FB9"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9CDCFE"/>
          <w:kern w:val="0"/>
          <w:sz w:val="21"/>
          <w:szCs w:val="21"/>
          <w:lang w:eastAsia="en-AU"/>
          <w14:ligatures w14:val="none"/>
        </w:rPr>
        <w:t>base_url</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"https://alexpudmenzky.com/BISM3205/"</w:t>
      </w:r>
    </w:p>
    <w:p w14:paraId="75548D77"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47C41673"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9CDCFE"/>
          <w:kern w:val="0"/>
          <w:sz w:val="21"/>
          <w:szCs w:val="21"/>
          <w:lang w:eastAsia="en-AU"/>
          <w14:ligatures w14:val="none"/>
        </w:rPr>
        <w:t>letters_left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'F'</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'G'</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'J'</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'Q'</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'R'</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'V'</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'W'</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'Z'</w:t>
      </w:r>
      <w:r w:rsidRPr="007C06FC">
        <w:rPr>
          <w:rFonts w:ascii="Consolas" w:eastAsia="Times New Roman" w:hAnsi="Consolas" w:cs="Times New Roman"/>
          <w:color w:val="CCCCCC"/>
          <w:kern w:val="0"/>
          <w:sz w:val="21"/>
          <w:szCs w:val="21"/>
          <w:lang w:eastAsia="en-AU"/>
          <w14:ligatures w14:val="none"/>
        </w:rPr>
        <w:t>]</w:t>
      </w:r>
    </w:p>
    <w:p w14:paraId="489E1C4F" w14:textId="77777777" w:rsidR="007C06FC" w:rsidRPr="007C06FC" w:rsidRDefault="007C06FC" w:rsidP="007C06FC">
      <w:pPr>
        <w:shd w:val="clear" w:color="auto" w:fill="1F1F1F"/>
        <w:spacing w:after="240" w:line="285" w:lineRule="atLeast"/>
        <w:rPr>
          <w:rFonts w:ascii="Consolas" w:eastAsia="Times New Roman" w:hAnsi="Consolas" w:cs="Times New Roman"/>
          <w:color w:val="CCCCCC"/>
          <w:kern w:val="0"/>
          <w:sz w:val="21"/>
          <w:szCs w:val="21"/>
          <w:lang w:eastAsia="en-AU"/>
          <w14:ligatures w14:val="none"/>
        </w:rPr>
      </w:pPr>
    </w:p>
    <w:p w14:paraId="74B0D711"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586C0"/>
          <w:kern w:val="0"/>
          <w:sz w:val="21"/>
          <w:szCs w:val="21"/>
          <w:lang w:eastAsia="en-AU"/>
          <w14:ligatures w14:val="none"/>
        </w:rPr>
        <w:t>for</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letter1</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in</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letters_left</w:t>
      </w:r>
      <w:r w:rsidRPr="007C06FC">
        <w:rPr>
          <w:rFonts w:ascii="Consolas" w:eastAsia="Times New Roman" w:hAnsi="Consolas" w:cs="Times New Roman"/>
          <w:color w:val="CCCCCC"/>
          <w:kern w:val="0"/>
          <w:sz w:val="21"/>
          <w:szCs w:val="21"/>
          <w:lang w:eastAsia="en-AU"/>
          <w14:ligatures w14:val="none"/>
        </w:rPr>
        <w:t>:</w:t>
      </w:r>
    </w:p>
    <w:p w14:paraId="3F37953F"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for</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letter2</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in</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letters_left</w:t>
      </w:r>
      <w:r w:rsidRPr="007C06FC">
        <w:rPr>
          <w:rFonts w:ascii="Consolas" w:eastAsia="Times New Roman" w:hAnsi="Consolas" w:cs="Times New Roman"/>
          <w:color w:val="CCCCCC"/>
          <w:kern w:val="0"/>
          <w:sz w:val="21"/>
          <w:szCs w:val="21"/>
          <w:lang w:eastAsia="en-AU"/>
          <w14:ligatures w14:val="none"/>
        </w:rPr>
        <w:t>:</w:t>
      </w:r>
    </w:p>
    <w:p w14:paraId="52656548"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url</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base_url</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letter1</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letter2</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'code.zip'</w:t>
      </w:r>
    </w:p>
    <w:p w14:paraId="16EB5B5E"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try</w:t>
      </w:r>
      <w:r w:rsidRPr="007C06FC">
        <w:rPr>
          <w:rFonts w:ascii="Consolas" w:eastAsia="Times New Roman" w:hAnsi="Consolas" w:cs="Times New Roman"/>
          <w:color w:val="CCCCCC"/>
          <w:kern w:val="0"/>
          <w:sz w:val="21"/>
          <w:szCs w:val="21"/>
          <w:lang w:eastAsia="en-AU"/>
          <w14:ligatures w14:val="none"/>
        </w:rPr>
        <w:t>:</w:t>
      </w:r>
    </w:p>
    <w:p w14:paraId="5E1CE150"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response</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4EC9B0"/>
          <w:kern w:val="0"/>
          <w:sz w:val="21"/>
          <w:szCs w:val="21"/>
          <w:lang w:eastAsia="en-AU"/>
          <w14:ligatures w14:val="none"/>
        </w:rPr>
        <w:t>requests</w:t>
      </w:r>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DCDCAA"/>
          <w:kern w:val="0"/>
          <w:sz w:val="21"/>
          <w:szCs w:val="21"/>
          <w:lang w:eastAsia="en-AU"/>
          <w14:ligatures w14:val="none"/>
        </w:rPr>
        <w:t>get</w:t>
      </w:r>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9CDCFE"/>
          <w:kern w:val="0"/>
          <w:sz w:val="21"/>
          <w:szCs w:val="21"/>
          <w:lang w:eastAsia="en-AU"/>
          <w14:ligatures w14:val="none"/>
        </w:rPr>
        <w:t>url</w:t>
      </w:r>
      <w:r w:rsidRPr="007C06FC">
        <w:rPr>
          <w:rFonts w:ascii="Consolas" w:eastAsia="Times New Roman" w:hAnsi="Consolas" w:cs="Times New Roman"/>
          <w:color w:val="CCCCCC"/>
          <w:kern w:val="0"/>
          <w:sz w:val="21"/>
          <w:szCs w:val="21"/>
          <w:lang w:eastAsia="en-AU"/>
          <w14:ligatures w14:val="none"/>
        </w:rPr>
        <w:t>)</w:t>
      </w:r>
    </w:p>
    <w:p w14:paraId="14FCB4CC"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6A9955"/>
          <w:kern w:val="0"/>
          <w:sz w:val="21"/>
          <w:szCs w:val="21"/>
          <w:lang w:eastAsia="en-AU"/>
          <w14:ligatures w14:val="none"/>
        </w:rPr>
        <w:t># Check if the response status code is 200 (OK)</w:t>
      </w:r>
    </w:p>
    <w:p w14:paraId="3DB0BDD1"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if</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response</w:t>
      </w:r>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9CDCFE"/>
          <w:kern w:val="0"/>
          <w:sz w:val="21"/>
          <w:szCs w:val="21"/>
          <w:lang w:eastAsia="en-AU"/>
          <w14:ligatures w14:val="none"/>
        </w:rPr>
        <w:t>status_code</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B5CEA8"/>
          <w:kern w:val="0"/>
          <w:sz w:val="21"/>
          <w:szCs w:val="21"/>
          <w:lang w:eastAsia="en-AU"/>
          <w14:ligatures w14:val="none"/>
        </w:rPr>
        <w:t>200</w:t>
      </w:r>
      <w:r w:rsidRPr="007C06FC">
        <w:rPr>
          <w:rFonts w:ascii="Consolas" w:eastAsia="Times New Roman" w:hAnsi="Consolas" w:cs="Times New Roman"/>
          <w:color w:val="CCCCCC"/>
          <w:kern w:val="0"/>
          <w:sz w:val="21"/>
          <w:szCs w:val="21"/>
          <w:lang w:eastAsia="en-AU"/>
          <w14:ligatures w14:val="none"/>
        </w:rPr>
        <w:t>:</w:t>
      </w:r>
    </w:p>
    <w:p w14:paraId="406ECE3F"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CDCAA"/>
          <w:kern w:val="0"/>
          <w:sz w:val="21"/>
          <w:szCs w:val="21"/>
          <w:lang w:eastAsia="en-AU"/>
          <w14:ligatures w14:val="none"/>
        </w:rPr>
        <w:t>print</w:t>
      </w:r>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569CD6"/>
          <w:kern w:val="0"/>
          <w:sz w:val="21"/>
          <w:szCs w:val="21"/>
          <w:lang w:eastAsia="en-AU"/>
          <w14:ligatures w14:val="none"/>
        </w:rPr>
        <w:t>f</w:t>
      </w:r>
      <w:r w:rsidRPr="007C06FC">
        <w:rPr>
          <w:rFonts w:ascii="Consolas" w:eastAsia="Times New Roman" w:hAnsi="Consolas" w:cs="Times New Roman"/>
          <w:color w:val="CE9178"/>
          <w:kern w:val="0"/>
          <w:sz w:val="21"/>
          <w:szCs w:val="21"/>
          <w:lang w:eastAsia="en-AU"/>
          <w14:ligatures w14:val="none"/>
        </w:rPr>
        <w:t xml:space="preserve">"Valid route found: </w:t>
      </w:r>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9CDCFE"/>
          <w:kern w:val="0"/>
          <w:sz w:val="21"/>
          <w:szCs w:val="21"/>
          <w:lang w:eastAsia="en-AU"/>
          <w14:ligatures w14:val="none"/>
        </w:rPr>
        <w:t>url</w:t>
      </w:r>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CE9178"/>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w:t>
      </w:r>
    </w:p>
    <w:p w14:paraId="75EB2020"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else</w:t>
      </w:r>
      <w:r w:rsidRPr="007C06FC">
        <w:rPr>
          <w:rFonts w:ascii="Consolas" w:eastAsia="Times New Roman" w:hAnsi="Consolas" w:cs="Times New Roman"/>
          <w:color w:val="CCCCCC"/>
          <w:kern w:val="0"/>
          <w:sz w:val="21"/>
          <w:szCs w:val="21"/>
          <w:lang w:eastAsia="en-AU"/>
          <w14:ligatures w14:val="none"/>
        </w:rPr>
        <w:t>:</w:t>
      </w:r>
    </w:p>
    <w:p w14:paraId="583C5247"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CDCAA"/>
          <w:kern w:val="0"/>
          <w:sz w:val="21"/>
          <w:szCs w:val="21"/>
          <w:lang w:eastAsia="en-AU"/>
          <w14:ligatures w14:val="none"/>
        </w:rPr>
        <w:t>print</w:t>
      </w:r>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569CD6"/>
          <w:kern w:val="0"/>
          <w:sz w:val="21"/>
          <w:szCs w:val="21"/>
          <w:lang w:eastAsia="en-AU"/>
          <w14:ligatures w14:val="none"/>
        </w:rPr>
        <w:t>f</w:t>
      </w:r>
      <w:r w:rsidRPr="007C06FC">
        <w:rPr>
          <w:rFonts w:ascii="Consolas" w:eastAsia="Times New Roman" w:hAnsi="Consolas" w:cs="Times New Roman"/>
          <w:color w:val="CE9178"/>
          <w:kern w:val="0"/>
          <w:sz w:val="21"/>
          <w:szCs w:val="21"/>
          <w:lang w:eastAsia="en-AU"/>
          <w14:ligatures w14:val="none"/>
        </w:rPr>
        <w:t xml:space="preserve">"Route not found: </w:t>
      </w:r>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9CDCFE"/>
          <w:kern w:val="0"/>
          <w:sz w:val="21"/>
          <w:szCs w:val="21"/>
          <w:lang w:eastAsia="en-AU"/>
          <w14:ligatures w14:val="none"/>
        </w:rPr>
        <w:t>url</w:t>
      </w:r>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CE9178"/>
          <w:kern w:val="0"/>
          <w:sz w:val="21"/>
          <w:szCs w:val="21"/>
          <w:lang w:eastAsia="en-AU"/>
          <w14:ligatures w14:val="none"/>
        </w:rPr>
        <w:t xml:space="preserve"> (Status code: </w:t>
      </w:r>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9CDCFE"/>
          <w:kern w:val="0"/>
          <w:sz w:val="21"/>
          <w:szCs w:val="21"/>
          <w:lang w:eastAsia="en-AU"/>
          <w14:ligatures w14:val="none"/>
        </w:rPr>
        <w:t>response</w:t>
      </w:r>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9CDCFE"/>
          <w:kern w:val="0"/>
          <w:sz w:val="21"/>
          <w:szCs w:val="21"/>
          <w:lang w:eastAsia="en-AU"/>
          <w14:ligatures w14:val="none"/>
        </w:rPr>
        <w:t>status_code</w:t>
      </w:r>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CE9178"/>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w:t>
      </w:r>
    </w:p>
    <w:p w14:paraId="1D2D41F1"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except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4EC9B0"/>
          <w:kern w:val="0"/>
          <w:sz w:val="21"/>
          <w:szCs w:val="21"/>
          <w:lang w:eastAsia="en-AU"/>
          <w14:ligatures w14:val="none"/>
        </w:rPr>
        <w:t>requests</w:t>
      </w:r>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4EC9B0"/>
          <w:kern w:val="0"/>
          <w:sz w:val="21"/>
          <w:szCs w:val="21"/>
          <w:lang w:eastAsia="en-AU"/>
          <w14:ligatures w14:val="none"/>
        </w:rPr>
        <w:t>exceptions</w:t>
      </w:r>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4EC9B0"/>
          <w:kern w:val="0"/>
          <w:sz w:val="21"/>
          <w:szCs w:val="21"/>
          <w:lang w:eastAsia="en-AU"/>
          <w14:ligatures w14:val="none"/>
        </w:rPr>
        <w:t>RequestException</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as</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e</w:t>
      </w:r>
      <w:r w:rsidRPr="007C06FC">
        <w:rPr>
          <w:rFonts w:ascii="Consolas" w:eastAsia="Times New Roman" w:hAnsi="Consolas" w:cs="Times New Roman"/>
          <w:color w:val="CCCCCC"/>
          <w:kern w:val="0"/>
          <w:sz w:val="21"/>
          <w:szCs w:val="21"/>
          <w:lang w:eastAsia="en-AU"/>
          <w14:ligatures w14:val="none"/>
        </w:rPr>
        <w:t>:</w:t>
      </w:r>
    </w:p>
    <w:p w14:paraId="6C476D5A"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CDCAA"/>
          <w:kern w:val="0"/>
          <w:sz w:val="21"/>
          <w:szCs w:val="21"/>
          <w:lang w:eastAsia="en-AU"/>
          <w14:ligatures w14:val="none"/>
        </w:rPr>
        <w:t>print</w:t>
      </w:r>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569CD6"/>
          <w:kern w:val="0"/>
          <w:sz w:val="21"/>
          <w:szCs w:val="21"/>
          <w:lang w:eastAsia="en-AU"/>
          <w14:ligatures w14:val="none"/>
        </w:rPr>
        <w:t>f</w:t>
      </w:r>
      <w:r w:rsidRPr="007C06FC">
        <w:rPr>
          <w:rFonts w:ascii="Consolas" w:eastAsia="Times New Roman" w:hAnsi="Consolas" w:cs="Times New Roman"/>
          <w:color w:val="CE9178"/>
          <w:kern w:val="0"/>
          <w:sz w:val="21"/>
          <w:szCs w:val="21"/>
          <w:lang w:eastAsia="en-AU"/>
          <w14:ligatures w14:val="none"/>
        </w:rPr>
        <w:t xml:space="preserve">"Error accessing </w:t>
      </w:r>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9CDCFE"/>
          <w:kern w:val="0"/>
          <w:sz w:val="21"/>
          <w:szCs w:val="21"/>
          <w:lang w:eastAsia="en-AU"/>
          <w14:ligatures w14:val="none"/>
        </w:rPr>
        <w:t>url</w:t>
      </w:r>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CE9178"/>
          <w:kern w:val="0"/>
          <w:sz w:val="21"/>
          <w:szCs w:val="21"/>
          <w:lang w:eastAsia="en-AU"/>
          <w14:ligatures w14:val="none"/>
        </w:rPr>
        <w:t xml:space="preserve">: </w:t>
      </w:r>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9CDCFE"/>
          <w:kern w:val="0"/>
          <w:sz w:val="21"/>
          <w:szCs w:val="21"/>
          <w:lang w:eastAsia="en-AU"/>
          <w14:ligatures w14:val="none"/>
        </w:rPr>
        <w:t>e</w:t>
      </w:r>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CE9178"/>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w:t>
      </w:r>
    </w:p>
    <w:p w14:paraId="0B3AF562"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257EA54B" w14:textId="77777777" w:rsidR="007C06FC" w:rsidRDefault="007C06FC" w:rsidP="007C06FC"/>
    <w:p w14:paraId="2DA8C34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 xml:space="preserve">(base) PS C:\git\DanielCiccC.github.io\BISM3205\Assignments\A2&gt; python routes.py    </w:t>
      </w:r>
    </w:p>
    <w:p w14:paraId="3E58DB81"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https://alexpudmenzky.com/BISM3205/FFcode.zip (Status code: 404)</w:t>
      </w:r>
    </w:p>
    <w:p w14:paraId="71E9B3BC"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https://alexpudmenzky.com/BISM3205/FGcode.zip (Status code: 404)</w:t>
      </w:r>
    </w:p>
    <w:p w14:paraId="2DA1254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https://alexpudmenzky.com/BISM3205/FJcode.zip (Status code: 404)</w:t>
      </w:r>
    </w:p>
    <w:p w14:paraId="1A1F5FD2"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https://alexpudmenzky.com/BISM3205/FQcode.zip (Status code: 404)</w:t>
      </w:r>
    </w:p>
    <w:p w14:paraId="40ABC50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https://alexpudmenzky.com/BISM3205/FRcode.zip (Status code: 404)</w:t>
      </w:r>
    </w:p>
    <w:p w14:paraId="18B22078"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https://alexpudmenzky.com/BISM3205/FVcode.zip (Status code: 404)</w:t>
      </w:r>
    </w:p>
    <w:p w14:paraId="0494524C"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https://alexpudmenzky.com/BISM3205/FWcode.zip (Status code: 404)</w:t>
      </w:r>
    </w:p>
    <w:p w14:paraId="4925D1A6"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https://alexpudmenzky.com/BISM3205/FZcode.zip (Status code: 404)</w:t>
      </w:r>
    </w:p>
    <w:p w14:paraId="4AE8B54E"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https://alexpudmenzky.com/BISM3205/GFcode.zip (Status code: 404)</w:t>
      </w:r>
    </w:p>
    <w:p w14:paraId="5C804FA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https://alexpudmenzky.com/BISM3205/GGcode.zip (Status code: 404)</w:t>
      </w:r>
    </w:p>
    <w:p w14:paraId="417D4743"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https://alexpudmenzky.com/BISM3205/GJcode.zip (Status code: 404)</w:t>
      </w:r>
    </w:p>
    <w:p w14:paraId="7E239DA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https://alexpudmenzky.com/BISM3205/GQcode.zip (Status code: 404)</w:t>
      </w:r>
    </w:p>
    <w:p w14:paraId="3763A7A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https://alexpudmenzky.com/BISM3205/GRcode.zip (Status code: 404)</w:t>
      </w:r>
    </w:p>
    <w:p w14:paraId="0523439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https://alexpudmenzky.com/BISM3205/GVcode.zip (Status code: 404)</w:t>
      </w:r>
    </w:p>
    <w:p w14:paraId="34E4480D"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https://alexpudmenzky.com/BISM3205/GWcode.zip (Status code: 404)</w:t>
      </w:r>
    </w:p>
    <w:p w14:paraId="34ACF8E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https://alexpudmenzky.com/BISM3205/GZcode.zip (Status code: 404)</w:t>
      </w:r>
    </w:p>
    <w:p w14:paraId="6AD5C27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https://alexpudmenzky.com/BISM3205/JFcode.zip (Status code: 404)</w:t>
      </w:r>
    </w:p>
    <w:p w14:paraId="2592DF9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https://alexpudmenzky.com/BISM3205/JGcode.zip (Status code: 404)</w:t>
      </w:r>
    </w:p>
    <w:p w14:paraId="0E98AE40"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https://alexpudmenzky.com/BISM3205/JJcode.zip (Status code: 404)</w:t>
      </w:r>
    </w:p>
    <w:p w14:paraId="1261938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lastRenderedPageBreak/>
        <w:t>Route not found: https://alexpudmenzky.com/BISM3205/JQcode.zip (Status code: 404)</w:t>
      </w:r>
    </w:p>
    <w:p w14:paraId="4465B0C8"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https://alexpudmenzky.com/BISM3205/JRcode.zip (Status code: 404)</w:t>
      </w:r>
    </w:p>
    <w:p w14:paraId="0C3BC37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https://alexpudmenzky.com/BISM3205/JVcode.zip (Status code: 404)</w:t>
      </w:r>
    </w:p>
    <w:p w14:paraId="6BC6B220"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https://alexpudmenzky.com/BISM3205/JWcode.zip (Status code: 404)</w:t>
      </w:r>
    </w:p>
    <w:p w14:paraId="40AC662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https://alexpudmenzky.com/BISM3205/JZcode.zip (Status code: 404)</w:t>
      </w:r>
    </w:p>
    <w:p w14:paraId="30D852DE"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https://alexpudmenzky.com/BISM3205/QFcode.zip (Status code: 404)</w:t>
      </w:r>
    </w:p>
    <w:p w14:paraId="75EFE0E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https://alexpudmenzky.com/BISM3205/QGcode.zip (Status code: 404)</w:t>
      </w:r>
    </w:p>
    <w:p w14:paraId="0E948226"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https://alexpudmenzky.com/BISM3205/QJcode.zip (Status code: 404)</w:t>
      </w:r>
    </w:p>
    <w:p w14:paraId="72519922"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https://alexpudmenzky.com/BISM3205/QQcode.zip (Status code: 404)</w:t>
      </w:r>
    </w:p>
    <w:p w14:paraId="3F6CA96F"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Valid route found: https://alexpudmenzky.com/BISM3205/QRcode.zip</w:t>
      </w:r>
    </w:p>
    <w:p w14:paraId="46ACD95F"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https://alexpudmenzky.com/BISM3205/QVcode.zip (Status code: 404)</w:t>
      </w:r>
    </w:p>
    <w:p w14:paraId="701BE760"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https://alexpudmenzky.com/BISM3205/QWcode.zip (Status code: 404)</w:t>
      </w:r>
    </w:p>
    <w:p w14:paraId="79885438"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https://alexpudmenzky.com/BISM3205/QZcode.zip (Status code: 404)</w:t>
      </w:r>
    </w:p>
    <w:p w14:paraId="7E13DC67"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https://alexpudmenzky.com/BISM3205/RFcode.zip (Status code: 404)</w:t>
      </w:r>
    </w:p>
    <w:p w14:paraId="5AFB698E"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https://alexpudmenzky.com/BISM3205/RGcode.zip (Status code: 404)</w:t>
      </w:r>
    </w:p>
    <w:p w14:paraId="7A0D5C73"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https://alexpudmenzky.com/BISM3205/RJcode.zip (Status code: 404)</w:t>
      </w:r>
    </w:p>
    <w:p w14:paraId="6DA0AF3F"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https://alexpudmenzky.com/BISM3205/RQcode.zip (Status code: 404)</w:t>
      </w:r>
    </w:p>
    <w:p w14:paraId="486FED50"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https://alexpudmenzky.com/BISM3205/RRcode.zip (Status code: 404)</w:t>
      </w:r>
    </w:p>
    <w:p w14:paraId="08EFDF6C"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https://alexpudmenzky.com/BISM3205/RVcode.zip (Status code: 404)</w:t>
      </w:r>
    </w:p>
    <w:p w14:paraId="755ADF0A"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https://alexpudmenzky.com/BISM3205/RWcode.zip (Status code: 404)</w:t>
      </w:r>
    </w:p>
    <w:p w14:paraId="3A2B744D"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https://alexpudmenzky.com/BISM3205/RZcode.zip (Status code: 404)</w:t>
      </w:r>
    </w:p>
    <w:p w14:paraId="3019769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https://alexpudmenzky.com/BISM3205/VFcode.zip (Status code: 404)</w:t>
      </w:r>
    </w:p>
    <w:p w14:paraId="5BE6E5FA"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https://alexpudmenzky.com/BISM3205/VGcode.zip (Status code: 404)</w:t>
      </w:r>
    </w:p>
    <w:p w14:paraId="44119C5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https://alexpudmenzky.com/BISM3205/VJcode.zip (Status code: 404)</w:t>
      </w:r>
    </w:p>
    <w:p w14:paraId="72A75406"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https://alexpudmenzky.com/BISM3205/VQcode.zip (Status code: 404)</w:t>
      </w:r>
    </w:p>
    <w:p w14:paraId="184F60A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https://alexpudmenzky.com/BISM3205/VRcode.zip (Status code: 404)</w:t>
      </w:r>
    </w:p>
    <w:p w14:paraId="383B542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https://alexpudmenzky.com/BISM3205/VVcode.zip (Status code: 404)</w:t>
      </w:r>
    </w:p>
    <w:p w14:paraId="571887E7"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https://alexpudmenzky.com/BISM3205/VWcode.zip (Status code: 404)</w:t>
      </w:r>
    </w:p>
    <w:p w14:paraId="63228F0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https://alexpudmenzky.com/BISM3205/VZcode.zip (Status code: 404)</w:t>
      </w:r>
    </w:p>
    <w:p w14:paraId="3FD688F0"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https://alexpudmenzky.com/BISM3205/WFcode.zip (Status code: 404)</w:t>
      </w:r>
    </w:p>
    <w:p w14:paraId="2450474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https://alexpudmenzky.com/BISM3205/WGcode.zip (Status code: 404)</w:t>
      </w:r>
    </w:p>
    <w:p w14:paraId="36CABAA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https://alexpudmenzky.com/BISM3205/WJcode.zip (Status code: 404)</w:t>
      </w:r>
    </w:p>
    <w:p w14:paraId="1A67159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https://alexpudmenzky.com/BISM3205/WQcode.zip (Status code: 404)</w:t>
      </w:r>
    </w:p>
    <w:p w14:paraId="7FB45742"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https://alexpudmenzky.com/BISM3205/WRcode.zip (Status code: 404)</w:t>
      </w:r>
    </w:p>
    <w:p w14:paraId="44848686"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https://alexpudmenzky.com/BISM3205/WVcode.zip (Status code: 404)</w:t>
      </w:r>
    </w:p>
    <w:p w14:paraId="2B298CC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https://alexpudmenzky.com/BISM3205/WWcode.zip (Status code: 404)</w:t>
      </w:r>
    </w:p>
    <w:p w14:paraId="740AC72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https://alexpudmenzky.com/BISM3205/WZcode.zip (Status code: 404)</w:t>
      </w:r>
    </w:p>
    <w:p w14:paraId="5C86C542"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https://alexpudmenzky.com/BISM3205/ZFcode.zip (Status code: 404)</w:t>
      </w:r>
    </w:p>
    <w:p w14:paraId="394A67B1"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https://alexpudmenzky.com/BISM3205/ZGcode.zip (Status code: 404)</w:t>
      </w:r>
    </w:p>
    <w:p w14:paraId="7678CEA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https://alexpudmenzky.com/BISM3205/ZJcode.zip (Status code: 404)</w:t>
      </w:r>
    </w:p>
    <w:p w14:paraId="139D0FAD"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https://alexpudmenzky.com/BISM3205/ZQcode.zip (Status code: 404)</w:t>
      </w:r>
    </w:p>
    <w:p w14:paraId="0B6F111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https://alexpudmenzky.com/BISM3205/ZRcode.zip (Status code: 404)</w:t>
      </w:r>
    </w:p>
    <w:p w14:paraId="3EEEECB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https://alexpudmenzky.com/BISM3205/ZVcode.zip (Status code: 404)</w:t>
      </w:r>
    </w:p>
    <w:p w14:paraId="6EFB9752"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https://alexpudmenzky.com/BISM3205/ZWcode.zip (Status code: 404)</w:t>
      </w:r>
    </w:p>
    <w:p w14:paraId="002FB823" w14:textId="41B7D74E" w:rsidR="00551FCE"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https://alexpudmenzky.com/BISM3205/ZZcode.zip (Status code: 404)</w:t>
      </w:r>
    </w:p>
    <w:p w14:paraId="749AFA68" w14:textId="77777777" w:rsidR="00551FCE" w:rsidRDefault="00551FCE" w:rsidP="00551FCE">
      <w:pPr>
        <w:rPr>
          <w:rFonts w:ascii="Consolas" w:eastAsia="Times New Roman" w:hAnsi="Consolas" w:cs="Times New Roman"/>
          <w:color w:val="CCCCCC"/>
          <w:kern w:val="0"/>
          <w:sz w:val="18"/>
          <w:szCs w:val="18"/>
          <w:lang w:eastAsia="en-AU"/>
          <w14:ligatures w14:val="none"/>
        </w:rPr>
      </w:pPr>
    </w:p>
    <w:p w14:paraId="34EB6914" w14:textId="462AE6A7" w:rsidR="00551FCE" w:rsidRDefault="00551FCE">
      <w:pPr>
        <w:rPr>
          <w:rFonts w:ascii="Consolas" w:eastAsia="Times New Roman" w:hAnsi="Consolas" w:cs="Times New Roman"/>
          <w:color w:val="CCCCCC"/>
          <w:kern w:val="0"/>
          <w:sz w:val="18"/>
          <w:szCs w:val="18"/>
          <w:lang w:eastAsia="en-AU"/>
          <w14:ligatures w14:val="none"/>
        </w:rPr>
      </w:pPr>
      <w:r>
        <w:rPr>
          <w:rFonts w:ascii="Consolas" w:eastAsia="Times New Roman" w:hAnsi="Consolas" w:cs="Times New Roman"/>
          <w:color w:val="CCCCCC"/>
          <w:kern w:val="0"/>
          <w:sz w:val="18"/>
          <w:szCs w:val="18"/>
          <w:lang w:eastAsia="en-AU"/>
          <w14:ligatures w14:val="none"/>
        </w:rPr>
        <w:br w:type="page"/>
      </w:r>
    </w:p>
    <w:p w14:paraId="76DF6BF5" w14:textId="0D471402" w:rsidR="00551FCE" w:rsidRDefault="00551FCE" w:rsidP="00551FCE">
      <w:pPr>
        <w:pStyle w:val="Heading1"/>
        <w:rPr>
          <w:rFonts w:eastAsia="Times New Roman"/>
          <w:lang w:eastAsia="en-AU"/>
        </w:rPr>
      </w:pPr>
      <w:r>
        <w:rPr>
          <w:rFonts w:eastAsia="Times New Roman"/>
          <w:lang w:eastAsia="en-AU"/>
        </w:rPr>
        <w:lastRenderedPageBreak/>
        <w:t>Appendix 2</w:t>
      </w:r>
    </w:p>
    <w:p w14:paraId="05F764BC" w14:textId="77777777" w:rsidR="00056BA4" w:rsidRPr="00056BA4" w:rsidRDefault="00056BA4" w:rsidP="00056BA4">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056BA4">
        <w:rPr>
          <w:rFonts w:ascii="Consolas" w:eastAsia="Times New Roman" w:hAnsi="Consolas" w:cs="Times New Roman"/>
          <w:color w:val="C586C0"/>
          <w:kern w:val="0"/>
          <w:sz w:val="21"/>
          <w:szCs w:val="21"/>
          <w:lang w:eastAsia="en-AU"/>
          <w14:ligatures w14:val="none"/>
        </w:rPr>
        <w:t>import</w:t>
      </w:r>
      <w:r w:rsidRPr="00056BA4">
        <w:rPr>
          <w:rFonts w:ascii="Consolas" w:eastAsia="Times New Roman" w:hAnsi="Consolas" w:cs="Times New Roman"/>
          <w:color w:val="CCCCCC"/>
          <w:kern w:val="0"/>
          <w:sz w:val="21"/>
          <w:szCs w:val="21"/>
          <w:lang w:eastAsia="en-AU"/>
          <w14:ligatures w14:val="none"/>
        </w:rPr>
        <w:t xml:space="preserve"> </w:t>
      </w:r>
      <w:r w:rsidRPr="00056BA4">
        <w:rPr>
          <w:rFonts w:ascii="Consolas" w:eastAsia="Times New Roman" w:hAnsi="Consolas" w:cs="Times New Roman"/>
          <w:color w:val="4EC9B0"/>
          <w:kern w:val="0"/>
          <w:sz w:val="21"/>
          <w:szCs w:val="21"/>
          <w:lang w:eastAsia="en-AU"/>
          <w14:ligatures w14:val="none"/>
        </w:rPr>
        <w:t>hashlib</w:t>
      </w:r>
    </w:p>
    <w:p w14:paraId="7EE03831" w14:textId="77777777" w:rsidR="00056BA4" w:rsidRPr="00056BA4" w:rsidRDefault="00056BA4" w:rsidP="00056BA4">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7AD89CF8" w14:textId="77777777" w:rsidR="00056BA4" w:rsidRPr="00056BA4" w:rsidRDefault="00056BA4" w:rsidP="00056BA4">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056BA4">
        <w:rPr>
          <w:rFonts w:ascii="Consolas" w:eastAsia="Times New Roman" w:hAnsi="Consolas" w:cs="Times New Roman"/>
          <w:color w:val="569CD6"/>
          <w:kern w:val="0"/>
          <w:sz w:val="21"/>
          <w:szCs w:val="21"/>
          <w:lang w:eastAsia="en-AU"/>
          <w14:ligatures w14:val="none"/>
        </w:rPr>
        <w:t>def</w:t>
      </w:r>
      <w:r w:rsidRPr="00056BA4">
        <w:rPr>
          <w:rFonts w:ascii="Consolas" w:eastAsia="Times New Roman" w:hAnsi="Consolas" w:cs="Times New Roman"/>
          <w:color w:val="CCCCCC"/>
          <w:kern w:val="0"/>
          <w:sz w:val="21"/>
          <w:szCs w:val="21"/>
          <w:lang w:eastAsia="en-AU"/>
          <w14:ligatures w14:val="none"/>
        </w:rPr>
        <w:t xml:space="preserve"> </w:t>
      </w:r>
      <w:r w:rsidRPr="00056BA4">
        <w:rPr>
          <w:rFonts w:ascii="Consolas" w:eastAsia="Times New Roman" w:hAnsi="Consolas" w:cs="Times New Roman"/>
          <w:color w:val="DCDCAA"/>
          <w:kern w:val="0"/>
          <w:sz w:val="21"/>
          <w:szCs w:val="21"/>
          <w:lang w:eastAsia="en-AU"/>
          <w14:ligatures w14:val="none"/>
        </w:rPr>
        <w:t>calculate_md5</w:t>
      </w:r>
      <w:r w:rsidRPr="00056BA4">
        <w:rPr>
          <w:rFonts w:ascii="Consolas" w:eastAsia="Times New Roman" w:hAnsi="Consolas" w:cs="Times New Roman"/>
          <w:color w:val="CCCCCC"/>
          <w:kern w:val="0"/>
          <w:sz w:val="21"/>
          <w:szCs w:val="21"/>
          <w:lang w:eastAsia="en-AU"/>
          <w14:ligatures w14:val="none"/>
        </w:rPr>
        <w:t>(</w:t>
      </w:r>
      <w:r w:rsidRPr="00056BA4">
        <w:rPr>
          <w:rFonts w:ascii="Consolas" w:eastAsia="Times New Roman" w:hAnsi="Consolas" w:cs="Times New Roman"/>
          <w:color w:val="9CDCFE"/>
          <w:kern w:val="0"/>
          <w:sz w:val="21"/>
          <w:szCs w:val="21"/>
          <w:lang w:eastAsia="en-AU"/>
          <w14:ligatures w14:val="none"/>
        </w:rPr>
        <w:t>file_path</w:t>
      </w:r>
      <w:r w:rsidRPr="00056BA4">
        <w:rPr>
          <w:rFonts w:ascii="Consolas" w:eastAsia="Times New Roman" w:hAnsi="Consolas" w:cs="Times New Roman"/>
          <w:color w:val="CCCCCC"/>
          <w:kern w:val="0"/>
          <w:sz w:val="21"/>
          <w:szCs w:val="21"/>
          <w:lang w:eastAsia="en-AU"/>
          <w14:ligatures w14:val="none"/>
        </w:rPr>
        <w:t>):</w:t>
      </w:r>
    </w:p>
    <w:p w14:paraId="630AC8F5" w14:textId="77777777" w:rsidR="00056BA4" w:rsidRPr="00056BA4" w:rsidRDefault="00056BA4" w:rsidP="00056BA4">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056BA4">
        <w:rPr>
          <w:rFonts w:ascii="Consolas" w:eastAsia="Times New Roman" w:hAnsi="Consolas" w:cs="Times New Roman"/>
          <w:color w:val="CCCCCC"/>
          <w:kern w:val="0"/>
          <w:sz w:val="21"/>
          <w:szCs w:val="21"/>
          <w:lang w:eastAsia="en-AU"/>
          <w14:ligatures w14:val="none"/>
        </w:rPr>
        <w:t xml:space="preserve">    </w:t>
      </w:r>
      <w:r w:rsidRPr="00056BA4">
        <w:rPr>
          <w:rFonts w:ascii="Consolas" w:eastAsia="Times New Roman" w:hAnsi="Consolas" w:cs="Times New Roman"/>
          <w:color w:val="CE9178"/>
          <w:kern w:val="0"/>
          <w:sz w:val="21"/>
          <w:szCs w:val="21"/>
          <w:lang w:eastAsia="en-AU"/>
          <w14:ligatures w14:val="none"/>
        </w:rPr>
        <w:t>"""Calculate the MD5 hash of a file."""</w:t>
      </w:r>
    </w:p>
    <w:p w14:paraId="2FCC4A61" w14:textId="77777777" w:rsidR="00056BA4" w:rsidRPr="00056BA4" w:rsidRDefault="00056BA4" w:rsidP="00056BA4">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056BA4">
        <w:rPr>
          <w:rFonts w:ascii="Consolas" w:eastAsia="Times New Roman" w:hAnsi="Consolas" w:cs="Times New Roman"/>
          <w:color w:val="CCCCCC"/>
          <w:kern w:val="0"/>
          <w:sz w:val="21"/>
          <w:szCs w:val="21"/>
          <w:lang w:eastAsia="en-AU"/>
          <w14:ligatures w14:val="none"/>
        </w:rPr>
        <w:t xml:space="preserve">    </w:t>
      </w:r>
      <w:r w:rsidRPr="00056BA4">
        <w:rPr>
          <w:rFonts w:ascii="Consolas" w:eastAsia="Times New Roman" w:hAnsi="Consolas" w:cs="Times New Roman"/>
          <w:color w:val="9CDCFE"/>
          <w:kern w:val="0"/>
          <w:sz w:val="21"/>
          <w:szCs w:val="21"/>
          <w:lang w:eastAsia="en-AU"/>
          <w14:ligatures w14:val="none"/>
        </w:rPr>
        <w:t>md5_hash</w:t>
      </w:r>
      <w:r w:rsidRPr="00056BA4">
        <w:rPr>
          <w:rFonts w:ascii="Consolas" w:eastAsia="Times New Roman" w:hAnsi="Consolas" w:cs="Times New Roman"/>
          <w:color w:val="CCCCCC"/>
          <w:kern w:val="0"/>
          <w:sz w:val="21"/>
          <w:szCs w:val="21"/>
          <w:lang w:eastAsia="en-AU"/>
          <w14:ligatures w14:val="none"/>
        </w:rPr>
        <w:t xml:space="preserve"> </w:t>
      </w:r>
      <w:r w:rsidRPr="00056BA4">
        <w:rPr>
          <w:rFonts w:ascii="Consolas" w:eastAsia="Times New Roman" w:hAnsi="Consolas" w:cs="Times New Roman"/>
          <w:color w:val="D4D4D4"/>
          <w:kern w:val="0"/>
          <w:sz w:val="21"/>
          <w:szCs w:val="21"/>
          <w:lang w:eastAsia="en-AU"/>
          <w14:ligatures w14:val="none"/>
        </w:rPr>
        <w:t>=</w:t>
      </w:r>
      <w:r w:rsidRPr="00056BA4">
        <w:rPr>
          <w:rFonts w:ascii="Consolas" w:eastAsia="Times New Roman" w:hAnsi="Consolas" w:cs="Times New Roman"/>
          <w:color w:val="CCCCCC"/>
          <w:kern w:val="0"/>
          <w:sz w:val="21"/>
          <w:szCs w:val="21"/>
          <w:lang w:eastAsia="en-AU"/>
          <w14:ligatures w14:val="none"/>
        </w:rPr>
        <w:t xml:space="preserve"> </w:t>
      </w:r>
      <w:r w:rsidRPr="00056BA4">
        <w:rPr>
          <w:rFonts w:ascii="Consolas" w:eastAsia="Times New Roman" w:hAnsi="Consolas" w:cs="Times New Roman"/>
          <w:color w:val="4EC9B0"/>
          <w:kern w:val="0"/>
          <w:sz w:val="21"/>
          <w:szCs w:val="21"/>
          <w:lang w:eastAsia="en-AU"/>
          <w14:ligatures w14:val="none"/>
        </w:rPr>
        <w:t>hashlib</w:t>
      </w:r>
      <w:r w:rsidRPr="00056BA4">
        <w:rPr>
          <w:rFonts w:ascii="Consolas" w:eastAsia="Times New Roman" w:hAnsi="Consolas" w:cs="Times New Roman"/>
          <w:color w:val="CCCCCC"/>
          <w:kern w:val="0"/>
          <w:sz w:val="21"/>
          <w:szCs w:val="21"/>
          <w:lang w:eastAsia="en-AU"/>
          <w14:ligatures w14:val="none"/>
        </w:rPr>
        <w:t>.</w:t>
      </w:r>
      <w:r w:rsidRPr="00056BA4">
        <w:rPr>
          <w:rFonts w:ascii="Consolas" w:eastAsia="Times New Roman" w:hAnsi="Consolas" w:cs="Times New Roman"/>
          <w:color w:val="DCDCAA"/>
          <w:kern w:val="0"/>
          <w:sz w:val="21"/>
          <w:szCs w:val="21"/>
          <w:lang w:eastAsia="en-AU"/>
          <w14:ligatures w14:val="none"/>
        </w:rPr>
        <w:t>md5</w:t>
      </w:r>
      <w:r w:rsidRPr="00056BA4">
        <w:rPr>
          <w:rFonts w:ascii="Consolas" w:eastAsia="Times New Roman" w:hAnsi="Consolas" w:cs="Times New Roman"/>
          <w:color w:val="CCCCCC"/>
          <w:kern w:val="0"/>
          <w:sz w:val="21"/>
          <w:szCs w:val="21"/>
          <w:lang w:eastAsia="en-AU"/>
          <w14:ligatures w14:val="none"/>
        </w:rPr>
        <w:t>()</w:t>
      </w:r>
    </w:p>
    <w:p w14:paraId="4B4E29E1" w14:textId="77777777" w:rsidR="00056BA4" w:rsidRPr="00056BA4" w:rsidRDefault="00056BA4" w:rsidP="00056BA4">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056BA4">
        <w:rPr>
          <w:rFonts w:ascii="Consolas" w:eastAsia="Times New Roman" w:hAnsi="Consolas" w:cs="Times New Roman"/>
          <w:color w:val="CCCCCC"/>
          <w:kern w:val="0"/>
          <w:sz w:val="21"/>
          <w:szCs w:val="21"/>
          <w:lang w:eastAsia="en-AU"/>
          <w14:ligatures w14:val="none"/>
        </w:rPr>
        <w:t xml:space="preserve">    </w:t>
      </w:r>
      <w:r w:rsidRPr="00056BA4">
        <w:rPr>
          <w:rFonts w:ascii="Consolas" w:eastAsia="Times New Roman" w:hAnsi="Consolas" w:cs="Times New Roman"/>
          <w:color w:val="C586C0"/>
          <w:kern w:val="0"/>
          <w:sz w:val="21"/>
          <w:szCs w:val="21"/>
          <w:lang w:eastAsia="en-AU"/>
          <w14:ligatures w14:val="none"/>
        </w:rPr>
        <w:t>with</w:t>
      </w:r>
      <w:r w:rsidRPr="00056BA4">
        <w:rPr>
          <w:rFonts w:ascii="Consolas" w:eastAsia="Times New Roman" w:hAnsi="Consolas" w:cs="Times New Roman"/>
          <w:color w:val="CCCCCC"/>
          <w:kern w:val="0"/>
          <w:sz w:val="21"/>
          <w:szCs w:val="21"/>
          <w:lang w:eastAsia="en-AU"/>
          <w14:ligatures w14:val="none"/>
        </w:rPr>
        <w:t xml:space="preserve"> </w:t>
      </w:r>
      <w:r w:rsidRPr="00056BA4">
        <w:rPr>
          <w:rFonts w:ascii="Consolas" w:eastAsia="Times New Roman" w:hAnsi="Consolas" w:cs="Times New Roman"/>
          <w:color w:val="DCDCAA"/>
          <w:kern w:val="0"/>
          <w:sz w:val="21"/>
          <w:szCs w:val="21"/>
          <w:lang w:eastAsia="en-AU"/>
          <w14:ligatures w14:val="none"/>
        </w:rPr>
        <w:t>open</w:t>
      </w:r>
      <w:r w:rsidRPr="00056BA4">
        <w:rPr>
          <w:rFonts w:ascii="Consolas" w:eastAsia="Times New Roman" w:hAnsi="Consolas" w:cs="Times New Roman"/>
          <w:color w:val="CCCCCC"/>
          <w:kern w:val="0"/>
          <w:sz w:val="21"/>
          <w:szCs w:val="21"/>
          <w:lang w:eastAsia="en-AU"/>
          <w14:ligatures w14:val="none"/>
        </w:rPr>
        <w:t>(</w:t>
      </w:r>
      <w:r w:rsidRPr="00056BA4">
        <w:rPr>
          <w:rFonts w:ascii="Consolas" w:eastAsia="Times New Roman" w:hAnsi="Consolas" w:cs="Times New Roman"/>
          <w:color w:val="9CDCFE"/>
          <w:kern w:val="0"/>
          <w:sz w:val="21"/>
          <w:szCs w:val="21"/>
          <w:lang w:eastAsia="en-AU"/>
          <w14:ligatures w14:val="none"/>
        </w:rPr>
        <w:t>file_path</w:t>
      </w:r>
      <w:r w:rsidRPr="00056BA4">
        <w:rPr>
          <w:rFonts w:ascii="Consolas" w:eastAsia="Times New Roman" w:hAnsi="Consolas" w:cs="Times New Roman"/>
          <w:color w:val="CCCCCC"/>
          <w:kern w:val="0"/>
          <w:sz w:val="21"/>
          <w:szCs w:val="21"/>
          <w:lang w:eastAsia="en-AU"/>
          <w14:ligatures w14:val="none"/>
        </w:rPr>
        <w:t xml:space="preserve">, </w:t>
      </w:r>
      <w:r w:rsidRPr="00056BA4">
        <w:rPr>
          <w:rFonts w:ascii="Consolas" w:eastAsia="Times New Roman" w:hAnsi="Consolas" w:cs="Times New Roman"/>
          <w:color w:val="CE9178"/>
          <w:kern w:val="0"/>
          <w:sz w:val="21"/>
          <w:szCs w:val="21"/>
          <w:lang w:eastAsia="en-AU"/>
          <w14:ligatures w14:val="none"/>
        </w:rPr>
        <w:t>'rb'</w:t>
      </w:r>
      <w:r w:rsidRPr="00056BA4">
        <w:rPr>
          <w:rFonts w:ascii="Consolas" w:eastAsia="Times New Roman" w:hAnsi="Consolas" w:cs="Times New Roman"/>
          <w:color w:val="CCCCCC"/>
          <w:kern w:val="0"/>
          <w:sz w:val="21"/>
          <w:szCs w:val="21"/>
          <w:lang w:eastAsia="en-AU"/>
          <w14:ligatures w14:val="none"/>
        </w:rPr>
        <w:t xml:space="preserve">) </w:t>
      </w:r>
      <w:r w:rsidRPr="00056BA4">
        <w:rPr>
          <w:rFonts w:ascii="Consolas" w:eastAsia="Times New Roman" w:hAnsi="Consolas" w:cs="Times New Roman"/>
          <w:color w:val="C586C0"/>
          <w:kern w:val="0"/>
          <w:sz w:val="21"/>
          <w:szCs w:val="21"/>
          <w:lang w:eastAsia="en-AU"/>
          <w14:ligatures w14:val="none"/>
        </w:rPr>
        <w:t>as</w:t>
      </w:r>
      <w:r w:rsidRPr="00056BA4">
        <w:rPr>
          <w:rFonts w:ascii="Consolas" w:eastAsia="Times New Roman" w:hAnsi="Consolas" w:cs="Times New Roman"/>
          <w:color w:val="CCCCCC"/>
          <w:kern w:val="0"/>
          <w:sz w:val="21"/>
          <w:szCs w:val="21"/>
          <w:lang w:eastAsia="en-AU"/>
          <w14:ligatures w14:val="none"/>
        </w:rPr>
        <w:t xml:space="preserve"> </w:t>
      </w:r>
      <w:r w:rsidRPr="00056BA4">
        <w:rPr>
          <w:rFonts w:ascii="Consolas" w:eastAsia="Times New Roman" w:hAnsi="Consolas" w:cs="Times New Roman"/>
          <w:color w:val="9CDCFE"/>
          <w:kern w:val="0"/>
          <w:sz w:val="21"/>
          <w:szCs w:val="21"/>
          <w:lang w:eastAsia="en-AU"/>
          <w14:ligatures w14:val="none"/>
        </w:rPr>
        <w:t>file</w:t>
      </w:r>
      <w:r w:rsidRPr="00056BA4">
        <w:rPr>
          <w:rFonts w:ascii="Consolas" w:eastAsia="Times New Roman" w:hAnsi="Consolas" w:cs="Times New Roman"/>
          <w:color w:val="CCCCCC"/>
          <w:kern w:val="0"/>
          <w:sz w:val="21"/>
          <w:szCs w:val="21"/>
          <w:lang w:eastAsia="en-AU"/>
          <w14:ligatures w14:val="none"/>
        </w:rPr>
        <w:t>:</w:t>
      </w:r>
    </w:p>
    <w:p w14:paraId="10A970E3" w14:textId="77777777" w:rsidR="00056BA4" w:rsidRPr="00056BA4" w:rsidRDefault="00056BA4" w:rsidP="00056BA4">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056BA4">
        <w:rPr>
          <w:rFonts w:ascii="Consolas" w:eastAsia="Times New Roman" w:hAnsi="Consolas" w:cs="Times New Roman"/>
          <w:color w:val="CCCCCC"/>
          <w:kern w:val="0"/>
          <w:sz w:val="21"/>
          <w:szCs w:val="21"/>
          <w:lang w:eastAsia="en-AU"/>
          <w14:ligatures w14:val="none"/>
        </w:rPr>
        <w:t xml:space="preserve">        </w:t>
      </w:r>
      <w:r w:rsidRPr="00056BA4">
        <w:rPr>
          <w:rFonts w:ascii="Consolas" w:eastAsia="Times New Roman" w:hAnsi="Consolas" w:cs="Times New Roman"/>
          <w:color w:val="C586C0"/>
          <w:kern w:val="0"/>
          <w:sz w:val="21"/>
          <w:szCs w:val="21"/>
          <w:lang w:eastAsia="en-AU"/>
          <w14:ligatures w14:val="none"/>
        </w:rPr>
        <w:t>for</w:t>
      </w:r>
      <w:r w:rsidRPr="00056BA4">
        <w:rPr>
          <w:rFonts w:ascii="Consolas" w:eastAsia="Times New Roman" w:hAnsi="Consolas" w:cs="Times New Roman"/>
          <w:color w:val="CCCCCC"/>
          <w:kern w:val="0"/>
          <w:sz w:val="21"/>
          <w:szCs w:val="21"/>
          <w:lang w:eastAsia="en-AU"/>
          <w14:ligatures w14:val="none"/>
        </w:rPr>
        <w:t xml:space="preserve"> </w:t>
      </w:r>
      <w:r w:rsidRPr="00056BA4">
        <w:rPr>
          <w:rFonts w:ascii="Consolas" w:eastAsia="Times New Roman" w:hAnsi="Consolas" w:cs="Times New Roman"/>
          <w:color w:val="9CDCFE"/>
          <w:kern w:val="0"/>
          <w:sz w:val="21"/>
          <w:szCs w:val="21"/>
          <w:lang w:eastAsia="en-AU"/>
          <w14:ligatures w14:val="none"/>
        </w:rPr>
        <w:t>byte_block</w:t>
      </w:r>
      <w:r w:rsidRPr="00056BA4">
        <w:rPr>
          <w:rFonts w:ascii="Consolas" w:eastAsia="Times New Roman" w:hAnsi="Consolas" w:cs="Times New Roman"/>
          <w:color w:val="CCCCCC"/>
          <w:kern w:val="0"/>
          <w:sz w:val="21"/>
          <w:szCs w:val="21"/>
          <w:lang w:eastAsia="en-AU"/>
          <w14:ligatures w14:val="none"/>
        </w:rPr>
        <w:t xml:space="preserve"> </w:t>
      </w:r>
      <w:r w:rsidRPr="00056BA4">
        <w:rPr>
          <w:rFonts w:ascii="Consolas" w:eastAsia="Times New Roman" w:hAnsi="Consolas" w:cs="Times New Roman"/>
          <w:color w:val="C586C0"/>
          <w:kern w:val="0"/>
          <w:sz w:val="21"/>
          <w:szCs w:val="21"/>
          <w:lang w:eastAsia="en-AU"/>
          <w14:ligatures w14:val="none"/>
        </w:rPr>
        <w:t>in</w:t>
      </w:r>
      <w:r w:rsidRPr="00056BA4">
        <w:rPr>
          <w:rFonts w:ascii="Consolas" w:eastAsia="Times New Roman" w:hAnsi="Consolas" w:cs="Times New Roman"/>
          <w:color w:val="CCCCCC"/>
          <w:kern w:val="0"/>
          <w:sz w:val="21"/>
          <w:szCs w:val="21"/>
          <w:lang w:eastAsia="en-AU"/>
          <w14:ligatures w14:val="none"/>
        </w:rPr>
        <w:t xml:space="preserve"> </w:t>
      </w:r>
      <w:r w:rsidRPr="00056BA4">
        <w:rPr>
          <w:rFonts w:ascii="Consolas" w:eastAsia="Times New Roman" w:hAnsi="Consolas" w:cs="Times New Roman"/>
          <w:color w:val="DCDCAA"/>
          <w:kern w:val="0"/>
          <w:sz w:val="21"/>
          <w:szCs w:val="21"/>
          <w:lang w:eastAsia="en-AU"/>
          <w14:ligatures w14:val="none"/>
        </w:rPr>
        <w:t>iter</w:t>
      </w:r>
      <w:r w:rsidRPr="00056BA4">
        <w:rPr>
          <w:rFonts w:ascii="Consolas" w:eastAsia="Times New Roman" w:hAnsi="Consolas" w:cs="Times New Roman"/>
          <w:color w:val="CCCCCC"/>
          <w:kern w:val="0"/>
          <w:sz w:val="21"/>
          <w:szCs w:val="21"/>
          <w:lang w:eastAsia="en-AU"/>
          <w14:ligatures w14:val="none"/>
        </w:rPr>
        <w:t>(</w:t>
      </w:r>
      <w:r w:rsidRPr="00056BA4">
        <w:rPr>
          <w:rFonts w:ascii="Consolas" w:eastAsia="Times New Roman" w:hAnsi="Consolas" w:cs="Times New Roman"/>
          <w:color w:val="569CD6"/>
          <w:kern w:val="0"/>
          <w:sz w:val="21"/>
          <w:szCs w:val="21"/>
          <w:lang w:eastAsia="en-AU"/>
          <w14:ligatures w14:val="none"/>
        </w:rPr>
        <w:t>lambda</w:t>
      </w:r>
      <w:r w:rsidRPr="00056BA4">
        <w:rPr>
          <w:rFonts w:ascii="Consolas" w:eastAsia="Times New Roman" w:hAnsi="Consolas" w:cs="Times New Roman"/>
          <w:color w:val="CCCCCC"/>
          <w:kern w:val="0"/>
          <w:sz w:val="21"/>
          <w:szCs w:val="21"/>
          <w:lang w:eastAsia="en-AU"/>
          <w14:ligatures w14:val="none"/>
        </w:rPr>
        <w:t xml:space="preserve">: </w:t>
      </w:r>
      <w:r w:rsidRPr="00056BA4">
        <w:rPr>
          <w:rFonts w:ascii="Consolas" w:eastAsia="Times New Roman" w:hAnsi="Consolas" w:cs="Times New Roman"/>
          <w:color w:val="9CDCFE"/>
          <w:kern w:val="0"/>
          <w:sz w:val="21"/>
          <w:szCs w:val="21"/>
          <w:lang w:eastAsia="en-AU"/>
          <w14:ligatures w14:val="none"/>
        </w:rPr>
        <w:t>file</w:t>
      </w:r>
      <w:r w:rsidRPr="00056BA4">
        <w:rPr>
          <w:rFonts w:ascii="Consolas" w:eastAsia="Times New Roman" w:hAnsi="Consolas" w:cs="Times New Roman"/>
          <w:color w:val="CCCCCC"/>
          <w:kern w:val="0"/>
          <w:sz w:val="21"/>
          <w:szCs w:val="21"/>
          <w:lang w:eastAsia="en-AU"/>
          <w14:ligatures w14:val="none"/>
        </w:rPr>
        <w:t>.</w:t>
      </w:r>
      <w:r w:rsidRPr="00056BA4">
        <w:rPr>
          <w:rFonts w:ascii="Consolas" w:eastAsia="Times New Roman" w:hAnsi="Consolas" w:cs="Times New Roman"/>
          <w:color w:val="DCDCAA"/>
          <w:kern w:val="0"/>
          <w:sz w:val="21"/>
          <w:szCs w:val="21"/>
          <w:lang w:eastAsia="en-AU"/>
          <w14:ligatures w14:val="none"/>
        </w:rPr>
        <w:t>read</w:t>
      </w:r>
      <w:r w:rsidRPr="00056BA4">
        <w:rPr>
          <w:rFonts w:ascii="Consolas" w:eastAsia="Times New Roman" w:hAnsi="Consolas" w:cs="Times New Roman"/>
          <w:color w:val="CCCCCC"/>
          <w:kern w:val="0"/>
          <w:sz w:val="21"/>
          <w:szCs w:val="21"/>
          <w:lang w:eastAsia="en-AU"/>
          <w14:ligatures w14:val="none"/>
        </w:rPr>
        <w:t>(</w:t>
      </w:r>
      <w:r w:rsidRPr="00056BA4">
        <w:rPr>
          <w:rFonts w:ascii="Consolas" w:eastAsia="Times New Roman" w:hAnsi="Consolas" w:cs="Times New Roman"/>
          <w:color w:val="B5CEA8"/>
          <w:kern w:val="0"/>
          <w:sz w:val="21"/>
          <w:szCs w:val="21"/>
          <w:lang w:eastAsia="en-AU"/>
          <w14:ligatures w14:val="none"/>
        </w:rPr>
        <w:t>4096</w:t>
      </w:r>
      <w:r w:rsidRPr="00056BA4">
        <w:rPr>
          <w:rFonts w:ascii="Consolas" w:eastAsia="Times New Roman" w:hAnsi="Consolas" w:cs="Times New Roman"/>
          <w:color w:val="CCCCCC"/>
          <w:kern w:val="0"/>
          <w:sz w:val="21"/>
          <w:szCs w:val="21"/>
          <w:lang w:eastAsia="en-AU"/>
          <w14:ligatures w14:val="none"/>
        </w:rPr>
        <w:t xml:space="preserve">), </w:t>
      </w:r>
      <w:r w:rsidRPr="00056BA4">
        <w:rPr>
          <w:rFonts w:ascii="Consolas" w:eastAsia="Times New Roman" w:hAnsi="Consolas" w:cs="Times New Roman"/>
          <w:color w:val="569CD6"/>
          <w:kern w:val="0"/>
          <w:sz w:val="21"/>
          <w:szCs w:val="21"/>
          <w:lang w:eastAsia="en-AU"/>
          <w14:ligatures w14:val="none"/>
        </w:rPr>
        <w:t>b</w:t>
      </w:r>
      <w:r w:rsidRPr="00056BA4">
        <w:rPr>
          <w:rFonts w:ascii="Consolas" w:eastAsia="Times New Roman" w:hAnsi="Consolas" w:cs="Times New Roman"/>
          <w:color w:val="CE9178"/>
          <w:kern w:val="0"/>
          <w:sz w:val="21"/>
          <w:szCs w:val="21"/>
          <w:lang w:eastAsia="en-AU"/>
          <w14:ligatures w14:val="none"/>
        </w:rPr>
        <w:t>""</w:t>
      </w:r>
      <w:r w:rsidRPr="00056BA4">
        <w:rPr>
          <w:rFonts w:ascii="Consolas" w:eastAsia="Times New Roman" w:hAnsi="Consolas" w:cs="Times New Roman"/>
          <w:color w:val="CCCCCC"/>
          <w:kern w:val="0"/>
          <w:sz w:val="21"/>
          <w:szCs w:val="21"/>
          <w:lang w:eastAsia="en-AU"/>
          <w14:ligatures w14:val="none"/>
        </w:rPr>
        <w:t>):</w:t>
      </w:r>
    </w:p>
    <w:p w14:paraId="4F5C6744" w14:textId="77777777" w:rsidR="00056BA4" w:rsidRPr="00056BA4" w:rsidRDefault="00056BA4" w:rsidP="00056BA4">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056BA4">
        <w:rPr>
          <w:rFonts w:ascii="Consolas" w:eastAsia="Times New Roman" w:hAnsi="Consolas" w:cs="Times New Roman"/>
          <w:color w:val="CCCCCC"/>
          <w:kern w:val="0"/>
          <w:sz w:val="21"/>
          <w:szCs w:val="21"/>
          <w:lang w:eastAsia="en-AU"/>
          <w14:ligatures w14:val="none"/>
        </w:rPr>
        <w:t xml:space="preserve">            </w:t>
      </w:r>
      <w:r w:rsidRPr="00056BA4">
        <w:rPr>
          <w:rFonts w:ascii="Consolas" w:eastAsia="Times New Roman" w:hAnsi="Consolas" w:cs="Times New Roman"/>
          <w:color w:val="9CDCFE"/>
          <w:kern w:val="0"/>
          <w:sz w:val="21"/>
          <w:szCs w:val="21"/>
          <w:lang w:eastAsia="en-AU"/>
          <w14:ligatures w14:val="none"/>
        </w:rPr>
        <w:t>md5_hash</w:t>
      </w:r>
      <w:r w:rsidRPr="00056BA4">
        <w:rPr>
          <w:rFonts w:ascii="Consolas" w:eastAsia="Times New Roman" w:hAnsi="Consolas" w:cs="Times New Roman"/>
          <w:color w:val="CCCCCC"/>
          <w:kern w:val="0"/>
          <w:sz w:val="21"/>
          <w:szCs w:val="21"/>
          <w:lang w:eastAsia="en-AU"/>
          <w14:ligatures w14:val="none"/>
        </w:rPr>
        <w:t>.</w:t>
      </w:r>
      <w:r w:rsidRPr="00056BA4">
        <w:rPr>
          <w:rFonts w:ascii="Consolas" w:eastAsia="Times New Roman" w:hAnsi="Consolas" w:cs="Times New Roman"/>
          <w:color w:val="DCDCAA"/>
          <w:kern w:val="0"/>
          <w:sz w:val="21"/>
          <w:szCs w:val="21"/>
          <w:lang w:eastAsia="en-AU"/>
          <w14:ligatures w14:val="none"/>
        </w:rPr>
        <w:t>update</w:t>
      </w:r>
      <w:r w:rsidRPr="00056BA4">
        <w:rPr>
          <w:rFonts w:ascii="Consolas" w:eastAsia="Times New Roman" w:hAnsi="Consolas" w:cs="Times New Roman"/>
          <w:color w:val="CCCCCC"/>
          <w:kern w:val="0"/>
          <w:sz w:val="21"/>
          <w:szCs w:val="21"/>
          <w:lang w:eastAsia="en-AU"/>
          <w14:ligatures w14:val="none"/>
        </w:rPr>
        <w:t>(</w:t>
      </w:r>
      <w:r w:rsidRPr="00056BA4">
        <w:rPr>
          <w:rFonts w:ascii="Consolas" w:eastAsia="Times New Roman" w:hAnsi="Consolas" w:cs="Times New Roman"/>
          <w:color w:val="9CDCFE"/>
          <w:kern w:val="0"/>
          <w:sz w:val="21"/>
          <w:szCs w:val="21"/>
          <w:lang w:eastAsia="en-AU"/>
          <w14:ligatures w14:val="none"/>
        </w:rPr>
        <w:t>byte_block</w:t>
      </w:r>
      <w:r w:rsidRPr="00056BA4">
        <w:rPr>
          <w:rFonts w:ascii="Consolas" w:eastAsia="Times New Roman" w:hAnsi="Consolas" w:cs="Times New Roman"/>
          <w:color w:val="CCCCCC"/>
          <w:kern w:val="0"/>
          <w:sz w:val="21"/>
          <w:szCs w:val="21"/>
          <w:lang w:eastAsia="en-AU"/>
          <w14:ligatures w14:val="none"/>
        </w:rPr>
        <w:t>)</w:t>
      </w:r>
    </w:p>
    <w:p w14:paraId="26F27B63" w14:textId="77777777" w:rsidR="00056BA4" w:rsidRPr="00056BA4" w:rsidRDefault="00056BA4" w:rsidP="00056BA4">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056BA4">
        <w:rPr>
          <w:rFonts w:ascii="Consolas" w:eastAsia="Times New Roman" w:hAnsi="Consolas" w:cs="Times New Roman"/>
          <w:color w:val="CCCCCC"/>
          <w:kern w:val="0"/>
          <w:sz w:val="21"/>
          <w:szCs w:val="21"/>
          <w:lang w:eastAsia="en-AU"/>
          <w14:ligatures w14:val="none"/>
        </w:rPr>
        <w:t xml:space="preserve">    </w:t>
      </w:r>
      <w:r w:rsidRPr="00056BA4">
        <w:rPr>
          <w:rFonts w:ascii="Consolas" w:eastAsia="Times New Roman" w:hAnsi="Consolas" w:cs="Times New Roman"/>
          <w:color w:val="C586C0"/>
          <w:kern w:val="0"/>
          <w:sz w:val="21"/>
          <w:szCs w:val="21"/>
          <w:lang w:eastAsia="en-AU"/>
          <w14:ligatures w14:val="none"/>
        </w:rPr>
        <w:t>return</w:t>
      </w:r>
      <w:r w:rsidRPr="00056BA4">
        <w:rPr>
          <w:rFonts w:ascii="Consolas" w:eastAsia="Times New Roman" w:hAnsi="Consolas" w:cs="Times New Roman"/>
          <w:color w:val="CCCCCC"/>
          <w:kern w:val="0"/>
          <w:sz w:val="21"/>
          <w:szCs w:val="21"/>
          <w:lang w:eastAsia="en-AU"/>
          <w14:ligatures w14:val="none"/>
        </w:rPr>
        <w:t xml:space="preserve"> </w:t>
      </w:r>
      <w:r w:rsidRPr="00056BA4">
        <w:rPr>
          <w:rFonts w:ascii="Consolas" w:eastAsia="Times New Roman" w:hAnsi="Consolas" w:cs="Times New Roman"/>
          <w:color w:val="9CDCFE"/>
          <w:kern w:val="0"/>
          <w:sz w:val="21"/>
          <w:szCs w:val="21"/>
          <w:lang w:eastAsia="en-AU"/>
          <w14:ligatures w14:val="none"/>
        </w:rPr>
        <w:t>md5_hash</w:t>
      </w:r>
      <w:r w:rsidRPr="00056BA4">
        <w:rPr>
          <w:rFonts w:ascii="Consolas" w:eastAsia="Times New Roman" w:hAnsi="Consolas" w:cs="Times New Roman"/>
          <w:color w:val="CCCCCC"/>
          <w:kern w:val="0"/>
          <w:sz w:val="21"/>
          <w:szCs w:val="21"/>
          <w:lang w:eastAsia="en-AU"/>
          <w14:ligatures w14:val="none"/>
        </w:rPr>
        <w:t>.</w:t>
      </w:r>
      <w:r w:rsidRPr="00056BA4">
        <w:rPr>
          <w:rFonts w:ascii="Consolas" w:eastAsia="Times New Roman" w:hAnsi="Consolas" w:cs="Times New Roman"/>
          <w:color w:val="DCDCAA"/>
          <w:kern w:val="0"/>
          <w:sz w:val="21"/>
          <w:szCs w:val="21"/>
          <w:lang w:eastAsia="en-AU"/>
          <w14:ligatures w14:val="none"/>
        </w:rPr>
        <w:t>hexdigest</w:t>
      </w:r>
      <w:r w:rsidRPr="00056BA4">
        <w:rPr>
          <w:rFonts w:ascii="Consolas" w:eastAsia="Times New Roman" w:hAnsi="Consolas" w:cs="Times New Roman"/>
          <w:color w:val="CCCCCC"/>
          <w:kern w:val="0"/>
          <w:sz w:val="21"/>
          <w:szCs w:val="21"/>
          <w:lang w:eastAsia="en-AU"/>
          <w14:ligatures w14:val="none"/>
        </w:rPr>
        <w:t>()</w:t>
      </w:r>
    </w:p>
    <w:p w14:paraId="3F745D15" w14:textId="77777777" w:rsidR="00056BA4" w:rsidRPr="00056BA4" w:rsidRDefault="00056BA4" w:rsidP="00056BA4">
      <w:pPr>
        <w:shd w:val="clear" w:color="auto" w:fill="1F1F1F"/>
        <w:spacing w:after="240" w:line="285" w:lineRule="atLeast"/>
        <w:rPr>
          <w:rFonts w:ascii="Consolas" w:eastAsia="Times New Roman" w:hAnsi="Consolas" w:cs="Times New Roman"/>
          <w:color w:val="CCCCCC"/>
          <w:kern w:val="0"/>
          <w:sz w:val="21"/>
          <w:szCs w:val="21"/>
          <w:lang w:eastAsia="en-AU"/>
          <w14:ligatures w14:val="none"/>
        </w:rPr>
      </w:pPr>
    </w:p>
    <w:p w14:paraId="6E23B97B" w14:textId="77777777" w:rsidR="00056BA4" w:rsidRPr="00056BA4" w:rsidRDefault="00056BA4" w:rsidP="00056BA4">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056BA4">
        <w:rPr>
          <w:rFonts w:ascii="Consolas" w:eastAsia="Times New Roman" w:hAnsi="Consolas" w:cs="Times New Roman"/>
          <w:color w:val="9CDCFE"/>
          <w:kern w:val="0"/>
          <w:sz w:val="21"/>
          <w:szCs w:val="21"/>
          <w:lang w:eastAsia="en-AU"/>
          <w14:ligatures w14:val="none"/>
        </w:rPr>
        <w:t>md5_result</w:t>
      </w:r>
      <w:r w:rsidRPr="00056BA4">
        <w:rPr>
          <w:rFonts w:ascii="Consolas" w:eastAsia="Times New Roman" w:hAnsi="Consolas" w:cs="Times New Roman"/>
          <w:color w:val="CCCCCC"/>
          <w:kern w:val="0"/>
          <w:sz w:val="21"/>
          <w:szCs w:val="21"/>
          <w:lang w:eastAsia="en-AU"/>
          <w14:ligatures w14:val="none"/>
        </w:rPr>
        <w:t xml:space="preserve"> </w:t>
      </w:r>
      <w:r w:rsidRPr="00056BA4">
        <w:rPr>
          <w:rFonts w:ascii="Consolas" w:eastAsia="Times New Roman" w:hAnsi="Consolas" w:cs="Times New Roman"/>
          <w:color w:val="D4D4D4"/>
          <w:kern w:val="0"/>
          <w:sz w:val="21"/>
          <w:szCs w:val="21"/>
          <w:lang w:eastAsia="en-AU"/>
          <w14:ligatures w14:val="none"/>
        </w:rPr>
        <w:t>=</w:t>
      </w:r>
      <w:r w:rsidRPr="00056BA4">
        <w:rPr>
          <w:rFonts w:ascii="Consolas" w:eastAsia="Times New Roman" w:hAnsi="Consolas" w:cs="Times New Roman"/>
          <w:color w:val="CCCCCC"/>
          <w:kern w:val="0"/>
          <w:sz w:val="21"/>
          <w:szCs w:val="21"/>
          <w:lang w:eastAsia="en-AU"/>
          <w14:ligatures w14:val="none"/>
        </w:rPr>
        <w:t xml:space="preserve"> </w:t>
      </w:r>
      <w:r w:rsidRPr="00056BA4">
        <w:rPr>
          <w:rFonts w:ascii="Consolas" w:eastAsia="Times New Roman" w:hAnsi="Consolas" w:cs="Times New Roman"/>
          <w:color w:val="DCDCAA"/>
          <w:kern w:val="0"/>
          <w:sz w:val="21"/>
          <w:szCs w:val="21"/>
          <w:lang w:eastAsia="en-AU"/>
          <w14:ligatures w14:val="none"/>
        </w:rPr>
        <w:t>calculate_md5</w:t>
      </w:r>
      <w:r w:rsidRPr="00056BA4">
        <w:rPr>
          <w:rFonts w:ascii="Consolas" w:eastAsia="Times New Roman" w:hAnsi="Consolas" w:cs="Times New Roman"/>
          <w:color w:val="CCCCCC"/>
          <w:kern w:val="0"/>
          <w:sz w:val="21"/>
          <w:szCs w:val="21"/>
          <w:lang w:eastAsia="en-AU"/>
          <w14:ligatures w14:val="none"/>
        </w:rPr>
        <w:t>(</w:t>
      </w:r>
      <w:r w:rsidRPr="00056BA4">
        <w:rPr>
          <w:rFonts w:ascii="Consolas" w:eastAsia="Times New Roman" w:hAnsi="Consolas" w:cs="Times New Roman"/>
          <w:color w:val="CE9178"/>
          <w:kern w:val="0"/>
          <w:sz w:val="21"/>
          <w:szCs w:val="21"/>
          <w:lang w:eastAsia="en-AU"/>
          <w14:ligatures w14:val="none"/>
        </w:rPr>
        <w:t>'plane.jpg'</w:t>
      </w:r>
      <w:r w:rsidRPr="00056BA4">
        <w:rPr>
          <w:rFonts w:ascii="Consolas" w:eastAsia="Times New Roman" w:hAnsi="Consolas" w:cs="Times New Roman"/>
          <w:color w:val="CCCCCC"/>
          <w:kern w:val="0"/>
          <w:sz w:val="21"/>
          <w:szCs w:val="21"/>
          <w:lang w:eastAsia="en-AU"/>
          <w14:ligatures w14:val="none"/>
        </w:rPr>
        <w:t>)</w:t>
      </w:r>
    </w:p>
    <w:p w14:paraId="6B8F8F21" w14:textId="77777777" w:rsidR="00056BA4" w:rsidRPr="00056BA4" w:rsidRDefault="00056BA4" w:rsidP="00056BA4">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056BA4">
        <w:rPr>
          <w:rFonts w:ascii="Consolas" w:eastAsia="Times New Roman" w:hAnsi="Consolas" w:cs="Times New Roman"/>
          <w:color w:val="DCDCAA"/>
          <w:kern w:val="0"/>
          <w:sz w:val="21"/>
          <w:szCs w:val="21"/>
          <w:lang w:eastAsia="en-AU"/>
          <w14:ligatures w14:val="none"/>
        </w:rPr>
        <w:t>print</w:t>
      </w:r>
      <w:r w:rsidRPr="00056BA4">
        <w:rPr>
          <w:rFonts w:ascii="Consolas" w:eastAsia="Times New Roman" w:hAnsi="Consolas" w:cs="Times New Roman"/>
          <w:color w:val="CCCCCC"/>
          <w:kern w:val="0"/>
          <w:sz w:val="21"/>
          <w:szCs w:val="21"/>
          <w:lang w:eastAsia="en-AU"/>
          <w14:ligatures w14:val="none"/>
        </w:rPr>
        <w:t>(</w:t>
      </w:r>
      <w:r w:rsidRPr="00056BA4">
        <w:rPr>
          <w:rFonts w:ascii="Consolas" w:eastAsia="Times New Roman" w:hAnsi="Consolas" w:cs="Times New Roman"/>
          <w:color w:val="569CD6"/>
          <w:kern w:val="0"/>
          <w:sz w:val="21"/>
          <w:szCs w:val="21"/>
          <w:lang w:eastAsia="en-AU"/>
          <w14:ligatures w14:val="none"/>
        </w:rPr>
        <w:t>f</w:t>
      </w:r>
      <w:r w:rsidRPr="00056BA4">
        <w:rPr>
          <w:rFonts w:ascii="Consolas" w:eastAsia="Times New Roman" w:hAnsi="Consolas" w:cs="Times New Roman"/>
          <w:color w:val="CE9178"/>
          <w:kern w:val="0"/>
          <w:sz w:val="21"/>
          <w:szCs w:val="21"/>
          <w:lang w:eastAsia="en-AU"/>
          <w14:ligatures w14:val="none"/>
        </w:rPr>
        <w:t xml:space="preserve">"MD5 hash of the image plane: </w:t>
      </w:r>
      <w:r w:rsidRPr="00056BA4">
        <w:rPr>
          <w:rFonts w:ascii="Consolas" w:eastAsia="Times New Roman" w:hAnsi="Consolas" w:cs="Times New Roman"/>
          <w:color w:val="569CD6"/>
          <w:kern w:val="0"/>
          <w:sz w:val="21"/>
          <w:szCs w:val="21"/>
          <w:lang w:eastAsia="en-AU"/>
          <w14:ligatures w14:val="none"/>
        </w:rPr>
        <w:t>{</w:t>
      </w:r>
      <w:r w:rsidRPr="00056BA4">
        <w:rPr>
          <w:rFonts w:ascii="Consolas" w:eastAsia="Times New Roman" w:hAnsi="Consolas" w:cs="Times New Roman"/>
          <w:color w:val="9CDCFE"/>
          <w:kern w:val="0"/>
          <w:sz w:val="21"/>
          <w:szCs w:val="21"/>
          <w:lang w:eastAsia="en-AU"/>
          <w14:ligatures w14:val="none"/>
        </w:rPr>
        <w:t>md5_result</w:t>
      </w:r>
      <w:r w:rsidRPr="00056BA4">
        <w:rPr>
          <w:rFonts w:ascii="Consolas" w:eastAsia="Times New Roman" w:hAnsi="Consolas" w:cs="Times New Roman"/>
          <w:color w:val="569CD6"/>
          <w:kern w:val="0"/>
          <w:sz w:val="21"/>
          <w:szCs w:val="21"/>
          <w:lang w:eastAsia="en-AU"/>
          <w14:ligatures w14:val="none"/>
        </w:rPr>
        <w:t>}</w:t>
      </w:r>
      <w:r w:rsidRPr="00056BA4">
        <w:rPr>
          <w:rFonts w:ascii="Consolas" w:eastAsia="Times New Roman" w:hAnsi="Consolas" w:cs="Times New Roman"/>
          <w:color w:val="CE9178"/>
          <w:kern w:val="0"/>
          <w:sz w:val="21"/>
          <w:szCs w:val="21"/>
          <w:lang w:eastAsia="en-AU"/>
          <w14:ligatures w14:val="none"/>
        </w:rPr>
        <w:t>"</w:t>
      </w:r>
      <w:r w:rsidRPr="00056BA4">
        <w:rPr>
          <w:rFonts w:ascii="Consolas" w:eastAsia="Times New Roman" w:hAnsi="Consolas" w:cs="Times New Roman"/>
          <w:color w:val="CCCCCC"/>
          <w:kern w:val="0"/>
          <w:sz w:val="21"/>
          <w:szCs w:val="21"/>
          <w:lang w:eastAsia="en-AU"/>
          <w14:ligatures w14:val="none"/>
        </w:rPr>
        <w:t>)</w:t>
      </w:r>
    </w:p>
    <w:p w14:paraId="7D72D11B" w14:textId="77777777" w:rsidR="00056BA4" w:rsidRPr="00056BA4" w:rsidRDefault="00056BA4" w:rsidP="00056BA4">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056BA4">
        <w:rPr>
          <w:rFonts w:ascii="Consolas" w:eastAsia="Times New Roman" w:hAnsi="Consolas" w:cs="Times New Roman"/>
          <w:color w:val="9CDCFE"/>
          <w:kern w:val="0"/>
          <w:sz w:val="21"/>
          <w:szCs w:val="21"/>
          <w:lang w:eastAsia="en-AU"/>
          <w14:ligatures w14:val="none"/>
        </w:rPr>
        <w:t>md5_result</w:t>
      </w:r>
      <w:r w:rsidRPr="00056BA4">
        <w:rPr>
          <w:rFonts w:ascii="Consolas" w:eastAsia="Times New Roman" w:hAnsi="Consolas" w:cs="Times New Roman"/>
          <w:color w:val="CCCCCC"/>
          <w:kern w:val="0"/>
          <w:sz w:val="21"/>
          <w:szCs w:val="21"/>
          <w:lang w:eastAsia="en-AU"/>
          <w14:ligatures w14:val="none"/>
        </w:rPr>
        <w:t xml:space="preserve"> </w:t>
      </w:r>
      <w:r w:rsidRPr="00056BA4">
        <w:rPr>
          <w:rFonts w:ascii="Consolas" w:eastAsia="Times New Roman" w:hAnsi="Consolas" w:cs="Times New Roman"/>
          <w:color w:val="D4D4D4"/>
          <w:kern w:val="0"/>
          <w:sz w:val="21"/>
          <w:szCs w:val="21"/>
          <w:lang w:eastAsia="en-AU"/>
          <w14:ligatures w14:val="none"/>
        </w:rPr>
        <w:t>=</w:t>
      </w:r>
      <w:r w:rsidRPr="00056BA4">
        <w:rPr>
          <w:rFonts w:ascii="Consolas" w:eastAsia="Times New Roman" w:hAnsi="Consolas" w:cs="Times New Roman"/>
          <w:color w:val="CCCCCC"/>
          <w:kern w:val="0"/>
          <w:sz w:val="21"/>
          <w:szCs w:val="21"/>
          <w:lang w:eastAsia="en-AU"/>
          <w14:ligatures w14:val="none"/>
        </w:rPr>
        <w:t xml:space="preserve"> </w:t>
      </w:r>
      <w:r w:rsidRPr="00056BA4">
        <w:rPr>
          <w:rFonts w:ascii="Consolas" w:eastAsia="Times New Roman" w:hAnsi="Consolas" w:cs="Times New Roman"/>
          <w:color w:val="DCDCAA"/>
          <w:kern w:val="0"/>
          <w:sz w:val="21"/>
          <w:szCs w:val="21"/>
          <w:lang w:eastAsia="en-AU"/>
          <w14:ligatures w14:val="none"/>
        </w:rPr>
        <w:t>calculate_md5</w:t>
      </w:r>
      <w:r w:rsidRPr="00056BA4">
        <w:rPr>
          <w:rFonts w:ascii="Consolas" w:eastAsia="Times New Roman" w:hAnsi="Consolas" w:cs="Times New Roman"/>
          <w:color w:val="CCCCCC"/>
          <w:kern w:val="0"/>
          <w:sz w:val="21"/>
          <w:szCs w:val="21"/>
          <w:lang w:eastAsia="en-AU"/>
          <w14:ligatures w14:val="none"/>
        </w:rPr>
        <w:t>(</w:t>
      </w:r>
      <w:r w:rsidRPr="00056BA4">
        <w:rPr>
          <w:rFonts w:ascii="Consolas" w:eastAsia="Times New Roman" w:hAnsi="Consolas" w:cs="Times New Roman"/>
          <w:color w:val="CE9178"/>
          <w:kern w:val="0"/>
          <w:sz w:val="21"/>
          <w:szCs w:val="21"/>
          <w:lang w:eastAsia="en-AU"/>
          <w14:ligatures w14:val="none"/>
        </w:rPr>
        <w:t>'ship.jpg'</w:t>
      </w:r>
      <w:r w:rsidRPr="00056BA4">
        <w:rPr>
          <w:rFonts w:ascii="Consolas" w:eastAsia="Times New Roman" w:hAnsi="Consolas" w:cs="Times New Roman"/>
          <w:color w:val="CCCCCC"/>
          <w:kern w:val="0"/>
          <w:sz w:val="21"/>
          <w:szCs w:val="21"/>
          <w:lang w:eastAsia="en-AU"/>
          <w14:ligatures w14:val="none"/>
        </w:rPr>
        <w:t>)</w:t>
      </w:r>
    </w:p>
    <w:p w14:paraId="38CCFD35" w14:textId="77777777" w:rsidR="00056BA4" w:rsidRPr="00056BA4" w:rsidRDefault="00056BA4" w:rsidP="00056BA4">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056BA4">
        <w:rPr>
          <w:rFonts w:ascii="Consolas" w:eastAsia="Times New Roman" w:hAnsi="Consolas" w:cs="Times New Roman"/>
          <w:color w:val="DCDCAA"/>
          <w:kern w:val="0"/>
          <w:sz w:val="21"/>
          <w:szCs w:val="21"/>
          <w:lang w:eastAsia="en-AU"/>
          <w14:ligatures w14:val="none"/>
        </w:rPr>
        <w:t>print</w:t>
      </w:r>
      <w:r w:rsidRPr="00056BA4">
        <w:rPr>
          <w:rFonts w:ascii="Consolas" w:eastAsia="Times New Roman" w:hAnsi="Consolas" w:cs="Times New Roman"/>
          <w:color w:val="CCCCCC"/>
          <w:kern w:val="0"/>
          <w:sz w:val="21"/>
          <w:szCs w:val="21"/>
          <w:lang w:eastAsia="en-AU"/>
          <w14:ligatures w14:val="none"/>
        </w:rPr>
        <w:t>(</w:t>
      </w:r>
      <w:r w:rsidRPr="00056BA4">
        <w:rPr>
          <w:rFonts w:ascii="Consolas" w:eastAsia="Times New Roman" w:hAnsi="Consolas" w:cs="Times New Roman"/>
          <w:color w:val="569CD6"/>
          <w:kern w:val="0"/>
          <w:sz w:val="21"/>
          <w:szCs w:val="21"/>
          <w:lang w:eastAsia="en-AU"/>
          <w14:ligatures w14:val="none"/>
        </w:rPr>
        <w:t>f</w:t>
      </w:r>
      <w:r w:rsidRPr="00056BA4">
        <w:rPr>
          <w:rFonts w:ascii="Consolas" w:eastAsia="Times New Roman" w:hAnsi="Consolas" w:cs="Times New Roman"/>
          <w:color w:val="CE9178"/>
          <w:kern w:val="0"/>
          <w:sz w:val="21"/>
          <w:szCs w:val="21"/>
          <w:lang w:eastAsia="en-AU"/>
          <w14:ligatures w14:val="none"/>
        </w:rPr>
        <w:t xml:space="preserve">"MD5 hash of the image ship: </w:t>
      </w:r>
      <w:r w:rsidRPr="00056BA4">
        <w:rPr>
          <w:rFonts w:ascii="Consolas" w:eastAsia="Times New Roman" w:hAnsi="Consolas" w:cs="Times New Roman"/>
          <w:color w:val="569CD6"/>
          <w:kern w:val="0"/>
          <w:sz w:val="21"/>
          <w:szCs w:val="21"/>
          <w:lang w:eastAsia="en-AU"/>
          <w14:ligatures w14:val="none"/>
        </w:rPr>
        <w:t>{</w:t>
      </w:r>
      <w:r w:rsidRPr="00056BA4">
        <w:rPr>
          <w:rFonts w:ascii="Consolas" w:eastAsia="Times New Roman" w:hAnsi="Consolas" w:cs="Times New Roman"/>
          <w:color w:val="9CDCFE"/>
          <w:kern w:val="0"/>
          <w:sz w:val="21"/>
          <w:szCs w:val="21"/>
          <w:lang w:eastAsia="en-AU"/>
          <w14:ligatures w14:val="none"/>
        </w:rPr>
        <w:t>md5_result</w:t>
      </w:r>
      <w:r w:rsidRPr="00056BA4">
        <w:rPr>
          <w:rFonts w:ascii="Consolas" w:eastAsia="Times New Roman" w:hAnsi="Consolas" w:cs="Times New Roman"/>
          <w:color w:val="569CD6"/>
          <w:kern w:val="0"/>
          <w:sz w:val="21"/>
          <w:szCs w:val="21"/>
          <w:lang w:eastAsia="en-AU"/>
          <w14:ligatures w14:val="none"/>
        </w:rPr>
        <w:t>}</w:t>
      </w:r>
      <w:r w:rsidRPr="00056BA4">
        <w:rPr>
          <w:rFonts w:ascii="Consolas" w:eastAsia="Times New Roman" w:hAnsi="Consolas" w:cs="Times New Roman"/>
          <w:color w:val="CE9178"/>
          <w:kern w:val="0"/>
          <w:sz w:val="21"/>
          <w:szCs w:val="21"/>
          <w:lang w:eastAsia="en-AU"/>
          <w14:ligatures w14:val="none"/>
        </w:rPr>
        <w:t>"</w:t>
      </w:r>
      <w:r w:rsidRPr="00056BA4">
        <w:rPr>
          <w:rFonts w:ascii="Consolas" w:eastAsia="Times New Roman" w:hAnsi="Consolas" w:cs="Times New Roman"/>
          <w:color w:val="CCCCCC"/>
          <w:kern w:val="0"/>
          <w:sz w:val="21"/>
          <w:szCs w:val="21"/>
          <w:lang w:eastAsia="en-AU"/>
          <w14:ligatures w14:val="none"/>
        </w:rPr>
        <w:t>)</w:t>
      </w:r>
    </w:p>
    <w:p w14:paraId="2B1AB299" w14:textId="77777777" w:rsidR="00056BA4" w:rsidRPr="00056BA4" w:rsidRDefault="00056BA4" w:rsidP="00056BA4">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056BA4">
        <w:rPr>
          <w:rFonts w:ascii="Consolas" w:eastAsia="Times New Roman" w:hAnsi="Consolas" w:cs="Times New Roman"/>
          <w:color w:val="9CDCFE"/>
          <w:kern w:val="0"/>
          <w:sz w:val="21"/>
          <w:szCs w:val="21"/>
          <w:lang w:eastAsia="en-AU"/>
          <w14:ligatures w14:val="none"/>
        </w:rPr>
        <w:t>md5_result</w:t>
      </w:r>
      <w:r w:rsidRPr="00056BA4">
        <w:rPr>
          <w:rFonts w:ascii="Consolas" w:eastAsia="Times New Roman" w:hAnsi="Consolas" w:cs="Times New Roman"/>
          <w:color w:val="CCCCCC"/>
          <w:kern w:val="0"/>
          <w:sz w:val="21"/>
          <w:szCs w:val="21"/>
          <w:lang w:eastAsia="en-AU"/>
          <w14:ligatures w14:val="none"/>
        </w:rPr>
        <w:t xml:space="preserve"> </w:t>
      </w:r>
      <w:r w:rsidRPr="00056BA4">
        <w:rPr>
          <w:rFonts w:ascii="Consolas" w:eastAsia="Times New Roman" w:hAnsi="Consolas" w:cs="Times New Roman"/>
          <w:color w:val="D4D4D4"/>
          <w:kern w:val="0"/>
          <w:sz w:val="21"/>
          <w:szCs w:val="21"/>
          <w:lang w:eastAsia="en-AU"/>
          <w14:ligatures w14:val="none"/>
        </w:rPr>
        <w:t>=</w:t>
      </w:r>
      <w:r w:rsidRPr="00056BA4">
        <w:rPr>
          <w:rFonts w:ascii="Consolas" w:eastAsia="Times New Roman" w:hAnsi="Consolas" w:cs="Times New Roman"/>
          <w:color w:val="CCCCCC"/>
          <w:kern w:val="0"/>
          <w:sz w:val="21"/>
          <w:szCs w:val="21"/>
          <w:lang w:eastAsia="en-AU"/>
          <w14:ligatures w14:val="none"/>
        </w:rPr>
        <w:t xml:space="preserve"> </w:t>
      </w:r>
      <w:r w:rsidRPr="00056BA4">
        <w:rPr>
          <w:rFonts w:ascii="Consolas" w:eastAsia="Times New Roman" w:hAnsi="Consolas" w:cs="Times New Roman"/>
          <w:color w:val="DCDCAA"/>
          <w:kern w:val="0"/>
          <w:sz w:val="21"/>
          <w:szCs w:val="21"/>
          <w:lang w:eastAsia="en-AU"/>
          <w14:ligatures w14:val="none"/>
        </w:rPr>
        <w:t>calculate_md5</w:t>
      </w:r>
      <w:r w:rsidRPr="00056BA4">
        <w:rPr>
          <w:rFonts w:ascii="Consolas" w:eastAsia="Times New Roman" w:hAnsi="Consolas" w:cs="Times New Roman"/>
          <w:color w:val="CCCCCC"/>
          <w:kern w:val="0"/>
          <w:sz w:val="21"/>
          <w:szCs w:val="21"/>
          <w:lang w:eastAsia="en-AU"/>
          <w14:ligatures w14:val="none"/>
        </w:rPr>
        <w:t>(</w:t>
      </w:r>
      <w:r w:rsidRPr="00056BA4">
        <w:rPr>
          <w:rFonts w:ascii="Consolas" w:eastAsia="Times New Roman" w:hAnsi="Consolas" w:cs="Times New Roman"/>
          <w:color w:val="CE9178"/>
          <w:kern w:val="0"/>
          <w:sz w:val="21"/>
          <w:szCs w:val="21"/>
          <w:lang w:eastAsia="en-AU"/>
          <w14:ligatures w14:val="none"/>
        </w:rPr>
        <w:t>'number.gif'</w:t>
      </w:r>
      <w:r w:rsidRPr="00056BA4">
        <w:rPr>
          <w:rFonts w:ascii="Consolas" w:eastAsia="Times New Roman" w:hAnsi="Consolas" w:cs="Times New Roman"/>
          <w:color w:val="CCCCCC"/>
          <w:kern w:val="0"/>
          <w:sz w:val="21"/>
          <w:szCs w:val="21"/>
          <w:lang w:eastAsia="en-AU"/>
          <w14:ligatures w14:val="none"/>
        </w:rPr>
        <w:t>)</w:t>
      </w:r>
    </w:p>
    <w:p w14:paraId="3A4250FA" w14:textId="77777777" w:rsidR="00056BA4" w:rsidRPr="00056BA4" w:rsidRDefault="00056BA4" w:rsidP="00056BA4">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056BA4">
        <w:rPr>
          <w:rFonts w:ascii="Consolas" w:eastAsia="Times New Roman" w:hAnsi="Consolas" w:cs="Times New Roman"/>
          <w:color w:val="DCDCAA"/>
          <w:kern w:val="0"/>
          <w:sz w:val="21"/>
          <w:szCs w:val="21"/>
          <w:lang w:eastAsia="en-AU"/>
          <w14:ligatures w14:val="none"/>
        </w:rPr>
        <w:t>print</w:t>
      </w:r>
      <w:r w:rsidRPr="00056BA4">
        <w:rPr>
          <w:rFonts w:ascii="Consolas" w:eastAsia="Times New Roman" w:hAnsi="Consolas" w:cs="Times New Roman"/>
          <w:color w:val="CCCCCC"/>
          <w:kern w:val="0"/>
          <w:sz w:val="21"/>
          <w:szCs w:val="21"/>
          <w:lang w:eastAsia="en-AU"/>
          <w14:ligatures w14:val="none"/>
        </w:rPr>
        <w:t>(</w:t>
      </w:r>
      <w:r w:rsidRPr="00056BA4">
        <w:rPr>
          <w:rFonts w:ascii="Consolas" w:eastAsia="Times New Roman" w:hAnsi="Consolas" w:cs="Times New Roman"/>
          <w:color w:val="569CD6"/>
          <w:kern w:val="0"/>
          <w:sz w:val="21"/>
          <w:szCs w:val="21"/>
          <w:lang w:eastAsia="en-AU"/>
          <w14:ligatures w14:val="none"/>
        </w:rPr>
        <w:t>f</w:t>
      </w:r>
      <w:r w:rsidRPr="00056BA4">
        <w:rPr>
          <w:rFonts w:ascii="Consolas" w:eastAsia="Times New Roman" w:hAnsi="Consolas" w:cs="Times New Roman"/>
          <w:color w:val="CE9178"/>
          <w:kern w:val="0"/>
          <w:sz w:val="21"/>
          <w:szCs w:val="21"/>
          <w:lang w:eastAsia="en-AU"/>
          <w14:ligatures w14:val="none"/>
        </w:rPr>
        <w:t xml:space="preserve">"MD5 hash of the number gif: </w:t>
      </w:r>
      <w:r w:rsidRPr="00056BA4">
        <w:rPr>
          <w:rFonts w:ascii="Consolas" w:eastAsia="Times New Roman" w:hAnsi="Consolas" w:cs="Times New Roman"/>
          <w:color w:val="569CD6"/>
          <w:kern w:val="0"/>
          <w:sz w:val="21"/>
          <w:szCs w:val="21"/>
          <w:lang w:eastAsia="en-AU"/>
          <w14:ligatures w14:val="none"/>
        </w:rPr>
        <w:t>{</w:t>
      </w:r>
      <w:r w:rsidRPr="00056BA4">
        <w:rPr>
          <w:rFonts w:ascii="Consolas" w:eastAsia="Times New Roman" w:hAnsi="Consolas" w:cs="Times New Roman"/>
          <w:color w:val="9CDCFE"/>
          <w:kern w:val="0"/>
          <w:sz w:val="21"/>
          <w:szCs w:val="21"/>
          <w:lang w:eastAsia="en-AU"/>
          <w14:ligatures w14:val="none"/>
        </w:rPr>
        <w:t>md5_result</w:t>
      </w:r>
      <w:r w:rsidRPr="00056BA4">
        <w:rPr>
          <w:rFonts w:ascii="Consolas" w:eastAsia="Times New Roman" w:hAnsi="Consolas" w:cs="Times New Roman"/>
          <w:color w:val="569CD6"/>
          <w:kern w:val="0"/>
          <w:sz w:val="21"/>
          <w:szCs w:val="21"/>
          <w:lang w:eastAsia="en-AU"/>
          <w14:ligatures w14:val="none"/>
        </w:rPr>
        <w:t>}</w:t>
      </w:r>
      <w:r w:rsidRPr="00056BA4">
        <w:rPr>
          <w:rFonts w:ascii="Consolas" w:eastAsia="Times New Roman" w:hAnsi="Consolas" w:cs="Times New Roman"/>
          <w:color w:val="CE9178"/>
          <w:kern w:val="0"/>
          <w:sz w:val="21"/>
          <w:szCs w:val="21"/>
          <w:lang w:eastAsia="en-AU"/>
          <w14:ligatures w14:val="none"/>
        </w:rPr>
        <w:t>"</w:t>
      </w:r>
      <w:r w:rsidRPr="00056BA4">
        <w:rPr>
          <w:rFonts w:ascii="Consolas" w:eastAsia="Times New Roman" w:hAnsi="Consolas" w:cs="Times New Roman"/>
          <w:color w:val="CCCCCC"/>
          <w:kern w:val="0"/>
          <w:sz w:val="21"/>
          <w:szCs w:val="21"/>
          <w:lang w:eastAsia="en-AU"/>
          <w14:ligatures w14:val="none"/>
        </w:rPr>
        <w:t>)</w:t>
      </w:r>
    </w:p>
    <w:p w14:paraId="2F82CF03" w14:textId="77777777" w:rsidR="00551FCE" w:rsidRDefault="00551FCE" w:rsidP="00551FCE">
      <w:pPr>
        <w:rPr>
          <w:lang w:eastAsia="en-AU"/>
        </w:rPr>
      </w:pPr>
    </w:p>
    <w:p w14:paraId="381FB2CB" w14:textId="77777777" w:rsidR="00551FCE" w:rsidRDefault="00551FCE" w:rsidP="00551FCE">
      <w:pPr>
        <w:rPr>
          <w:lang w:eastAsia="en-AU"/>
        </w:rPr>
      </w:pPr>
    </w:p>
    <w:p w14:paraId="45487C4E"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 xml:space="preserve">(base) PS C:\git\DanielCiccC.github.io\BISM3205\Assignments\A2&gt; </w:t>
      </w:r>
      <w:r w:rsidRPr="00A064C9">
        <w:rPr>
          <w:rFonts w:ascii="Consolas" w:eastAsia="Times New Roman" w:hAnsi="Consolas" w:cs="Times New Roman"/>
          <w:color w:val="DCDCAA"/>
          <w:kern w:val="0"/>
          <w:sz w:val="21"/>
          <w:szCs w:val="21"/>
          <w:lang w:eastAsia="en-AU"/>
          <w14:ligatures w14:val="none"/>
        </w:rPr>
        <w:t xml:space="preserve">python </w:t>
      </w:r>
      <w:r w:rsidRPr="00A064C9">
        <w:rPr>
          <w:rFonts w:ascii="Consolas" w:eastAsia="Times New Roman" w:hAnsi="Consolas" w:cs="Times New Roman"/>
          <w:color w:val="CCCCCC"/>
          <w:kern w:val="0"/>
          <w:sz w:val="21"/>
          <w:szCs w:val="21"/>
          <w:lang w:eastAsia="en-AU"/>
          <w14:ligatures w14:val="none"/>
        </w:rPr>
        <w:t>.\md_5_hash.py</w:t>
      </w:r>
    </w:p>
    <w:p w14:paraId="08D5A4CA"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MD5 hash of the image plane: 253dd04e87492e4fc3471de5e776bc3d</w:t>
      </w:r>
    </w:p>
    <w:p w14:paraId="281EB238" w14:textId="071F94CE" w:rsid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MD5 hash of the image ship: 253dd04e87492e4fc3471de5e776bc3d</w:t>
      </w:r>
    </w:p>
    <w:p w14:paraId="5773E1CF" w14:textId="177B0BE8" w:rsidR="00056BA4" w:rsidRPr="00A064C9" w:rsidRDefault="00056BA4"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056BA4">
        <w:rPr>
          <w:rFonts w:ascii="Consolas" w:eastAsia="Times New Roman" w:hAnsi="Consolas" w:cs="Times New Roman"/>
          <w:color w:val="CCCCCC"/>
          <w:kern w:val="0"/>
          <w:sz w:val="21"/>
          <w:szCs w:val="21"/>
          <w:lang w:eastAsia="en-AU"/>
          <w14:ligatures w14:val="none"/>
        </w:rPr>
        <w:t>MD5 hash of the number gif: f5ca4f935d44b85c431a8bf788c0eaca</w:t>
      </w:r>
    </w:p>
    <w:p w14:paraId="0BDFFA29" w14:textId="77777777" w:rsidR="00A064C9" w:rsidRDefault="00A064C9" w:rsidP="00551FCE">
      <w:pPr>
        <w:rPr>
          <w:lang w:eastAsia="en-AU"/>
        </w:rPr>
      </w:pPr>
    </w:p>
    <w:p w14:paraId="0DD41393" w14:textId="1BFFA2EE" w:rsidR="00A72DBE" w:rsidRDefault="00A72DBE">
      <w:pPr>
        <w:rPr>
          <w:lang w:eastAsia="en-AU"/>
        </w:rPr>
      </w:pPr>
      <w:r>
        <w:rPr>
          <w:lang w:eastAsia="en-AU"/>
        </w:rPr>
        <w:br w:type="page"/>
      </w:r>
    </w:p>
    <w:p w14:paraId="391A449A" w14:textId="682C37CF" w:rsidR="00A72DBE" w:rsidRDefault="00A72DBE" w:rsidP="00A72DBE">
      <w:pPr>
        <w:pStyle w:val="Heading1"/>
        <w:rPr>
          <w:lang w:eastAsia="en-AU"/>
        </w:rPr>
      </w:pPr>
      <w:r>
        <w:rPr>
          <w:lang w:eastAsia="en-AU"/>
        </w:rPr>
        <w:lastRenderedPageBreak/>
        <w:t>Appendix 3</w:t>
      </w:r>
    </w:p>
    <w:sdt>
      <w:sdtPr>
        <w:id w:val="-1776549240"/>
        <w:docPartObj>
          <w:docPartGallery w:val="Bibliographies"/>
          <w:docPartUnique/>
        </w:docPartObj>
      </w:sdtPr>
      <w:sdtEndPr>
        <w:rPr>
          <w:rFonts w:asciiTheme="minorHAnsi" w:eastAsiaTheme="minorHAnsi" w:hAnsiTheme="minorHAnsi" w:cstheme="minorBidi"/>
          <w:color w:val="auto"/>
          <w:sz w:val="22"/>
          <w:szCs w:val="22"/>
        </w:rPr>
      </w:sdtEndPr>
      <w:sdtContent>
        <w:p w14:paraId="236ACBC1" w14:textId="3A758F7C" w:rsidR="00A72DBE" w:rsidRDefault="00A72DBE">
          <w:pPr>
            <w:pStyle w:val="Heading1"/>
          </w:pPr>
          <w:r>
            <w:t>References</w:t>
          </w:r>
        </w:p>
        <w:sdt>
          <w:sdtPr>
            <w:id w:val="-573587230"/>
            <w:bibliography/>
          </w:sdtPr>
          <w:sdtContent>
            <w:p w14:paraId="0999D53D" w14:textId="77777777" w:rsidR="00A72DBE" w:rsidRDefault="00A72DBE" w:rsidP="00A72DBE">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Microsoft. (2009, 08 10). </w:t>
              </w:r>
              <w:r>
                <w:rPr>
                  <w:i/>
                  <w:iCs/>
                  <w:noProof/>
                </w:rPr>
                <w:t>Authentication Errors are Caused by Unsynchronized Clocks</w:t>
              </w:r>
              <w:r>
                <w:rPr>
                  <w:noProof/>
                </w:rPr>
                <w:t>. Retrieved from Microsoft Learn: https://learn.microsoft.com/en-us/previous-versions/windows/it-pro/windows-server-2003/cc780011(v=ws.10)?redirectedfrom=MSDN</w:t>
              </w:r>
            </w:p>
            <w:p w14:paraId="53176E9F" w14:textId="7A08B0DA" w:rsidR="00A72DBE" w:rsidRDefault="00A72DBE" w:rsidP="00A72DBE">
              <w:r>
                <w:rPr>
                  <w:b/>
                  <w:bCs/>
                  <w:noProof/>
                </w:rPr>
                <w:fldChar w:fldCharType="end"/>
              </w:r>
            </w:p>
          </w:sdtContent>
        </w:sdt>
      </w:sdtContent>
    </w:sdt>
    <w:p w14:paraId="3CB62215" w14:textId="77777777" w:rsidR="00A72DBE" w:rsidRPr="00A72DBE" w:rsidRDefault="00A72DBE" w:rsidP="00A72DBE">
      <w:pPr>
        <w:rPr>
          <w:lang w:eastAsia="en-AU"/>
        </w:rPr>
      </w:pPr>
    </w:p>
    <w:sectPr w:rsidR="00A72DBE" w:rsidRPr="00A72DB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99053" w14:textId="77777777" w:rsidR="00632405" w:rsidRDefault="00632405" w:rsidP="00ED4F07">
      <w:pPr>
        <w:spacing w:after="0" w:line="240" w:lineRule="auto"/>
      </w:pPr>
      <w:r>
        <w:separator/>
      </w:r>
    </w:p>
  </w:endnote>
  <w:endnote w:type="continuationSeparator" w:id="0">
    <w:p w14:paraId="170C3CF4" w14:textId="77777777" w:rsidR="00632405" w:rsidRDefault="00632405" w:rsidP="00ED4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6A113" w14:textId="394756AA" w:rsidR="00ED4F07" w:rsidRDefault="00ED4F07">
    <w:pPr>
      <w:pStyle w:val="Footer"/>
    </w:pPr>
    <w:r>
      <w:tab/>
      <w:t>Daniel Ciccotosto-Camp</w:t>
    </w:r>
  </w:p>
  <w:p w14:paraId="78C723A5" w14:textId="00D47893" w:rsidR="00ED4F07" w:rsidRDefault="00ED4F07">
    <w:pPr>
      <w:pStyle w:val="Footer"/>
    </w:pPr>
    <w:r>
      <w:tab/>
      <w:t>45857278</w:t>
    </w:r>
  </w:p>
  <w:p w14:paraId="2D887D84" w14:textId="77777777" w:rsidR="00ED4F07" w:rsidRDefault="00ED4F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8AFD7" w14:textId="77777777" w:rsidR="00632405" w:rsidRDefault="00632405" w:rsidP="00ED4F07">
      <w:pPr>
        <w:spacing w:after="0" w:line="240" w:lineRule="auto"/>
      </w:pPr>
      <w:r>
        <w:separator/>
      </w:r>
    </w:p>
  </w:footnote>
  <w:footnote w:type="continuationSeparator" w:id="0">
    <w:p w14:paraId="691B5DC6" w14:textId="77777777" w:rsidR="00632405" w:rsidRDefault="00632405" w:rsidP="00ED4F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759E0"/>
    <w:multiLevelType w:val="hybridMultilevel"/>
    <w:tmpl w:val="56C4F4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4C5CBA"/>
    <w:multiLevelType w:val="hybridMultilevel"/>
    <w:tmpl w:val="E45C23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4750CA9"/>
    <w:multiLevelType w:val="multilevel"/>
    <w:tmpl w:val="C8CC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232E1"/>
    <w:multiLevelType w:val="multilevel"/>
    <w:tmpl w:val="60FC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03133"/>
    <w:multiLevelType w:val="multilevel"/>
    <w:tmpl w:val="5470A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13291B"/>
    <w:multiLevelType w:val="hybridMultilevel"/>
    <w:tmpl w:val="DF541B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11E4457"/>
    <w:multiLevelType w:val="hybridMultilevel"/>
    <w:tmpl w:val="1E2855C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1B136FC"/>
    <w:multiLevelType w:val="hybridMultilevel"/>
    <w:tmpl w:val="8D48A5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3325EAD"/>
    <w:multiLevelType w:val="multilevel"/>
    <w:tmpl w:val="9C724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5347F3"/>
    <w:multiLevelType w:val="hybridMultilevel"/>
    <w:tmpl w:val="9E409E0A"/>
    <w:lvl w:ilvl="0" w:tplc="5CB26E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8783F0F"/>
    <w:multiLevelType w:val="multilevel"/>
    <w:tmpl w:val="C284D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1F325A"/>
    <w:multiLevelType w:val="hybridMultilevel"/>
    <w:tmpl w:val="13A4FE80"/>
    <w:lvl w:ilvl="0" w:tplc="02BC2EE0">
      <w:start w:val="1"/>
      <w:numFmt w:val="upp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2C6204E"/>
    <w:multiLevelType w:val="hybridMultilevel"/>
    <w:tmpl w:val="E61A2D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4F90337"/>
    <w:multiLevelType w:val="hybridMultilevel"/>
    <w:tmpl w:val="0C0A3706"/>
    <w:lvl w:ilvl="0" w:tplc="96688D38">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7D34975"/>
    <w:multiLevelType w:val="hybridMultilevel"/>
    <w:tmpl w:val="E0ACA0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F542D3D"/>
    <w:multiLevelType w:val="multilevel"/>
    <w:tmpl w:val="653C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803753"/>
    <w:multiLevelType w:val="multilevel"/>
    <w:tmpl w:val="7470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7A4908"/>
    <w:multiLevelType w:val="hybridMultilevel"/>
    <w:tmpl w:val="1F30D10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8" w15:restartNumberingAfterBreak="0">
    <w:nsid w:val="5E164F78"/>
    <w:multiLevelType w:val="multilevel"/>
    <w:tmpl w:val="EDB0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523822"/>
    <w:multiLevelType w:val="hybridMultilevel"/>
    <w:tmpl w:val="5A24A6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B6654ED"/>
    <w:multiLevelType w:val="multilevel"/>
    <w:tmpl w:val="9092C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0208146">
    <w:abstractNumId w:val="11"/>
  </w:num>
  <w:num w:numId="2" w16cid:durableId="966087801">
    <w:abstractNumId w:val="1"/>
  </w:num>
  <w:num w:numId="3" w16cid:durableId="1238514963">
    <w:abstractNumId w:val="18"/>
  </w:num>
  <w:num w:numId="4" w16cid:durableId="2030178187">
    <w:abstractNumId w:val="5"/>
  </w:num>
  <w:num w:numId="5" w16cid:durableId="590891945">
    <w:abstractNumId w:val="7"/>
  </w:num>
  <w:num w:numId="6" w16cid:durableId="746459639">
    <w:abstractNumId w:val="4"/>
  </w:num>
  <w:num w:numId="7" w16cid:durableId="610893604">
    <w:abstractNumId w:val="13"/>
  </w:num>
  <w:num w:numId="8" w16cid:durableId="36902072">
    <w:abstractNumId w:val="8"/>
  </w:num>
  <w:num w:numId="9" w16cid:durableId="724641658">
    <w:abstractNumId w:val="2"/>
  </w:num>
  <w:num w:numId="10" w16cid:durableId="888999070">
    <w:abstractNumId w:val="9"/>
  </w:num>
  <w:num w:numId="11" w16cid:durableId="1770656251">
    <w:abstractNumId w:val="12"/>
  </w:num>
  <w:num w:numId="12" w16cid:durableId="1432356991">
    <w:abstractNumId w:val="6"/>
  </w:num>
  <w:num w:numId="13" w16cid:durableId="2055159802">
    <w:abstractNumId w:val="16"/>
  </w:num>
  <w:num w:numId="14" w16cid:durableId="1506628794">
    <w:abstractNumId w:val="19"/>
  </w:num>
  <w:num w:numId="15" w16cid:durableId="268859282">
    <w:abstractNumId w:val="20"/>
  </w:num>
  <w:num w:numId="16" w16cid:durableId="84693134">
    <w:abstractNumId w:val="0"/>
  </w:num>
  <w:num w:numId="17" w16cid:durableId="362173960">
    <w:abstractNumId w:val="3"/>
  </w:num>
  <w:num w:numId="18" w16cid:durableId="522284382">
    <w:abstractNumId w:val="15"/>
  </w:num>
  <w:num w:numId="19" w16cid:durableId="1527672947">
    <w:abstractNumId w:val="10"/>
  </w:num>
  <w:num w:numId="20" w16cid:durableId="446659961">
    <w:abstractNumId w:val="14"/>
  </w:num>
  <w:num w:numId="21" w16cid:durableId="673090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8A8"/>
    <w:rsid w:val="000148A8"/>
    <w:rsid w:val="000362BD"/>
    <w:rsid w:val="00056BA4"/>
    <w:rsid w:val="0006335E"/>
    <w:rsid w:val="00083817"/>
    <w:rsid w:val="00086EBC"/>
    <w:rsid w:val="00090D2A"/>
    <w:rsid w:val="000C2461"/>
    <w:rsid w:val="000C55BB"/>
    <w:rsid w:val="0011165A"/>
    <w:rsid w:val="00155035"/>
    <w:rsid w:val="001736F3"/>
    <w:rsid w:val="0017505F"/>
    <w:rsid w:val="0018676C"/>
    <w:rsid w:val="001C0E16"/>
    <w:rsid w:val="001D65A7"/>
    <w:rsid w:val="002322DF"/>
    <w:rsid w:val="002539A3"/>
    <w:rsid w:val="002562C7"/>
    <w:rsid w:val="00290709"/>
    <w:rsid w:val="0029179E"/>
    <w:rsid w:val="002C6A25"/>
    <w:rsid w:val="002D4844"/>
    <w:rsid w:val="002E5641"/>
    <w:rsid w:val="0031412C"/>
    <w:rsid w:val="003411E0"/>
    <w:rsid w:val="00352A49"/>
    <w:rsid w:val="00363FBE"/>
    <w:rsid w:val="003B04A3"/>
    <w:rsid w:val="003B5338"/>
    <w:rsid w:val="00411CD2"/>
    <w:rsid w:val="0041423F"/>
    <w:rsid w:val="00424322"/>
    <w:rsid w:val="0043343D"/>
    <w:rsid w:val="004425D2"/>
    <w:rsid w:val="004437BE"/>
    <w:rsid w:val="00451298"/>
    <w:rsid w:val="00465E5D"/>
    <w:rsid w:val="00467789"/>
    <w:rsid w:val="004A53B6"/>
    <w:rsid w:val="004B7294"/>
    <w:rsid w:val="004C1BE2"/>
    <w:rsid w:val="004C30FD"/>
    <w:rsid w:val="004F1FCB"/>
    <w:rsid w:val="00551FCE"/>
    <w:rsid w:val="00554977"/>
    <w:rsid w:val="0057749B"/>
    <w:rsid w:val="005D7A5C"/>
    <w:rsid w:val="005E79F6"/>
    <w:rsid w:val="00616F40"/>
    <w:rsid w:val="00630E29"/>
    <w:rsid w:val="00632405"/>
    <w:rsid w:val="00652C5D"/>
    <w:rsid w:val="00690CAF"/>
    <w:rsid w:val="00694D66"/>
    <w:rsid w:val="006B405B"/>
    <w:rsid w:val="006D22F8"/>
    <w:rsid w:val="006F48A0"/>
    <w:rsid w:val="00735AB6"/>
    <w:rsid w:val="00771214"/>
    <w:rsid w:val="00773FD5"/>
    <w:rsid w:val="007965A0"/>
    <w:rsid w:val="007A5758"/>
    <w:rsid w:val="007C06FC"/>
    <w:rsid w:val="007D1EEC"/>
    <w:rsid w:val="007D2BBF"/>
    <w:rsid w:val="007F716B"/>
    <w:rsid w:val="0084024B"/>
    <w:rsid w:val="00863685"/>
    <w:rsid w:val="008A437D"/>
    <w:rsid w:val="008B2568"/>
    <w:rsid w:val="008D2DDC"/>
    <w:rsid w:val="008E3438"/>
    <w:rsid w:val="008E4B1C"/>
    <w:rsid w:val="008E74F7"/>
    <w:rsid w:val="009445D3"/>
    <w:rsid w:val="009468C9"/>
    <w:rsid w:val="009A0E6D"/>
    <w:rsid w:val="009C474B"/>
    <w:rsid w:val="009F2EBB"/>
    <w:rsid w:val="00A064C9"/>
    <w:rsid w:val="00A069A5"/>
    <w:rsid w:val="00A21450"/>
    <w:rsid w:val="00A47931"/>
    <w:rsid w:val="00A523EA"/>
    <w:rsid w:val="00A56716"/>
    <w:rsid w:val="00A72DBE"/>
    <w:rsid w:val="00A8118E"/>
    <w:rsid w:val="00A85B75"/>
    <w:rsid w:val="00AC15E6"/>
    <w:rsid w:val="00AF644B"/>
    <w:rsid w:val="00B06E4B"/>
    <w:rsid w:val="00B32CFE"/>
    <w:rsid w:val="00B33DDE"/>
    <w:rsid w:val="00B612B2"/>
    <w:rsid w:val="00B64359"/>
    <w:rsid w:val="00B73CA5"/>
    <w:rsid w:val="00B74036"/>
    <w:rsid w:val="00BE128A"/>
    <w:rsid w:val="00C31DA5"/>
    <w:rsid w:val="00C34874"/>
    <w:rsid w:val="00C40848"/>
    <w:rsid w:val="00C43361"/>
    <w:rsid w:val="00C47262"/>
    <w:rsid w:val="00C81413"/>
    <w:rsid w:val="00C96B04"/>
    <w:rsid w:val="00CE1844"/>
    <w:rsid w:val="00CF17A4"/>
    <w:rsid w:val="00D46EA1"/>
    <w:rsid w:val="00D53627"/>
    <w:rsid w:val="00D57FE1"/>
    <w:rsid w:val="00D93FE4"/>
    <w:rsid w:val="00DB775B"/>
    <w:rsid w:val="00DE1A7D"/>
    <w:rsid w:val="00DF40CC"/>
    <w:rsid w:val="00E018C6"/>
    <w:rsid w:val="00E0796D"/>
    <w:rsid w:val="00E2261D"/>
    <w:rsid w:val="00E361C9"/>
    <w:rsid w:val="00E4476E"/>
    <w:rsid w:val="00E60D0E"/>
    <w:rsid w:val="00E84510"/>
    <w:rsid w:val="00EC48D7"/>
    <w:rsid w:val="00EC60A7"/>
    <w:rsid w:val="00ED4F07"/>
    <w:rsid w:val="00F105D6"/>
    <w:rsid w:val="00F277A3"/>
    <w:rsid w:val="00F574DF"/>
    <w:rsid w:val="00F600D8"/>
    <w:rsid w:val="00F82791"/>
    <w:rsid w:val="00FA61E8"/>
    <w:rsid w:val="00FB6B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BE4FA"/>
  <w15:chartTrackingRefBased/>
  <w15:docId w15:val="{62786C2F-8984-4CD3-B531-5DAA106D2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262"/>
  </w:style>
  <w:style w:type="paragraph" w:styleId="Heading1">
    <w:name w:val="heading 1"/>
    <w:basedOn w:val="Normal"/>
    <w:next w:val="Normal"/>
    <w:link w:val="Heading1Char"/>
    <w:uiPriority w:val="9"/>
    <w:qFormat/>
    <w:rsid w:val="000148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16F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73CA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8A8"/>
    <w:rPr>
      <w:rFonts w:asciiTheme="majorHAnsi" w:eastAsiaTheme="majorEastAsia" w:hAnsiTheme="majorHAnsi" w:cstheme="majorBidi"/>
      <w:color w:val="2E74B5" w:themeColor="accent1" w:themeShade="BF"/>
      <w:sz w:val="32"/>
      <w:szCs w:val="32"/>
    </w:rPr>
  </w:style>
  <w:style w:type="character" w:customStyle="1" w:styleId="hljs-keyword">
    <w:name w:val="hljs-keyword"/>
    <w:basedOn w:val="DefaultParagraphFont"/>
    <w:rsid w:val="00C96B04"/>
  </w:style>
  <w:style w:type="character" w:customStyle="1" w:styleId="hljs-number">
    <w:name w:val="hljs-number"/>
    <w:basedOn w:val="DefaultParagraphFont"/>
    <w:rsid w:val="00C96B04"/>
  </w:style>
  <w:style w:type="paragraph" w:styleId="ListParagraph">
    <w:name w:val="List Paragraph"/>
    <w:basedOn w:val="Normal"/>
    <w:uiPriority w:val="34"/>
    <w:qFormat/>
    <w:rsid w:val="007F716B"/>
    <w:pPr>
      <w:ind w:left="720"/>
      <w:contextualSpacing/>
    </w:pPr>
  </w:style>
  <w:style w:type="character" w:styleId="Hyperlink">
    <w:name w:val="Hyperlink"/>
    <w:basedOn w:val="DefaultParagraphFont"/>
    <w:uiPriority w:val="99"/>
    <w:unhideWhenUsed/>
    <w:rsid w:val="007F716B"/>
    <w:rPr>
      <w:color w:val="0563C1" w:themeColor="hyperlink"/>
      <w:u w:val="single"/>
    </w:rPr>
  </w:style>
  <w:style w:type="character" w:styleId="UnresolvedMention">
    <w:name w:val="Unresolved Mention"/>
    <w:basedOn w:val="DefaultParagraphFont"/>
    <w:uiPriority w:val="99"/>
    <w:semiHidden/>
    <w:unhideWhenUsed/>
    <w:rsid w:val="007F716B"/>
    <w:rPr>
      <w:color w:val="605E5C"/>
      <w:shd w:val="clear" w:color="auto" w:fill="E1DFDD"/>
    </w:rPr>
  </w:style>
  <w:style w:type="character" w:customStyle="1" w:styleId="Heading4Char">
    <w:name w:val="Heading 4 Char"/>
    <w:basedOn w:val="DefaultParagraphFont"/>
    <w:link w:val="Heading4"/>
    <w:uiPriority w:val="9"/>
    <w:semiHidden/>
    <w:rsid w:val="00B73CA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B73CA5"/>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B73CA5"/>
    <w:rPr>
      <w:b/>
      <w:bCs/>
    </w:rPr>
  </w:style>
  <w:style w:type="character" w:customStyle="1" w:styleId="Heading3Char">
    <w:name w:val="Heading 3 Char"/>
    <w:basedOn w:val="DefaultParagraphFont"/>
    <w:link w:val="Heading3"/>
    <w:uiPriority w:val="9"/>
    <w:semiHidden/>
    <w:rsid w:val="00616F4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B32CFE"/>
    <w:pPr>
      <w:spacing w:after="200" w:line="240" w:lineRule="auto"/>
    </w:pPr>
    <w:rPr>
      <w:i/>
      <w:iCs/>
      <w:color w:val="44546A" w:themeColor="text2"/>
      <w:sz w:val="18"/>
      <w:szCs w:val="18"/>
    </w:rPr>
  </w:style>
  <w:style w:type="table" w:styleId="TableGrid">
    <w:name w:val="Table Grid"/>
    <w:basedOn w:val="TableNormal"/>
    <w:uiPriority w:val="39"/>
    <w:rsid w:val="00AF64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600D8"/>
    <w:rPr>
      <w:sz w:val="16"/>
      <w:szCs w:val="16"/>
    </w:rPr>
  </w:style>
  <w:style w:type="paragraph" w:styleId="CommentText">
    <w:name w:val="annotation text"/>
    <w:basedOn w:val="Normal"/>
    <w:link w:val="CommentTextChar"/>
    <w:uiPriority w:val="99"/>
    <w:unhideWhenUsed/>
    <w:rsid w:val="00F600D8"/>
    <w:pPr>
      <w:spacing w:line="240" w:lineRule="auto"/>
    </w:pPr>
    <w:rPr>
      <w:sz w:val="20"/>
      <w:szCs w:val="20"/>
    </w:rPr>
  </w:style>
  <w:style w:type="character" w:customStyle="1" w:styleId="CommentTextChar">
    <w:name w:val="Comment Text Char"/>
    <w:basedOn w:val="DefaultParagraphFont"/>
    <w:link w:val="CommentText"/>
    <w:uiPriority w:val="99"/>
    <w:rsid w:val="00F600D8"/>
    <w:rPr>
      <w:sz w:val="20"/>
      <w:szCs w:val="20"/>
    </w:rPr>
  </w:style>
  <w:style w:type="paragraph" w:styleId="CommentSubject">
    <w:name w:val="annotation subject"/>
    <w:basedOn w:val="CommentText"/>
    <w:next w:val="CommentText"/>
    <w:link w:val="CommentSubjectChar"/>
    <w:uiPriority w:val="99"/>
    <w:semiHidden/>
    <w:unhideWhenUsed/>
    <w:rsid w:val="00F600D8"/>
    <w:rPr>
      <w:b/>
      <w:bCs/>
    </w:rPr>
  </w:style>
  <w:style w:type="character" w:customStyle="1" w:styleId="CommentSubjectChar">
    <w:name w:val="Comment Subject Char"/>
    <w:basedOn w:val="CommentTextChar"/>
    <w:link w:val="CommentSubject"/>
    <w:uiPriority w:val="99"/>
    <w:semiHidden/>
    <w:rsid w:val="00F600D8"/>
    <w:rPr>
      <w:b/>
      <w:bCs/>
      <w:sz w:val="20"/>
      <w:szCs w:val="20"/>
    </w:rPr>
  </w:style>
  <w:style w:type="character" w:customStyle="1" w:styleId="ui-provider">
    <w:name w:val="ui-provider"/>
    <w:basedOn w:val="DefaultParagraphFont"/>
    <w:rsid w:val="0043343D"/>
  </w:style>
  <w:style w:type="paragraph" w:styleId="Title">
    <w:name w:val="Title"/>
    <w:basedOn w:val="Normal"/>
    <w:next w:val="Normal"/>
    <w:link w:val="TitleChar"/>
    <w:uiPriority w:val="10"/>
    <w:qFormat/>
    <w:rsid w:val="002907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709"/>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D46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semiHidden/>
    <w:rsid w:val="00D46EA1"/>
    <w:rPr>
      <w:rFonts w:ascii="Courier New" w:eastAsia="Times New Roman" w:hAnsi="Courier New" w:cs="Courier New"/>
      <w:kern w:val="0"/>
      <w:sz w:val="20"/>
      <w:szCs w:val="20"/>
      <w:lang w:eastAsia="en-AU"/>
      <w14:ligatures w14:val="none"/>
    </w:rPr>
  </w:style>
  <w:style w:type="paragraph" w:styleId="Header">
    <w:name w:val="header"/>
    <w:basedOn w:val="Normal"/>
    <w:link w:val="HeaderChar"/>
    <w:uiPriority w:val="99"/>
    <w:unhideWhenUsed/>
    <w:rsid w:val="00ED4F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F07"/>
  </w:style>
  <w:style w:type="paragraph" w:styleId="Footer">
    <w:name w:val="footer"/>
    <w:basedOn w:val="Normal"/>
    <w:link w:val="FooterChar"/>
    <w:uiPriority w:val="99"/>
    <w:unhideWhenUsed/>
    <w:rsid w:val="00ED4F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F07"/>
  </w:style>
  <w:style w:type="paragraph" w:styleId="Bibliography">
    <w:name w:val="Bibliography"/>
    <w:basedOn w:val="Normal"/>
    <w:next w:val="Normal"/>
    <w:uiPriority w:val="37"/>
    <w:unhideWhenUsed/>
    <w:rsid w:val="00A72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0752">
      <w:bodyDiv w:val="1"/>
      <w:marLeft w:val="0"/>
      <w:marRight w:val="0"/>
      <w:marTop w:val="0"/>
      <w:marBottom w:val="0"/>
      <w:divBdr>
        <w:top w:val="none" w:sz="0" w:space="0" w:color="auto"/>
        <w:left w:val="none" w:sz="0" w:space="0" w:color="auto"/>
        <w:bottom w:val="none" w:sz="0" w:space="0" w:color="auto"/>
        <w:right w:val="none" w:sz="0" w:space="0" w:color="auto"/>
      </w:divBdr>
    </w:div>
    <w:div w:id="62725614">
      <w:bodyDiv w:val="1"/>
      <w:marLeft w:val="0"/>
      <w:marRight w:val="0"/>
      <w:marTop w:val="0"/>
      <w:marBottom w:val="0"/>
      <w:divBdr>
        <w:top w:val="none" w:sz="0" w:space="0" w:color="auto"/>
        <w:left w:val="none" w:sz="0" w:space="0" w:color="auto"/>
        <w:bottom w:val="none" w:sz="0" w:space="0" w:color="auto"/>
        <w:right w:val="none" w:sz="0" w:space="0" w:color="auto"/>
      </w:divBdr>
      <w:divsChild>
        <w:div w:id="1884828682">
          <w:marLeft w:val="0"/>
          <w:marRight w:val="0"/>
          <w:marTop w:val="0"/>
          <w:marBottom w:val="0"/>
          <w:divBdr>
            <w:top w:val="none" w:sz="0" w:space="0" w:color="auto"/>
            <w:left w:val="none" w:sz="0" w:space="0" w:color="auto"/>
            <w:bottom w:val="none" w:sz="0" w:space="0" w:color="auto"/>
            <w:right w:val="none" w:sz="0" w:space="0" w:color="auto"/>
          </w:divBdr>
          <w:divsChild>
            <w:div w:id="2058623868">
              <w:marLeft w:val="0"/>
              <w:marRight w:val="0"/>
              <w:marTop w:val="0"/>
              <w:marBottom w:val="0"/>
              <w:divBdr>
                <w:top w:val="none" w:sz="0" w:space="0" w:color="auto"/>
                <w:left w:val="none" w:sz="0" w:space="0" w:color="auto"/>
                <w:bottom w:val="none" w:sz="0" w:space="0" w:color="auto"/>
                <w:right w:val="none" w:sz="0" w:space="0" w:color="auto"/>
              </w:divBdr>
              <w:divsChild>
                <w:div w:id="330066307">
                  <w:marLeft w:val="0"/>
                  <w:marRight w:val="0"/>
                  <w:marTop w:val="0"/>
                  <w:marBottom w:val="0"/>
                  <w:divBdr>
                    <w:top w:val="none" w:sz="0" w:space="0" w:color="auto"/>
                    <w:left w:val="none" w:sz="0" w:space="0" w:color="auto"/>
                    <w:bottom w:val="none" w:sz="0" w:space="0" w:color="auto"/>
                    <w:right w:val="none" w:sz="0" w:space="0" w:color="auto"/>
                  </w:divBdr>
                  <w:divsChild>
                    <w:div w:id="1554349098">
                      <w:marLeft w:val="0"/>
                      <w:marRight w:val="0"/>
                      <w:marTop w:val="0"/>
                      <w:marBottom w:val="0"/>
                      <w:divBdr>
                        <w:top w:val="none" w:sz="0" w:space="0" w:color="auto"/>
                        <w:left w:val="none" w:sz="0" w:space="0" w:color="auto"/>
                        <w:bottom w:val="none" w:sz="0" w:space="0" w:color="auto"/>
                        <w:right w:val="none" w:sz="0" w:space="0" w:color="auto"/>
                      </w:divBdr>
                      <w:divsChild>
                        <w:div w:id="1852064198">
                          <w:marLeft w:val="0"/>
                          <w:marRight w:val="0"/>
                          <w:marTop w:val="0"/>
                          <w:marBottom w:val="0"/>
                          <w:divBdr>
                            <w:top w:val="none" w:sz="0" w:space="0" w:color="auto"/>
                            <w:left w:val="none" w:sz="0" w:space="0" w:color="auto"/>
                            <w:bottom w:val="none" w:sz="0" w:space="0" w:color="auto"/>
                            <w:right w:val="none" w:sz="0" w:space="0" w:color="auto"/>
                          </w:divBdr>
                          <w:divsChild>
                            <w:div w:id="183972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47579">
      <w:bodyDiv w:val="1"/>
      <w:marLeft w:val="0"/>
      <w:marRight w:val="0"/>
      <w:marTop w:val="0"/>
      <w:marBottom w:val="0"/>
      <w:divBdr>
        <w:top w:val="none" w:sz="0" w:space="0" w:color="auto"/>
        <w:left w:val="none" w:sz="0" w:space="0" w:color="auto"/>
        <w:bottom w:val="none" w:sz="0" w:space="0" w:color="auto"/>
        <w:right w:val="none" w:sz="0" w:space="0" w:color="auto"/>
      </w:divBdr>
    </w:div>
    <w:div w:id="190725876">
      <w:bodyDiv w:val="1"/>
      <w:marLeft w:val="0"/>
      <w:marRight w:val="0"/>
      <w:marTop w:val="0"/>
      <w:marBottom w:val="0"/>
      <w:divBdr>
        <w:top w:val="none" w:sz="0" w:space="0" w:color="auto"/>
        <w:left w:val="none" w:sz="0" w:space="0" w:color="auto"/>
        <w:bottom w:val="none" w:sz="0" w:space="0" w:color="auto"/>
        <w:right w:val="none" w:sz="0" w:space="0" w:color="auto"/>
      </w:divBdr>
      <w:divsChild>
        <w:div w:id="1474635812">
          <w:marLeft w:val="0"/>
          <w:marRight w:val="0"/>
          <w:marTop w:val="0"/>
          <w:marBottom w:val="0"/>
          <w:divBdr>
            <w:top w:val="none" w:sz="0" w:space="0" w:color="auto"/>
            <w:left w:val="none" w:sz="0" w:space="0" w:color="auto"/>
            <w:bottom w:val="none" w:sz="0" w:space="0" w:color="auto"/>
            <w:right w:val="none" w:sz="0" w:space="0" w:color="auto"/>
          </w:divBdr>
          <w:divsChild>
            <w:div w:id="524097890">
              <w:marLeft w:val="0"/>
              <w:marRight w:val="0"/>
              <w:marTop w:val="0"/>
              <w:marBottom w:val="0"/>
              <w:divBdr>
                <w:top w:val="none" w:sz="0" w:space="0" w:color="auto"/>
                <w:left w:val="none" w:sz="0" w:space="0" w:color="auto"/>
                <w:bottom w:val="none" w:sz="0" w:space="0" w:color="auto"/>
                <w:right w:val="none" w:sz="0" w:space="0" w:color="auto"/>
              </w:divBdr>
              <w:divsChild>
                <w:div w:id="1157460233">
                  <w:marLeft w:val="0"/>
                  <w:marRight w:val="0"/>
                  <w:marTop w:val="0"/>
                  <w:marBottom w:val="0"/>
                  <w:divBdr>
                    <w:top w:val="none" w:sz="0" w:space="0" w:color="auto"/>
                    <w:left w:val="none" w:sz="0" w:space="0" w:color="auto"/>
                    <w:bottom w:val="none" w:sz="0" w:space="0" w:color="auto"/>
                    <w:right w:val="none" w:sz="0" w:space="0" w:color="auto"/>
                  </w:divBdr>
                  <w:divsChild>
                    <w:div w:id="377169034">
                      <w:marLeft w:val="0"/>
                      <w:marRight w:val="0"/>
                      <w:marTop w:val="0"/>
                      <w:marBottom w:val="0"/>
                      <w:divBdr>
                        <w:top w:val="none" w:sz="0" w:space="0" w:color="auto"/>
                        <w:left w:val="none" w:sz="0" w:space="0" w:color="auto"/>
                        <w:bottom w:val="none" w:sz="0" w:space="0" w:color="auto"/>
                        <w:right w:val="none" w:sz="0" w:space="0" w:color="auto"/>
                      </w:divBdr>
                      <w:divsChild>
                        <w:div w:id="692269610">
                          <w:marLeft w:val="0"/>
                          <w:marRight w:val="0"/>
                          <w:marTop w:val="0"/>
                          <w:marBottom w:val="0"/>
                          <w:divBdr>
                            <w:top w:val="none" w:sz="0" w:space="0" w:color="auto"/>
                            <w:left w:val="none" w:sz="0" w:space="0" w:color="auto"/>
                            <w:bottom w:val="none" w:sz="0" w:space="0" w:color="auto"/>
                            <w:right w:val="none" w:sz="0" w:space="0" w:color="auto"/>
                          </w:divBdr>
                          <w:divsChild>
                            <w:div w:id="16927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853121">
      <w:bodyDiv w:val="1"/>
      <w:marLeft w:val="0"/>
      <w:marRight w:val="0"/>
      <w:marTop w:val="0"/>
      <w:marBottom w:val="0"/>
      <w:divBdr>
        <w:top w:val="none" w:sz="0" w:space="0" w:color="auto"/>
        <w:left w:val="none" w:sz="0" w:space="0" w:color="auto"/>
        <w:bottom w:val="none" w:sz="0" w:space="0" w:color="auto"/>
        <w:right w:val="none" w:sz="0" w:space="0" w:color="auto"/>
      </w:divBdr>
    </w:div>
    <w:div w:id="292566050">
      <w:bodyDiv w:val="1"/>
      <w:marLeft w:val="0"/>
      <w:marRight w:val="0"/>
      <w:marTop w:val="0"/>
      <w:marBottom w:val="0"/>
      <w:divBdr>
        <w:top w:val="none" w:sz="0" w:space="0" w:color="auto"/>
        <w:left w:val="none" w:sz="0" w:space="0" w:color="auto"/>
        <w:bottom w:val="none" w:sz="0" w:space="0" w:color="auto"/>
        <w:right w:val="none" w:sz="0" w:space="0" w:color="auto"/>
      </w:divBdr>
      <w:divsChild>
        <w:div w:id="1579707023">
          <w:marLeft w:val="0"/>
          <w:marRight w:val="0"/>
          <w:marTop w:val="0"/>
          <w:marBottom w:val="0"/>
          <w:divBdr>
            <w:top w:val="none" w:sz="0" w:space="0" w:color="auto"/>
            <w:left w:val="none" w:sz="0" w:space="0" w:color="auto"/>
            <w:bottom w:val="none" w:sz="0" w:space="0" w:color="auto"/>
            <w:right w:val="none" w:sz="0" w:space="0" w:color="auto"/>
          </w:divBdr>
          <w:divsChild>
            <w:div w:id="377173108">
              <w:marLeft w:val="0"/>
              <w:marRight w:val="0"/>
              <w:marTop w:val="0"/>
              <w:marBottom w:val="0"/>
              <w:divBdr>
                <w:top w:val="none" w:sz="0" w:space="0" w:color="auto"/>
                <w:left w:val="none" w:sz="0" w:space="0" w:color="auto"/>
                <w:bottom w:val="none" w:sz="0" w:space="0" w:color="auto"/>
                <w:right w:val="none" w:sz="0" w:space="0" w:color="auto"/>
              </w:divBdr>
            </w:div>
            <w:div w:id="1302347775">
              <w:marLeft w:val="0"/>
              <w:marRight w:val="0"/>
              <w:marTop w:val="0"/>
              <w:marBottom w:val="0"/>
              <w:divBdr>
                <w:top w:val="none" w:sz="0" w:space="0" w:color="auto"/>
                <w:left w:val="none" w:sz="0" w:space="0" w:color="auto"/>
                <w:bottom w:val="none" w:sz="0" w:space="0" w:color="auto"/>
                <w:right w:val="none" w:sz="0" w:space="0" w:color="auto"/>
              </w:divBdr>
            </w:div>
            <w:div w:id="566650197">
              <w:marLeft w:val="0"/>
              <w:marRight w:val="0"/>
              <w:marTop w:val="0"/>
              <w:marBottom w:val="0"/>
              <w:divBdr>
                <w:top w:val="none" w:sz="0" w:space="0" w:color="auto"/>
                <w:left w:val="none" w:sz="0" w:space="0" w:color="auto"/>
                <w:bottom w:val="none" w:sz="0" w:space="0" w:color="auto"/>
                <w:right w:val="none" w:sz="0" w:space="0" w:color="auto"/>
              </w:divBdr>
            </w:div>
            <w:div w:id="636692129">
              <w:marLeft w:val="0"/>
              <w:marRight w:val="0"/>
              <w:marTop w:val="0"/>
              <w:marBottom w:val="0"/>
              <w:divBdr>
                <w:top w:val="none" w:sz="0" w:space="0" w:color="auto"/>
                <w:left w:val="none" w:sz="0" w:space="0" w:color="auto"/>
                <w:bottom w:val="none" w:sz="0" w:space="0" w:color="auto"/>
                <w:right w:val="none" w:sz="0" w:space="0" w:color="auto"/>
              </w:divBdr>
            </w:div>
            <w:div w:id="253709666">
              <w:marLeft w:val="0"/>
              <w:marRight w:val="0"/>
              <w:marTop w:val="0"/>
              <w:marBottom w:val="0"/>
              <w:divBdr>
                <w:top w:val="none" w:sz="0" w:space="0" w:color="auto"/>
                <w:left w:val="none" w:sz="0" w:space="0" w:color="auto"/>
                <w:bottom w:val="none" w:sz="0" w:space="0" w:color="auto"/>
                <w:right w:val="none" w:sz="0" w:space="0" w:color="auto"/>
              </w:divBdr>
            </w:div>
            <w:div w:id="1049836927">
              <w:marLeft w:val="0"/>
              <w:marRight w:val="0"/>
              <w:marTop w:val="0"/>
              <w:marBottom w:val="0"/>
              <w:divBdr>
                <w:top w:val="none" w:sz="0" w:space="0" w:color="auto"/>
                <w:left w:val="none" w:sz="0" w:space="0" w:color="auto"/>
                <w:bottom w:val="none" w:sz="0" w:space="0" w:color="auto"/>
                <w:right w:val="none" w:sz="0" w:space="0" w:color="auto"/>
              </w:divBdr>
            </w:div>
            <w:div w:id="1332876428">
              <w:marLeft w:val="0"/>
              <w:marRight w:val="0"/>
              <w:marTop w:val="0"/>
              <w:marBottom w:val="0"/>
              <w:divBdr>
                <w:top w:val="none" w:sz="0" w:space="0" w:color="auto"/>
                <w:left w:val="none" w:sz="0" w:space="0" w:color="auto"/>
                <w:bottom w:val="none" w:sz="0" w:space="0" w:color="auto"/>
                <w:right w:val="none" w:sz="0" w:space="0" w:color="auto"/>
              </w:divBdr>
            </w:div>
            <w:div w:id="1057631067">
              <w:marLeft w:val="0"/>
              <w:marRight w:val="0"/>
              <w:marTop w:val="0"/>
              <w:marBottom w:val="0"/>
              <w:divBdr>
                <w:top w:val="none" w:sz="0" w:space="0" w:color="auto"/>
                <w:left w:val="none" w:sz="0" w:space="0" w:color="auto"/>
                <w:bottom w:val="none" w:sz="0" w:space="0" w:color="auto"/>
                <w:right w:val="none" w:sz="0" w:space="0" w:color="auto"/>
              </w:divBdr>
            </w:div>
            <w:div w:id="1436512485">
              <w:marLeft w:val="0"/>
              <w:marRight w:val="0"/>
              <w:marTop w:val="0"/>
              <w:marBottom w:val="0"/>
              <w:divBdr>
                <w:top w:val="none" w:sz="0" w:space="0" w:color="auto"/>
                <w:left w:val="none" w:sz="0" w:space="0" w:color="auto"/>
                <w:bottom w:val="none" w:sz="0" w:space="0" w:color="auto"/>
                <w:right w:val="none" w:sz="0" w:space="0" w:color="auto"/>
              </w:divBdr>
            </w:div>
            <w:div w:id="945191067">
              <w:marLeft w:val="0"/>
              <w:marRight w:val="0"/>
              <w:marTop w:val="0"/>
              <w:marBottom w:val="0"/>
              <w:divBdr>
                <w:top w:val="none" w:sz="0" w:space="0" w:color="auto"/>
                <w:left w:val="none" w:sz="0" w:space="0" w:color="auto"/>
                <w:bottom w:val="none" w:sz="0" w:space="0" w:color="auto"/>
                <w:right w:val="none" w:sz="0" w:space="0" w:color="auto"/>
              </w:divBdr>
            </w:div>
            <w:div w:id="2051147350">
              <w:marLeft w:val="0"/>
              <w:marRight w:val="0"/>
              <w:marTop w:val="0"/>
              <w:marBottom w:val="0"/>
              <w:divBdr>
                <w:top w:val="none" w:sz="0" w:space="0" w:color="auto"/>
                <w:left w:val="none" w:sz="0" w:space="0" w:color="auto"/>
                <w:bottom w:val="none" w:sz="0" w:space="0" w:color="auto"/>
                <w:right w:val="none" w:sz="0" w:space="0" w:color="auto"/>
              </w:divBdr>
            </w:div>
            <w:div w:id="166213528">
              <w:marLeft w:val="0"/>
              <w:marRight w:val="0"/>
              <w:marTop w:val="0"/>
              <w:marBottom w:val="0"/>
              <w:divBdr>
                <w:top w:val="none" w:sz="0" w:space="0" w:color="auto"/>
                <w:left w:val="none" w:sz="0" w:space="0" w:color="auto"/>
                <w:bottom w:val="none" w:sz="0" w:space="0" w:color="auto"/>
                <w:right w:val="none" w:sz="0" w:space="0" w:color="auto"/>
              </w:divBdr>
            </w:div>
            <w:div w:id="1682512542">
              <w:marLeft w:val="0"/>
              <w:marRight w:val="0"/>
              <w:marTop w:val="0"/>
              <w:marBottom w:val="0"/>
              <w:divBdr>
                <w:top w:val="none" w:sz="0" w:space="0" w:color="auto"/>
                <w:left w:val="none" w:sz="0" w:space="0" w:color="auto"/>
                <w:bottom w:val="none" w:sz="0" w:space="0" w:color="auto"/>
                <w:right w:val="none" w:sz="0" w:space="0" w:color="auto"/>
              </w:divBdr>
            </w:div>
            <w:div w:id="542208604">
              <w:marLeft w:val="0"/>
              <w:marRight w:val="0"/>
              <w:marTop w:val="0"/>
              <w:marBottom w:val="0"/>
              <w:divBdr>
                <w:top w:val="none" w:sz="0" w:space="0" w:color="auto"/>
                <w:left w:val="none" w:sz="0" w:space="0" w:color="auto"/>
                <w:bottom w:val="none" w:sz="0" w:space="0" w:color="auto"/>
                <w:right w:val="none" w:sz="0" w:space="0" w:color="auto"/>
              </w:divBdr>
            </w:div>
            <w:div w:id="172000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0173">
      <w:bodyDiv w:val="1"/>
      <w:marLeft w:val="0"/>
      <w:marRight w:val="0"/>
      <w:marTop w:val="0"/>
      <w:marBottom w:val="0"/>
      <w:divBdr>
        <w:top w:val="none" w:sz="0" w:space="0" w:color="auto"/>
        <w:left w:val="none" w:sz="0" w:space="0" w:color="auto"/>
        <w:bottom w:val="none" w:sz="0" w:space="0" w:color="auto"/>
        <w:right w:val="none" w:sz="0" w:space="0" w:color="auto"/>
      </w:divBdr>
      <w:divsChild>
        <w:div w:id="2104303088">
          <w:marLeft w:val="0"/>
          <w:marRight w:val="0"/>
          <w:marTop w:val="0"/>
          <w:marBottom w:val="0"/>
          <w:divBdr>
            <w:top w:val="none" w:sz="0" w:space="0" w:color="auto"/>
            <w:left w:val="none" w:sz="0" w:space="0" w:color="auto"/>
            <w:bottom w:val="none" w:sz="0" w:space="0" w:color="auto"/>
            <w:right w:val="none" w:sz="0" w:space="0" w:color="auto"/>
          </w:divBdr>
          <w:divsChild>
            <w:div w:id="786316393">
              <w:marLeft w:val="0"/>
              <w:marRight w:val="0"/>
              <w:marTop w:val="0"/>
              <w:marBottom w:val="0"/>
              <w:divBdr>
                <w:top w:val="none" w:sz="0" w:space="0" w:color="auto"/>
                <w:left w:val="none" w:sz="0" w:space="0" w:color="auto"/>
                <w:bottom w:val="none" w:sz="0" w:space="0" w:color="auto"/>
                <w:right w:val="none" w:sz="0" w:space="0" w:color="auto"/>
              </w:divBdr>
            </w:div>
            <w:div w:id="437334667">
              <w:marLeft w:val="0"/>
              <w:marRight w:val="0"/>
              <w:marTop w:val="0"/>
              <w:marBottom w:val="0"/>
              <w:divBdr>
                <w:top w:val="none" w:sz="0" w:space="0" w:color="auto"/>
                <w:left w:val="none" w:sz="0" w:space="0" w:color="auto"/>
                <w:bottom w:val="none" w:sz="0" w:space="0" w:color="auto"/>
                <w:right w:val="none" w:sz="0" w:space="0" w:color="auto"/>
              </w:divBdr>
            </w:div>
            <w:div w:id="428545364">
              <w:marLeft w:val="0"/>
              <w:marRight w:val="0"/>
              <w:marTop w:val="0"/>
              <w:marBottom w:val="0"/>
              <w:divBdr>
                <w:top w:val="none" w:sz="0" w:space="0" w:color="auto"/>
                <w:left w:val="none" w:sz="0" w:space="0" w:color="auto"/>
                <w:bottom w:val="none" w:sz="0" w:space="0" w:color="auto"/>
                <w:right w:val="none" w:sz="0" w:space="0" w:color="auto"/>
              </w:divBdr>
            </w:div>
            <w:div w:id="876086295">
              <w:marLeft w:val="0"/>
              <w:marRight w:val="0"/>
              <w:marTop w:val="0"/>
              <w:marBottom w:val="0"/>
              <w:divBdr>
                <w:top w:val="none" w:sz="0" w:space="0" w:color="auto"/>
                <w:left w:val="none" w:sz="0" w:space="0" w:color="auto"/>
                <w:bottom w:val="none" w:sz="0" w:space="0" w:color="auto"/>
                <w:right w:val="none" w:sz="0" w:space="0" w:color="auto"/>
              </w:divBdr>
            </w:div>
            <w:div w:id="2025865857">
              <w:marLeft w:val="0"/>
              <w:marRight w:val="0"/>
              <w:marTop w:val="0"/>
              <w:marBottom w:val="0"/>
              <w:divBdr>
                <w:top w:val="none" w:sz="0" w:space="0" w:color="auto"/>
                <w:left w:val="none" w:sz="0" w:space="0" w:color="auto"/>
                <w:bottom w:val="none" w:sz="0" w:space="0" w:color="auto"/>
                <w:right w:val="none" w:sz="0" w:space="0" w:color="auto"/>
              </w:divBdr>
            </w:div>
            <w:div w:id="1923295136">
              <w:marLeft w:val="0"/>
              <w:marRight w:val="0"/>
              <w:marTop w:val="0"/>
              <w:marBottom w:val="0"/>
              <w:divBdr>
                <w:top w:val="none" w:sz="0" w:space="0" w:color="auto"/>
                <w:left w:val="none" w:sz="0" w:space="0" w:color="auto"/>
                <w:bottom w:val="none" w:sz="0" w:space="0" w:color="auto"/>
                <w:right w:val="none" w:sz="0" w:space="0" w:color="auto"/>
              </w:divBdr>
            </w:div>
            <w:div w:id="957375577">
              <w:marLeft w:val="0"/>
              <w:marRight w:val="0"/>
              <w:marTop w:val="0"/>
              <w:marBottom w:val="0"/>
              <w:divBdr>
                <w:top w:val="none" w:sz="0" w:space="0" w:color="auto"/>
                <w:left w:val="none" w:sz="0" w:space="0" w:color="auto"/>
                <w:bottom w:val="none" w:sz="0" w:space="0" w:color="auto"/>
                <w:right w:val="none" w:sz="0" w:space="0" w:color="auto"/>
              </w:divBdr>
            </w:div>
            <w:div w:id="1201941296">
              <w:marLeft w:val="0"/>
              <w:marRight w:val="0"/>
              <w:marTop w:val="0"/>
              <w:marBottom w:val="0"/>
              <w:divBdr>
                <w:top w:val="none" w:sz="0" w:space="0" w:color="auto"/>
                <w:left w:val="none" w:sz="0" w:space="0" w:color="auto"/>
                <w:bottom w:val="none" w:sz="0" w:space="0" w:color="auto"/>
                <w:right w:val="none" w:sz="0" w:space="0" w:color="auto"/>
              </w:divBdr>
            </w:div>
            <w:div w:id="1808358665">
              <w:marLeft w:val="0"/>
              <w:marRight w:val="0"/>
              <w:marTop w:val="0"/>
              <w:marBottom w:val="0"/>
              <w:divBdr>
                <w:top w:val="none" w:sz="0" w:space="0" w:color="auto"/>
                <w:left w:val="none" w:sz="0" w:space="0" w:color="auto"/>
                <w:bottom w:val="none" w:sz="0" w:space="0" w:color="auto"/>
                <w:right w:val="none" w:sz="0" w:space="0" w:color="auto"/>
              </w:divBdr>
            </w:div>
            <w:div w:id="1272933142">
              <w:marLeft w:val="0"/>
              <w:marRight w:val="0"/>
              <w:marTop w:val="0"/>
              <w:marBottom w:val="0"/>
              <w:divBdr>
                <w:top w:val="none" w:sz="0" w:space="0" w:color="auto"/>
                <w:left w:val="none" w:sz="0" w:space="0" w:color="auto"/>
                <w:bottom w:val="none" w:sz="0" w:space="0" w:color="auto"/>
                <w:right w:val="none" w:sz="0" w:space="0" w:color="auto"/>
              </w:divBdr>
            </w:div>
            <w:div w:id="1219897105">
              <w:marLeft w:val="0"/>
              <w:marRight w:val="0"/>
              <w:marTop w:val="0"/>
              <w:marBottom w:val="0"/>
              <w:divBdr>
                <w:top w:val="none" w:sz="0" w:space="0" w:color="auto"/>
                <w:left w:val="none" w:sz="0" w:space="0" w:color="auto"/>
                <w:bottom w:val="none" w:sz="0" w:space="0" w:color="auto"/>
                <w:right w:val="none" w:sz="0" w:space="0" w:color="auto"/>
              </w:divBdr>
            </w:div>
            <w:div w:id="1162742144">
              <w:marLeft w:val="0"/>
              <w:marRight w:val="0"/>
              <w:marTop w:val="0"/>
              <w:marBottom w:val="0"/>
              <w:divBdr>
                <w:top w:val="none" w:sz="0" w:space="0" w:color="auto"/>
                <w:left w:val="none" w:sz="0" w:space="0" w:color="auto"/>
                <w:bottom w:val="none" w:sz="0" w:space="0" w:color="auto"/>
                <w:right w:val="none" w:sz="0" w:space="0" w:color="auto"/>
              </w:divBdr>
            </w:div>
            <w:div w:id="2102408603">
              <w:marLeft w:val="0"/>
              <w:marRight w:val="0"/>
              <w:marTop w:val="0"/>
              <w:marBottom w:val="0"/>
              <w:divBdr>
                <w:top w:val="none" w:sz="0" w:space="0" w:color="auto"/>
                <w:left w:val="none" w:sz="0" w:space="0" w:color="auto"/>
                <w:bottom w:val="none" w:sz="0" w:space="0" w:color="auto"/>
                <w:right w:val="none" w:sz="0" w:space="0" w:color="auto"/>
              </w:divBdr>
            </w:div>
            <w:div w:id="49965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6522">
      <w:bodyDiv w:val="1"/>
      <w:marLeft w:val="0"/>
      <w:marRight w:val="0"/>
      <w:marTop w:val="0"/>
      <w:marBottom w:val="0"/>
      <w:divBdr>
        <w:top w:val="none" w:sz="0" w:space="0" w:color="auto"/>
        <w:left w:val="none" w:sz="0" w:space="0" w:color="auto"/>
        <w:bottom w:val="none" w:sz="0" w:space="0" w:color="auto"/>
        <w:right w:val="none" w:sz="0" w:space="0" w:color="auto"/>
      </w:divBdr>
    </w:div>
    <w:div w:id="501550996">
      <w:bodyDiv w:val="1"/>
      <w:marLeft w:val="0"/>
      <w:marRight w:val="0"/>
      <w:marTop w:val="0"/>
      <w:marBottom w:val="0"/>
      <w:divBdr>
        <w:top w:val="none" w:sz="0" w:space="0" w:color="auto"/>
        <w:left w:val="none" w:sz="0" w:space="0" w:color="auto"/>
        <w:bottom w:val="none" w:sz="0" w:space="0" w:color="auto"/>
        <w:right w:val="none" w:sz="0" w:space="0" w:color="auto"/>
      </w:divBdr>
      <w:divsChild>
        <w:div w:id="110130799">
          <w:marLeft w:val="0"/>
          <w:marRight w:val="0"/>
          <w:marTop w:val="0"/>
          <w:marBottom w:val="0"/>
          <w:divBdr>
            <w:top w:val="none" w:sz="0" w:space="0" w:color="auto"/>
            <w:left w:val="none" w:sz="0" w:space="0" w:color="auto"/>
            <w:bottom w:val="none" w:sz="0" w:space="0" w:color="auto"/>
            <w:right w:val="none" w:sz="0" w:space="0" w:color="auto"/>
          </w:divBdr>
          <w:divsChild>
            <w:div w:id="937644215">
              <w:marLeft w:val="0"/>
              <w:marRight w:val="0"/>
              <w:marTop w:val="0"/>
              <w:marBottom w:val="0"/>
              <w:divBdr>
                <w:top w:val="none" w:sz="0" w:space="0" w:color="auto"/>
                <w:left w:val="none" w:sz="0" w:space="0" w:color="auto"/>
                <w:bottom w:val="none" w:sz="0" w:space="0" w:color="auto"/>
                <w:right w:val="none" w:sz="0" w:space="0" w:color="auto"/>
              </w:divBdr>
            </w:div>
            <w:div w:id="733047885">
              <w:marLeft w:val="0"/>
              <w:marRight w:val="0"/>
              <w:marTop w:val="0"/>
              <w:marBottom w:val="0"/>
              <w:divBdr>
                <w:top w:val="none" w:sz="0" w:space="0" w:color="auto"/>
                <w:left w:val="none" w:sz="0" w:space="0" w:color="auto"/>
                <w:bottom w:val="none" w:sz="0" w:space="0" w:color="auto"/>
                <w:right w:val="none" w:sz="0" w:space="0" w:color="auto"/>
              </w:divBdr>
            </w:div>
            <w:div w:id="1964732713">
              <w:marLeft w:val="0"/>
              <w:marRight w:val="0"/>
              <w:marTop w:val="0"/>
              <w:marBottom w:val="0"/>
              <w:divBdr>
                <w:top w:val="none" w:sz="0" w:space="0" w:color="auto"/>
                <w:left w:val="none" w:sz="0" w:space="0" w:color="auto"/>
                <w:bottom w:val="none" w:sz="0" w:space="0" w:color="auto"/>
                <w:right w:val="none" w:sz="0" w:space="0" w:color="auto"/>
              </w:divBdr>
            </w:div>
            <w:div w:id="1595479668">
              <w:marLeft w:val="0"/>
              <w:marRight w:val="0"/>
              <w:marTop w:val="0"/>
              <w:marBottom w:val="0"/>
              <w:divBdr>
                <w:top w:val="none" w:sz="0" w:space="0" w:color="auto"/>
                <w:left w:val="none" w:sz="0" w:space="0" w:color="auto"/>
                <w:bottom w:val="none" w:sz="0" w:space="0" w:color="auto"/>
                <w:right w:val="none" w:sz="0" w:space="0" w:color="auto"/>
              </w:divBdr>
            </w:div>
            <w:div w:id="1959949928">
              <w:marLeft w:val="0"/>
              <w:marRight w:val="0"/>
              <w:marTop w:val="0"/>
              <w:marBottom w:val="0"/>
              <w:divBdr>
                <w:top w:val="none" w:sz="0" w:space="0" w:color="auto"/>
                <w:left w:val="none" w:sz="0" w:space="0" w:color="auto"/>
                <w:bottom w:val="none" w:sz="0" w:space="0" w:color="auto"/>
                <w:right w:val="none" w:sz="0" w:space="0" w:color="auto"/>
              </w:divBdr>
            </w:div>
            <w:div w:id="569845657">
              <w:marLeft w:val="0"/>
              <w:marRight w:val="0"/>
              <w:marTop w:val="0"/>
              <w:marBottom w:val="0"/>
              <w:divBdr>
                <w:top w:val="none" w:sz="0" w:space="0" w:color="auto"/>
                <w:left w:val="none" w:sz="0" w:space="0" w:color="auto"/>
                <w:bottom w:val="none" w:sz="0" w:space="0" w:color="auto"/>
                <w:right w:val="none" w:sz="0" w:space="0" w:color="auto"/>
              </w:divBdr>
            </w:div>
            <w:div w:id="484316503">
              <w:marLeft w:val="0"/>
              <w:marRight w:val="0"/>
              <w:marTop w:val="0"/>
              <w:marBottom w:val="0"/>
              <w:divBdr>
                <w:top w:val="none" w:sz="0" w:space="0" w:color="auto"/>
                <w:left w:val="none" w:sz="0" w:space="0" w:color="auto"/>
                <w:bottom w:val="none" w:sz="0" w:space="0" w:color="auto"/>
                <w:right w:val="none" w:sz="0" w:space="0" w:color="auto"/>
              </w:divBdr>
            </w:div>
            <w:div w:id="946502165">
              <w:marLeft w:val="0"/>
              <w:marRight w:val="0"/>
              <w:marTop w:val="0"/>
              <w:marBottom w:val="0"/>
              <w:divBdr>
                <w:top w:val="none" w:sz="0" w:space="0" w:color="auto"/>
                <w:left w:val="none" w:sz="0" w:space="0" w:color="auto"/>
                <w:bottom w:val="none" w:sz="0" w:space="0" w:color="auto"/>
                <w:right w:val="none" w:sz="0" w:space="0" w:color="auto"/>
              </w:divBdr>
            </w:div>
            <w:div w:id="454176013">
              <w:marLeft w:val="0"/>
              <w:marRight w:val="0"/>
              <w:marTop w:val="0"/>
              <w:marBottom w:val="0"/>
              <w:divBdr>
                <w:top w:val="none" w:sz="0" w:space="0" w:color="auto"/>
                <w:left w:val="none" w:sz="0" w:space="0" w:color="auto"/>
                <w:bottom w:val="none" w:sz="0" w:space="0" w:color="auto"/>
                <w:right w:val="none" w:sz="0" w:space="0" w:color="auto"/>
              </w:divBdr>
            </w:div>
            <w:div w:id="1923223157">
              <w:marLeft w:val="0"/>
              <w:marRight w:val="0"/>
              <w:marTop w:val="0"/>
              <w:marBottom w:val="0"/>
              <w:divBdr>
                <w:top w:val="none" w:sz="0" w:space="0" w:color="auto"/>
                <w:left w:val="none" w:sz="0" w:space="0" w:color="auto"/>
                <w:bottom w:val="none" w:sz="0" w:space="0" w:color="auto"/>
                <w:right w:val="none" w:sz="0" w:space="0" w:color="auto"/>
              </w:divBdr>
            </w:div>
            <w:div w:id="400443626">
              <w:marLeft w:val="0"/>
              <w:marRight w:val="0"/>
              <w:marTop w:val="0"/>
              <w:marBottom w:val="0"/>
              <w:divBdr>
                <w:top w:val="none" w:sz="0" w:space="0" w:color="auto"/>
                <w:left w:val="none" w:sz="0" w:space="0" w:color="auto"/>
                <w:bottom w:val="none" w:sz="0" w:space="0" w:color="auto"/>
                <w:right w:val="none" w:sz="0" w:space="0" w:color="auto"/>
              </w:divBdr>
            </w:div>
            <w:div w:id="1543399848">
              <w:marLeft w:val="0"/>
              <w:marRight w:val="0"/>
              <w:marTop w:val="0"/>
              <w:marBottom w:val="0"/>
              <w:divBdr>
                <w:top w:val="none" w:sz="0" w:space="0" w:color="auto"/>
                <w:left w:val="none" w:sz="0" w:space="0" w:color="auto"/>
                <w:bottom w:val="none" w:sz="0" w:space="0" w:color="auto"/>
                <w:right w:val="none" w:sz="0" w:space="0" w:color="auto"/>
              </w:divBdr>
            </w:div>
            <w:div w:id="1821578039">
              <w:marLeft w:val="0"/>
              <w:marRight w:val="0"/>
              <w:marTop w:val="0"/>
              <w:marBottom w:val="0"/>
              <w:divBdr>
                <w:top w:val="none" w:sz="0" w:space="0" w:color="auto"/>
                <w:left w:val="none" w:sz="0" w:space="0" w:color="auto"/>
                <w:bottom w:val="none" w:sz="0" w:space="0" w:color="auto"/>
                <w:right w:val="none" w:sz="0" w:space="0" w:color="auto"/>
              </w:divBdr>
            </w:div>
            <w:div w:id="667831683">
              <w:marLeft w:val="0"/>
              <w:marRight w:val="0"/>
              <w:marTop w:val="0"/>
              <w:marBottom w:val="0"/>
              <w:divBdr>
                <w:top w:val="none" w:sz="0" w:space="0" w:color="auto"/>
                <w:left w:val="none" w:sz="0" w:space="0" w:color="auto"/>
                <w:bottom w:val="none" w:sz="0" w:space="0" w:color="auto"/>
                <w:right w:val="none" w:sz="0" w:space="0" w:color="auto"/>
              </w:divBdr>
            </w:div>
            <w:div w:id="8407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7620">
      <w:bodyDiv w:val="1"/>
      <w:marLeft w:val="0"/>
      <w:marRight w:val="0"/>
      <w:marTop w:val="0"/>
      <w:marBottom w:val="0"/>
      <w:divBdr>
        <w:top w:val="none" w:sz="0" w:space="0" w:color="auto"/>
        <w:left w:val="none" w:sz="0" w:space="0" w:color="auto"/>
        <w:bottom w:val="none" w:sz="0" w:space="0" w:color="auto"/>
        <w:right w:val="none" w:sz="0" w:space="0" w:color="auto"/>
      </w:divBdr>
    </w:div>
    <w:div w:id="571354606">
      <w:bodyDiv w:val="1"/>
      <w:marLeft w:val="0"/>
      <w:marRight w:val="0"/>
      <w:marTop w:val="0"/>
      <w:marBottom w:val="0"/>
      <w:divBdr>
        <w:top w:val="none" w:sz="0" w:space="0" w:color="auto"/>
        <w:left w:val="none" w:sz="0" w:space="0" w:color="auto"/>
        <w:bottom w:val="none" w:sz="0" w:space="0" w:color="auto"/>
        <w:right w:val="none" w:sz="0" w:space="0" w:color="auto"/>
      </w:divBdr>
      <w:divsChild>
        <w:div w:id="1125152497">
          <w:marLeft w:val="0"/>
          <w:marRight w:val="0"/>
          <w:marTop w:val="0"/>
          <w:marBottom w:val="0"/>
          <w:divBdr>
            <w:top w:val="none" w:sz="0" w:space="0" w:color="auto"/>
            <w:left w:val="none" w:sz="0" w:space="0" w:color="auto"/>
            <w:bottom w:val="none" w:sz="0" w:space="0" w:color="auto"/>
            <w:right w:val="none" w:sz="0" w:space="0" w:color="auto"/>
          </w:divBdr>
          <w:divsChild>
            <w:div w:id="1571885229">
              <w:marLeft w:val="0"/>
              <w:marRight w:val="0"/>
              <w:marTop w:val="0"/>
              <w:marBottom w:val="0"/>
              <w:divBdr>
                <w:top w:val="none" w:sz="0" w:space="0" w:color="auto"/>
                <w:left w:val="none" w:sz="0" w:space="0" w:color="auto"/>
                <w:bottom w:val="none" w:sz="0" w:space="0" w:color="auto"/>
                <w:right w:val="none" w:sz="0" w:space="0" w:color="auto"/>
              </w:divBdr>
              <w:divsChild>
                <w:div w:id="1354530697">
                  <w:marLeft w:val="0"/>
                  <w:marRight w:val="0"/>
                  <w:marTop w:val="0"/>
                  <w:marBottom w:val="0"/>
                  <w:divBdr>
                    <w:top w:val="none" w:sz="0" w:space="0" w:color="auto"/>
                    <w:left w:val="none" w:sz="0" w:space="0" w:color="auto"/>
                    <w:bottom w:val="none" w:sz="0" w:space="0" w:color="auto"/>
                    <w:right w:val="none" w:sz="0" w:space="0" w:color="auto"/>
                  </w:divBdr>
                  <w:divsChild>
                    <w:div w:id="310988727">
                      <w:marLeft w:val="0"/>
                      <w:marRight w:val="0"/>
                      <w:marTop w:val="0"/>
                      <w:marBottom w:val="0"/>
                      <w:divBdr>
                        <w:top w:val="none" w:sz="0" w:space="0" w:color="auto"/>
                        <w:left w:val="none" w:sz="0" w:space="0" w:color="auto"/>
                        <w:bottom w:val="none" w:sz="0" w:space="0" w:color="auto"/>
                        <w:right w:val="none" w:sz="0" w:space="0" w:color="auto"/>
                      </w:divBdr>
                      <w:divsChild>
                        <w:div w:id="231738780">
                          <w:marLeft w:val="0"/>
                          <w:marRight w:val="0"/>
                          <w:marTop w:val="0"/>
                          <w:marBottom w:val="0"/>
                          <w:divBdr>
                            <w:top w:val="none" w:sz="0" w:space="0" w:color="auto"/>
                            <w:left w:val="none" w:sz="0" w:space="0" w:color="auto"/>
                            <w:bottom w:val="none" w:sz="0" w:space="0" w:color="auto"/>
                            <w:right w:val="none" w:sz="0" w:space="0" w:color="auto"/>
                          </w:divBdr>
                          <w:divsChild>
                            <w:div w:id="2321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554608">
      <w:bodyDiv w:val="1"/>
      <w:marLeft w:val="0"/>
      <w:marRight w:val="0"/>
      <w:marTop w:val="0"/>
      <w:marBottom w:val="0"/>
      <w:divBdr>
        <w:top w:val="none" w:sz="0" w:space="0" w:color="auto"/>
        <w:left w:val="none" w:sz="0" w:space="0" w:color="auto"/>
        <w:bottom w:val="none" w:sz="0" w:space="0" w:color="auto"/>
        <w:right w:val="none" w:sz="0" w:space="0" w:color="auto"/>
      </w:divBdr>
    </w:div>
    <w:div w:id="941645632">
      <w:bodyDiv w:val="1"/>
      <w:marLeft w:val="0"/>
      <w:marRight w:val="0"/>
      <w:marTop w:val="0"/>
      <w:marBottom w:val="0"/>
      <w:divBdr>
        <w:top w:val="none" w:sz="0" w:space="0" w:color="auto"/>
        <w:left w:val="none" w:sz="0" w:space="0" w:color="auto"/>
        <w:bottom w:val="none" w:sz="0" w:space="0" w:color="auto"/>
        <w:right w:val="none" w:sz="0" w:space="0" w:color="auto"/>
      </w:divBdr>
    </w:div>
    <w:div w:id="1066538655">
      <w:bodyDiv w:val="1"/>
      <w:marLeft w:val="0"/>
      <w:marRight w:val="0"/>
      <w:marTop w:val="0"/>
      <w:marBottom w:val="0"/>
      <w:divBdr>
        <w:top w:val="none" w:sz="0" w:space="0" w:color="auto"/>
        <w:left w:val="none" w:sz="0" w:space="0" w:color="auto"/>
        <w:bottom w:val="none" w:sz="0" w:space="0" w:color="auto"/>
        <w:right w:val="none" w:sz="0" w:space="0" w:color="auto"/>
      </w:divBdr>
    </w:div>
    <w:div w:id="1066730397">
      <w:bodyDiv w:val="1"/>
      <w:marLeft w:val="0"/>
      <w:marRight w:val="0"/>
      <w:marTop w:val="0"/>
      <w:marBottom w:val="0"/>
      <w:divBdr>
        <w:top w:val="none" w:sz="0" w:space="0" w:color="auto"/>
        <w:left w:val="none" w:sz="0" w:space="0" w:color="auto"/>
        <w:bottom w:val="none" w:sz="0" w:space="0" w:color="auto"/>
        <w:right w:val="none" w:sz="0" w:space="0" w:color="auto"/>
      </w:divBdr>
    </w:div>
    <w:div w:id="1258635620">
      <w:bodyDiv w:val="1"/>
      <w:marLeft w:val="0"/>
      <w:marRight w:val="0"/>
      <w:marTop w:val="0"/>
      <w:marBottom w:val="0"/>
      <w:divBdr>
        <w:top w:val="none" w:sz="0" w:space="0" w:color="auto"/>
        <w:left w:val="none" w:sz="0" w:space="0" w:color="auto"/>
        <w:bottom w:val="none" w:sz="0" w:space="0" w:color="auto"/>
        <w:right w:val="none" w:sz="0" w:space="0" w:color="auto"/>
      </w:divBdr>
    </w:div>
    <w:div w:id="1262758491">
      <w:bodyDiv w:val="1"/>
      <w:marLeft w:val="0"/>
      <w:marRight w:val="0"/>
      <w:marTop w:val="0"/>
      <w:marBottom w:val="0"/>
      <w:divBdr>
        <w:top w:val="none" w:sz="0" w:space="0" w:color="auto"/>
        <w:left w:val="none" w:sz="0" w:space="0" w:color="auto"/>
        <w:bottom w:val="none" w:sz="0" w:space="0" w:color="auto"/>
        <w:right w:val="none" w:sz="0" w:space="0" w:color="auto"/>
      </w:divBdr>
      <w:divsChild>
        <w:div w:id="1822499838">
          <w:marLeft w:val="0"/>
          <w:marRight w:val="0"/>
          <w:marTop w:val="0"/>
          <w:marBottom w:val="0"/>
          <w:divBdr>
            <w:top w:val="none" w:sz="0" w:space="0" w:color="auto"/>
            <w:left w:val="none" w:sz="0" w:space="0" w:color="auto"/>
            <w:bottom w:val="none" w:sz="0" w:space="0" w:color="auto"/>
            <w:right w:val="none" w:sz="0" w:space="0" w:color="auto"/>
          </w:divBdr>
          <w:divsChild>
            <w:div w:id="493685173">
              <w:marLeft w:val="0"/>
              <w:marRight w:val="0"/>
              <w:marTop w:val="0"/>
              <w:marBottom w:val="0"/>
              <w:divBdr>
                <w:top w:val="none" w:sz="0" w:space="0" w:color="auto"/>
                <w:left w:val="none" w:sz="0" w:space="0" w:color="auto"/>
                <w:bottom w:val="none" w:sz="0" w:space="0" w:color="auto"/>
                <w:right w:val="none" w:sz="0" w:space="0" w:color="auto"/>
              </w:divBdr>
              <w:divsChild>
                <w:div w:id="1153644802">
                  <w:marLeft w:val="0"/>
                  <w:marRight w:val="0"/>
                  <w:marTop w:val="0"/>
                  <w:marBottom w:val="0"/>
                  <w:divBdr>
                    <w:top w:val="none" w:sz="0" w:space="0" w:color="auto"/>
                    <w:left w:val="none" w:sz="0" w:space="0" w:color="auto"/>
                    <w:bottom w:val="none" w:sz="0" w:space="0" w:color="auto"/>
                    <w:right w:val="none" w:sz="0" w:space="0" w:color="auto"/>
                  </w:divBdr>
                  <w:divsChild>
                    <w:div w:id="466581998">
                      <w:marLeft w:val="0"/>
                      <w:marRight w:val="0"/>
                      <w:marTop w:val="0"/>
                      <w:marBottom w:val="0"/>
                      <w:divBdr>
                        <w:top w:val="none" w:sz="0" w:space="0" w:color="auto"/>
                        <w:left w:val="none" w:sz="0" w:space="0" w:color="auto"/>
                        <w:bottom w:val="none" w:sz="0" w:space="0" w:color="auto"/>
                        <w:right w:val="none" w:sz="0" w:space="0" w:color="auto"/>
                      </w:divBdr>
                      <w:divsChild>
                        <w:div w:id="625891755">
                          <w:marLeft w:val="0"/>
                          <w:marRight w:val="0"/>
                          <w:marTop w:val="0"/>
                          <w:marBottom w:val="0"/>
                          <w:divBdr>
                            <w:top w:val="none" w:sz="0" w:space="0" w:color="auto"/>
                            <w:left w:val="none" w:sz="0" w:space="0" w:color="auto"/>
                            <w:bottom w:val="none" w:sz="0" w:space="0" w:color="auto"/>
                            <w:right w:val="none" w:sz="0" w:space="0" w:color="auto"/>
                          </w:divBdr>
                          <w:divsChild>
                            <w:div w:id="9005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250712">
      <w:bodyDiv w:val="1"/>
      <w:marLeft w:val="0"/>
      <w:marRight w:val="0"/>
      <w:marTop w:val="0"/>
      <w:marBottom w:val="0"/>
      <w:divBdr>
        <w:top w:val="none" w:sz="0" w:space="0" w:color="auto"/>
        <w:left w:val="none" w:sz="0" w:space="0" w:color="auto"/>
        <w:bottom w:val="none" w:sz="0" w:space="0" w:color="auto"/>
        <w:right w:val="none" w:sz="0" w:space="0" w:color="auto"/>
      </w:divBdr>
      <w:divsChild>
        <w:div w:id="1688216263">
          <w:marLeft w:val="0"/>
          <w:marRight w:val="0"/>
          <w:marTop w:val="0"/>
          <w:marBottom w:val="0"/>
          <w:divBdr>
            <w:top w:val="none" w:sz="0" w:space="0" w:color="auto"/>
            <w:left w:val="none" w:sz="0" w:space="0" w:color="auto"/>
            <w:bottom w:val="none" w:sz="0" w:space="0" w:color="auto"/>
            <w:right w:val="none" w:sz="0" w:space="0" w:color="auto"/>
          </w:divBdr>
          <w:divsChild>
            <w:div w:id="137840471">
              <w:marLeft w:val="0"/>
              <w:marRight w:val="0"/>
              <w:marTop w:val="0"/>
              <w:marBottom w:val="0"/>
              <w:divBdr>
                <w:top w:val="none" w:sz="0" w:space="0" w:color="auto"/>
                <w:left w:val="none" w:sz="0" w:space="0" w:color="auto"/>
                <w:bottom w:val="none" w:sz="0" w:space="0" w:color="auto"/>
                <w:right w:val="none" w:sz="0" w:space="0" w:color="auto"/>
              </w:divBdr>
              <w:divsChild>
                <w:div w:id="1597637852">
                  <w:marLeft w:val="0"/>
                  <w:marRight w:val="0"/>
                  <w:marTop w:val="0"/>
                  <w:marBottom w:val="0"/>
                  <w:divBdr>
                    <w:top w:val="none" w:sz="0" w:space="0" w:color="auto"/>
                    <w:left w:val="none" w:sz="0" w:space="0" w:color="auto"/>
                    <w:bottom w:val="none" w:sz="0" w:space="0" w:color="auto"/>
                    <w:right w:val="none" w:sz="0" w:space="0" w:color="auto"/>
                  </w:divBdr>
                  <w:divsChild>
                    <w:div w:id="577784236">
                      <w:marLeft w:val="0"/>
                      <w:marRight w:val="0"/>
                      <w:marTop w:val="0"/>
                      <w:marBottom w:val="0"/>
                      <w:divBdr>
                        <w:top w:val="none" w:sz="0" w:space="0" w:color="auto"/>
                        <w:left w:val="none" w:sz="0" w:space="0" w:color="auto"/>
                        <w:bottom w:val="none" w:sz="0" w:space="0" w:color="auto"/>
                        <w:right w:val="none" w:sz="0" w:space="0" w:color="auto"/>
                      </w:divBdr>
                      <w:divsChild>
                        <w:div w:id="137504124">
                          <w:marLeft w:val="0"/>
                          <w:marRight w:val="0"/>
                          <w:marTop w:val="0"/>
                          <w:marBottom w:val="0"/>
                          <w:divBdr>
                            <w:top w:val="none" w:sz="0" w:space="0" w:color="auto"/>
                            <w:left w:val="none" w:sz="0" w:space="0" w:color="auto"/>
                            <w:bottom w:val="none" w:sz="0" w:space="0" w:color="auto"/>
                            <w:right w:val="none" w:sz="0" w:space="0" w:color="auto"/>
                          </w:divBdr>
                          <w:divsChild>
                            <w:div w:id="20390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070252">
      <w:bodyDiv w:val="1"/>
      <w:marLeft w:val="0"/>
      <w:marRight w:val="0"/>
      <w:marTop w:val="0"/>
      <w:marBottom w:val="0"/>
      <w:divBdr>
        <w:top w:val="none" w:sz="0" w:space="0" w:color="auto"/>
        <w:left w:val="none" w:sz="0" w:space="0" w:color="auto"/>
        <w:bottom w:val="none" w:sz="0" w:space="0" w:color="auto"/>
        <w:right w:val="none" w:sz="0" w:space="0" w:color="auto"/>
      </w:divBdr>
      <w:divsChild>
        <w:div w:id="1864318168">
          <w:marLeft w:val="0"/>
          <w:marRight w:val="0"/>
          <w:marTop w:val="0"/>
          <w:marBottom w:val="0"/>
          <w:divBdr>
            <w:top w:val="none" w:sz="0" w:space="0" w:color="auto"/>
            <w:left w:val="none" w:sz="0" w:space="0" w:color="auto"/>
            <w:bottom w:val="none" w:sz="0" w:space="0" w:color="auto"/>
            <w:right w:val="none" w:sz="0" w:space="0" w:color="auto"/>
          </w:divBdr>
          <w:divsChild>
            <w:div w:id="1336302488">
              <w:marLeft w:val="0"/>
              <w:marRight w:val="0"/>
              <w:marTop w:val="0"/>
              <w:marBottom w:val="0"/>
              <w:divBdr>
                <w:top w:val="none" w:sz="0" w:space="0" w:color="auto"/>
                <w:left w:val="none" w:sz="0" w:space="0" w:color="auto"/>
                <w:bottom w:val="none" w:sz="0" w:space="0" w:color="auto"/>
                <w:right w:val="none" w:sz="0" w:space="0" w:color="auto"/>
              </w:divBdr>
              <w:divsChild>
                <w:div w:id="1828205173">
                  <w:marLeft w:val="0"/>
                  <w:marRight w:val="0"/>
                  <w:marTop w:val="0"/>
                  <w:marBottom w:val="0"/>
                  <w:divBdr>
                    <w:top w:val="none" w:sz="0" w:space="0" w:color="auto"/>
                    <w:left w:val="none" w:sz="0" w:space="0" w:color="auto"/>
                    <w:bottom w:val="none" w:sz="0" w:space="0" w:color="auto"/>
                    <w:right w:val="none" w:sz="0" w:space="0" w:color="auto"/>
                  </w:divBdr>
                  <w:divsChild>
                    <w:div w:id="2103456164">
                      <w:marLeft w:val="0"/>
                      <w:marRight w:val="0"/>
                      <w:marTop w:val="0"/>
                      <w:marBottom w:val="0"/>
                      <w:divBdr>
                        <w:top w:val="none" w:sz="0" w:space="0" w:color="auto"/>
                        <w:left w:val="none" w:sz="0" w:space="0" w:color="auto"/>
                        <w:bottom w:val="none" w:sz="0" w:space="0" w:color="auto"/>
                        <w:right w:val="none" w:sz="0" w:space="0" w:color="auto"/>
                      </w:divBdr>
                      <w:divsChild>
                        <w:div w:id="122891884">
                          <w:marLeft w:val="0"/>
                          <w:marRight w:val="0"/>
                          <w:marTop w:val="0"/>
                          <w:marBottom w:val="0"/>
                          <w:divBdr>
                            <w:top w:val="none" w:sz="0" w:space="0" w:color="auto"/>
                            <w:left w:val="none" w:sz="0" w:space="0" w:color="auto"/>
                            <w:bottom w:val="none" w:sz="0" w:space="0" w:color="auto"/>
                            <w:right w:val="none" w:sz="0" w:space="0" w:color="auto"/>
                          </w:divBdr>
                          <w:divsChild>
                            <w:div w:id="45737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896149">
      <w:bodyDiv w:val="1"/>
      <w:marLeft w:val="0"/>
      <w:marRight w:val="0"/>
      <w:marTop w:val="0"/>
      <w:marBottom w:val="0"/>
      <w:divBdr>
        <w:top w:val="none" w:sz="0" w:space="0" w:color="auto"/>
        <w:left w:val="none" w:sz="0" w:space="0" w:color="auto"/>
        <w:bottom w:val="none" w:sz="0" w:space="0" w:color="auto"/>
        <w:right w:val="none" w:sz="0" w:space="0" w:color="auto"/>
      </w:divBdr>
    </w:div>
    <w:div w:id="1464227339">
      <w:bodyDiv w:val="1"/>
      <w:marLeft w:val="0"/>
      <w:marRight w:val="0"/>
      <w:marTop w:val="0"/>
      <w:marBottom w:val="0"/>
      <w:divBdr>
        <w:top w:val="none" w:sz="0" w:space="0" w:color="auto"/>
        <w:left w:val="none" w:sz="0" w:space="0" w:color="auto"/>
        <w:bottom w:val="none" w:sz="0" w:space="0" w:color="auto"/>
        <w:right w:val="none" w:sz="0" w:space="0" w:color="auto"/>
      </w:divBdr>
    </w:div>
    <w:div w:id="1624773677">
      <w:bodyDiv w:val="1"/>
      <w:marLeft w:val="0"/>
      <w:marRight w:val="0"/>
      <w:marTop w:val="0"/>
      <w:marBottom w:val="0"/>
      <w:divBdr>
        <w:top w:val="none" w:sz="0" w:space="0" w:color="auto"/>
        <w:left w:val="none" w:sz="0" w:space="0" w:color="auto"/>
        <w:bottom w:val="none" w:sz="0" w:space="0" w:color="auto"/>
        <w:right w:val="none" w:sz="0" w:space="0" w:color="auto"/>
      </w:divBdr>
    </w:div>
    <w:div w:id="1648171233">
      <w:bodyDiv w:val="1"/>
      <w:marLeft w:val="0"/>
      <w:marRight w:val="0"/>
      <w:marTop w:val="0"/>
      <w:marBottom w:val="0"/>
      <w:divBdr>
        <w:top w:val="none" w:sz="0" w:space="0" w:color="auto"/>
        <w:left w:val="none" w:sz="0" w:space="0" w:color="auto"/>
        <w:bottom w:val="none" w:sz="0" w:space="0" w:color="auto"/>
        <w:right w:val="none" w:sz="0" w:space="0" w:color="auto"/>
      </w:divBdr>
      <w:divsChild>
        <w:div w:id="1125584019">
          <w:marLeft w:val="0"/>
          <w:marRight w:val="0"/>
          <w:marTop w:val="0"/>
          <w:marBottom w:val="0"/>
          <w:divBdr>
            <w:top w:val="none" w:sz="0" w:space="0" w:color="auto"/>
            <w:left w:val="none" w:sz="0" w:space="0" w:color="auto"/>
            <w:bottom w:val="none" w:sz="0" w:space="0" w:color="auto"/>
            <w:right w:val="none" w:sz="0" w:space="0" w:color="auto"/>
          </w:divBdr>
          <w:divsChild>
            <w:div w:id="746147192">
              <w:marLeft w:val="0"/>
              <w:marRight w:val="0"/>
              <w:marTop w:val="0"/>
              <w:marBottom w:val="0"/>
              <w:divBdr>
                <w:top w:val="none" w:sz="0" w:space="0" w:color="auto"/>
                <w:left w:val="none" w:sz="0" w:space="0" w:color="auto"/>
                <w:bottom w:val="none" w:sz="0" w:space="0" w:color="auto"/>
                <w:right w:val="none" w:sz="0" w:space="0" w:color="auto"/>
              </w:divBdr>
            </w:div>
            <w:div w:id="34476798">
              <w:marLeft w:val="0"/>
              <w:marRight w:val="0"/>
              <w:marTop w:val="0"/>
              <w:marBottom w:val="0"/>
              <w:divBdr>
                <w:top w:val="none" w:sz="0" w:space="0" w:color="auto"/>
                <w:left w:val="none" w:sz="0" w:space="0" w:color="auto"/>
                <w:bottom w:val="none" w:sz="0" w:space="0" w:color="auto"/>
                <w:right w:val="none" w:sz="0" w:space="0" w:color="auto"/>
              </w:divBdr>
            </w:div>
            <w:div w:id="777136807">
              <w:marLeft w:val="0"/>
              <w:marRight w:val="0"/>
              <w:marTop w:val="0"/>
              <w:marBottom w:val="0"/>
              <w:divBdr>
                <w:top w:val="none" w:sz="0" w:space="0" w:color="auto"/>
                <w:left w:val="none" w:sz="0" w:space="0" w:color="auto"/>
                <w:bottom w:val="none" w:sz="0" w:space="0" w:color="auto"/>
                <w:right w:val="none" w:sz="0" w:space="0" w:color="auto"/>
              </w:divBdr>
            </w:div>
            <w:div w:id="1400056214">
              <w:marLeft w:val="0"/>
              <w:marRight w:val="0"/>
              <w:marTop w:val="0"/>
              <w:marBottom w:val="0"/>
              <w:divBdr>
                <w:top w:val="none" w:sz="0" w:space="0" w:color="auto"/>
                <w:left w:val="none" w:sz="0" w:space="0" w:color="auto"/>
                <w:bottom w:val="none" w:sz="0" w:space="0" w:color="auto"/>
                <w:right w:val="none" w:sz="0" w:space="0" w:color="auto"/>
              </w:divBdr>
            </w:div>
            <w:div w:id="144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09285">
      <w:bodyDiv w:val="1"/>
      <w:marLeft w:val="0"/>
      <w:marRight w:val="0"/>
      <w:marTop w:val="0"/>
      <w:marBottom w:val="0"/>
      <w:divBdr>
        <w:top w:val="none" w:sz="0" w:space="0" w:color="auto"/>
        <w:left w:val="none" w:sz="0" w:space="0" w:color="auto"/>
        <w:bottom w:val="none" w:sz="0" w:space="0" w:color="auto"/>
        <w:right w:val="none" w:sz="0" w:space="0" w:color="auto"/>
      </w:divBdr>
      <w:divsChild>
        <w:div w:id="620455238">
          <w:marLeft w:val="0"/>
          <w:marRight w:val="0"/>
          <w:marTop w:val="0"/>
          <w:marBottom w:val="0"/>
          <w:divBdr>
            <w:top w:val="none" w:sz="0" w:space="0" w:color="auto"/>
            <w:left w:val="none" w:sz="0" w:space="0" w:color="auto"/>
            <w:bottom w:val="none" w:sz="0" w:space="0" w:color="auto"/>
            <w:right w:val="none" w:sz="0" w:space="0" w:color="auto"/>
          </w:divBdr>
          <w:divsChild>
            <w:div w:id="1902326417">
              <w:marLeft w:val="0"/>
              <w:marRight w:val="0"/>
              <w:marTop w:val="0"/>
              <w:marBottom w:val="0"/>
              <w:divBdr>
                <w:top w:val="none" w:sz="0" w:space="0" w:color="auto"/>
                <w:left w:val="none" w:sz="0" w:space="0" w:color="auto"/>
                <w:bottom w:val="none" w:sz="0" w:space="0" w:color="auto"/>
                <w:right w:val="none" w:sz="0" w:space="0" w:color="auto"/>
              </w:divBdr>
            </w:div>
            <w:div w:id="1764061609">
              <w:marLeft w:val="0"/>
              <w:marRight w:val="0"/>
              <w:marTop w:val="0"/>
              <w:marBottom w:val="0"/>
              <w:divBdr>
                <w:top w:val="none" w:sz="0" w:space="0" w:color="auto"/>
                <w:left w:val="none" w:sz="0" w:space="0" w:color="auto"/>
                <w:bottom w:val="none" w:sz="0" w:space="0" w:color="auto"/>
                <w:right w:val="none" w:sz="0" w:space="0" w:color="auto"/>
              </w:divBdr>
            </w:div>
            <w:div w:id="3750842">
              <w:marLeft w:val="0"/>
              <w:marRight w:val="0"/>
              <w:marTop w:val="0"/>
              <w:marBottom w:val="0"/>
              <w:divBdr>
                <w:top w:val="none" w:sz="0" w:space="0" w:color="auto"/>
                <w:left w:val="none" w:sz="0" w:space="0" w:color="auto"/>
                <w:bottom w:val="none" w:sz="0" w:space="0" w:color="auto"/>
                <w:right w:val="none" w:sz="0" w:space="0" w:color="auto"/>
              </w:divBdr>
            </w:div>
            <w:div w:id="1599831450">
              <w:marLeft w:val="0"/>
              <w:marRight w:val="0"/>
              <w:marTop w:val="0"/>
              <w:marBottom w:val="0"/>
              <w:divBdr>
                <w:top w:val="none" w:sz="0" w:space="0" w:color="auto"/>
                <w:left w:val="none" w:sz="0" w:space="0" w:color="auto"/>
                <w:bottom w:val="none" w:sz="0" w:space="0" w:color="auto"/>
                <w:right w:val="none" w:sz="0" w:space="0" w:color="auto"/>
              </w:divBdr>
            </w:div>
            <w:div w:id="394940196">
              <w:marLeft w:val="0"/>
              <w:marRight w:val="0"/>
              <w:marTop w:val="0"/>
              <w:marBottom w:val="0"/>
              <w:divBdr>
                <w:top w:val="none" w:sz="0" w:space="0" w:color="auto"/>
                <w:left w:val="none" w:sz="0" w:space="0" w:color="auto"/>
                <w:bottom w:val="none" w:sz="0" w:space="0" w:color="auto"/>
                <w:right w:val="none" w:sz="0" w:space="0" w:color="auto"/>
              </w:divBdr>
            </w:div>
            <w:div w:id="1177382194">
              <w:marLeft w:val="0"/>
              <w:marRight w:val="0"/>
              <w:marTop w:val="0"/>
              <w:marBottom w:val="0"/>
              <w:divBdr>
                <w:top w:val="none" w:sz="0" w:space="0" w:color="auto"/>
                <w:left w:val="none" w:sz="0" w:space="0" w:color="auto"/>
                <w:bottom w:val="none" w:sz="0" w:space="0" w:color="auto"/>
                <w:right w:val="none" w:sz="0" w:space="0" w:color="auto"/>
              </w:divBdr>
            </w:div>
            <w:div w:id="1218391745">
              <w:marLeft w:val="0"/>
              <w:marRight w:val="0"/>
              <w:marTop w:val="0"/>
              <w:marBottom w:val="0"/>
              <w:divBdr>
                <w:top w:val="none" w:sz="0" w:space="0" w:color="auto"/>
                <w:left w:val="none" w:sz="0" w:space="0" w:color="auto"/>
                <w:bottom w:val="none" w:sz="0" w:space="0" w:color="auto"/>
                <w:right w:val="none" w:sz="0" w:space="0" w:color="auto"/>
              </w:divBdr>
            </w:div>
            <w:div w:id="769743070">
              <w:marLeft w:val="0"/>
              <w:marRight w:val="0"/>
              <w:marTop w:val="0"/>
              <w:marBottom w:val="0"/>
              <w:divBdr>
                <w:top w:val="none" w:sz="0" w:space="0" w:color="auto"/>
                <w:left w:val="none" w:sz="0" w:space="0" w:color="auto"/>
                <w:bottom w:val="none" w:sz="0" w:space="0" w:color="auto"/>
                <w:right w:val="none" w:sz="0" w:space="0" w:color="auto"/>
              </w:divBdr>
            </w:div>
            <w:div w:id="1812013662">
              <w:marLeft w:val="0"/>
              <w:marRight w:val="0"/>
              <w:marTop w:val="0"/>
              <w:marBottom w:val="0"/>
              <w:divBdr>
                <w:top w:val="none" w:sz="0" w:space="0" w:color="auto"/>
                <w:left w:val="none" w:sz="0" w:space="0" w:color="auto"/>
                <w:bottom w:val="none" w:sz="0" w:space="0" w:color="auto"/>
                <w:right w:val="none" w:sz="0" w:space="0" w:color="auto"/>
              </w:divBdr>
            </w:div>
            <w:div w:id="253321512">
              <w:marLeft w:val="0"/>
              <w:marRight w:val="0"/>
              <w:marTop w:val="0"/>
              <w:marBottom w:val="0"/>
              <w:divBdr>
                <w:top w:val="none" w:sz="0" w:space="0" w:color="auto"/>
                <w:left w:val="none" w:sz="0" w:space="0" w:color="auto"/>
                <w:bottom w:val="none" w:sz="0" w:space="0" w:color="auto"/>
                <w:right w:val="none" w:sz="0" w:space="0" w:color="auto"/>
              </w:divBdr>
            </w:div>
            <w:div w:id="1882859404">
              <w:marLeft w:val="0"/>
              <w:marRight w:val="0"/>
              <w:marTop w:val="0"/>
              <w:marBottom w:val="0"/>
              <w:divBdr>
                <w:top w:val="none" w:sz="0" w:space="0" w:color="auto"/>
                <w:left w:val="none" w:sz="0" w:space="0" w:color="auto"/>
                <w:bottom w:val="none" w:sz="0" w:space="0" w:color="auto"/>
                <w:right w:val="none" w:sz="0" w:space="0" w:color="auto"/>
              </w:divBdr>
            </w:div>
            <w:div w:id="9280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22511">
      <w:bodyDiv w:val="1"/>
      <w:marLeft w:val="0"/>
      <w:marRight w:val="0"/>
      <w:marTop w:val="0"/>
      <w:marBottom w:val="0"/>
      <w:divBdr>
        <w:top w:val="none" w:sz="0" w:space="0" w:color="auto"/>
        <w:left w:val="none" w:sz="0" w:space="0" w:color="auto"/>
        <w:bottom w:val="none" w:sz="0" w:space="0" w:color="auto"/>
        <w:right w:val="none" w:sz="0" w:space="0" w:color="auto"/>
      </w:divBdr>
    </w:div>
    <w:div w:id="1854881061">
      <w:bodyDiv w:val="1"/>
      <w:marLeft w:val="0"/>
      <w:marRight w:val="0"/>
      <w:marTop w:val="0"/>
      <w:marBottom w:val="0"/>
      <w:divBdr>
        <w:top w:val="none" w:sz="0" w:space="0" w:color="auto"/>
        <w:left w:val="none" w:sz="0" w:space="0" w:color="auto"/>
        <w:bottom w:val="none" w:sz="0" w:space="0" w:color="auto"/>
        <w:right w:val="none" w:sz="0" w:space="0" w:color="auto"/>
      </w:divBdr>
      <w:divsChild>
        <w:div w:id="1326934193">
          <w:marLeft w:val="0"/>
          <w:marRight w:val="0"/>
          <w:marTop w:val="0"/>
          <w:marBottom w:val="0"/>
          <w:divBdr>
            <w:top w:val="none" w:sz="0" w:space="0" w:color="auto"/>
            <w:left w:val="none" w:sz="0" w:space="0" w:color="auto"/>
            <w:bottom w:val="none" w:sz="0" w:space="0" w:color="auto"/>
            <w:right w:val="none" w:sz="0" w:space="0" w:color="auto"/>
          </w:divBdr>
          <w:divsChild>
            <w:div w:id="1093664840">
              <w:marLeft w:val="0"/>
              <w:marRight w:val="0"/>
              <w:marTop w:val="0"/>
              <w:marBottom w:val="0"/>
              <w:divBdr>
                <w:top w:val="none" w:sz="0" w:space="0" w:color="auto"/>
                <w:left w:val="none" w:sz="0" w:space="0" w:color="auto"/>
                <w:bottom w:val="none" w:sz="0" w:space="0" w:color="auto"/>
                <w:right w:val="none" w:sz="0" w:space="0" w:color="auto"/>
              </w:divBdr>
              <w:divsChild>
                <w:div w:id="242106271">
                  <w:marLeft w:val="0"/>
                  <w:marRight w:val="0"/>
                  <w:marTop w:val="0"/>
                  <w:marBottom w:val="0"/>
                  <w:divBdr>
                    <w:top w:val="none" w:sz="0" w:space="0" w:color="auto"/>
                    <w:left w:val="none" w:sz="0" w:space="0" w:color="auto"/>
                    <w:bottom w:val="none" w:sz="0" w:space="0" w:color="auto"/>
                    <w:right w:val="none" w:sz="0" w:space="0" w:color="auto"/>
                  </w:divBdr>
                  <w:divsChild>
                    <w:div w:id="1263220543">
                      <w:marLeft w:val="0"/>
                      <w:marRight w:val="0"/>
                      <w:marTop w:val="0"/>
                      <w:marBottom w:val="0"/>
                      <w:divBdr>
                        <w:top w:val="none" w:sz="0" w:space="0" w:color="auto"/>
                        <w:left w:val="none" w:sz="0" w:space="0" w:color="auto"/>
                        <w:bottom w:val="none" w:sz="0" w:space="0" w:color="auto"/>
                        <w:right w:val="none" w:sz="0" w:space="0" w:color="auto"/>
                      </w:divBdr>
                      <w:divsChild>
                        <w:div w:id="1817986482">
                          <w:marLeft w:val="0"/>
                          <w:marRight w:val="0"/>
                          <w:marTop w:val="0"/>
                          <w:marBottom w:val="0"/>
                          <w:divBdr>
                            <w:top w:val="none" w:sz="0" w:space="0" w:color="auto"/>
                            <w:left w:val="none" w:sz="0" w:space="0" w:color="auto"/>
                            <w:bottom w:val="none" w:sz="0" w:space="0" w:color="auto"/>
                            <w:right w:val="none" w:sz="0" w:space="0" w:color="auto"/>
                          </w:divBdr>
                          <w:divsChild>
                            <w:div w:id="1530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881873">
      <w:bodyDiv w:val="1"/>
      <w:marLeft w:val="0"/>
      <w:marRight w:val="0"/>
      <w:marTop w:val="0"/>
      <w:marBottom w:val="0"/>
      <w:divBdr>
        <w:top w:val="none" w:sz="0" w:space="0" w:color="auto"/>
        <w:left w:val="none" w:sz="0" w:space="0" w:color="auto"/>
        <w:bottom w:val="none" w:sz="0" w:space="0" w:color="auto"/>
        <w:right w:val="none" w:sz="0" w:space="0" w:color="auto"/>
      </w:divBdr>
      <w:divsChild>
        <w:div w:id="1433938703">
          <w:marLeft w:val="0"/>
          <w:marRight w:val="0"/>
          <w:marTop w:val="0"/>
          <w:marBottom w:val="0"/>
          <w:divBdr>
            <w:top w:val="none" w:sz="0" w:space="0" w:color="auto"/>
            <w:left w:val="none" w:sz="0" w:space="0" w:color="auto"/>
            <w:bottom w:val="none" w:sz="0" w:space="0" w:color="auto"/>
            <w:right w:val="none" w:sz="0" w:space="0" w:color="auto"/>
          </w:divBdr>
          <w:divsChild>
            <w:div w:id="1813906957">
              <w:marLeft w:val="0"/>
              <w:marRight w:val="0"/>
              <w:marTop w:val="0"/>
              <w:marBottom w:val="0"/>
              <w:divBdr>
                <w:top w:val="none" w:sz="0" w:space="0" w:color="auto"/>
                <w:left w:val="none" w:sz="0" w:space="0" w:color="auto"/>
                <w:bottom w:val="none" w:sz="0" w:space="0" w:color="auto"/>
                <w:right w:val="none" w:sz="0" w:space="0" w:color="auto"/>
              </w:divBdr>
            </w:div>
            <w:div w:id="677463890">
              <w:marLeft w:val="0"/>
              <w:marRight w:val="0"/>
              <w:marTop w:val="0"/>
              <w:marBottom w:val="0"/>
              <w:divBdr>
                <w:top w:val="none" w:sz="0" w:space="0" w:color="auto"/>
                <w:left w:val="none" w:sz="0" w:space="0" w:color="auto"/>
                <w:bottom w:val="none" w:sz="0" w:space="0" w:color="auto"/>
                <w:right w:val="none" w:sz="0" w:space="0" w:color="auto"/>
              </w:divBdr>
            </w:div>
            <w:div w:id="779102616">
              <w:marLeft w:val="0"/>
              <w:marRight w:val="0"/>
              <w:marTop w:val="0"/>
              <w:marBottom w:val="0"/>
              <w:divBdr>
                <w:top w:val="none" w:sz="0" w:space="0" w:color="auto"/>
                <w:left w:val="none" w:sz="0" w:space="0" w:color="auto"/>
                <w:bottom w:val="none" w:sz="0" w:space="0" w:color="auto"/>
                <w:right w:val="none" w:sz="0" w:space="0" w:color="auto"/>
              </w:divBdr>
            </w:div>
            <w:div w:id="1377074855">
              <w:marLeft w:val="0"/>
              <w:marRight w:val="0"/>
              <w:marTop w:val="0"/>
              <w:marBottom w:val="0"/>
              <w:divBdr>
                <w:top w:val="none" w:sz="0" w:space="0" w:color="auto"/>
                <w:left w:val="none" w:sz="0" w:space="0" w:color="auto"/>
                <w:bottom w:val="none" w:sz="0" w:space="0" w:color="auto"/>
                <w:right w:val="none" w:sz="0" w:space="0" w:color="auto"/>
              </w:divBdr>
            </w:div>
            <w:div w:id="1803763308">
              <w:marLeft w:val="0"/>
              <w:marRight w:val="0"/>
              <w:marTop w:val="0"/>
              <w:marBottom w:val="0"/>
              <w:divBdr>
                <w:top w:val="none" w:sz="0" w:space="0" w:color="auto"/>
                <w:left w:val="none" w:sz="0" w:space="0" w:color="auto"/>
                <w:bottom w:val="none" w:sz="0" w:space="0" w:color="auto"/>
                <w:right w:val="none" w:sz="0" w:space="0" w:color="auto"/>
              </w:divBdr>
            </w:div>
            <w:div w:id="1576552221">
              <w:marLeft w:val="0"/>
              <w:marRight w:val="0"/>
              <w:marTop w:val="0"/>
              <w:marBottom w:val="0"/>
              <w:divBdr>
                <w:top w:val="none" w:sz="0" w:space="0" w:color="auto"/>
                <w:left w:val="none" w:sz="0" w:space="0" w:color="auto"/>
                <w:bottom w:val="none" w:sz="0" w:space="0" w:color="auto"/>
                <w:right w:val="none" w:sz="0" w:space="0" w:color="auto"/>
              </w:divBdr>
            </w:div>
            <w:div w:id="1138885457">
              <w:marLeft w:val="0"/>
              <w:marRight w:val="0"/>
              <w:marTop w:val="0"/>
              <w:marBottom w:val="0"/>
              <w:divBdr>
                <w:top w:val="none" w:sz="0" w:space="0" w:color="auto"/>
                <w:left w:val="none" w:sz="0" w:space="0" w:color="auto"/>
                <w:bottom w:val="none" w:sz="0" w:space="0" w:color="auto"/>
                <w:right w:val="none" w:sz="0" w:space="0" w:color="auto"/>
              </w:divBdr>
            </w:div>
            <w:div w:id="1344747665">
              <w:marLeft w:val="0"/>
              <w:marRight w:val="0"/>
              <w:marTop w:val="0"/>
              <w:marBottom w:val="0"/>
              <w:divBdr>
                <w:top w:val="none" w:sz="0" w:space="0" w:color="auto"/>
                <w:left w:val="none" w:sz="0" w:space="0" w:color="auto"/>
                <w:bottom w:val="none" w:sz="0" w:space="0" w:color="auto"/>
                <w:right w:val="none" w:sz="0" w:space="0" w:color="auto"/>
              </w:divBdr>
            </w:div>
            <w:div w:id="441731883">
              <w:marLeft w:val="0"/>
              <w:marRight w:val="0"/>
              <w:marTop w:val="0"/>
              <w:marBottom w:val="0"/>
              <w:divBdr>
                <w:top w:val="none" w:sz="0" w:space="0" w:color="auto"/>
                <w:left w:val="none" w:sz="0" w:space="0" w:color="auto"/>
                <w:bottom w:val="none" w:sz="0" w:space="0" w:color="auto"/>
                <w:right w:val="none" w:sz="0" w:space="0" w:color="auto"/>
              </w:divBdr>
            </w:div>
            <w:div w:id="1429695392">
              <w:marLeft w:val="0"/>
              <w:marRight w:val="0"/>
              <w:marTop w:val="0"/>
              <w:marBottom w:val="0"/>
              <w:divBdr>
                <w:top w:val="none" w:sz="0" w:space="0" w:color="auto"/>
                <w:left w:val="none" w:sz="0" w:space="0" w:color="auto"/>
                <w:bottom w:val="none" w:sz="0" w:space="0" w:color="auto"/>
                <w:right w:val="none" w:sz="0" w:space="0" w:color="auto"/>
              </w:divBdr>
            </w:div>
            <w:div w:id="219942909">
              <w:marLeft w:val="0"/>
              <w:marRight w:val="0"/>
              <w:marTop w:val="0"/>
              <w:marBottom w:val="0"/>
              <w:divBdr>
                <w:top w:val="none" w:sz="0" w:space="0" w:color="auto"/>
                <w:left w:val="none" w:sz="0" w:space="0" w:color="auto"/>
                <w:bottom w:val="none" w:sz="0" w:space="0" w:color="auto"/>
                <w:right w:val="none" w:sz="0" w:space="0" w:color="auto"/>
              </w:divBdr>
            </w:div>
            <w:div w:id="186517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8938">
      <w:bodyDiv w:val="1"/>
      <w:marLeft w:val="0"/>
      <w:marRight w:val="0"/>
      <w:marTop w:val="0"/>
      <w:marBottom w:val="0"/>
      <w:divBdr>
        <w:top w:val="none" w:sz="0" w:space="0" w:color="auto"/>
        <w:left w:val="none" w:sz="0" w:space="0" w:color="auto"/>
        <w:bottom w:val="none" w:sz="0" w:space="0" w:color="auto"/>
        <w:right w:val="none" w:sz="0" w:space="0" w:color="auto"/>
      </w:divBdr>
      <w:divsChild>
        <w:div w:id="216285935">
          <w:marLeft w:val="0"/>
          <w:marRight w:val="0"/>
          <w:marTop w:val="0"/>
          <w:marBottom w:val="0"/>
          <w:divBdr>
            <w:top w:val="none" w:sz="0" w:space="0" w:color="auto"/>
            <w:left w:val="none" w:sz="0" w:space="0" w:color="auto"/>
            <w:bottom w:val="none" w:sz="0" w:space="0" w:color="auto"/>
            <w:right w:val="none" w:sz="0" w:space="0" w:color="auto"/>
          </w:divBdr>
          <w:divsChild>
            <w:div w:id="1670324502">
              <w:marLeft w:val="0"/>
              <w:marRight w:val="0"/>
              <w:marTop w:val="0"/>
              <w:marBottom w:val="0"/>
              <w:divBdr>
                <w:top w:val="none" w:sz="0" w:space="0" w:color="auto"/>
                <w:left w:val="none" w:sz="0" w:space="0" w:color="auto"/>
                <w:bottom w:val="none" w:sz="0" w:space="0" w:color="auto"/>
                <w:right w:val="none" w:sz="0" w:space="0" w:color="auto"/>
              </w:divBdr>
            </w:div>
            <w:div w:id="1301765596">
              <w:marLeft w:val="0"/>
              <w:marRight w:val="0"/>
              <w:marTop w:val="0"/>
              <w:marBottom w:val="0"/>
              <w:divBdr>
                <w:top w:val="none" w:sz="0" w:space="0" w:color="auto"/>
                <w:left w:val="none" w:sz="0" w:space="0" w:color="auto"/>
                <w:bottom w:val="none" w:sz="0" w:space="0" w:color="auto"/>
                <w:right w:val="none" w:sz="0" w:space="0" w:color="auto"/>
              </w:divBdr>
            </w:div>
            <w:div w:id="1891383624">
              <w:marLeft w:val="0"/>
              <w:marRight w:val="0"/>
              <w:marTop w:val="0"/>
              <w:marBottom w:val="0"/>
              <w:divBdr>
                <w:top w:val="none" w:sz="0" w:space="0" w:color="auto"/>
                <w:left w:val="none" w:sz="0" w:space="0" w:color="auto"/>
                <w:bottom w:val="none" w:sz="0" w:space="0" w:color="auto"/>
                <w:right w:val="none" w:sz="0" w:space="0" w:color="auto"/>
              </w:divBdr>
            </w:div>
            <w:div w:id="105929610">
              <w:marLeft w:val="0"/>
              <w:marRight w:val="0"/>
              <w:marTop w:val="0"/>
              <w:marBottom w:val="0"/>
              <w:divBdr>
                <w:top w:val="none" w:sz="0" w:space="0" w:color="auto"/>
                <w:left w:val="none" w:sz="0" w:space="0" w:color="auto"/>
                <w:bottom w:val="none" w:sz="0" w:space="0" w:color="auto"/>
                <w:right w:val="none" w:sz="0" w:space="0" w:color="auto"/>
              </w:divBdr>
            </w:div>
            <w:div w:id="15714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Mic09</b:Tag>
    <b:SourceType>InternetSite</b:SourceType>
    <b:Guid>{F38AA0F9-BA11-4C56-A8AE-D94ED2189F7B}</b:Guid>
    <b:Author>
      <b:Author>
        <b:Corporate>Microsoft</b:Corporate>
      </b:Author>
    </b:Author>
    <b:Title>Authentication Errors are Caused by Unsynchronized Clocks</b:Title>
    <b:InternetSiteTitle>Microsoft Learn</b:InternetSiteTitle>
    <b:Year>2009</b:Year>
    <b:Month>08</b:Month>
    <b:Day>10</b:Day>
    <b:URL>https://learn.microsoft.com/en-us/previous-versions/windows/it-pro/windows-server-2003/cc780011(v=ws.10)?redirectedfrom=MSDN</b:URL>
    <b:RefOrder>1</b:RefOrder>
  </b:Source>
</b:Sources>
</file>

<file path=customXml/itemProps1.xml><?xml version="1.0" encoding="utf-8"?>
<ds:datastoreItem xmlns:ds="http://schemas.openxmlformats.org/officeDocument/2006/customXml" ds:itemID="{6E02DD90-F605-4AF2-B86A-D6967CF46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2900</TotalTime>
  <Pages>1</Pages>
  <Words>2986</Words>
  <Characters>17026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NTI Limited</Company>
  <LinksUpToDate>false</LinksUpToDate>
  <CharactersWithSpaces>19973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Ciccotosto-Camp</dc:creator>
  <cp:keywords/>
  <dc:description/>
  <cp:lastModifiedBy>Daniel Ciccotosto-Camp</cp:lastModifiedBy>
  <cp:revision>11</cp:revision>
  <cp:lastPrinted>2024-11-04T02:33:00Z</cp:lastPrinted>
  <dcterms:created xsi:type="dcterms:W3CDTF">2024-10-30T01:44:00Z</dcterms:created>
  <dcterms:modified xsi:type="dcterms:W3CDTF">2024-11-04T04:07:00Z</dcterms:modified>
</cp:coreProperties>
</file>