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A08C8" w14:textId="5611498E" w:rsidR="00000000" w:rsidRPr="00EC0DE1" w:rsidRDefault="004639AF" w:rsidP="00D4033F">
      <w:pPr>
        <w:pStyle w:val="NoSpacing"/>
        <w:rPr>
          <w:lang w:val="en-US"/>
        </w:rPr>
      </w:pPr>
      <w:r>
        <w:rPr>
          <w:lang w:val="en-US"/>
        </w:rPr>
        <w:t>FINM3406</w:t>
      </w:r>
      <w:r w:rsidR="00404C99" w:rsidRPr="00EC0DE1">
        <w:rPr>
          <w:lang w:val="en-US"/>
        </w:rPr>
        <w:t xml:space="preserve"> Tutorial Run Sheet</w:t>
      </w:r>
    </w:p>
    <w:p w14:paraId="654D8A8A" w14:textId="059079FE" w:rsidR="00404C99" w:rsidRPr="00EC0DE1" w:rsidRDefault="00404C99" w:rsidP="00404C99">
      <w:pPr>
        <w:jc w:val="center"/>
        <w:rPr>
          <w:sz w:val="32"/>
          <w:szCs w:val="32"/>
          <w:lang w:val="en-US"/>
        </w:rPr>
      </w:pPr>
      <w:r w:rsidRPr="00EC0DE1">
        <w:rPr>
          <w:b/>
          <w:bCs/>
          <w:sz w:val="32"/>
          <w:szCs w:val="32"/>
          <w:lang w:val="en-US"/>
        </w:rPr>
        <w:t xml:space="preserve">Week </w:t>
      </w:r>
      <w:r w:rsidR="00215A8B">
        <w:rPr>
          <w:b/>
          <w:bCs/>
          <w:sz w:val="32"/>
          <w:szCs w:val="32"/>
          <w:lang w:val="en-US"/>
        </w:rPr>
        <w:t>1</w:t>
      </w:r>
      <w:r w:rsidR="00D4033F">
        <w:rPr>
          <w:b/>
          <w:bCs/>
          <w:sz w:val="32"/>
          <w:szCs w:val="32"/>
          <w:lang w:val="en-US"/>
        </w:rPr>
        <w:t>0</w:t>
      </w:r>
      <w:r w:rsidRPr="00EC0DE1">
        <w:rPr>
          <w:b/>
          <w:bCs/>
          <w:sz w:val="32"/>
          <w:szCs w:val="32"/>
          <w:lang w:val="en-US"/>
        </w:rPr>
        <w:t xml:space="preserve"> – </w:t>
      </w:r>
      <w:r w:rsidR="00215A8B">
        <w:rPr>
          <w:b/>
          <w:bCs/>
          <w:sz w:val="32"/>
          <w:szCs w:val="32"/>
          <w:lang w:val="en-US"/>
        </w:rPr>
        <w:t>Mortgages</w:t>
      </w:r>
    </w:p>
    <w:p w14:paraId="310E566B" w14:textId="77777777" w:rsidR="00A46732" w:rsidRDefault="00A46732" w:rsidP="00404C99">
      <w:pPr>
        <w:rPr>
          <w:b/>
          <w:bCs/>
          <w:sz w:val="26"/>
          <w:szCs w:val="26"/>
          <w:lang w:val="en-US"/>
        </w:rPr>
      </w:pPr>
    </w:p>
    <w:p w14:paraId="1831A4AA" w14:textId="48ACE623" w:rsidR="004B21D2" w:rsidRPr="004B21D2" w:rsidRDefault="004639AF" w:rsidP="00AA1C0F">
      <w:pPr>
        <w:rPr>
          <w:lang w:val="en-US"/>
        </w:rPr>
      </w:pPr>
      <w:r w:rsidRPr="00A46732">
        <w:rPr>
          <w:lang w:val="en-US"/>
        </w:rPr>
        <w:t xml:space="preserve">The </w:t>
      </w:r>
      <w:r w:rsidR="008D3C04" w:rsidRPr="00A46732">
        <w:rPr>
          <w:lang w:val="en-US"/>
        </w:rPr>
        <w:t xml:space="preserve">main </w:t>
      </w:r>
      <w:r w:rsidR="00404C99" w:rsidRPr="00A46732">
        <w:rPr>
          <w:lang w:val="en-US"/>
        </w:rPr>
        <w:t xml:space="preserve">aim for this session is to get </w:t>
      </w:r>
      <w:r w:rsidRPr="00A46732">
        <w:rPr>
          <w:lang w:val="en-US"/>
        </w:rPr>
        <w:t xml:space="preserve">students to </w:t>
      </w:r>
      <w:r w:rsidR="00A47F3B">
        <w:rPr>
          <w:lang w:val="en-US"/>
        </w:rPr>
        <w:t xml:space="preserve">work </w:t>
      </w:r>
      <w:r w:rsidR="00215A8B">
        <w:rPr>
          <w:lang w:val="en-US"/>
        </w:rPr>
        <w:t>through</w:t>
      </w:r>
      <w:r w:rsidR="00A47F3B">
        <w:rPr>
          <w:lang w:val="en-US"/>
        </w:rPr>
        <w:t xml:space="preserve"> some </w:t>
      </w:r>
      <w:r w:rsidR="00215A8B">
        <w:rPr>
          <w:lang w:val="en-US"/>
        </w:rPr>
        <w:t>of the formulas for c</w:t>
      </w:r>
      <w:r w:rsidR="00502372">
        <w:rPr>
          <w:lang w:val="en-US"/>
        </w:rPr>
        <w:t xml:space="preserve">alculating mortgages and build an amortization table </w:t>
      </w:r>
      <w:r w:rsidR="00AA1C0F">
        <w:rPr>
          <w:lang w:val="en-US"/>
        </w:rPr>
        <w:t>from</w:t>
      </w:r>
      <w:r w:rsidR="00502372">
        <w:rPr>
          <w:lang w:val="en-US"/>
        </w:rPr>
        <w:t xml:space="preserve"> first principles (in excel) rather than just rely upon a </w:t>
      </w:r>
      <w:r w:rsidR="00AA1C0F">
        <w:rPr>
          <w:lang w:val="en-US"/>
        </w:rPr>
        <w:t>mortgage</w:t>
      </w:r>
      <w:r w:rsidR="00502372">
        <w:rPr>
          <w:lang w:val="en-US"/>
        </w:rPr>
        <w:t xml:space="preserve"> </w:t>
      </w:r>
      <w:r w:rsidR="00AA1C0F">
        <w:rPr>
          <w:lang w:val="en-US"/>
        </w:rPr>
        <w:t>calculator</w:t>
      </w:r>
      <w:r w:rsidR="00502372">
        <w:rPr>
          <w:lang w:val="en-US"/>
        </w:rPr>
        <w:t xml:space="preserve"> </w:t>
      </w:r>
      <w:r w:rsidR="00AA1C0F">
        <w:rPr>
          <w:lang w:val="en-US"/>
        </w:rPr>
        <w:t>they can find on the internet.</w:t>
      </w:r>
    </w:p>
    <w:p w14:paraId="1439B6A8" w14:textId="77777777" w:rsidR="003371C8" w:rsidRPr="00A46732" w:rsidRDefault="003371C8" w:rsidP="00404C99">
      <w:pPr>
        <w:rPr>
          <w:lang w:val="en-US"/>
        </w:rPr>
      </w:pPr>
    </w:p>
    <w:p w14:paraId="3B18BC4C" w14:textId="5845C74C" w:rsidR="00404C99" w:rsidRDefault="00E8363E" w:rsidP="00404C99">
      <w:pPr>
        <w:rPr>
          <w:sz w:val="26"/>
          <w:szCs w:val="26"/>
          <w:lang w:val="en-US"/>
        </w:rPr>
      </w:pPr>
      <w:r>
        <w:rPr>
          <w:b/>
          <w:bCs/>
          <w:sz w:val="26"/>
          <w:szCs w:val="26"/>
          <w:lang w:val="en-US"/>
        </w:rPr>
        <w:t>Tutorial Activities for Students</w:t>
      </w:r>
      <w:r w:rsidR="00404C99" w:rsidRPr="00EC0DE1">
        <w:rPr>
          <w:sz w:val="26"/>
          <w:szCs w:val="26"/>
          <w:lang w:val="en-US"/>
        </w:rPr>
        <w:t xml:space="preserve">:   </w:t>
      </w:r>
    </w:p>
    <w:p w14:paraId="300A64F8" w14:textId="54FFAB95" w:rsidR="002D2907" w:rsidRDefault="009A0D1C" w:rsidP="00404C99">
      <w:pPr>
        <w:rPr>
          <w:b/>
          <w:bCs/>
          <w:sz w:val="26"/>
          <w:szCs w:val="26"/>
          <w:lang w:val="en-US"/>
        </w:rPr>
      </w:pPr>
      <w:r>
        <w:rPr>
          <w:b/>
          <w:bCs/>
          <w:sz w:val="26"/>
          <w:szCs w:val="26"/>
          <w:lang w:val="en-US"/>
        </w:rPr>
        <w:t>Activity One</w:t>
      </w:r>
    </w:p>
    <w:p w14:paraId="13AD09AA" w14:textId="77777777" w:rsidR="002D2907" w:rsidRPr="00AA1C0F" w:rsidRDefault="002D2907" w:rsidP="002D2907">
      <w:p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You want to borrow $100,000.  A lender agrees to loan you the money at 10% p.a., compounded annually, over a 20 year term.</w:t>
      </w:r>
    </w:p>
    <w:p w14:paraId="70587AFF" w14:textId="77777777" w:rsidR="002D2907" w:rsidRPr="00AA1C0F" w:rsidRDefault="002D2907" w:rsidP="002D2907">
      <w:p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What annual PMT is necessary to amortize (pay off) the loan?</w:t>
      </w:r>
    </w:p>
    <w:p w14:paraId="632EC0F3" w14:textId="33A01D32" w:rsidR="002D2907" w:rsidRDefault="002D2907" w:rsidP="009A0D1C">
      <w:p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Note: To answer these questions try to prepare an amortisation table in excel using the formulas from last week's lecture slides</w:t>
      </w:r>
    </w:p>
    <w:p w14:paraId="4C867EB7" w14:textId="77777777" w:rsidR="009A0D1C" w:rsidRDefault="009A0D1C">
      <w:pPr>
        <w:numPr>
          <w:ilvl w:val="0"/>
          <w:numId w:val="1"/>
        </w:num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Calculate the annual payment in year 10 based upon a Constant Amortisation Mortgage.</w:t>
      </w:r>
    </w:p>
    <w:p w14:paraId="673EAD65" w14:textId="75CC84E7" w:rsidR="000436AD" w:rsidRDefault="0024207C" w:rsidP="000436AD">
      <w:pPr>
        <w:spacing w:before="100" w:beforeAutospacing="1" w:after="100" w:afterAutospacing="1"/>
        <w:rPr>
          <w:rFonts w:ascii="Times New Roman" w:eastAsia="Times New Roman" w:hAnsi="Times New Roman" w:cs="Times New Roman"/>
          <w:lang w:eastAsia="en-AU"/>
        </w:rPr>
      </w:pPr>
      <w:r w:rsidRPr="0024207C">
        <w:rPr>
          <w:noProof/>
        </w:rPr>
        <w:drawing>
          <wp:inline distT="0" distB="0" distL="0" distR="0" wp14:anchorId="59E3F673" wp14:editId="37E27925">
            <wp:extent cx="5727700" cy="3010535"/>
            <wp:effectExtent l="0" t="0" r="6350" b="0"/>
            <wp:docPr id="55052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010535"/>
                    </a:xfrm>
                    <a:prstGeom prst="rect">
                      <a:avLst/>
                    </a:prstGeom>
                    <a:noFill/>
                    <a:ln>
                      <a:noFill/>
                    </a:ln>
                  </pic:spPr>
                </pic:pic>
              </a:graphicData>
            </a:graphic>
          </wp:inline>
        </w:drawing>
      </w:r>
    </w:p>
    <w:p w14:paraId="42137AF8" w14:textId="0061490D" w:rsidR="000436AD" w:rsidRDefault="000436AD" w:rsidP="000436AD">
      <w:pPr>
        <w:spacing w:before="100" w:beforeAutospacing="1" w:after="100" w:afterAutospacing="1"/>
        <w:rPr>
          <w:rFonts w:ascii="Times New Roman" w:eastAsia="Times New Roman" w:hAnsi="Times New Roman" w:cs="Times New Roman"/>
          <w:lang w:eastAsia="en-AU"/>
        </w:rPr>
      </w:pPr>
    </w:p>
    <w:p w14:paraId="2F3C19BE" w14:textId="2FB45356" w:rsidR="000436AD" w:rsidRDefault="000436AD" w:rsidP="000436AD">
      <w:pPr>
        <w:spacing w:before="100" w:beforeAutospacing="1" w:after="100" w:afterAutospacing="1"/>
        <w:rPr>
          <w:rFonts w:ascii="Times New Roman" w:eastAsia="Times New Roman" w:hAnsi="Times New Roman" w:cs="Times New Roman"/>
          <w:lang w:eastAsia="en-AU"/>
        </w:rPr>
      </w:pPr>
    </w:p>
    <w:p w14:paraId="33EDCCC8" w14:textId="44D5D385" w:rsidR="000436AD" w:rsidRDefault="000436AD" w:rsidP="000436AD">
      <w:pPr>
        <w:spacing w:before="100" w:beforeAutospacing="1" w:after="100" w:afterAutospacing="1"/>
        <w:rPr>
          <w:rFonts w:ascii="Times New Roman" w:eastAsia="Times New Roman" w:hAnsi="Times New Roman" w:cs="Times New Roman"/>
          <w:lang w:eastAsia="en-AU"/>
        </w:rPr>
      </w:pPr>
    </w:p>
    <w:p w14:paraId="5A207E5D" w14:textId="2B9CA8F4" w:rsidR="000436AD" w:rsidRDefault="000436AD" w:rsidP="000436AD">
      <w:pPr>
        <w:spacing w:before="100" w:beforeAutospacing="1" w:after="100" w:afterAutospacing="1"/>
        <w:rPr>
          <w:rFonts w:ascii="Times New Roman" w:eastAsia="Times New Roman" w:hAnsi="Times New Roman" w:cs="Times New Roman"/>
          <w:lang w:eastAsia="en-AU"/>
        </w:rPr>
      </w:pPr>
    </w:p>
    <w:p w14:paraId="340A5316" w14:textId="77777777" w:rsidR="000436AD" w:rsidRDefault="000436AD" w:rsidP="000436AD">
      <w:pPr>
        <w:spacing w:before="100" w:beforeAutospacing="1" w:after="100" w:afterAutospacing="1"/>
        <w:rPr>
          <w:rFonts w:ascii="Times New Roman" w:eastAsia="Times New Roman" w:hAnsi="Times New Roman" w:cs="Times New Roman"/>
          <w:lang w:eastAsia="en-AU"/>
        </w:rPr>
      </w:pPr>
    </w:p>
    <w:p w14:paraId="5EB80CB1" w14:textId="6A8EE51D" w:rsidR="009A0D1C" w:rsidRPr="000436AD" w:rsidRDefault="009A0D1C">
      <w:pPr>
        <w:numPr>
          <w:ilvl w:val="0"/>
          <w:numId w:val="1"/>
        </w:numPr>
        <w:spacing w:before="100" w:beforeAutospacing="1" w:after="100" w:afterAutospacing="1"/>
        <w:rPr>
          <w:rFonts w:ascii="Times New Roman" w:eastAsia="Times New Roman" w:hAnsi="Times New Roman" w:cs="Times New Roman"/>
          <w:lang w:eastAsia="en-AU"/>
        </w:rPr>
      </w:pPr>
      <w:r w:rsidRPr="000436AD">
        <w:rPr>
          <w:rFonts w:ascii="Times New Roman" w:eastAsia="Times New Roman" w:hAnsi="Times New Roman" w:cs="Times New Roman"/>
          <w:lang w:eastAsia="en-AU"/>
        </w:rPr>
        <w:lastRenderedPageBreak/>
        <w:t>Calculate the annual payment in year 10 based upon a Fully Amortising Mortgage.</w:t>
      </w:r>
    </w:p>
    <w:p w14:paraId="28BC8863" w14:textId="1E4F2F7C" w:rsidR="00FC1788" w:rsidRPr="00AA1C0F" w:rsidRDefault="00FC1788" w:rsidP="00FC1788">
      <w:pPr>
        <w:spacing w:before="100" w:beforeAutospacing="1" w:after="100" w:afterAutospacing="1"/>
        <w:rPr>
          <w:rFonts w:ascii="Times New Roman" w:eastAsia="Times New Roman" w:hAnsi="Times New Roman" w:cs="Times New Roman"/>
          <w:lang w:eastAsia="en-AU"/>
        </w:rPr>
      </w:pPr>
      <w:r w:rsidRPr="00FC1788">
        <w:rPr>
          <w:noProof/>
        </w:rPr>
        <w:drawing>
          <wp:inline distT="0" distB="0" distL="0" distR="0" wp14:anchorId="06A80432" wp14:editId="4BF1D701">
            <wp:extent cx="5727700" cy="2983230"/>
            <wp:effectExtent l="0" t="0" r="6350" b="7620"/>
            <wp:docPr id="115459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83230"/>
                    </a:xfrm>
                    <a:prstGeom prst="rect">
                      <a:avLst/>
                    </a:prstGeom>
                    <a:noFill/>
                    <a:ln>
                      <a:noFill/>
                    </a:ln>
                  </pic:spPr>
                </pic:pic>
              </a:graphicData>
            </a:graphic>
          </wp:inline>
        </w:drawing>
      </w:r>
    </w:p>
    <w:p w14:paraId="66F19F9A" w14:textId="77777777" w:rsidR="00624DB5" w:rsidRDefault="00624DB5" w:rsidP="00404C99">
      <w:pPr>
        <w:rPr>
          <w:b/>
          <w:bCs/>
          <w:sz w:val="26"/>
          <w:szCs w:val="26"/>
          <w:lang w:val="en-US"/>
        </w:rPr>
      </w:pPr>
    </w:p>
    <w:p w14:paraId="276453D1" w14:textId="77777777" w:rsidR="00624DB5" w:rsidRDefault="00624DB5" w:rsidP="00404C99">
      <w:pPr>
        <w:rPr>
          <w:b/>
          <w:bCs/>
          <w:sz w:val="26"/>
          <w:szCs w:val="26"/>
          <w:lang w:val="en-US"/>
        </w:rPr>
      </w:pPr>
    </w:p>
    <w:p w14:paraId="28971668" w14:textId="74BCF8DD" w:rsidR="002D2907" w:rsidRDefault="00FC1788" w:rsidP="00404C99">
      <w:pPr>
        <w:rPr>
          <w:b/>
          <w:bCs/>
          <w:sz w:val="26"/>
          <w:szCs w:val="26"/>
          <w:lang w:val="en-US"/>
        </w:rPr>
      </w:pPr>
      <w:r>
        <w:rPr>
          <w:b/>
          <w:bCs/>
          <w:sz w:val="26"/>
          <w:szCs w:val="26"/>
          <w:lang w:val="en-US"/>
        </w:rPr>
        <w:t>Activity Two</w:t>
      </w:r>
    </w:p>
    <w:p w14:paraId="709F8873" w14:textId="10A431EC" w:rsidR="005B40FD" w:rsidRPr="000436AD" w:rsidRDefault="002D2907" w:rsidP="000436AD">
      <w:p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You can afford to pay $1,600/mth on a 30 year mortgage at an interest rate of 8% p.a., compounding monthly. </w:t>
      </w:r>
    </w:p>
    <w:p w14:paraId="33429EA9" w14:textId="0CA767CA" w:rsidR="005B40FD" w:rsidRPr="002D2907" w:rsidRDefault="002D2907">
      <w:pPr>
        <w:numPr>
          <w:ilvl w:val="0"/>
          <w:numId w:val="2"/>
        </w:num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What is the maximum amount you can borrow?</w:t>
      </w:r>
      <w:r>
        <w:rPr>
          <w:rFonts w:ascii="Times New Roman" w:eastAsia="Times New Roman" w:hAnsi="Times New Roman" w:cs="Times New Roman"/>
          <w:lang w:eastAsia="en-AU"/>
        </w:rPr>
        <w:t xml:space="preserve"> </w:t>
      </w:r>
      <w:r w:rsidR="005B40FD" w:rsidRPr="002D2907">
        <w:rPr>
          <w:rFonts w:ascii="Times New Roman" w:eastAsia="Times New Roman" w:hAnsi="Times New Roman" w:cs="Times New Roman"/>
          <w:lang w:eastAsia="en-AU"/>
        </w:rPr>
        <w:t>To determine the maximum amount you can borrow, you can use the formula for calculating mortgage payments:</w:t>
      </w:r>
    </w:p>
    <w:p w14:paraId="1DCD8F0A"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PV = [PMT * (1 - (1 + r/n)^(-n*t))] / (r/n)</w:t>
      </w:r>
    </w:p>
    <w:p w14:paraId="71F53DB5"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Where PV is the present value of the loan, PMT is the monthly payment, r is the annual interest rate, n is the number of compounding periods per year, and t is the number of years of the loan.</w:t>
      </w:r>
    </w:p>
    <w:p w14:paraId="684D491B"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Substituting the given values, we get:</w:t>
      </w:r>
    </w:p>
    <w:p w14:paraId="77FA707D"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PV = [$1,600 * (1 - (1 + 0.08/12)^(-12*30))] / (0.08/12)</w:t>
      </w:r>
    </w:p>
    <w:p w14:paraId="5DBA69E3" w14:textId="1AC6F0F1"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PV = $2</w:t>
      </w:r>
      <w:r w:rsidR="00E17C7F">
        <w:rPr>
          <w:rFonts w:ascii="Times New Roman" w:eastAsia="Times New Roman" w:hAnsi="Times New Roman" w:cs="Times New Roman"/>
          <w:lang w:eastAsia="en-AU"/>
        </w:rPr>
        <w:t>18,053.59</w:t>
      </w:r>
    </w:p>
    <w:p w14:paraId="537D1AAE" w14:textId="6873C8A8"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Therefore, the maximum amount you can borrow is $</w:t>
      </w:r>
      <w:r w:rsidR="00E17C7F" w:rsidRPr="00445452">
        <w:rPr>
          <w:rFonts w:ascii="Times New Roman" w:eastAsia="Times New Roman" w:hAnsi="Times New Roman" w:cs="Times New Roman"/>
          <w:lang w:eastAsia="en-AU"/>
        </w:rPr>
        <w:t>2</w:t>
      </w:r>
      <w:r w:rsidR="00E17C7F">
        <w:rPr>
          <w:rFonts w:ascii="Times New Roman" w:eastAsia="Times New Roman" w:hAnsi="Times New Roman" w:cs="Times New Roman"/>
          <w:lang w:eastAsia="en-AU"/>
        </w:rPr>
        <w:t>18,053.59</w:t>
      </w:r>
    </w:p>
    <w:p w14:paraId="017570AA" w14:textId="69AE80F1" w:rsidR="005B40FD" w:rsidRPr="000436AD" w:rsidRDefault="000436AD">
      <w:pPr>
        <w:numPr>
          <w:ilvl w:val="0"/>
          <w:numId w:val="3"/>
        </w:num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If you borrow up to 80% of the value of a house, what is the most expensive house you can afford to purchase?</w:t>
      </w:r>
      <w:r>
        <w:rPr>
          <w:rFonts w:ascii="Times New Roman" w:eastAsia="Times New Roman" w:hAnsi="Times New Roman" w:cs="Times New Roman"/>
          <w:lang w:eastAsia="en-AU"/>
        </w:rPr>
        <w:t xml:space="preserve"> The </w:t>
      </w:r>
      <w:r w:rsidR="005B40FD" w:rsidRPr="000436AD">
        <w:rPr>
          <w:rFonts w:ascii="Times New Roman" w:eastAsia="Times New Roman" w:hAnsi="Times New Roman" w:cs="Times New Roman"/>
          <w:lang w:eastAsia="en-AU"/>
        </w:rPr>
        <w:t>maximum house you can afford to purchase is:</w:t>
      </w:r>
    </w:p>
    <w:p w14:paraId="116FC902" w14:textId="36A32F6B"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w:t>
      </w:r>
      <w:r w:rsidR="00E17C7F" w:rsidRPr="00445452">
        <w:rPr>
          <w:rFonts w:ascii="Times New Roman" w:eastAsia="Times New Roman" w:hAnsi="Times New Roman" w:cs="Times New Roman"/>
          <w:lang w:eastAsia="en-AU"/>
        </w:rPr>
        <w:t>2</w:t>
      </w:r>
      <w:r w:rsidR="00E17C7F">
        <w:rPr>
          <w:rFonts w:ascii="Times New Roman" w:eastAsia="Times New Roman" w:hAnsi="Times New Roman" w:cs="Times New Roman"/>
          <w:lang w:eastAsia="en-AU"/>
        </w:rPr>
        <w:t>18,053.59</w:t>
      </w:r>
      <w:r w:rsidRPr="00445452">
        <w:rPr>
          <w:rFonts w:ascii="Times New Roman" w:eastAsia="Times New Roman" w:hAnsi="Times New Roman" w:cs="Times New Roman"/>
          <w:lang w:eastAsia="en-AU"/>
        </w:rPr>
        <w:t>/ 0.8 = $2</w:t>
      </w:r>
      <w:r w:rsidR="00E17C7F">
        <w:rPr>
          <w:rFonts w:ascii="Times New Roman" w:eastAsia="Times New Roman" w:hAnsi="Times New Roman" w:cs="Times New Roman"/>
          <w:lang w:eastAsia="en-AU"/>
        </w:rPr>
        <w:t>72,566.99</w:t>
      </w:r>
    </w:p>
    <w:p w14:paraId="087EFB64"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lastRenderedPageBreak/>
        <w:t>Therefore, the most expensive house you can afford to purchase is $267,865.85.</w:t>
      </w:r>
    </w:p>
    <w:p w14:paraId="0A7EEA02" w14:textId="20146CF7" w:rsidR="005B40FD" w:rsidRPr="000436AD" w:rsidRDefault="000436AD">
      <w:pPr>
        <w:numPr>
          <w:ilvl w:val="0"/>
          <w:numId w:val="4"/>
        </w:num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How much deposit do you need to save?</w:t>
      </w:r>
      <w:r>
        <w:rPr>
          <w:rFonts w:ascii="Times New Roman" w:eastAsia="Times New Roman" w:hAnsi="Times New Roman" w:cs="Times New Roman"/>
          <w:lang w:eastAsia="en-AU"/>
        </w:rPr>
        <w:t xml:space="preserve"> </w:t>
      </w:r>
      <w:r w:rsidR="005B40FD" w:rsidRPr="000436AD">
        <w:rPr>
          <w:rFonts w:ascii="Times New Roman" w:eastAsia="Times New Roman" w:hAnsi="Times New Roman" w:cs="Times New Roman"/>
          <w:lang w:eastAsia="en-AU"/>
        </w:rPr>
        <w:t>To determine the deposit required, you can subtract the loan amount from the total purchase price of the house:</w:t>
      </w:r>
    </w:p>
    <w:p w14:paraId="05EE6DDC" w14:textId="1A8AD3D4" w:rsidR="00E17C7F" w:rsidRPr="004F707A" w:rsidRDefault="005B40FD" w:rsidP="00E17C7F">
      <w:pPr>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 xml:space="preserve">Deposit = </w:t>
      </w:r>
      <w:r w:rsidR="00E17C7F" w:rsidRPr="00445452">
        <w:rPr>
          <w:rFonts w:ascii="Times New Roman" w:eastAsia="Times New Roman" w:hAnsi="Times New Roman" w:cs="Times New Roman"/>
          <w:lang w:eastAsia="en-AU"/>
        </w:rPr>
        <w:t>$2</w:t>
      </w:r>
      <w:r w:rsidR="00E17C7F">
        <w:rPr>
          <w:rFonts w:ascii="Times New Roman" w:eastAsia="Times New Roman" w:hAnsi="Times New Roman" w:cs="Times New Roman"/>
          <w:lang w:eastAsia="en-AU"/>
        </w:rPr>
        <w:t>72,566.99</w:t>
      </w:r>
      <w:r w:rsidRPr="00445452">
        <w:rPr>
          <w:rFonts w:ascii="Times New Roman" w:eastAsia="Times New Roman" w:hAnsi="Times New Roman" w:cs="Times New Roman"/>
          <w:lang w:eastAsia="en-AU"/>
        </w:rPr>
        <w:t>- $</w:t>
      </w:r>
      <w:r w:rsidR="00E17C7F" w:rsidRPr="00445452">
        <w:rPr>
          <w:rFonts w:ascii="Times New Roman" w:eastAsia="Times New Roman" w:hAnsi="Times New Roman" w:cs="Times New Roman"/>
          <w:lang w:eastAsia="en-AU"/>
        </w:rPr>
        <w:t>2</w:t>
      </w:r>
      <w:r w:rsidR="00E17C7F">
        <w:rPr>
          <w:rFonts w:ascii="Times New Roman" w:eastAsia="Times New Roman" w:hAnsi="Times New Roman" w:cs="Times New Roman"/>
          <w:lang w:eastAsia="en-AU"/>
        </w:rPr>
        <w:t>18,053.59</w:t>
      </w:r>
      <w:r w:rsidR="004F707A">
        <w:rPr>
          <w:rFonts w:ascii="Times New Roman" w:eastAsia="Times New Roman" w:hAnsi="Times New Roman" w:cs="Times New Roman"/>
          <w:lang w:eastAsia="en-AU"/>
        </w:rPr>
        <w:t xml:space="preserve"> </w:t>
      </w:r>
      <w:r w:rsidRPr="00445452">
        <w:rPr>
          <w:rFonts w:ascii="Times New Roman" w:eastAsia="Times New Roman" w:hAnsi="Times New Roman" w:cs="Times New Roman"/>
          <w:lang w:eastAsia="en-AU"/>
        </w:rPr>
        <w:t>= $</w:t>
      </w:r>
      <w:r w:rsidR="00E17C7F" w:rsidRPr="004F707A">
        <w:rPr>
          <w:rFonts w:ascii="Times New Roman" w:eastAsia="Times New Roman" w:hAnsi="Times New Roman" w:cs="Times New Roman"/>
          <w:lang w:eastAsia="en-AU"/>
        </w:rPr>
        <w:t>54,513.40</w:t>
      </w:r>
    </w:p>
    <w:p w14:paraId="65C06945" w14:textId="58B5790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Therefore, you need to save a deposit of $</w:t>
      </w:r>
      <w:r w:rsidR="004F707A">
        <w:rPr>
          <w:rFonts w:ascii="Times New Roman" w:eastAsia="Times New Roman" w:hAnsi="Times New Roman" w:cs="Times New Roman"/>
          <w:lang w:eastAsia="en-AU"/>
        </w:rPr>
        <w:t>54,513.40</w:t>
      </w:r>
      <w:r w:rsidRPr="00445452">
        <w:rPr>
          <w:rFonts w:ascii="Times New Roman" w:eastAsia="Times New Roman" w:hAnsi="Times New Roman" w:cs="Times New Roman"/>
          <w:lang w:eastAsia="en-AU"/>
        </w:rPr>
        <w:t>.</w:t>
      </w:r>
    </w:p>
    <w:p w14:paraId="025AE983" w14:textId="77777777" w:rsidR="000436AD" w:rsidRPr="00AA1C0F" w:rsidRDefault="000436AD">
      <w:pPr>
        <w:numPr>
          <w:ilvl w:val="0"/>
          <w:numId w:val="5"/>
        </w:numPr>
        <w:spacing w:before="100" w:beforeAutospacing="1" w:after="100" w:afterAutospacing="1"/>
        <w:rPr>
          <w:rFonts w:ascii="Times New Roman" w:eastAsia="Times New Roman" w:hAnsi="Times New Roman" w:cs="Times New Roman"/>
          <w:lang w:eastAsia="en-AU"/>
        </w:rPr>
      </w:pPr>
      <w:r w:rsidRPr="00AA1C0F">
        <w:rPr>
          <w:rFonts w:ascii="Times New Roman" w:eastAsia="Times New Roman" w:hAnsi="Times New Roman" w:cs="Times New Roman"/>
          <w:lang w:eastAsia="en-AU"/>
        </w:rPr>
        <w:t>What is the most expensive house you can afford to purchase if you can afford $2,000/month (assuming you still need an 80% LVR)?</w:t>
      </w:r>
    </w:p>
    <w:p w14:paraId="2D3C4C7B"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To determine the most expensive house you can afford if you can afford $2,000/month, with an interest rate of 8% per annum, compounded monthly, and an 80% LVR loan, you can use the formula:</w:t>
      </w:r>
    </w:p>
    <w:p w14:paraId="7D4EC92C"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 = (A * (1 - (1 + r/n)^(-n*t))) / (r/n)</w:t>
      </w:r>
    </w:p>
    <w:p w14:paraId="5288898E"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where P is the loan principal, A is the monthly payment, r is the annual interest rate, n is the number of compounding periods per year, and t is the number of years of the loan.</w:t>
      </w:r>
    </w:p>
    <w:p w14:paraId="5B11EE11"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Substituting the given values, we get:</w:t>
      </w:r>
    </w:p>
    <w:p w14:paraId="59E6E814"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 = ($2,000 * (1 - (1 + 0.08/12)^(-12*30))) / (0.08/12)</w:t>
      </w:r>
    </w:p>
    <w:p w14:paraId="0A62224F" w14:textId="209A8189"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P = $</w:t>
      </w:r>
      <w:r w:rsidR="00535E2B" w:rsidRPr="00445452">
        <w:rPr>
          <w:rFonts w:ascii="Times New Roman" w:eastAsia="Times New Roman" w:hAnsi="Times New Roman" w:cs="Times New Roman"/>
          <w:lang w:eastAsia="en-AU"/>
        </w:rPr>
        <w:t>2</w:t>
      </w:r>
      <w:r w:rsidR="00535E2B">
        <w:rPr>
          <w:rFonts w:ascii="Times New Roman" w:eastAsia="Times New Roman" w:hAnsi="Times New Roman" w:cs="Times New Roman"/>
          <w:lang w:eastAsia="en-AU"/>
        </w:rPr>
        <w:t>72,566.99</w:t>
      </w:r>
    </w:p>
    <w:p w14:paraId="71CAD869" w14:textId="77777777"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This is the maximum loan principal you can borrow. The maximum house price you can afford would be:</w:t>
      </w:r>
    </w:p>
    <w:p w14:paraId="0DDD1854" w14:textId="4CA1C24C"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Max. House Price = $</w:t>
      </w:r>
      <w:r w:rsidR="00535E2B" w:rsidRPr="00445452">
        <w:rPr>
          <w:rFonts w:ascii="Times New Roman" w:eastAsia="Times New Roman" w:hAnsi="Times New Roman" w:cs="Times New Roman"/>
          <w:lang w:eastAsia="en-AU"/>
        </w:rPr>
        <w:t>2</w:t>
      </w:r>
      <w:r w:rsidR="00535E2B">
        <w:rPr>
          <w:rFonts w:ascii="Times New Roman" w:eastAsia="Times New Roman" w:hAnsi="Times New Roman" w:cs="Times New Roman"/>
          <w:lang w:eastAsia="en-AU"/>
        </w:rPr>
        <w:t>72,566.99</w:t>
      </w:r>
      <w:r w:rsidRPr="00445452">
        <w:rPr>
          <w:rFonts w:ascii="Times New Roman" w:eastAsia="Times New Roman" w:hAnsi="Times New Roman" w:cs="Times New Roman"/>
          <w:lang w:eastAsia="en-AU"/>
        </w:rPr>
        <w:t>/ 0.8 = $</w:t>
      </w:r>
      <w:r w:rsidR="00535E2B">
        <w:rPr>
          <w:rFonts w:ascii="Times New Roman" w:eastAsia="Times New Roman" w:hAnsi="Times New Roman" w:cs="Times New Roman"/>
          <w:lang w:eastAsia="en-AU"/>
        </w:rPr>
        <w:t>340,708.74</w:t>
      </w:r>
    </w:p>
    <w:p w14:paraId="75FAFC72" w14:textId="70D9D15A" w:rsidR="005B40FD" w:rsidRPr="00445452" w:rsidRDefault="005B40FD" w:rsidP="005B40FD">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445452">
        <w:rPr>
          <w:rFonts w:ascii="Times New Roman" w:eastAsia="Times New Roman" w:hAnsi="Times New Roman" w:cs="Times New Roman"/>
          <w:lang w:eastAsia="en-AU"/>
        </w:rPr>
        <w:t xml:space="preserve">Therefore, the most expensive house you can afford to purchase with a monthly budget of $2,000 and an 80% LVR loan is </w:t>
      </w:r>
      <w:r w:rsidR="00535E2B" w:rsidRPr="00445452">
        <w:rPr>
          <w:rFonts w:ascii="Times New Roman" w:eastAsia="Times New Roman" w:hAnsi="Times New Roman" w:cs="Times New Roman"/>
          <w:lang w:eastAsia="en-AU"/>
        </w:rPr>
        <w:t>$</w:t>
      </w:r>
      <w:r w:rsidR="00535E2B">
        <w:rPr>
          <w:rFonts w:ascii="Times New Roman" w:eastAsia="Times New Roman" w:hAnsi="Times New Roman" w:cs="Times New Roman"/>
          <w:lang w:eastAsia="en-AU"/>
        </w:rPr>
        <w:t>340,708.74.</w:t>
      </w:r>
    </w:p>
    <w:p w14:paraId="2441EBC6" w14:textId="77777777" w:rsidR="00624DB5" w:rsidRDefault="00624DB5">
      <w:pPr>
        <w:rPr>
          <w:b/>
          <w:bCs/>
          <w:sz w:val="26"/>
          <w:szCs w:val="26"/>
          <w:lang w:val="en-US"/>
        </w:rPr>
      </w:pPr>
      <w:r>
        <w:rPr>
          <w:b/>
          <w:bCs/>
          <w:sz w:val="26"/>
          <w:szCs w:val="26"/>
          <w:lang w:val="en-US"/>
        </w:rPr>
        <w:br w:type="page"/>
      </w:r>
    </w:p>
    <w:p w14:paraId="7FD39708" w14:textId="7F6D6ED5" w:rsidR="00F166C3" w:rsidRDefault="00CC58E4" w:rsidP="00404C99">
      <w:pPr>
        <w:rPr>
          <w:b/>
          <w:bCs/>
          <w:sz w:val="26"/>
          <w:szCs w:val="26"/>
          <w:lang w:val="en-US"/>
        </w:rPr>
      </w:pPr>
      <w:r>
        <w:rPr>
          <w:b/>
          <w:bCs/>
          <w:sz w:val="26"/>
          <w:szCs w:val="26"/>
          <w:lang w:val="en-US"/>
        </w:rPr>
        <w:lastRenderedPageBreak/>
        <w:t>Activity Three</w:t>
      </w:r>
    </w:p>
    <w:p w14:paraId="52BD22E2" w14:textId="77777777" w:rsidR="00CC58E4" w:rsidRDefault="00CC58E4" w:rsidP="00404C99">
      <w:pPr>
        <w:rPr>
          <w:b/>
          <w:bCs/>
          <w:sz w:val="26"/>
          <w:szCs w:val="26"/>
          <w:lang w:val="en-US"/>
        </w:rPr>
      </w:pPr>
    </w:p>
    <w:p w14:paraId="58F60036" w14:textId="77777777" w:rsidR="00285BB6" w:rsidRPr="00A74D7B" w:rsidRDefault="00285BB6">
      <w:pPr>
        <w:numPr>
          <w:ilvl w:val="0"/>
          <w:numId w:val="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What is a collateralized debt obligation (CDO), and how does it work?</w:t>
      </w:r>
    </w:p>
    <w:p w14:paraId="70730B74" w14:textId="77777777" w:rsidR="00285BB6" w:rsidRPr="00A74D7B" w:rsidRDefault="00285BB6" w:rsidP="00285BB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A CDO is a complex financial instrument that pools together a group of assets, such as mortgages, and issues securities that are backed by the cash flows generated by those assets. These securities are divided into different classes, or tranches, with the senior tranche receiving payments first and the lower tranches receiving payments only after the senior tranche is paid in full.</w:t>
      </w:r>
    </w:p>
    <w:p w14:paraId="088B5A4E" w14:textId="77777777" w:rsidR="00285BB6" w:rsidRPr="00A74D7B" w:rsidRDefault="00285BB6">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How are mortgages used as collateral in CDOs, and what is the purpose of pooling them together?</w:t>
      </w:r>
    </w:p>
    <w:p w14:paraId="65140ADF" w14:textId="77777777" w:rsidR="00285BB6" w:rsidRPr="00A74D7B" w:rsidRDefault="00285BB6" w:rsidP="00285BB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Mortgages are typically pooled together into a special-purpose vehicle (SPV) that issues different classes of securities, known as tranches. This allows investors to invest in a diversified pool of mortgages rather than a single mortgage. The pooling of mortgages can also provide more liquidity to the mortgage market.</w:t>
      </w:r>
    </w:p>
    <w:p w14:paraId="4CF1F11E" w14:textId="39CE2662" w:rsidR="00285BB6" w:rsidRPr="00A74D7B" w:rsidRDefault="00285BB6">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 xml:space="preserve">What are tranches, and how do they work in the context of a CDO? </w:t>
      </w:r>
    </w:p>
    <w:p w14:paraId="78BBD925" w14:textId="6A85E2F2" w:rsidR="00285BB6" w:rsidRPr="00A74D7B" w:rsidRDefault="00285BB6" w:rsidP="00285BB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 xml:space="preserve">Tranches are different classes of securities that are issued by a CDO, with each tranche having different risk and return characteristics. </w:t>
      </w:r>
      <w:r>
        <w:rPr>
          <w:rFonts w:ascii="Times New Roman" w:eastAsia="Times New Roman" w:hAnsi="Times New Roman" w:cs="Times New Roman"/>
          <w:lang w:eastAsia="en-AU"/>
        </w:rPr>
        <w:t>A</w:t>
      </w:r>
      <w:r w:rsidRPr="00A74D7B">
        <w:rPr>
          <w:rFonts w:ascii="Times New Roman" w:eastAsia="Times New Roman" w:hAnsi="Times New Roman" w:cs="Times New Roman"/>
          <w:lang w:eastAsia="en-AU"/>
        </w:rPr>
        <w:t xml:space="preserve"> senior tranche is typically the safest, and it receives payments first from the cash flows generated by the mortgages. Lower tranches are riskier and receive payments only after the senior tranche is paid in full. Lower tranches offer higher yields to investors but also come with a higher risk of default.</w:t>
      </w:r>
    </w:p>
    <w:p w14:paraId="36853810" w14:textId="3CD992B6" w:rsidR="00A81885" w:rsidRPr="002D2907" w:rsidRDefault="00A81885">
      <w:pPr>
        <w:pStyle w:val="ListParagraph"/>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AU"/>
        </w:rPr>
      </w:pPr>
      <w:r w:rsidRPr="002D2907">
        <w:rPr>
          <w:rFonts w:ascii="Times New Roman" w:eastAsia="Times New Roman" w:hAnsi="Times New Roman" w:cs="Times New Roman"/>
          <w:lang w:eastAsia="en-AU"/>
        </w:rPr>
        <w:t>What is a mortgage, and how does it work in the context of property ownership?</w:t>
      </w:r>
    </w:p>
    <w:p w14:paraId="2FC4891E" w14:textId="77777777" w:rsidR="00A81885" w:rsidRPr="00A74D7B" w:rsidRDefault="00A81885" w:rsidP="00A81885">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A mortgage is a legal agreement between a lender (mortgagee) and a borrower (mortgagor) that allows the borrower to borrow money to purchase a property, with the property serving as collateral for the loan. The mortgagee has a security interest in the property until the loan is repaid.</w:t>
      </w:r>
    </w:p>
    <w:p w14:paraId="21CD0C6E" w14:textId="79755C53" w:rsidR="00A81885" w:rsidRPr="000436AD" w:rsidRDefault="00A81885">
      <w:pPr>
        <w:pStyle w:val="ListParagraph"/>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lang w:eastAsia="en-AU"/>
        </w:rPr>
      </w:pPr>
      <w:r w:rsidRPr="000436AD">
        <w:rPr>
          <w:rFonts w:ascii="Times New Roman" w:eastAsia="Times New Roman" w:hAnsi="Times New Roman" w:cs="Times New Roman"/>
          <w:lang w:eastAsia="en-AU"/>
        </w:rPr>
        <w:t>What is the equity of redemption, and how does it apply to mortgages in Queensland? What happens if the mortgagee exercises their power of sale and the sale does not cover the outstanding debt?</w:t>
      </w:r>
    </w:p>
    <w:p w14:paraId="5262AB35" w14:textId="77777777" w:rsidR="00A81885" w:rsidRPr="00A74D7B" w:rsidRDefault="00A81885" w:rsidP="00A81885">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lang w:eastAsia="en-AU"/>
        </w:rPr>
      </w:pPr>
      <w:r w:rsidRPr="00A74D7B">
        <w:rPr>
          <w:rFonts w:ascii="Times New Roman" w:eastAsia="Times New Roman" w:hAnsi="Times New Roman" w:cs="Times New Roman"/>
          <w:lang w:eastAsia="en-AU"/>
        </w:rPr>
        <w:t>The equity of redemption is the right of the mortgagor to redeem their property from the mortgagee by paying the outstanding debt. In Queensland, the mortgagee must follow certain legal procedures before exercising their power of sale, and if the sale does not cover the outstanding debt, the mortgagor may be liable for the shortfall.</w:t>
      </w:r>
    </w:p>
    <w:p w14:paraId="622F0DBD" w14:textId="77777777" w:rsidR="00CC58E4" w:rsidRPr="004F65B9" w:rsidRDefault="00CC58E4" w:rsidP="00404C99">
      <w:pPr>
        <w:rPr>
          <w:b/>
          <w:bCs/>
          <w:sz w:val="26"/>
          <w:szCs w:val="26"/>
          <w:lang w:val="en-US"/>
        </w:rPr>
      </w:pPr>
    </w:p>
    <w:sectPr w:rsidR="00CC58E4" w:rsidRPr="004F65B9" w:rsidSect="00E3482F">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B818D" w14:textId="77777777" w:rsidR="00F6119C" w:rsidRDefault="00F6119C">
      <w:r>
        <w:separator/>
      </w:r>
    </w:p>
  </w:endnote>
  <w:endnote w:type="continuationSeparator" w:id="0">
    <w:p w14:paraId="16AA0FC3" w14:textId="77777777" w:rsidR="00F6119C" w:rsidRDefault="00F6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6FC8E0" w14:paraId="358B9E2F" w14:textId="77777777" w:rsidTr="126FC8E0">
      <w:trPr>
        <w:trHeight w:val="300"/>
      </w:trPr>
      <w:tc>
        <w:tcPr>
          <w:tcW w:w="3005" w:type="dxa"/>
        </w:tcPr>
        <w:p w14:paraId="35527FF4" w14:textId="7B8CD0F6" w:rsidR="126FC8E0" w:rsidRDefault="126FC8E0" w:rsidP="126FC8E0">
          <w:pPr>
            <w:pStyle w:val="Header"/>
            <w:ind w:left="-115"/>
          </w:pPr>
        </w:p>
      </w:tc>
      <w:tc>
        <w:tcPr>
          <w:tcW w:w="3005" w:type="dxa"/>
        </w:tcPr>
        <w:p w14:paraId="13183EE9" w14:textId="375C1B78" w:rsidR="126FC8E0" w:rsidRDefault="126FC8E0" w:rsidP="126FC8E0">
          <w:pPr>
            <w:pStyle w:val="Header"/>
            <w:jc w:val="center"/>
          </w:pPr>
          <w:r>
            <w:fldChar w:fldCharType="begin"/>
          </w:r>
          <w:r>
            <w:instrText>PAGE</w:instrText>
          </w:r>
          <w:r>
            <w:fldChar w:fldCharType="separate"/>
          </w:r>
          <w:r w:rsidR="004639AF">
            <w:rPr>
              <w:noProof/>
            </w:rPr>
            <w:t>1</w:t>
          </w:r>
          <w:r>
            <w:fldChar w:fldCharType="end"/>
          </w:r>
          <w:r>
            <w:t xml:space="preserve"> of </w:t>
          </w:r>
          <w:r>
            <w:fldChar w:fldCharType="begin"/>
          </w:r>
          <w:r>
            <w:instrText>NUMPAGES</w:instrText>
          </w:r>
          <w:r>
            <w:fldChar w:fldCharType="separate"/>
          </w:r>
          <w:r w:rsidR="004639AF">
            <w:rPr>
              <w:noProof/>
            </w:rPr>
            <w:t>2</w:t>
          </w:r>
          <w:r>
            <w:fldChar w:fldCharType="end"/>
          </w:r>
        </w:p>
      </w:tc>
      <w:tc>
        <w:tcPr>
          <w:tcW w:w="3005" w:type="dxa"/>
        </w:tcPr>
        <w:p w14:paraId="679EACAF" w14:textId="5BEADE1D" w:rsidR="126FC8E0" w:rsidRDefault="126FC8E0" w:rsidP="126FC8E0">
          <w:pPr>
            <w:pStyle w:val="Header"/>
            <w:ind w:right="-115"/>
            <w:jc w:val="right"/>
          </w:pPr>
        </w:p>
      </w:tc>
    </w:tr>
  </w:tbl>
  <w:p w14:paraId="642F87AE" w14:textId="176DD138" w:rsidR="126FC8E0" w:rsidRDefault="126FC8E0" w:rsidP="126FC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7B040" w14:textId="77777777" w:rsidR="00F6119C" w:rsidRDefault="00F6119C">
      <w:r>
        <w:separator/>
      </w:r>
    </w:p>
  </w:footnote>
  <w:footnote w:type="continuationSeparator" w:id="0">
    <w:p w14:paraId="506C25D0" w14:textId="77777777" w:rsidR="00F6119C" w:rsidRDefault="00F61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26FC8E0" w14:paraId="264212C8" w14:textId="77777777" w:rsidTr="126FC8E0">
      <w:trPr>
        <w:trHeight w:val="300"/>
      </w:trPr>
      <w:tc>
        <w:tcPr>
          <w:tcW w:w="3005" w:type="dxa"/>
        </w:tcPr>
        <w:p w14:paraId="29971111" w14:textId="07EC1F11" w:rsidR="126FC8E0" w:rsidRDefault="126FC8E0" w:rsidP="126FC8E0">
          <w:pPr>
            <w:pStyle w:val="Header"/>
            <w:ind w:left="-115"/>
          </w:pPr>
        </w:p>
      </w:tc>
      <w:tc>
        <w:tcPr>
          <w:tcW w:w="3005" w:type="dxa"/>
        </w:tcPr>
        <w:p w14:paraId="16FC3070" w14:textId="68A921B1" w:rsidR="126FC8E0" w:rsidRDefault="126FC8E0" w:rsidP="126FC8E0">
          <w:pPr>
            <w:pStyle w:val="Header"/>
            <w:jc w:val="center"/>
          </w:pPr>
        </w:p>
      </w:tc>
      <w:tc>
        <w:tcPr>
          <w:tcW w:w="3005" w:type="dxa"/>
        </w:tcPr>
        <w:p w14:paraId="433BDEDB" w14:textId="20D08D4C" w:rsidR="126FC8E0" w:rsidRDefault="126FC8E0" w:rsidP="126FC8E0">
          <w:pPr>
            <w:pStyle w:val="Header"/>
            <w:ind w:right="-115"/>
            <w:jc w:val="right"/>
          </w:pPr>
        </w:p>
      </w:tc>
    </w:tr>
  </w:tbl>
  <w:p w14:paraId="46F337A1" w14:textId="58EF5950" w:rsidR="126FC8E0" w:rsidRDefault="126FC8E0" w:rsidP="126FC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F461C"/>
    <w:multiLevelType w:val="multilevel"/>
    <w:tmpl w:val="EBD03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73219"/>
    <w:multiLevelType w:val="multilevel"/>
    <w:tmpl w:val="3900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F5C12"/>
    <w:multiLevelType w:val="multilevel"/>
    <w:tmpl w:val="BFAEFD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03242"/>
    <w:multiLevelType w:val="multilevel"/>
    <w:tmpl w:val="82B28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B59A6"/>
    <w:multiLevelType w:val="multilevel"/>
    <w:tmpl w:val="33A48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53F13"/>
    <w:multiLevelType w:val="multilevel"/>
    <w:tmpl w:val="E920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F14C8"/>
    <w:multiLevelType w:val="multilevel"/>
    <w:tmpl w:val="C5A87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43B9F"/>
    <w:multiLevelType w:val="multilevel"/>
    <w:tmpl w:val="066A83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6819">
    <w:abstractNumId w:val="4"/>
  </w:num>
  <w:num w:numId="2" w16cid:durableId="1037201776">
    <w:abstractNumId w:val="5"/>
  </w:num>
  <w:num w:numId="3" w16cid:durableId="775297356">
    <w:abstractNumId w:val="2"/>
  </w:num>
  <w:num w:numId="4" w16cid:durableId="611086150">
    <w:abstractNumId w:val="0"/>
  </w:num>
  <w:num w:numId="5" w16cid:durableId="767502255">
    <w:abstractNumId w:val="3"/>
  </w:num>
  <w:num w:numId="6" w16cid:durableId="720709290">
    <w:abstractNumId w:val="1"/>
  </w:num>
  <w:num w:numId="7" w16cid:durableId="1972010765">
    <w:abstractNumId w:val="7"/>
  </w:num>
  <w:num w:numId="8" w16cid:durableId="208066922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99"/>
    <w:rsid w:val="0001048F"/>
    <w:rsid w:val="000436AD"/>
    <w:rsid w:val="00056A88"/>
    <w:rsid w:val="000637A4"/>
    <w:rsid w:val="000851BA"/>
    <w:rsid w:val="000C06C9"/>
    <w:rsid w:val="000F112B"/>
    <w:rsid w:val="00102009"/>
    <w:rsid w:val="00120182"/>
    <w:rsid w:val="001354B1"/>
    <w:rsid w:val="001A0427"/>
    <w:rsid w:val="001C0790"/>
    <w:rsid w:val="0020329D"/>
    <w:rsid w:val="00215A8B"/>
    <w:rsid w:val="0024207C"/>
    <w:rsid w:val="0024353F"/>
    <w:rsid w:val="00285BB6"/>
    <w:rsid w:val="002C34CB"/>
    <w:rsid w:val="002C3DED"/>
    <w:rsid w:val="002D2907"/>
    <w:rsid w:val="002E4F55"/>
    <w:rsid w:val="00317DF4"/>
    <w:rsid w:val="003371C8"/>
    <w:rsid w:val="003424C6"/>
    <w:rsid w:val="003A5238"/>
    <w:rsid w:val="003B3BF4"/>
    <w:rsid w:val="003F1034"/>
    <w:rsid w:val="00404C99"/>
    <w:rsid w:val="00444E5A"/>
    <w:rsid w:val="004475E1"/>
    <w:rsid w:val="004639AF"/>
    <w:rsid w:val="004B21D2"/>
    <w:rsid w:val="004E7537"/>
    <w:rsid w:val="004F65B9"/>
    <w:rsid w:val="004F707A"/>
    <w:rsid w:val="00502372"/>
    <w:rsid w:val="00535E2B"/>
    <w:rsid w:val="00593909"/>
    <w:rsid w:val="005B40FD"/>
    <w:rsid w:val="00624DB5"/>
    <w:rsid w:val="00632238"/>
    <w:rsid w:val="00662E0B"/>
    <w:rsid w:val="006B7E18"/>
    <w:rsid w:val="007355CA"/>
    <w:rsid w:val="007452D3"/>
    <w:rsid w:val="007E6671"/>
    <w:rsid w:val="00802FDA"/>
    <w:rsid w:val="00843BB4"/>
    <w:rsid w:val="0087500C"/>
    <w:rsid w:val="00876688"/>
    <w:rsid w:val="00896C1F"/>
    <w:rsid w:val="008A4D0D"/>
    <w:rsid w:val="008D3C04"/>
    <w:rsid w:val="009074D6"/>
    <w:rsid w:val="009173BD"/>
    <w:rsid w:val="00926E4E"/>
    <w:rsid w:val="009337FB"/>
    <w:rsid w:val="009A0D1C"/>
    <w:rsid w:val="00A100B6"/>
    <w:rsid w:val="00A10BDD"/>
    <w:rsid w:val="00A37FD0"/>
    <w:rsid w:val="00A46732"/>
    <w:rsid w:val="00A47F3B"/>
    <w:rsid w:val="00A70AA4"/>
    <w:rsid w:val="00A81885"/>
    <w:rsid w:val="00A8234F"/>
    <w:rsid w:val="00AA1C0F"/>
    <w:rsid w:val="00B15855"/>
    <w:rsid w:val="00B93405"/>
    <w:rsid w:val="00BC61FF"/>
    <w:rsid w:val="00CC58E4"/>
    <w:rsid w:val="00D4033F"/>
    <w:rsid w:val="00DE0A89"/>
    <w:rsid w:val="00E04758"/>
    <w:rsid w:val="00E125F9"/>
    <w:rsid w:val="00E17C7F"/>
    <w:rsid w:val="00E23288"/>
    <w:rsid w:val="00E25FAB"/>
    <w:rsid w:val="00E276B7"/>
    <w:rsid w:val="00E3482F"/>
    <w:rsid w:val="00E44208"/>
    <w:rsid w:val="00E8363E"/>
    <w:rsid w:val="00EC0DE1"/>
    <w:rsid w:val="00F10648"/>
    <w:rsid w:val="00F166C3"/>
    <w:rsid w:val="00F43462"/>
    <w:rsid w:val="00F6119C"/>
    <w:rsid w:val="00F76A56"/>
    <w:rsid w:val="00F829F4"/>
    <w:rsid w:val="00FC1788"/>
    <w:rsid w:val="0863D6E2"/>
    <w:rsid w:val="0B9B77A4"/>
    <w:rsid w:val="0C4B7298"/>
    <w:rsid w:val="1256A083"/>
    <w:rsid w:val="126FC8E0"/>
    <w:rsid w:val="14730EC8"/>
    <w:rsid w:val="158E4145"/>
    <w:rsid w:val="16622798"/>
    <w:rsid w:val="1698CD07"/>
    <w:rsid w:val="172A11A6"/>
    <w:rsid w:val="206DAB76"/>
    <w:rsid w:val="29105C9E"/>
    <w:rsid w:val="2DD2401A"/>
    <w:rsid w:val="31C1B24C"/>
    <w:rsid w:val="3333CA49"/>
    <w:rsid w:val="33A6958A"/>
    <w:rsid w:val="376C27DE"/>
    <w:rsid w:val="3895FF00"/>
    <w:rsid w:val="39B57AEC"/>
    <w:rsid w:val="3A42CE14"/>
    <w:rsid w:val="3BF747CD"/>
    <w:rsid w:val="3C5842A5"/>
    <w:rsid w:val="41DFC39C"/>
    <w:rsid w:val="43D5931D"/>
    <w:rsid w:val="484F0520"/>
    <w:rsid w:val="49EAD581"/>
    <w:rsid w:val="4BEE1B69"/>
    <w:rsid w:val="5196BCF6"/>
    <w:rsid w:val="54206B02"/>
    <w:rsid w:val="545C9B0C"/>
    <w:rsid w:val="5F69D3FA"/>
    <w:rsid w:val="6CB6731D"/>
    <w:rsid w:val="6CE6183D"/>
    <w:rsid w:val="6FCAE744"/>
    <w:rsid w:val="7031EB93"/>
    <w:rsid w:val="72811CE1"/>
    <w:rsid w:val="747F3FBE"/>
    <w:rsid w:val="7501B058"/>
    <w:rsid w:val="76BA0CFE"/>
    <w:rsid w:val="77BB13BC"/>
    <w:rsid w:val="78E7B345"/>
    <w:rsid w:val="79F411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214CB"/>
  <w15:chartTrackingRefBased/>
  <w15:docId w15:val="{CA28E00B-22ED-2647-A3BD-996B5902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A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unhideWhenUsed/>
    <w:rsid w:val="00DE0A89"/>
    <w:pPr>
      <w:spacing w:before="100" w:beforeAutospacing="1" w:after="100" w:afterAutospacing="1"/>
    </w:pPr>
    <w:rPr>
      <w:rFonts w:ascii="Times New Roman" w:eastAsia="Times New Roman" w:hAnsi="Times New Roman" w:cs="Times New Roman"/>
      <w:lang w:eastAsia="en-AU"/>
    </w:rPr>
  </w:style>
  <w:style w:type="character" w:styleId="Emphasis">
    <w:name w:val="Emphasis"/>
    <w:basedOn w:val="DefaultParagraphFont"/>
    <w:uiPriority w:val="20"/>
    <w:qFormat/>
    <w:rsid w:val="00896C1F"/>
    <w:rPr>
      <w:i/>
      <w:iCs/>
    </w:rPr>
  </w:style>
  <w:style w:type="character" w:styleId="Strong">
    <w:name w:val="Strong"/>
    <w:basedOn w:val="DefaultParagraphFont"/>
    <w:uiPriority w:val="22"/>
    <w:qFormat/>
    <w:rsid w:val="008D3C04"/>
    <w:rPr>
      <w:b/>
      <w:bCs/>
    </w:rPr>
  </w:style>
  <w:style w:type="character" w:styleId="Hyperlink">
    <w:name w:val="Hyperlink"/>
    <w:basedOn w:val="DefaultParagraphFont"/>
    <w:uiPriority w:val="99"/>
    <w:semiHidden/>
    <w:unhideWhenUsed/>
    <w:rsid w:val="008D3C04"/>
    <w:rPr>
      <w:color w:val="0000FF"/>
      <w:u w:val="single"/>
    </w:rPr>
  </w:style>
  <w:style w:type="paragraph" w:styleId="NoSpacing">
    <w:name w:val="No Spacing"/>
    <w:uiPriority w:val="1"/>
    <w:qFormat/>
    <w:rsid w:val="00D4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388425">
      <w:bodyDiv w:val="1"/>
      <w:marLeft w:val="0"/>
      <w:marRight w:val="0"/>
      <w:marTop w:val="0"/>
      <w:marBottom w:val="0"/>
      <w:divBdr>
        <w:top w:val="none" w:sz="0" w:space="0" w:color="auto"/>
        <w:left w:val="none" w:sz="0" w:space="0" w:color="auto"/>
        <w:bottom w:val="none" w:sz="0" w:space="0" w:color="auto"/>
        <w:right w:val="none" w:sz="0" w:space="0" w:color="auto"/>
      </w:divBdr>
    </w:div>
    <w:div w:id="434787227">
      <w:bodyDiv w:val="1"/>
      <w:marLeft w:val="0"/>
      <w:marRight w:val="0"/>
      <w:marTop w:val="0"/>
      <w:marBottom w:val="0"/>
      <w:divBdr>
        <w:top w:val="none" w:sz="0" w:space="0" w:color="auto"/>
        <w:left w:val="none" w:sz="0" w:space="0" w:color="auto"/>
        <w:bottom w:val="none" w:sz="0" w:space="0" w:color="auto"/>
        <w:right w:val="none" w:sz="0" w:space="0" w:color="auto"/>
      </w:divBdr>
    </w:div>
    <w:div w:id="460462770">
      <w:bodyDiv w:val="1"/>
      <w:marLeft w:val="0"/>
      <w:marRight w:val="0"/>
      <w:marTop w:val="0"/>
      <w:marBottom w:val="0"/>
      <w:divBdr>
        <w:top w:val="none" w:sz="0" w:space="0" w:color="auto"/>
        <w:left w:val="none" w:sz="0" w:space="0" w:color="auto"/>
        <w:bottom w:val="none" w:sz="0" w:space="0" w:color="auto"/>
        <w:right w:val="none" w:sz="0" w:space="0" w:color="auto"/>
      </w:divBdr>
    </w:div>
    <w:div w:id="494304645">
      <w:bodyDiv w:val="1"/>
      <w:marLeft w:val="0"/>
      <w:marRight w:val="0"/>
      <w:marTop w:val="0"/>
      <w:marBottom w:val="0"/>
      <w:divBdr>
        <w:top w:val="none" w:sz="0" w:space="0" w:color="auto"/>
        <w:left w:val="none" w:sz="0" w:space="0" w:color="auto"/>
        <w:bottom w:val="none" w:sz="0" w:space="0" w:color="auto"/>
        <w:right w:val="none" w:sz="0" w:space="0" w:color="auto"/>
      </w:divBdr>
    </w:div>
    <w:div w:id="534201276">
      <w:bodyDiv w:val="1"/>
      <w:marLeft w:val="0"/>
      <w:marRight w:val="0"/>
      <w:marTop w:val="0"/>
      <w:marBottom w:val="0"/>
      <w:divBdr>
        <w:top w:val="none" w:sz="0" w:space="0" w:color="auto"/>
        <w:left w:val="none" w:sz="0" w:space="0" w:color="auto"/>
        <w:bottom w:val="none" w:sz="0" w:space="0" w:color="auto"/>
        <w:right w:val="none" w:sz="0" w:space="0" w:color="auto"/>
      </w:divBdr>
    </w:div>
    <w:div w:id="543060911">
      <w:bodyDiv w:val="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547"/>
          <w:marRight w:val="0"/>
          <w:marTop w:val="115"/>
          <w:marBottom w:val="0"/>
          <w:divBdr>
            <w:top w:val="none" w:sz="0" w:space="0" w:color="auto"/>
            <w:left w:val="none" w:sz="0" w:space="0" w:color="auto"/>
            <w:bottom w:val="none" w:sz="0" w:space="0" w:color="auto"/>
            <w:right w:val="none" w:sz="0" w:space="0" w:color="auto"/>
          </w:divBdr>
        </w:div>
        <w:div w:id="1632323486">
          <w:marLeft w:val="547"/>
          <w:marRight w:val="0"/>
          <w:marTop w:val="115"/>
          <w:marBottom w:val="0"/>
          <w:divBdr>
            <w:top w:val="none" w:sz="0" w:space="0" w:color="auto"/>
            <w:left w:val="none" w:sz="0" w:space="0" w:color="auto"/>
            <w:bottom w:val="none" w:sz="0" w:space="0" w:color="auto"/>
            <w:right w:val="none" w:sz="0" w:space="0" w:color="auto"/>
          </w:divBdr>
        </w:div>
        <w:div w:id="1077706316">
          <w:marLeft w:val="1166"/>
          <w:marRight w:val="0"/>
          <w:marTop w:val="96"/>
          <w:marBottom w:val="0"/>
          <w:divBdr>
            <w:top w:val="none" w:sz="0" w:space="0" w:color="auto"/>
            <w:left w:val="none" w:sz="0" w:space="0" w:color="auto"/>
            <w:bottom w:val="none" w:sz="0" w:space="0" w:color="auto"/>
            <w:right w:val="none" w:sz="0" w:space="0" w:color="auto"/>
          </w:divBdr>
        </w:div>
        <w:div w:id="773285745">
          <w:marLeft w:val="1166"/>
          <w:marRight w:val="0"/>
          <w:marTop w:val="96"/>
          <w:marBottom w:val="0"/>
          <w:divBdr>
            <w:top w:val="none" w:sz="0" w:space="0" w:color="auto"/>
            <w:left w:val="none" w:sz="0" w:space="0" w:color="auto"/>
            <w:bottom w:val="none" w:sz="0" w:space="0" w:color="auto"/>
            <w:right w:val="none" w:sz="0" w:space="0" w:color="auto"/>
          </w:divBdr>
        </w:div>
        <w:div w:id="1069812186">
          <w:marLeft w:val="547"/>
          <w:marRight w:val="0"/>
          <w:marTop w:val="115"/>
          <w:marBottom w:val="0"/>
          <w:divBdr>
            <w:top w:val="none" w:sz="0" w:space="0" w:color="auto"/>
            <w:left w:val="none" w:sz="0" w:space="0" w:color="auto"/>
            <w:bottom w:val="none" w:sz="0" w:space="0" w:color="auto"/>
            <w:right w:val="none" w:sz="0" w:space="0" w:color="auto"/>
          </w:divBdr>
        </w:div>
        <w:div w:id="1697920557">
          <w:marLeft w:val="1166"/>
          <w:marRight w:val="0"/>
          <w:marTop w:val="96"/>
          <w:marBottom w:val="0"/>
          <w:divBdr>
            <w:top w:val="none" w:sz="0" w:space="0" w:color="auto"/>
            <w:left w:val="none" w:sz="0" w:space="0" w:color="auto"/>
            <w:bottom w:val="none" w:sz="0" w:space="0" w:color="auto"/>
            <w:right w:val="none" w:sz="0" w:space="0" w:color="auto"/>
          </w:divBdr>
        </w:div>
        <w:div w:id="1662540557">
          <w:marLeft w:val="1166"/>
          <w:marRight w:val="0"/>
          <w:marTop w:val="96"/>
          <w:marBottom w:val="0"/>
          <w:divBdr>
            <w:top w:val="none" w:sz="0" w:space="0" w:color="auto"/>
            <w:left w:val="none" w:sz="0" w:space="0" w:color="auto"/>
            <w:bottom w:val="none" w:sz="0" w:space="0" w:color="auto"/>
            <w:right w:val="none" w:sz="0" w:space="0" w:color="auto"/>
          </w:divBdr>
        </w:div>
      </w:divsChild>
    </w:div>
    <w:div w:id="729226574">
      <w:bodyDiv w:val="1"/>
      <w:marLeft w:val="0"/>
      <w:marRight w:val="0"/>
      <w:marTop w:val="0"/>
      <w:marBottom w:val="0"/>
      <w:divBdr>
        <w:top w:val="none" w:sz="0" w:space="0" w:color="auto"/>
        <w:left w:val="none" w:sz="0" w:space="0" w:color="auto"/>
        <w:bottom w:val="none" w:sz="0" w:space="0" w:color="auto"/>
        <w:right w:val="none" w:sz="0" w:space="0" w:color="auto"/>
      </w:divBdr>
    </w:div>
    <w:div w:id="817578654">
      <w:bodyDiv w:val="1"/>
      <w:marLeft w:val="0"/>
      <w:marRight w:val="0"/>
      <w:marTop w:val="0"/>
      <w:marBottom w:val="0"/>
      <w:divBdr>
        <w:top w:val="none" w:sz="0" w:space="0" w:color="auto"/>
        <w:left w:val="none" w:sz="0" w:space="0" w:color="auto"/>
        <w:bottom w:val="none" w:sz="0" w:space="0" w:color="auto"/>
        <w:right w:val="none" w:sz="0" w:space="0" w:color="auto"/>
      </w:divBdr>
      <w:divsChild>
        <w:div w:id="2034959379">
          <w:marLeft w:val="0"/>
          <w:marRight w:val="0"/>
          <w:marTop w:val="0"/>
          <w:marBottom w:val="240"/>
          <w:divBdr>
            <w:top w:val="none" w:sz="0" w:space="0" w:color="auto"/>
            <w:left w:val="none" w:sz="0" w:space="0" w:color="auto"/>
            <w:bottom w:val="none" w:sz="0" w:space="0" w:color="auto"/>
            <w:right w:val="none" w:sz="0" w:space="0" w:color="auto"/>
          </w:divBdr>
        </w:div>
        <w:div w:id="1637561488">
          <w:marLeft w:val="0"/>
          <w:marRight w:val="0"/>
          <w:marTop w:val="0"/>
          <w:marBottom w:val="240"/>
          <w:divBdr>
            <w:top w:val="none" w:sz="0" w:space="0" w:color="auto"/>
            <w:left w:val="none" w:sz="0" w:space="0" w:color="auto"/>
            <w:bottom w:val="none" w:sz="0" w:space="0" w:color="auto"/>
            <w:right w:val="none" w:sz="0" w:space="0" w:color="auto"/>
          </w:divBdr>
        </w:div>
        <w:div w:id="528489218">
          <w:marLeft w:val="0"/>
          <w:marRight w:val="0"/>
          <w:marTop w:val="0"/>
          <w:marBottom w:val="240"/>
          <w:divBdr>
            <w:top w:val="none" w:sz="0" w:space="0" w:color="auto"/>
            <w:left w:val="none" w:sz="0" w:space="0" w:color="auto"/>
            <w:bottom w:val="none" w:sz="0" w:space="0" w:color="auto"/>
            <w:right w:val="none" w:sz="0" w:space="0" w:color="auto"/>
          </w:divBdr>
        </w:div>
        <w:div w:id="794176753">
          <w:marLeft w:val="0"/>
          <w:marRight w:val="0"/>
          <w:marTop w:val="0"/>
          <w:marBottom w:val="240"/>
          <w:divBdr>
            <w:top w:val="none" w:sz="0" w:space="0" w:color="auto"/>
            <w:left w:val="none" w:sz="0" w:space="0" w:color="auto"/>
            <w:bottom w:val="none" w:sz="0" w:space="0" w:color="auto"/>
            <w:right w:val="none" w:sz="0" w:space="0" w:color="auto"/>
          </w:divBdr>
        </w:div>
        <w:div w:id="717162840">
          <w:marLeft w:val="0"/>
          <w:marRight w:val="0"/>
          <w:marTop w:val="0"/>
          <w:marBottom w:val="240"/>
          <w:divBdr>
            <w:top w:val="none" w:sz="0" w:space="0" w:color="auto"/>
            <w:left w:val="none" w:sz="0" w:space="0" w:color="auto"/>
            <w:bottom w:val="none" w:sz="0" w:space="0" w:color="auto"/>
            <w:right w:val="none" w:sz="0" w:space="0" w:color="auto"/>
          </w:divBdr>
        </w:div>
        <w:div w:id="87511488">
          <w:marLeft w:val="0"/>
          <w:marRight w:val="0"/>
          <w:marTop w:val="0"/>
          <w:marBottom w:val="240"/>
          <w:divBdr>
            <w:top w:val="none" w:sz="0" w:space="0" w:color="auto"/>
            <w:left w:val="none" w:sz="0" w:space="0" w:color="auto"/>
            <w:bottom w:val="none" w:sz="0" w:space="0" w:color="auto"/>
            <w:right w:val="none" w:sz="0" w:space="0" w:color="auto"/>
          </w:divBdr>
        </w:div>
        <w:div w:id="1771849400">
          <w:marLeft w:val="0"/>
          <w:marRight w:val="0"/>
          <w:marTop w:val="0"/>
          <w:marBottom w:val="240"/>
          <w:divBdr>
            <w:top w:val="none" w:sz="0" w:space="0" w:color="auto"/>
            <w:left w:val="none" w:sz="0" w:space="0" w:color="auto"/>
            <w:bottom w:val="none" w:sz="0" w:space="0" w:color="auto"/>
            <w:right w:val="none" w:sz="0" w:space="0" w:color="auto"/>
          </w:divBdr>
        </w:div>
      </w:divsChild>
    </w:div>
    <w:div w:id="845243051">
      <w:bodyDiv w:val="1"/>
      <w:marLeft w:val="0"/>
      <w:marRight w:val="0"/>
      <w:marTop w:val="0"/>
      <w:marBottom w:val="0"/>
      <w:divBdr>
        <w:top w:val="none" w:sz="0" w:space="0" w:color="auto"/>
        <w:left w:val="none" w:sz="0" w:space="0" w:color="auto"/>
        <w:bottom w:val="none" w:sz="0" w:space="0" w:color="auto"/>
        <w:right w:val="none" w:sz="0" w:space="0" w:color="auto"/>
      </w:divBdr>
      <w:divsChild>
        <w:div w:id="1871721870">
          <w:marLeft w:val="0"/>
          <w:marRight w:val="0"/>
          <w:marTop w:val="0"/>
          <w:marBottom w:val="0"/>
          <w:divBdr>
            <w:top w:val="none" w:sz="0" w:space="0" w:color="auto"/>
            <w:left w:val="none" w:sz="0" w:space="0" w:color="auto"/>
            <w:bottom w:val="none" w:sz="0" w:space="0" w:color="auto"/>
            <w:right w:val="none" w:sz="0" w:space="0" w:color="auto"/>
          </w:divBdr>
        </w:div>
      </w:divsChild>
    </w:div>
    <w:div w:id="846335210">
      <w:bodyDiv w:val="1"/>
      <w:marLeft w:val="0"/>
      <w:marRight w:val="0"/>
      <w:marTop w:val="0"/>
      <w:marBottom w:val="0"/>
      <w:divBdr>
        <w:top w:val="none" w:sz="0" w:space="0" w:color="auto"/>
        <w:left w:val="none" w:sz="0" w:space="0" w:color="auto"/>
        <w:bottom w:val="none" w:sz="0" w:space="0" w:color="auto"/>
        <w:right w:val="none" w:sz="0" w:space="0" w:color="auto"/>
      </w:divBdr>
    </w:div>
    <w:div w:id="885871156">
      <w:bodyDiv w:val="1"/>
      <w:marLeft w:val="0"/>
      <w:marRight w:val="0"/>
      <w:marTop w:val="0"/>
      <w:marBottom w:val="0"/>
      <w:divBdr>
        <w:top w:val="none" w:sz="0" w:space="0" w:color="auto"/>
        <w:left w:val="none" w:sz="0" w:space="0" w:color="auto"/>
        <w:bottom w:val="none" w:sz="0" w:space="0" w:color="auto"/>
        <w:right w:val="none" w:sz="0" w:space="0" w:color="auto"/>
      </w:divBdr>
      <w:divsChild>
        <w:div w:id="339242357">
          <w:marLeft w:val="0"/>
          <w:marRight w:val="0"/>
          <w:marTop w:val="0"/>
          <w:marBottom w:val="240"/>
          <w:divBdr>
            <w:top w:val="none" w:sz="0" w:space="0" w:color="auto"/>
            <w:left w:val="none" w:sz="0" w:space="0" w:color="auto"/>
            <w:bottom w:val="none" w:sz="0" w:space="0" w:color="auto"/>
            <w:right w:val="none" w:sz="0" w:space="0" w:color="auto"/>
          </w:divBdr>
        </w:div>
        <w:div w:id="1506087827">
          <w:marLeft w:val="0"/>
          <w:marRight w:val="0"/>
          <w:marTop w:val="0"/>
          <w:marBottom w:val="160"/>
          <w:divBdr>
            <w:top w:val="none" w:sz="0" w:space="0" w:color="auto"/>
            <w:left w:val="none" w:sz="0" w:space="0" w:color="auto"/>
            <w:bottom w:val="none" w:sz="0" w:space="0" w:color="auto"/>
            <w:right w:val="none" w:sz="0" w:space="0" w:color="auto"/>
          </w:divBdr>
        </w:div>
        <w:div w:id="1773040942">
          <w:marLeft w:val="0"/>
          <w:marRight w:val="0"/>
          <w:marTop w:val="0"/>
          <w:marBottom w:val="160"/>
          <w:divBdr>
            <w:top w:val="none" w:sz="0" w:space="0" w:color="auto"/>
            <w:left w:val="none" w:sz="0" w:space="0" w:color="auto"/>
            <w:bottom w:val="none" w:sz="0" w:space="0" w:color="auto"/>
            <w:right w:val="none" w:sz="0" w:space="0" w:color="auto"/>
          </w:divBdr>
        </w:div>
        <w:div w:id="307394724">
          <w:marLeft w:val="0"/>
          <w:marRight w:val="0"/>
          <w:marTop w:val="0"/>
          <w:marBottom w:val="160"/>
          <w:divBdr>
            <w:top w:val="none" w:sz="0" w:space="0" w:color="auto"/>
            <w:left w:val="none" w:sz="0" w:space="0" w:color="auto"/>
            <w:bottom w:val="none" w:sz="0" w:space="0" w:color="auto"/>
            <w:right w:val="none" w:sz="0" w:space="0" w:color="auto"/>
          </w:divBdr>
        </w:div>
        <w:div w:id="1634091801">
          <w:marLeft w:val="0"/>
          <w:marRight w:val="0"/>
          <w:marTop w:val="0"/>
          <w:marBottom w:val="160"/>
          <w:divBdr>
            <w:top w:val="none" w:sz="0" w:space="0" w:color="auto"/>
            <w:left w:val="none" w:sz="0" w:space="0" w:color="auto"/>
            <w:bottom w:val="none" w:sz="0" w:space="0" w:color="auto"/>
            <w:right w:val="none" w:sz="0" w:space="0" w:color="auto"/>
          </w:divBdr>
        </w:div>
        <w:div w:id="1122379660">
          <w:marLeft w:val="0"/>
          <w:marRight w:val="0"/>
          <w:marTop w:val="0"/>
          <w:marBottom w:val="160"/>
          <w:divBdr>
            <w:top w:val="none" w:sz="0" w:space="0" w:color="auto"/>
            <w:left w:val="none" w:sz="0" w:space="0" w:color="auto"/>
            <w:bottom w:val="none" w:sz="0" w:space="0" w:color="auto"/>
            <w:right w:val="none" w:sz="0" w:space="0" w:color="auto"/>
          </w:divBdr>
        </w:div>
        <w:div w:id="895318421">
          <w:marLeft w:val="0"/>
          <w:marRight w:val="0"/>
          <w:marTop w:val="0"/>
          <w:marBottom w:val="160"/>
          <w:divBdr>
            <w:top w:val="none" w:sz="0" w:space="0" w:color="auto"/>
            <w:left w:val="none" w:sz="0" w:space="0" w:color="auto"/>
            <w:bottom w:val="none" w:sz="0" w:space="0" w:color="auto"/>
            <w:right w:val="none" w:sz="0" w:space="0" w:color="auto"/>
          </w:divBdr>
        </w:div>
        <w:div w:id="1984312947">
          <w:marLeft w:val="0"/>
          <w:marRight w:val="0"/>
          <w:marTop w:val="0"/>
          <w:marBottom w:val="160"/>
          <w:divBdr>
            <w:top w:val="none" w:sz="0" w:space="0" w:color="auto"/>
            <w:left w:val="none" w:sz="0" w:space="0" w:color="auto"/>
            <w:bottom w:val="none" w:sz="0" w:space="0" w:color="auto"/>
            <w:right w:val="none" w:sz="0" w:space="0" w:color="auto"/>
          </w:divBdr>
        </w:div>
        <w:div w:id="1670519060">
          <w:marLeft w:val="0"/>
          <w:marRight w:val="0"/>
          <w:marTop w:val="0"/>
          <w:marBottom w:val="160"/>
          <w:divBdr>
            <w:top w:val="none" w:sz="0" w:space="0" w:color="auto"/>
            <w:left w:val="none" w:sz="0" w:space="0" w:color="auto"/>
            <w:bottom w:val="none" w:sz="0" w:space="0" w:color="auto"/>
            <w:right w:val="none" w:sz="0" w:space="0" w:color="auto"/>
          </w:divBdr>
        </w:div>
        <w:div w:id="376205489">
          <w:marLeft w:val="0"/>
          <w:marRight w:val="0"/>
          <w:marTop w:val="0"/>
          <w:marBottom w:val="160"/>
          <w:divBdr>
            <w:top w:val="none" w:sz="0" w:space="0" w:color="auto"/>
            <w:left w:val="none" w:sz="0" w:space="0" w:color="auto"/>
            <w:bottom w:val="none" w:sz="0" w:space="0" w:color="auto"/>
            <w:right w:val="none" w:sz="0" w:space="0" w:color="auto"/>
          </w:divBdr>
        </w:div>
        <w:div w:id="1566329426">
          <w:marLeft w:val="0"/>
          <w:marRight w:val="0"/>
          <w:marTop w:val="0"/>
          <w:marBottom w:val="160"/>
          <w:divBdr>
            <w:top w:val="none" w:sz="0" w:space="0" w:color="auto"/>
            <w:left w:val="none" w:sz="0" w:space="0" w:color="auto"/>
            <w:bottom w:val="none" w:sz="0" w:space="0" w:color="auto"/>
            <w:right w:val="none" w:sz="0" w:space="0" w:color="auto"/>
          </w:divBdr>
        </w:div>
        <w:div w:id="1256475781">
          <w:marLeft w:val="0"/>
          <w:marRight w:val="0"/>
          <w:marTop w:val="0"/>
          <w:marBottom w:val="160"/>
          <w:divBdr>
            <w:top w:val="none" w:sz="0" w:space="0" w:color="auto"/>
            <w:left w:val="none" w:sz="0" w:space="0" w:color="auto"/>
            <w:bottom w:val="none" w:sz="0" w:space="0" w:color="auto"/>
            <w:right w:val="none" w:sz="0" w:space="0" w:color="auto"/>
          </w:divBdr>
        </w:div>
        <w:div w:id="454568117">
          <w:marLeft w:val="0"/>
          <w:marRight w:val="0"/>
          <w:marTop w:val="0"/>
          <w:marBottom w:val="160"/>
          <w:divBdr>
            <w:top w:val="none" w:sz="0" w:space="0" w:color="auto"/>
            <w:left w:val="none" w:sz="0" w:space="0" w:color="auto"/>
            <w:bottom w:val="none" w:sz="0" w:space="0" w:color="auto"/>
            <w:right w:val="none" w:sz="0" w:space="0" w:color="auto"/>
          </w:divBdr>
        </w:div>
        <w:div w:id="894702406">
          <w:marLeft w:val="0"/>
          <w:marRight w:val="0"/>
          <w:marTop w:val="0"/>
          <w:marBottom w:val="160"/>
          <w:divBdr>
            <w:top w:val="none" w:sz="0" w:space="0" w:color="auto"/>
            <w:left w:val="none" w:sz="0" w:space="0" w:color="auto"/>
            <w:bottom w:val="none" w:sz="0" w:space="0" w:color="auto"/>
            <w:right w:val="none" w:sz="0" w:space="0" w:color="auto"/>
          </w:divBdr>
        </w:div>
        <w:div w:id="2106682465">
          <w:marLeft w:val="0"/>
          <w:marRight w:val="0"/>
          <w:marTop w:val="0"/>
          <w:marBottom w:val="160"/>
          <w:divBdr>
            <w:top w:val="none" w:sz="0" w:space="0" w:color="auto"/>
            <w:left w:val="none" w:sz="0" w:space="0" w:color="auto"/>
            <w:bottom w:val="none" w:sz="0" w:space="0" w:color="auto"/>
            <w:right w:val="none" w:sz="0" w:space="0" w:color="auto"/>
          </w:divBdr>
        </w:div>
        <w:div w:id="1725836148">
          <w:marLeft w:val="0"/>
          <w:marRight w:val="0"/>
          <w:marTop w:val="0"/>
          <w:marBottom w:val="160"/>
          <w:divBdr>
            <w:top w:val="none" w:sz="0" w:space="0" w:color="auto"/>
            <w:left w:val="none" w:sz="0" w:space="0" w:color="auto"/>
            <w:bottom w:val="none" w:sz="0" w:space="0" w:color="auto"/>
            <w:right w:val="none" w:sz="0" w:space="0" w:color="auto"/>
          </w:divBdr>
        </w:div>
        <w:div w:id="317657956">
          <w:marLeft w:val="0"/>
          <w:marRight w:val="0"/>
          <w:marTop w:val="0"/>
          <w:marBottom w:val="160"/>
          <w:divBdr>
            <w:top w:val="none" w:sz="0" w:space="0" w:color="auto"/>
            <w:left w:val="none" w:sz="0" w:space="0" w:color="auto"/>
            <w:bottom w:val="none" w:sz="0" w:space="0" w:color="auto"/>
            <w:right w:val="none" w:sz="0" w:space="0" w:color="auto"/>
          </w:divBdr>
        </w:div>
        <w:div w:id="1810591168">
          <w:marLeft w:val="0"/>
          <w:marRight w:val="0"/>
          <w:marTop w:val="0"/>
          <w:marBottom w:val="160"/>
          <w:divBdr>
            <w:top w:val="none" w:sz="0" w:space="0" w:color="auto"/>
            <w:left w:val="none" w:sz="0" w:space="0" w:color="auto"/>
            <w:bottom w:val="none" w:sz="0" w:space="0" w:color="auto"/>
            <w:right w:val="none" w:sz="0" w:space="0" w:color="auto"/>
          </w:divBdr>
        </w:div>
        <w:div w:id="106775407">
          <w:marLeft w:val="0"/>
          <w:marRight w:val="0"/>
          <w:marTop w:val="0"/>
          <w:marBottom w:val="160"/>
          <w:divBdr>
            <w:top w:val="none" w:sz="0" w:space="0" w:color="auto"/>
            <w:left w:val="none" w:sz="0" w:space="0" w:color="auto"/>
            <w:bottom w:val="none" w:sz="0" w:space="0" w:color="auto"/>
            <w:right w:val="none" w:sz="0" w:space="0" w:color="auto"/>
          </w:divBdr>
        </w:div>
        <w:div w:id="557670162">
          <w:marLeft w:val="0"/>
          <w:marRight w:val="0"/>
          <w:marTop w:val="0"/>
          <w:marBottom w:val="160"/>
          <w:divBdr>
            <w:top w:val="none" w:sz="0" w:space="0" w:color="auto"/>
            <w:left w:val="none" w:sz="0" w:space="0" w:color="auto"/>
            <w:bottom w:val="none" w:sz="0" w:space="0" w:color="auto"/>
            <w:right w:val="none" w:sz="0" w:space="0" w:color="auto"/>
          </w:divBdr>
        </w:div>
        <w:div w:id="1652518424">
          <w:marLeft w:val="0"/>
          <w:marRight w:val="0"/>
          <w:marTop w:val="0"/>
          <w:marBottom w:val="160"/>
          <w:divBdr>
            <w:top w:val="none" w:sz="0" w:space="0" w:color="auto"/>
            <w:left w:val="none" w:sz="0" w:space="0" w:color="auto"/>
            <w:bottom w:val="none" w:sz="0" w:space="0" w:color="auto"/>
            <w:right w:val="none" w:sz="0" w:space="0" w:color="auto"/>
          </w:divBdr>
        </w:div>
        <w:div w:id="909921665">
          <w:marLeft w:val="0"/>
          <w:marRight w:val="0"/>
          <w:marTop w:val="0"/>
          <w:marBottom w:val="160"/>
          <w:divBdr>
            <w:top w:val="none" w:sz="0" w:space="0" w:color="auto"/>
            <w:left w:val="none" w:sz="0" w:space="0" w:color="auto"/>
            <w:bottom w:val="none" w:sz="0" w:space="0" w:color="auto"/>
            <w:right w:val="none" w:sz="0" w:space="0" w:color="auto"/>
          </w:divBdr>
        </w:div>
        <w:div w:id="2125686845">
          <w:marLeft w:val="0"/>
          <w:marRight w:val="0"/>
          <w:marTop w:val="0"/>
          <w:marBottom w:val="160"/>
          <w:divBdr>
            <w:top w:val="none" w:sz="0" w:space="0" w:color="auto"/>
            <w:left w:val="none" w:sz="0" w:space="0" w:color="auto"/>
            <w:bottom w:val="none" w:sz="0" w:space="0" w:color="auto"/>
            <w:right w:val="none" w:sz="0" w:space="0" w:color="auto"/>
          </w:divBdr>
        </w:div>
        <w:div w:id="452557467">
          <w:marLeft w:val="0"/>
          <w:marRight w:val="0"/>
          <w:marTop w:val="0"/>
          <w:marBottom w:val="160"/>
          <w:divBdr>
            <w:top w:val="none" w:sz="0" w:space="0" w:color="auto"/>
            <w:left w:val="none" w:sz="0" w:space="0" w:color="auto"/>
            <w:bottom w:val="none" w:sz="0" w:space="0" w:color="auto"/>
            <w:right w:val="none" w:sz="0" w:space="0" w:color="auto"/>
          </w:divBdr>
        </w:div>
        <w:div w:id="816992213">
          <w:marLeft w:val="0"/>
          <w:marRight w:val="0"/>
          <w:marTop w:val="0"/>
          <w:marBottom w:val="160"/>
          <w:divBdr>
            <w:top w:val="none" w:sz="0" w:space="0" w:color="auto"/>
            <w:left w:val="none" w:sz="0" w:space="0" w:color="auto"/>
            <w:bottom w:val="none" w:sz="0" w:space="0" w:color="auto"/>
            <w:right w:val="none" w:sz="0" w:space="0" w:color="auto"/>
          </w:divBdr>
        </w:div>
        <w:div w:id="898705814">
          <w:marLeft w:val="0"/>
          <w:marRight w:val="0"/>
          <w:marTop w:val="0"/>
          <w:marBottom w:val="160"/>
          <w:divBdr>
            <w:top w:val="none" w:sz="0" w:space="0" w:color="auto"/>
            <w:left w:val="none" w:sz="0" w:space="0" w:color="auto"/>
            <w:bottom w:val="none" w:sz="0" w:space="0" w:color="auto"/>
            <w:right w:val="none" w:sz="0" w:space="0" w:color="auto"/>
          </w:divBdr>
        </w:div>
        <w:div w:id="1668942862">
          <w:marLeft w:val="0"/>
          <w:marRight w:val="0"/>
          <w:marTop w:val="0"/>
          <w:marBottom w:val="160"/>
          <w:divBdr>
            <w:top w:val="none" w:sz="0" w:space="0" w:color="auto"/>
            <w:left w:val="none" w:sz="0" w:space="0" w:color="auto"/>
            <w:bottom w:val="none" w:sz="0" w:space="0" w:color="auto"/>
            <w:right w:val="none" w:sz="0" w:space="0" w:color="auto"/>
          </w:divBdr>
        </w:div>
        <w:div w:id="112987244">
          <w:marLeft w:val="0"/>
          <w:marRight w:val="0"/>
          <w:marTop w:val="0"/>
          <w:marBottom w:val="160"/>
          <w:divBdr>
            <w:top w:val="none" w:sz="0" w:space="0" w:color="auto"/>
            <w:left w:val="none" w:sz="0" w:space="0" w:color="auto"/>
            <w:bottom w:val="none" w:sz="0" w:space="0" w:color="auto"/>
            <w:right w:val="none" w:sz="0" w:space="0" w:color="auto"/>
          </w:divBdr>
        </w:div>
        <w:div w:id="108478082">
          <w:marLeft w:val="0"/>
          <w:marRight w:val="0"/>
          <w:marTop w:val="0"/>
          <w:marBottom w:val="160"/>
          <w:divBdr>
            <w:top w:val="none" w:sz="0" w:space="0" w:color="auto"/>
            <w:left w:val="none" w:sz="0" w:space="0" w:color="auto"/>
            <w:bottom w:val="none" w:sz="0" w:space="0" w:color="auto"/>
            <w:right w:val="none" w:sz="0" w:space="0" w:color="auto"/>
          </w:divBdr>
        </w:div>
        <w:div w:id="1876694755">
          <w:marLeft w:val="0"/>
          <w:marRight w:val="0"/>
          <w:marTop w:val="0"/>
          <w:marBottom w:val="240"/>
          <w:divBdr>
            <w:top w:val="none" w:sz="0" w:space="0" w:color="auto"/>
            <w:left w:val="none" w:sz="0" w:space="0" w:color="auto"/>
            <w:bottom w:val="none" w:sz="0" w:space="0" w:color="auto"/>
            <w:right w:val="none" w:sz="0" w:space="0" w:color="auto"/>
          </w:divBdr>
        </w:div>
        <w:div w:id="145905281">
          <w:marLeft w:val="0"/>
          <w:marRight w:val="0"/>
          <w:marTop w:val="0"/>
          <w:marBottom w:val="240"/>
          <w:divBdr>
            <w:top w:val="none" w:sz="0" w:space="0" w:color="auto"/>
            <w:left w:val="none" w:sz="0" w:space="0" w:color="auto"/>
            <w:bottom w:val="none" w:sz="0" w:space="0" w:color="auto"/>
            <w:right w:val="none" w:sz="0" w:space="0" w:color="auto"/>
          </w:divBdr>
        </w:div>
        <w:div w:id="720593824">
          <w:marLeft w:val="0"/>
          <w:marRight w:val="0"/>
          <w:marTop w:val="0"/>
          <w:marBottom w:val="240"/>
          <w:divBdr>
            <w:top w:val="none" w:sz="0" w:space="0" w:color="auto"/>
            <w:left w:val="none" w:sz="0" w:space="0" w:color="auto"/>
            <w:bottom w:val="none" w:sz="0" w:space="0" w:color="auto"/>
            <w:right w:val="none" w:sz="0" w:space="0" w:color="auto"/>
          </w:divBdr>
        </w:div>
        <w:div w:id="603414932">
          <w:marLeft w:val="0"/>
          <w:marRight w:val="0"/>
          <w:marTop w:val="0"/>
          <w:marBottom w:val="240"/>
          <w:divBdr>
            <w:top w:val="none" w:sz="0" w:space="0" w:color="auto"/>
            <w:left w:val="none" w:sz="0" w:space="0" w:color="auto"/>
            <w:bottom w:val="none" w:sz="0" w:space="0" w:color="auto"/>
            <w:right w:val="none" w:sz="0" w:space="0" w:color="auto"/>
          </w:divBdr>
        </w:div>
        <w:div w:id="2097432773">
          <w:marLeft w:val="0"/>
          <w:marRight w:val="0"/>
          <w:marTop w:val="0"/>
          <w:marBottom w:val="240"/>
          <w:divBdr>
            <w:top w:val="none" w:sz="0" w:space="0" w:color="auto"/>
            <w:left w:val="none" w:sz="0" w:space="0" w:color="auto"/>
            <w:bottom w:val="none" w:sz="0" w:space="0" w:color="auto"/>
            <w:right w:val="none" w:sz="0" w:space="0" w:color="auto"/>
          </w:divBdr>
        </w:div>
        <w:div w:id="1272199848">
          <w:marLeft w:val="0"/>
          <w:marRight w:val="0"/>
          <w:marTop w:val="0"/>
          <w:marBottom w:val="240"/>
          <w:divBdr>
            <w:top w:val="none" w:sz="0" w:space="0" w:color="auto"/>
            <w:left w:val="none" w:sz="0" w:space="0" w:color="auto"/>
            <w:bottom w:val="none" w:sz="0" w:space="0" w:color="auto"/>
            <w:right w:val="none" w:sz="0" w:space="0" w:color="auto"/>
          </w:divBdr>
        </w:div>
        <w:div w:id="1577856561">
          <w:marLeft w:val="0"/>
          <w:marRight w:val="0"/>
          <w:marTop w:val="0"/>
          <w:marBottom w:val="240"/>
          <w:divBdr>
            <w:top w:val="none" w:sz="0" w:space="0" w:color="auto"/>
            <w:left w:val="none" w:sz="0" w:space="0" w:color="auto"/>
            <w:bottom w:val="none" w:sz="0" w:space="0" w:color="auto"/>
            <w:right w:val="none" w:sz="0" w:space="0" w:color="auto"/>
          </w:divBdr>
        </w:div>
        <w:div w:id="365374662">
          <w:marLeft w:val="0"/>
          <w:marRight w:val="0"/>
          <w:marTop w:val="0"/>
          <w:marBottom w:val="160"/>
          <w:divBdr>
            <w:top w:val="none" w:sz="0" w:space="0" w:color="auto"/>
            <w:left w:val="none" w:sz="0" w:space="0" w:color="auto"/>
            <w:bottom w:val="none" w:sz="0" w:space="0" w:color="auto"/>
            <w:right w:val="none" w:sz="0" w:space="0" w:color="auto"/>
          </w:divBdr>
        </w:div>
        <w:div w:id="1303195896">
          <w:marLeft w:val="0"/>
          <w:marRight w:val="0"/>
          <w:marTop w:val="0"/>
          <w:marBottom w:val="160"/>
          <w:divBdr>
            <w:top w:val="none" w:sz="0" w:space="0" w:color="auto"/>
            <w:left w:val="none" w:sz="0" w:space="0" w:color="auto"/>
            <w:bottom w:val="none" w:sz="0" w:space="0" w:color="auto"/>
            <w:right w:val="none" w:sz="0" w:space="0" w:color="auto"/>
          </w:divBdr>
        </w:div>
        <w:div w:id="521554911">
          <w:marLeft w:val="0"/>
          <w:marRight w:val="0"/>
          <w:marTop w:val="0"/>
          <w:marBottom w:val="160"/>
          <w:divBdr>
            <w:top w:val="none" w:sz="0" w:space="0" w:color="auto"/>
            <w:left w:val="none" w:sz="0" w:space="0" w:color="auto"/>
            <w:bottom w:val="none" w:sz="0" w:space="0" w:color="auto"/>
            <w:right w:val="none" w:sz="0" w:space="0" w:color="auto"/>
          </w:divBdr>
        </w:div>
        <w:div w:id="1342972553">
          <w:marLeft w:val="0"/>
          <w:marRight w:val="0"/>
          <w:marTop w:val="0"/>
          <w:marBottom w:val="160"/>
          <w:divBdr>
            <w:top w:val="none" w:sz="0" w:space="0" w:color="auto"/>
            <w:left w:val="none" w:sz="0" w:space="0" w:color="auto"/>
            <w:bottom w:val="none" w:sz="0" w:space="0" w:color="auto"/>
            <w:right w:val="none" w:sz="0" w:space="0" w:color="auto"/>
          </w:divBdr>
        </w:div>
        <w:div w:id="1723289303">
          <w:marLeft w:val="0"/>
          <w:marRight w:val="0"/>
          <w:marTop w:val="0"/>
          <w:marBottom w:val="160"/>
          <w:divBdr>
            <w:top w:val="none" w:sz="0" w:space="0" w:color="auto"/>
            <w:left w:val="none" w:sz="0" w:space="0" w:color="auto"/>
            <w:bottom w:val="none" w:sz="0" w:space="0" w:color="auto"/>
            <w:right w:val="none" w:sz="0" w:space="0" w:color="auto"/>
          </w:divBdr>
        </w:div>
        <w:div w:id="974876283">
          <w:marLeft w:val="0"/>
          <w:marRight w:val="0"/>
          <w:marTop w:val="0"/>
          <w:marBottom w:val="160"/>
          <w:divBdr>
            <w:top w:val="none" w:sz="0" w:space="0" w:color="auto"/>
            <w:left w:val="none" w:sz="0" w:space="0" w:color="auto"/>
            <w:bottom w:val="none" w:sz="0" w:space="0" w:color="auto"/>
            <w:right w:val="none" w:sz="0" w:space="0" w:color="auto"/>
          </w:divBdr>
        </w:div>
        <w:div w:id="546840544">
          <w:marLeft w:val="0"/>
          <w:marRight w:val="0"/>
          <w:marTop w:val="0"/>
          <w:marBottom w:val="160"/>
          <w:divBdr>
            <w:top w:val="none" w:sz="0" w:space="0" w:color="auto"/>
            <w:left w:val="none" w:sz="0" w:space="0" w:color="auto"/>
            <w:bottom w:val="none" w:sz="0" w:space="0" w:color="auto"/>
            <w:right w:val="none" w:sz="0" w:space="0" w:color="auto"/>
          </w:divBdr>
        </w:div>
        <w:div w:id="1681882757">
          <w:marLeft w:val="0"/>
          <w:marRight w:val="0"/>
          <w:marTop w:val="0"/>
          <w:marBottom w:val="160"/>
          <w:divBdr>
            <w:top w:val="none" w:sz="0" w:space="0" w:color="auto"/>
            <w:left w:val="none" w:sz="0" w:space="0" w:color="auto"/>
            <w:bottom w:val="none" w:sz="0" w:space="0" w:color="auto"/>
            <w:right w:val="none" w:sz="0" w:space="0" w:color="auto"/>
          </w:divBdr>
        </w:div>
        <w:div w:id="1756589056">
          <w:marLeft w:val="0"/>
          <w:marRight w:val="0"/>
          <w:marTop w:val="0"/>
          <w:marBottom w:val="160"/>
          <w:divBdr>
            <w:top w:val="none" w:sz="0" w:space="0" w:color="auto"/>
            <w:left w:val="none" w:sz="0" w:space="0" w:color="auto"/>
            <w:bottom w:val="none" w:sz="0" w:space="0" w:color="auto"/>
            <w:right w:val="none" w:sz="0" w:space="0" w:color="auto"/>
          </w:divBdr>
        </w:div>
        <w:div w:id="1770738563">
          <w:marLeft w:val="0"/>
          <w:marRight w:val="0"/>
          <w:marTop w:val="0"/>
          <w:marBottom w:val="160"/>
          <w:divBdr>
            <w:top w:val="none" w:sz="0" w:space="0" w:color="auto"/>
            <w:left w:val="none" w:sz="0" w:space="0" w:color="auto"/>
            <w:bottom w:val="none" w:sz="0" w:space="0" w:color="auto"/>
            <w:right w:val="none" w:sz="0" w:space="0" w:color="auto"/>
          </w:divBdr>
        </w:div>
        <w:div w:id="1699814972">
          <w:marLeft w:val="0"/>
          <w:marRight w:val="0"/>
          <w:marTop w:val="0"/>
          <w:marBottom w:val="160"/>
          <w:divBdr>
            <w:top w:val="none" w:sz="0" w:space="0" w:color="auto"/>
            <w:left w:val="none" w:sz="0" w:space="0" w:color="auto"/>
            <w:bottom w:val="none" w:sz="0" w:space="0" w:color="auto"/>
            <w:right w:val="none" w:sz="0" w:space="0" w:color="auto"/>
          </w:divBdr>
        </w:div>
        <w:div w:id="1923567296">
          <w:marLeft w:val="0"/>
          <w:marRight w:val="0"/>
          <w:marTop w:val="0"/>
          <w:marBottom w:val="160"/>
          <w:divBdr>
            <w:top w:val="none" w:sz="0" w:space="0" w:color="auto"/>
            <w:left w:val="none" w:sz="0" w:space="0" w:color="auto"/>
            <w:bottom w:val="none" w:sz="0" w:space="0" w:color="auto"/>
            <w:right w:val="none" w:sz="0" w:space="0" w:color="auto"/>
          </w:divBdr>
        </w:div>
        <w:div w:id="1260064978">
          <w:marLeft w:val="0"/>
          <w:marRight w:val="0"/>
          <w:marTop w:val="0"/>
          <w:marBottom w:val="160"/>
          <w:divBdr>
            <w:top w:val="none" w:sz="0" w:space="0" w:color="auto"/>
            <w:left w:val="none" w:sz="0" w:space="0" w:color="auto"/>
            <w:bottom w:val="none" w:sz="0" w:space="0" w:color="auto"/>
            <w:right w:val="none" w:sz="0" w:space="0" w:color="auto"/>
          </w:divBdr>
        </w:div>
        <w:div w:id="1638560035">
          <w:marLeft w:val="0"/>
          <w:marRight w:val="0"/>
          <w:marTop w:val="0"/>
          <w:marBottom w:val="160"/>
          <w:divBdr>
            <w:top w:val="none" w:sz="0" w:space="0" w:color="auto"/>
            <w:left w:val="none" w:sz="0" w:space="0" w:color="auto"/>
            <w:bottom w:val="none" w:sz="0" w:space="0" w:color="auto"/>
            <w:right w:val="none" w:sz="0" w:space="0" w:color="auto"/>
          </w:divBdr>
        </w:div>
        <w:div w:id="1984894216">
          <w:marLeft w:val="0"/>
          <w:marRight w:val="0"/>
          <w:marTop w:val="0"/>
          <w:marBottom w:val="160"/>
          <w:divBdr>
            <w:top w:val="none" w:sz="0" w:space="0" w:color="auto"/>
            <w:left w:val="none" w:sz="0" w:space="0" w:color="auto"/>
            <w:bottom w:val="none" w:sz="0" w:space="0" w:color="auto"/>
            <w:right w:val="none" w:sz="0" w:space="0" w:color="auto"/>
          </w:divBdr>
        </w:div>
        <w:div w:id="1385763172">
          <w:marLeft w:val="0"/>
          <w:marRight w:val="0"/>
          <w:marTop w:val="0"/>
          <w:marBottom w:val="160"/>
          <w:divBdr>
            <w:top w:val="none" w:sz="0" w:space="0" w:color="auto"/>
            <w:left w:val="none" w:sz="0" w:space="0" w:color="auto"/>
            <w:bottom w:val="none" w:sz="0" w:space="0" w:color="auto"/>
            <w:right w:val="none" w:sz="0" w:space="0" w:color="auto"/>
          </w:divBdr>
        </w:div>
        <w:div w:id="1157067822">
          <w:marLeft w:val="0"/>
          <w:marRight w:val="0"/>
          <w:marTop w:val="0"/>
          <w:marBottom w:val="160"/>
          <w:divBdr>
            <w:top w:val="none" w:sz="0" w:space="0" w:color="auto"/>
            <w:left w:val="none" w:sz="0" w:space="0" w:color="auto"/>
            <w:bottom w:val="none" w:sz="0" w:space="0" w:color="auto"/>
            <w:right w:val="none" w:sz="0" w:space="0" w:color="auto"/>
          </w:divBdr>
        </w:div>
        <w:div w:id="896621489">
          <w:marLeft w:val="0"/>
          <w:marRight w:val="0"/>
          <w:marTop w:val="0"/>
          <w:marBottom w:val="160"/>
          <w:divBdr>
            <w:top w:val="none" w:sz="0" w:space="0" w:color="auto"/>
            <w:left w:val="none" w:sz="0" w:space="0" w:color="auto"/>
            <w:bottom w:val="none" w:sz="0" w:space="0" w:color="auto"/>
            <w:right w:val="none" w:sz="0" w:space="0" w:color="auto"/>
          </w:divBdr>
        </w:div>
        <w:div w:id="622275419">
          <w:marLeft w:val="0"/>
          <w:marRight w:val="0"/>
          <w:marTop w:val="0"/>
          <w:marBottom w:val="240"/>
          <w:divBdr>
            <w:top w:val="none" w:sz="0" w:space="0" w:color="auto"/>
            <w:left w:val="none" w:sz="0" w:space="0" w:color="auto"/>
            <w:bottom w:val="none" w:sz="0" w:space="0" w:color="auto"/>
            <w:right w:val="none" w:sz="0" w:space="0" w:color="auto"/>
          </w:divBdr>
        </w:div>
        <w:div w:id="1720394289">
          <w:marLeft w:val="0"/>
          <w:marRight w:val="0"/>
          <w:marTop w:val="0"/>
          <w:marBottom w:val="240"/>
          <w:divBdr>
            <w:top w:val="none" w:sz="0" w:space="0" w:color="auto"/>
            <w:left w:val="none" w:sz="0" w:space="0" w:color="auto"/>
            <w:bottom w:val="none" w:sz="0" w:space="0" w:color="auto"/>
            <w:right w:val="none" w:sz="0" w:space="0" w:color="auto"/>
          </w:divBdr>
        </w:div>
      </w:divsChild>
    </w:div>
    <w:div w:id="958487375">
      <w:bodyDiv w:val="1"/>
      <w:marLeft w:val="0"/>
      <w:marRight w:val="0"/>
      <w:marTop w:val="0"/>
      <w:marBottom w:val="0"/>
      <w:divBdr>
        <w:top w:val="none" w:sz="0" w:space="0" w:color="auto"/>
        <w:left w:val="none" w:sz="0" w:space="0" w:color="auto"/>
        <w:bottom w:val="none" w:sz="0" w:space="0" w:color="auto"/>
        <w:right w:val="none" w:sz="0" w:space="0" w:color="auto"/>
      </w:divBdr>
    </w:div>
    <w:div w:id="1030447500">
      <w:bodyDiv w:val="1"/>
      <w:marLeft w:val="0"/>
      <w:marRight w:val="0"/>
      <w:marTop w:val="0"/>
      <w:marBottom w:val="0"/>
      <w:divBdr>
        <w:top w:val="none" w:sz="0" w:space="0" w:color="auto"/>
        <w:left w:val="none" w:sz="0" w:space="0" w:color="auto"/>
        <w:bottom w:val="none" w:sz="0" w:space="0" w:color="auto"/>
        <w:right w:val="none" w:sz="0" w:space="0" w:color="auto"/>
      </w:divBdr>
    </w:div>
    <w:div w:id="1074821534">
      <w:bodyDiv w:val="1"/>
      <w:marLeft w:val="0"/>
      <w:marRight w:val="0"/>
      <w:marTop w:val="0"/>
      <w:marBottom w:val="0"/>
      <w:divBdr>
        <w:top w:val="none" w:sz="0" w:space="0" w:color="auto"/>
        <w:left w:val="none" w:sz="0" w:space="0" w:color="auto"/>
        <w:bottom w:val="none" w:sz="0" w:space="0" w:color="auto"/>
        <w:right w:val="none" w:sz="0" w:space="0" w:color="auto"/>
      </w:divBdr>
    </w:div>
    <w:div w:id="1211263052">
      <w:bodyDiv w:val="1"/>
      <w:marLeft w:val="0"/>
      <w:marRight w:val="0"/>
      <w:marTop w:val="0"/>
      <w:marBottom w:val="0"/>
      <w:divBdr>
        <w:top w:val="none" w:sz="0" w:space="0" w:color="auto"/>
        <w:left w:val="none" w:sz="0" w:space="0" w:color="auto"/>
        <w:bottom w:val="none" w:sz="0" w:space="0" w:color="auto"/>
        <w:right w:val="none" w:sz="0" w:space="0" w:color="auto"/>
      </w:divBdr>
    </w:div>
    <w:div w:id="1328678765">
      <w:bodyDiv w:val="1"/>
      <w:marLeft w:val="0"/>
      <w:marRight w:val="0"/>
      <w:marTop w:val="0"/>
      <w:marBottom w:val="0"/>
      <w:divBdr>
        <w:top w:val="none" w:sz="0" w:space="0" w:color="auto"/>
        <w:left w:val="none" w:sz="0" w:space="0" w:color="auto"/>
        <w:bottom w:val="none" w:sz="0" w:space="0" w:color="auto"/>
        <w:right w:val="none" w:sz="0" w:space="0" w:color="auto"/>
      </w:divBdr>
      <w:divsChild>
        <w:div w:id="471562578">
          <w:marLeft w:val="0"/>
          <w:marRight w:val="0"/>
          <w:marTop w:val="0"/>
          <w:marBottom w:val="240"/>
          <w:divBdr>
            <w:top w:val="none" w:sz="0" w:space="0" w:color="auto"/>
            <w:left w:val="none" w:sz="0" w:space="0" w:color="auto"/>
            <w:bottom w:val="none" w:sz="0" w:space="0" w:color="auto"/>
            <w:right w:val="none" w:sz="0" w:space="0" w:color="auto"/>
          </w:divBdr>
        </w:div>
        <w:div w:id="2054957117">
          <w:marLeft w:val="0"/>
          <w:marRight w:val="0"/>
          <w:marTop w:val="0"/>
          <w:marBottom w:val="240"/>
          <w:divBdr>
            <w:top w:val="none" w:sz="0" w:space="0" w:color="auto"/>
            <w:left w:val="none" w:sz="0" w:space="0" w:color="auto"/>
            <w:bottom w:val="none" w:sz="0" w:space="0" w:color="auto"/>
            <w:right w:val="none" w:sz="0" w:space="0" w:color="auto"/>
          </w:divBdr>
        </w:div>
        <w:div w:id="1007757778">
          <w:marLeft w:val="0"/>
          <w:marRight w:val="0"/>
          <w:marTop w:val="0"/>
          <w:marBottom w:val="240"/>
          <w:divBdr>
            <w:top w:val="none" w:sz="0" w:space="0" w:color="auto"/>
            <w:left w:val="none" w:sz="0" w:space="0" w:color="auto"/>
            <w:bottom w:val="none" w:sz="0" w:space="0" w:color="auto"/>
            <w:right w:val="none" w:sz="0" w:space="0" w:color="auto"/>
          </w:divBdr>
        </w:div>
        <w:div w:id="80415436">
          <w:marLeft w:val="0"/>
          <w:marRight w:val="0"/>
          <w:marTop w:val="0"/>
          <w:marBottom w:val="240"/>
          <w:divBdr>
            <w:top w:val="none" w:sz="0" w:space="0" w:color="auto"/>
            <w:left w:val="none" w:sz="0" w:space="0" w:color="auto"/>
            <w:bottom w:val="none" w:sz="0" w:space="0" w:color="auto"/>
            <w:right w:val="none" w:sz="0" w:space="0" w:color="auto"/>
          </w:divBdr>
        </w:div>
        <w:div w:id="954823489">
          <w:marLeft w:val="0"/>
          <w:marRight w:val="0"/>
          <w:marTop w:val="0"/>
          <w:marBottom w:val="240"/>
          <w:divBdr>
            <w:top w:val="none" w:sz="0" w:space="0" w:color="auto"/>
            <w:left w:val="none" w:sz="0" w:space="0" w:color="auto"/>
            <w:bottom w:val="none" w:sz="0" w:space="0" w:color="auto"/>
            <w:right w:val="none" w:sz="0" w:space="0" w:color="auto"/>
          </w:divBdr>
        </w:div>
        <w:div w:id="957374253">
          <w:marLeft w:val="0"/>
          <w:marRight w:val="0"/>
          <w:marTop w:val="0"/>
          <w:marBottom w:val="240"/>
          <w:divBdr>
            <w:top w:val="none" w:sz="0" w:space="0" w:color="auto"/>
            <w:left w:val="none" w:sz="0" w:space="0" w:color="auto"/>
            <w:bottom w:val="none" w:sz="0" w:space="0" w:color="auto"/>
            <w:right w:val="none" w:sz="0" w:space="0" w:color="auto"/>
          </w:divBdr>
        </w:div>
      </w:divsChild>
    </w:div>
    <w:div w:id="1391927899">
      <w:bodyDiv w:val="1"/>
      <w:marLeft w:val="0"/>
      <w:marRight w:val="0"/>
      <w:marTop w:val="0"/>
      <w:marBottom w:val="0"/>
      <w:divBdr>
        <w:top w:val="none" w:sz="0" w:space="0" w:color="auto"/>
        <w:left w:val="none" w:sz="0" w:space="0" w:color="auto"/>
        <w:bottom w:val="none" w:sz="0" w:space="0" w:color="auto"/>
        <w:right w:val="none" w:sz="0" w:space="0" w:color="auto"/>
      </w:divBdr>
    </w:div>
    <w:div w:id="1786269611">
      <w:bodyDiv w:val="1"/>
      <w:marLeft w:val="0"/>
      <w:marRight w:val="0"/>
      <w:marTop w:val="0"/>
      <w:marBottom w:val="0"/>
      <w:divBdr>
        <w:top w:val="none" w:sz="0" w:space="0" w:color="auto"/>
        <w:left w:val="none" w:sz="0" w:space="0" w:color="auto"/>
        <w:bottom w:val="none" w:sz="0" w:space="0" w:color="auto"/>
        <w:right w:val="none" w:sz="0" w:space="0" w:color="auto"/>
      </w:divBdr>
      <w:divsChild>
        <w:div w:id="1748110683">
          <w:marLeft w:val="0"/>
          <w:marRight w:val="0"/>
          <w:marTop w:val="0"/>
          <w:marBottom w:val="0"/>
          <w:divBdr>
            <w:top w:val="none" w:sz="0" w:space="0" w:color="auto"/>
            <w:left w:val="none" w:sz="0" w:space="0" w:color="auto"/>
            <w:bottom w:val="none" w:sz="0" w:space="0" w:color="auto"/>
            <w:right w:val="none" w:sz="0" w:space="0" w:color="auto"/>
          </w:divBdr>
        </w:div>
      </w:divsChild>
    </w:div>
    <w:div w:id="1940674531">
      <w:bodyDiv w:val="1"/>
      <w:marLeft w:val="0"/>
      <w:marRight w:val="0"/>
      <w:marTop w:val="0"/>
      <w:marBottom w:val="0"/>
      <w:divBdr>
        <w:top w:val="none" w:sz="0" w:space="0" w:color="auto"/>
        <w:left w:val="none" w:sz="0" w:space="0" w:color="auto"/>
        <w:bottom w:val="none" w:sz="0" w:space="0" w:color="auto"/>
        <w:right w:val="none" w:sz="0" w:space="0" w:color="auto"/>
      </w:divBdr>
      <w:divsChild>
        <w:div w:id="1393888046">
          <w:marLeft w:val="547"/>
          <w:marRight w:val="0"/>
          <w:marTop w:val="96"/>
          <w:marBottom w:val="0"/>
          <w:divBdr>
            <w:top w:val="none" w:sz="0" w:space="0" w:color="auto"/>
            <w:left w:val="none" w:sz="0" w:space="0" w:color="auto"/>
            <w:bottom w:val="none" w:sz="0" w:space="0" w:color="auto"/>
            <w:right w:val="none" w:sz="0" w:space="0" w:color="auto"/>
          </w:divBdr>
        </w:div>
        <w:div w:id="1114325666">
          <w:marLeft w:val="547"/>
          <w:marRight w:val="0"/>
          <w:marTop w:val="96"/>
          <w:marBottom w:val="0"/>
          <w:divBdr>
            <w:top w:val="none" w:sz="0" w:space="0" w:color="auto"/>
            <w:left w:val="none" w:sz="0" w:space="0" w:color="auto"/>
            <w:bottom w:val="none" w:sz="0" w:space="0" w:color="auto"/>
            <w:right w:val="none" w:sz="0" w:space="0" w:color="auto"/>
          </w:divBdr>
        </w:div>
        <w:div w:id="1705792906">
          <w:marLeft w:val="547"/>
          <w:marRight w:val="0"/>
          <w:marTop w:val="96"/>
          <w:marBottom w:val="0"/>
          <w:divBdr>
            <w:top w:val="none" w:sz="0" w:space="0" w:color="auto"/>
            <w:left w:val="none" w:sz="0" w:space="0" w:color="auto"/>
            <w:bottom w:val="none" w:sz="0" w:space="0" w:color="auto"/>
            <w:right w:val="none" w:sz="0" w:space="0" w:color="auto"/>
          </w:divBdr>
        </w:div>
        <w:div w:id="566763147">
          <w:marLeft w:val="547"/>
          <w:marRight w:val="0"/>
          <w:marTop w:val="96"/>
          <w:marBottom w:val="0"/>
          <w:divBdr>
            <w:top w:val="none" w:sz="0" w:space="0" w:color="auto"/>
            <w:left w:val="none" w:sz="0" w:space="0" w:color="auto"/>
            <w:bottom w:val="none" w:sz="0" w:space="0" w:color="auto"/>
            <w:right w:val="none" w:sz="0" w:space="0" w:color="auto"/>
          </w:divBdr>
        </w:div>
        <w:div w:id="1091009153">
          <w:marLeft w:val="547"/>
          <w:marRight w:val="0"/>
          <w:marTop w:val="96"/>
          <w:marBottom w:val="0"/>
          <w:divBdr>
            <w:top w:val="none" w:sz="0" w:space="0" w:color="auto"/>
            <w:left w:val="none" w:sz="0" w:space="0" w:color="auto"/>
            <w:bottom w:val="none" w:sz="0" w:space="0" w:color="auto"/>
            <w:right w:val="none" w:sz="0" w:space="0" w:color="auto"/>
          </w:divBdr>
        </w:div>
        <w:div w:id="1474954625">
          <w:marLeft w:val="547"/>
          <w:marRight w:val="0"/>
          <w:marTop w:val="96"/>
          <w:marBottom w:val="0"/>
          <w:divBdr>
            <w:top w:val="none" w:sz="0" w:space="0" w:color="auto"/>
            <w:left w:val="none" w:sz="0" w:space="0" w:color="auto"/>
            <w:bottom w:val="none" w:sz="0" w:space="0" w:color="auto"/>
            <w:right w:val="none" w:sz="0" w:space="0" w:color="auto"/>
          </w:divBdr>
        </w:div>
        <w:div w:id="1395277741">
          <w:marLeft w:val="547"/>
          <w:marRight w:val="0"/>
          <w:marTop w:val="96"/>
          <w:marBottom w:val="0"/>
          <w:divBdr>
            <w:top w:val="none" w:sz="0" w:space="0" w:color="auto"/>
            <w:left w:val="none" w:sz="0" w:space="0" w:color="auto"/>
            <w:bottom w:val="none" w:sz="0" w:space="0" w:color="auto"/>
            <w:right w:val="none" w:sz="0" w:space="0" w:color="auto"/>
          </w:divBdr>
        </w:div>
      </w:divsChild>
    </w:div>
    <w:div w:id="2081295085">
      <w:bodyDiv w:val="1"/>
      <w:marLeft w:val="0"/>
      <w:marRight w:val="0"/>
      <w:marTop w:val="0"/>
      <w:marBottom w:val="0"/>
      <w:divBdr>
        <w:top w:val="none" w:sz="0" w:space="0" w:color="auto"/>
        <w:left w:val="none" w:sz="0" w:space="0" w:color="auto"/>
        <w:bottom w:val="none" w:sz="0" w:space="0" w:color="auto"/>
        <w:right w:val="none" w:sz="0" w:space="0" w:color="auto"/>
      </w:divBdr>
      <w:divsChild>
        <w:div w:id="1939673612">
          <w:marLeft w:val="0"/>
          <w:marRight w:val="0"/>
          <w:marTop w:val="0"/>
          <w:marBottom w:val="240"/>
          <w:divBdr>
            <w:top w:val="none" w:sz="0" w:space="0" w:color="auto"/>
            <w:left w:val="none" w:sz="0" w:space="0" w:color="auto"/>
            <w:bottom w:val="none" w:sz="0" w:space="0" w:color="auto"/>
            <w:right w:val="none" w:sz="0" w:space="0" w:color="auto"/>
          </w:divBdr>
        </w:div>
        <w:div w:id="1675179519">
          <w:marLeft w:val="0"/>
          <w:marRight w:val="0"/>
          <w:marTop w:val="0"/>
          <w:marBottom w:val="240"/>
          <w:divBdr>
            <w:top w:val="none" w:sz="0" w:space="0" w:color="auto"/>
            <w:left w:val="none" w:sz="0" w:space="0" w:color="auto"/>
            <w:bottom w:val="none" w:sz="0" w:space="0" w:color="auto"/>
            <w:right w:val="none" w:sz="0" w:space="0" w:color="auto"/>
          </w:divBdr>
        </w:div>
        <w:div w:id="5508453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0182B5A8E639488A58EDFBD1B20B7B" ma:contentTypeVersion="6" ma:contentTypeDescription="Create a new document." ma:contentTypeScope="" ma:versionID="3920d15c5220e618b2280d57e231f11a">
  <xsd:schema xmlns:xsd="http://www.w3.org/2001/XMLSchema" xmlns:xs="http://www.w3.org/2001/XMLSchema" xmlns:p="http://schemas.microsoft.com/office/2006/metadata/properties" xmlns:ns2="23e97f25-53e6-47af-b044-86549cac7906" xmlns:ns3="3360cf79-8d6e-41cd-87cb-4904f8bcba05" targetNamespace="http://schemas.microsoft.com/office/2006/metadata/properties" ma:root="true" ma:fieldsID="b8a769ed1278f75e024f87f0b0cd7d10" ns2:_="" ns3:_="">
    <xsd:import namespace="23e97f25-53e6-47af-b044-86549cac7906"/>
    <xsd:import namespace="3360cf79-8d6e-41cd-87cb-4904f8bcba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97f25-53e6-47af-b044-86549cac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60cf79-8d6e-41cd-87cb-4904f8bcba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8A571A-EAD8-4197-A494-769E4083919D}">
  <ds:schemaRefs>
    <ds:schemaRef ds:uri="http://schemas.openxmlformats.org/officeDocument/2006/bibliography"/>
  </ds:schemaRefs>
</ds:datastoreItem>
</file>

<file path=customXml/itemProps2.xml><?xml version="1.0" encoding="utf-8"?>
<ds:datastoreItem xmlns:ds="http://schemas.openxmlformats.org/officeDocument/2006/customXml" ds:itemID="{506FE0A7-52B0-4182-A791-13374AC1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e97f25-53e6-47af-b044-86549cac7906"/>
    <ds:schemaRef ds:uri="3360cf79-8d6e-41cd-87cb-4904f8bcb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4158B-A13E-49C5-BC93-6EF2AD42DF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9AC558-070F-4087-8778-5662C83DD2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Lant</dc:creator>
  <cp:keywords/>
  <dc:description/>
  <cp:lastModifiedBy>Ihtisham Abdul Malik</cp:lastModifiedBy>
  <cp:revision>14</cp:revision>
  <dcterms:created xsi:type="dcterms:W3CDTF">2023-05-07T04:12:00Z</dcterms:created>
  <dcterms:modified xsi:type="dcterms:W3CDTF">2024-05-26T01:20:00Z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2022-02-21T07:04:44Z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1209a349-abe8-411e-b5aa-31f94817fdd9</vt:lpwstr>
  </property>
  <property fmtid="{D5CDD505-2E9C-101B-9397-08002B2CF9AE}" pid="8" name="MSIP_Label_0f488380-630a-4f55-a077-a19445e3f360_ContentBits">
    <vt:lpwstr>0</vt:lpwstr>
  </property>
  <property fmtid="{D5CDD505-2E9C-101B-9397-08002B2CF9AE}" pid="9" name="ContentTypeId">
    <vt:lpwstr>0x0101008F0182B5A8E639488A58EDFBD1B20B7B</vt:lpwstr>
  </property>
  <property fmtid="{D5CDD505-2E9C-101B-9397-08002B2CF9AE}" pid="10" name="Order">
    <vt:r8>246900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GrammarlyDocumentId">
    <vt:lpwstr>82d3a7b6d2fe8b5f34d2cbb52a91d90fb1c5ad5883db5cd4a9f208a3ef9a412e</vt:lpwstr>
  </property>
</Properties>
</file>