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Hasta ahora, hemos cumplido con todas las actividades dentro de los plazos establecidos, gracias al trabajo constante y semanal en los objetivos propuestos.</w:t>
            </w:r>
          </w:p>
          <w:p w:rsidR="00000000" w:rsidDel="00000000" w:rsidP="00000000" w:rsidRDefault="00000000" w:rsidRPr="00000000" w14:paraId="0000000C">
            <w:pPr>
              <w:spacing w:after="240" w:before="240" w:lineRule="auto"/>
              <w:ind w:left="0" w:right="0"/>
              <w:jc w:val="both"/>
              <w:rPr>
                <w:color w:val="767171"/>
                <w:sz w:val="24"/>
                <w:szCs w:val="24"/>
              </w:rPr>
            </w:pPr>
            <w:r w:rsidDel="00000000" w:rsidR="00000000" w:rsidRPr="00000000">
              <w:rPr>
                <w:color w:val="767171"/>
                <w:sz w:val="24"/>
                <w:szCs w:val="24"/>
                <w:rtl w:val="0"/>
              </w:rPr>
              <w:t xml:space="preserve">Un factor clave para lograr esto ha sido la responsabilidad de los miembros del equipo, quienes han completado las tareas dentro de los tiempos acordados.</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ind w:left="0" w:firstLine="0"/>
              <w:jc w:val="both"/>
              <w:rPr>
                <w:b w:val="1"/>
                <w:color w:val="1f4e79"/>
              </w:rPr>
            </w:pPr>
            <w:r w:rsidDel="00000000" w:rsidR="00000000" w:rsidRPr="00000000">
              <w:rPr>
                <w:b w:val="1"/>
                <w:color w:val="1f4e79"/>
                <w:rtl w:val="0"/>
              </w:rPr>
              <w:t xml:space="preserve">Para enfrentar cualquier dificultad que pueda surgir en el desarrollo de este proyecto, considero que es muy importante anticiparse a los problemas. De esta manera, se dispone del tiempo necesario para explorar todas las posibles soluciones. Además, es fundamental mantener una comunicación clara y una buena organización del equipo, lo que permite distribuir las tareas de manera eficiente y elaborar un plan de acción efectivo.</w:t>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ind w:left="0" w:firstLine="0"/>
              <w:jc w:val="both"/>
              <w:rPr>
                <w:rFonts w:ascii="Calibri" w:cs="Calibri" w:eastAsia="Calibri" w:hAnsi="Calibri"/>
                <w:b w:val="1"/>
                <w:color w:val="1f4e79"/>
              </w:rPr>
            </w:pPr>
            <w:r w:rsidDel="00000000" w:rsidR="00000000" w:rsidRPr="00000000">
              <w:rPr>
                <w:b w:val="1"/>
                <w:color w:val="1f4e79"/>
                <w:rtl w:val="0"/>
              </w:rPr>
              <w:t xml:space="preserve">Considero que he hecho bien el trabajo, y me gustaría destacar que es porque hago las cosas con tiempo, y no dejo para última hora las tareas, y para mejorarlo  creo que podría seguir investigando nuevas fuentes de información, para poder aplicar a este proyecto.</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Tengo algunas inquietudes acerca de las evidencias que se definieron, algunas de ellas no me queda tan claro en qué formato se tienen que entregar.</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 xml:space="preserve">Hasta ahora no ha habido ningún problema con la distribución de las actividades, quizás en un futuro cuando ya estemos realizandolas, será necesario realizar algunos ajustes, pero por el momento no.</w:t>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5">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6">
            <w:pPr>
              <w:ind w:left="0" w:firstLine="0"/>
              <w:jc w:val="both"/>
              <w:rPr>
                <w:color w:val="767171"/>
                <w:sz w:val="24"/>
                <w:szCs w:val="24"/>
              </w:rPr>
            </w:pPr>
            <w:r w:rsidDel="00000000" w:rsidR="00000000" w:rsidRPr="00000000">
              <w:rPr>
                <w:color w:val="767171"/>
                <w:sz w:val="24"/>
                <w:szCs w:val="24"/>
                <w:rtl w:val="0"/>
              </w:rPr>
              <w:t xml:space="preserve">Considero que el trabajo en grupo ha sido efectivo. Hemos logrado dividir las tareas de manera eficiente y compartir nuestras ideas sobre cómo abordar el proyecto y qué soluciones implementar. Todos los miembros han participado activamente en el proceso. Sin embargo, se podría mejorar la organización al detallar más los avances realizados. Pero en general, el progreso ha sido bueno.</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FIlJ+fp4r+lk9YioaGrrGDmvBg==">CgMxLjAyCGguZ2pkZ3hzOAByITFyd1RsTDVpYWFFblB5Nmo4TWs2M2RvbnJDeFI5ajV4dw==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