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Para trabajar el scrumboard se utilizó la aplicación Trello, a continuación se encuentra el link para ingresar directamente al tablero: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https://trello.com/invite/b/673e2ec45d485ad24d6a06ce/ATTI94f1d29be2a7c4986d01a7a0ebbcc2f173CBC0CA/sprint-3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Se incluye una imagen del sprint 3 , se puede observar que la función de administrador para gestionar cuentas de usuario, se encuentra aún en proceso.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invite/b/673e2ec45d485ad24d6a06ce/ATTI94f1d29be2a7c4986d01a7a0ebbcc2f173CBC0CA/sprint-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5AG9tTFNdY9MvXA+RLx+3CO+Q==">CgMxLjA4AHIhMVhjNXAtSVpKY2JQSG53eXFDV3N0c2EzZUU3QXV4OXFn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2024-09-30T14:24:00Z</dcterms:created>
</cp:coreProperties>
</file>