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3242" w14:textId="77777777" w:rsidR="00A65935" w:rsidRDefault="00BC5B65" w:rsidP="00BC5B65">
      <w:pPr>
        <w:pStyle w:val="Prrafodelista"/>
        <w:numPr>
          <w:ilvl w:val="0"/>
          <w:numId w:val="1"/>
        </w:numPr>
      </w:pPr>
      <w:r>
        <w:t>Introducción</w:t>
      </w:r>
    </w:p>
    <w:p w14:paraId="3A4A0916" w14:textId="77777777" w:rsidR="00BC5B65" w:rsidRDefault="00BC5B65" w:rsidP="00542D38">
      <w:pPr>
        <w:pStyle w:val="Prrafodelista"/>
        <w:numPr>
          <w:ilvl w:val="1"/>
          <w:numId w:val="1"/>
        </w:numPr>
      </w:pPr>
      <w:r>
        <w:t>¿Qué es CSS?</w:t>
      </w:r>
    </w:p>
    <w:p w14:paraId="454B5540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Incluir CSS en los elementos HTML</w:t>
      </w:r>
    </w:p>
    <w:p w14:paraId="7612644B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Incluir CSS en el head del documento HTML</w:t>
      </w:r>
    </w:p>
    <w:p w14:paraId="3A9E8E9A" w14:textId="77777777" w:rsidR="00BC5B65" w:rsidRDefault="00BC5B65" w:rsidP="00BC5B65">
      <w:pPr>
        <w:pStyle w:val="Prrafodelista"/>
        <w:numPr>
          <w:ilvl w:val="1"/>
          <w:numId w:val="1"/>
        </w:numPr>
      </w:pPr>
      <w:r>
        <w:t>Definir CSS en un archivo externo</w:t>
      </w:r>
    </w:p>
    <w:p w14:paraId="6FD17F70" w14:textId="77777777" w:rsidR="00542D38" w:rsidRDefault="00542D38" w:rsidP="00BC5B65">
      <w:pPr>
        <w:pStyle w:val="Prrafodelista"/>
        <w:numPr>
          <w:ilvl w:val="1"/>
          <w:numId w:val="1"/>
        </w:numPr>
      </w:pPr>
      <w:r>
        <w:t>Estructura CSS</w:t>
      </w:r>
    </w:p>
    <w:p w14:paraId="5312CF31" w14:textId="77777777" w:rsidR="00542D38" w:rsidRDefault="00542D38" w:rsidP="00BC5B65">
      <w:pPr>
        <w:pStyle w:val="Prrafodelista"/>
        <w:numPr>
          <w:ilvl w:val="1"/>
          <w:numId w:val="1"/>
        </w:numPr>
      </w:pPr>
      <w:r>
        <w:t>Comentarios</w:t>
      </w:r>
    </w:p>
    <w:p w14:paraId="13A36D09" w14:textId="77777777" w:rsidR="00BC5B65" w:rsidRDefault="00542D38" w:rsidP="00BC5B65">
      <w:pPr>
        <w:pStyle w:val="Prrafodelista"/>
        <w:numPr>
          <w:ilvl w:val="0"/>
          <w:numId w:val="1"/>
        </w:numPr>
      </w:pPr>
      <w:r>
        <w:t>Selectores</w:t>
      </w:r>
    </w:p>
    <w:p w14:paraId="7F9AAAC3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universal</w:t>
      </w:r>
    </w:p>
    <w:p w14:paraId="6B95F964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tipo o de etiqueta</w:t>
      </w:r>
    </w:p>
    <w:p w14:paraId="738D6996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descendente</w:t>
      </w:r>
    </w:p>
    <w:p w14:paraId="13188DDD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clase</w:t>
      </w:r>
    </w:p>
    <w:p w14:paraId="30072031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Selector de id</w:t>
      </w:r>
      <w:bookmarkStart w:id="0" w:name="_GoBack"/>
      <w:bookmarkEnd w:id="0"/>
    </w:p>
    <w:p w14:paraId="1C6AC787" w14:textId="77777777" w:rsidR="00542D38" w:rsidRDefault="00542D38" w:rsidP="00542D38">
      <w:pPr>
        <w:pStyle w:val="Prrafodelista"/>
        <w:numPr>
          <w:ilvl w:val="1"/>
          <w:numId w:val="1"/>
        </w:numPr>
      </w:pPr>
      <w:r>
        <w:t>Herencia</w:t>
      </w:r>
    </w:p>
    <w:p w14:paraId="477543B5" w14:textId="77777777" w:rsidR="00542D38" w:rsidRDefault="00520609" w:rsidP="00542D38">
      <w:pPr>
        <w:pStyle w:val="Prrafodelista"/>
        <w:numPr>
          <w:ilvl w:val="1"/>
          <w:numId w:val="1"/>
        </w:numPr>
      </w:pPr>
      <w:r>
        <w:t>Colisiones de estilos</w:t>
      </w:r>
    </w:p>
    <w:p w14:paraId="78B36366" w14:textId="6F9F556F" w:rsidR="00520609" w:rsidRDefault="003A35F5" w:rsidP="00520609">
      <w:pPr>
        <w:pStyle w:val="Prrafodelista"/>
        <w:numPr>
          <w:ilvl w:val="0"/>
          <w:numId w:val="1"/>
        </w:numPr>
      </w:pPr>
      <w:r>
        <w:t>Unidades de medida</w:t>
      </w:r>
    </w:p>
    <w:p w14:paraId="4E9D87DF" w14:textId="3DA221AC" w:rsidR="003A35F5" w:rsidRDefault="003A35F5" w:rsidP="003A35F5">
      <w:pPr>
        <w:pStyle w:val="Prrafodelista"/>
        <w:numPr>
          <w:ilvl w:val="1"/>
          <w:numId w:val="1"/>
        </w:numPr>
      </w:pPr>
      <w:r>
        <w:t>Unidades relativas</w:t>
      </w:r>
    </w:p>
    <w:p w14:paraId="0FF2892C" w14:textId="0C82BFF1" w:rsidR="003A35F5" w:rsidRDefault="003A35F5" w:rsidP="003A35F5">
      <w:pPr>
        <w:pStyle w:val="Prrafodelista"/>
        <w:numPr>
          <w:ilvl w:val="1"/>
          <w:numId w:val="1"/>
        </w:numPr>
      </w:pPr>
      <w:r>
        <w:t>Unidades absolutas</w:t>
      </w:r>
    </w:p>
    <w:p w14:paraId="0F0A2E56" w14:textId="6D3D0A9E" w:rsidR="003A35F5" w:rsidRDefault="003A35F5" w:rsidP="003A35F5">
      <w:pPr>
        <w:pStyle w:val="Prrafodelista"/>
        <w:numPr>
          <w:ilvl w:val="1"/>
          <w:numId w:val="1"/>
        </w:numPr>
      </w:pPr>
      <w:r>
        <w:t>Porcentajes</w:t>
      </w:r>
    </w:p>
    <w:p w14:paraId="59CD3BAB" w14:textId="56596FEB" w:rsidR="003A35F5" w:rsidRDefault="003A35F5" w:rsidP="003A35F5">
      <w:pPr>
        <w:pStyle w:val="Prrafodelista"/>
        <w:numPr>
          <w:ilvl w:val="0"/>
          <w:numId w:val="1"/>
        </w:numPr>
      </w:pPr>
      <w:r>
        <w:t>Colores</w:t>
      </w:r>
    </w:p>
    <w:p w14:paraId="40275D18" w14:textId="4C0E2B10" w:rsidR="003A35F5" w:rsidRDefault="003A35F5" w:rsidP="003A35F5">
      <w:pPr>
        <w:pStyle w:val="Prrafodelista"/>
        <w:numPr>
          <w:ilvl w:val="1"/>
          <w:numId w:val="1"/>
        </w:numPr>
      </w:pPr>
      <w:r>
        <w:t>Nombre de colores</w:t>
      </w:r>
    </w:p>
    <w:p w14:paraId="5E41EF73" w14:textId="252DF659" w:rsidR="003A35F5" w:rsidRDefault="003A35F5" w:rsidP="003A35F5">
      <w:pPr>
        <w:pStyle w:val="Prrafodelista"/>
        <w:numPr>
          <w:ilvl w:val="1"/>
          <w:numId w:val="1"/>
        </w:numPr>
      </w:pPr>
      <w:r>
        <w:t>Hexadecimal</w:t>
      </w:r>
    </w:p>
    <w:p w14:paraId="674AA806" w14:textId="4B726D43" w:rsidR="003A35F5" w:rsidRDefault="003A35F5" w:rsidP="003A35F5">
      <w:pPr>
        <w:pStyle w:val="Prrafodelista"/>
        <w:numPr>
          <w:ilvl w:val="1"/>
          <w:numId w:val="1"/>
        </w:numPr>
      </w:pPr>
      <w:r>
        <w:t>RGB</w:t>
      </w:r>
    </w:p>
    <w:p w14:paraId="7FD67D8D" w14:textId="6028BEC9" w:rsidR="003A35F5" w:rsidRDefault="009366F7" w:rsidP="003A35F5">
      <w:pPr>
        <w:pStyle w:val="Prrafodelista"/>
        <w:numPr>
          <w:ilvl w:val="0"/>
          <w:numId w:val="1"/>
        </w:numPr>
      </w:pPr>
      <w:r>
        <w:t>Modelo de cajas</w:t>
      </w:r>
    </w:p>
    <w:p w14:paraId="162C0CB9" w14:textId="6C8AE4C4" w:rsidR="009366F7" w:rsidRDefault="009366F7" w:rsidP="009366F7">
      <w:pPr>
        <w:pStyle w:val="Prrafodelista"/>
        <w:numPr>
          <w:ilvl w:val="1"/>
          <w:numId w:val="1"/>
        </w:numPr>
      </w:pPr>
      <w:r>
        <w:t>Anchura (</w:t>
      </w:r>
      <w:proofErr w:type="spellStart"/>
      <w:r>
        <w:t>width</w:t>
      </w:r>
      <w:proofErr w:type="spellEnd"/>
      <w:r>
        <w:t>)</w:t>
      </w:r>
    </w:p>
    <w:p w14:paraId="309EB413" w14:textId="1BB5CC77" w:rsidR="009366F7" w:rsidRDefault="009366F7" w:rsidP="009366F7">
      <w:pPr>
        <w:pStyle w:val="Prrafodelista"/>
        <w:numPr>
          <w:ilvl w:val="1"/>
          <w:numId w:val="1"/>
        </w:numPr>
      </w:pPr>
      <w:r>
        <w:t>Altura (</w:t>
      </w:r>
      <w:proofErr w:type="spellStart"/>
      <w:r>
        <w:t>heigth</w:t>
      </w:r>
      <w:proofErr w:type="spellEnd"/>
      <w:r>
        <w:t>)</w:t>
      </w:r>
    </w:p>
    <w:p w14:paraId="53627958" w14:textId="583B12FA" w:rsidR="009366F7" w:rsidRDefault="009366F7" w:rsidP="009366F7">
      <w:pPr>
        <w:pStyle w:val="Prrafodelista"/>
        <w:numPr>
          <w:ilvl w:val="1"/>
          <w:numId w:val="1"/>
        </w:numPr>
      </w:pPr>
      <w:r>
        <w:t>Margen (</w:t>
      </w:r>
      <w:proofErr w:type="spellStart"/>
      <w:r>
        <w:t>margin</w:t>
      </w:r>
      <w:proofErr w:type="spellEnd"/>
      <w:r>
        <w:t>)</w:t>
      </w:r>
    </w:p>
    <w:p w14:paraId="6D53EB5E" w14:textId="359118B9" w:rsidR="009366F7" w:rsidRDefault="009366F7" w:rsidP="009366F7">
      <w:pPr>
        <w:pStyle w:val="Prrafodelista"/>
        <w:numPr>
          <w:ilvl w:val="1"/>
          <w:numId w:val="1"/>
        </w:numPr>
      </w:pPr>
      <w:r>
        <w:t>Relleno (</w:t>
      </w:r>
      <w:proofErr w:type="spellStart"/>
      <w:r>
        <w:t>padding</w:t>
      </w:r>
      <w:proofErr w:type="spellEnd"/>
      <w:r>
        <w:t>)</w:t>
      </w:r>
    </w:p>
    <w:p w14:paraId="1A6E36AB" w14:textId="76B51C21" w:rsidR="009366F7" w:rsidRDefault="009366F7" w:rsidP="009366F7">
      <w:pPr>
        <w:pStyle w:val="Prrafodelista"/>
        <w:numPr>
          <w:ilvl w:val="1"/>
          <w:numId w:val="1"/>
        </w:numPr>
      </w:pPr>
      <w:r>
        <w:t>Borde</w:t>
      </w:r>
      <w:r w:rsidR="004B194B">
        <w:t>s</w:t>
      </w:r>
    </w:p>
    <w:p w14:paraId="450DD398" w14:textId="78F519FA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Anchura</w:t>
      </w:r>
    </w:p>
    <w:p w14:paraId="6DF28F81" w14:textId="6092FA86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Color</w:t>
      </w:r>
    </w:p>
    <w:p w14:paraId="01A1CDDC" w14:textId="0AD27010" w:rsidR="009366F7" w:rsidRDefault="009366F7" w:rsidP="009366F7">
      <w:pPr>
        <w:pStyle w:val="Prrafodelista"/>
        <w:numPr>
          <w:ilvl w:val="2"/>
          <w:numId w:val="1"/>
        </w:numPr>
      </w:pPr>
      <w:r>
        <w:t xml:space="preserve"> Estilo</w:t>
      </w:r>
    </w:p>
    <w:p w14:paraId="4621D175" w14:textId="6539308F" w:rsidR="009366F7" w:rsidRDefault="00930AA2" w:rsidP="009366F7">
      <w:pPr>
        <w:pStyle w:val="Prrafodelista"/>
        <w:numPr>
          <w:ilvl w:val="2"/>
          <w:numId w:val="1"/>
        </w:numPr>
      </w:pPr>
      <w:r>
        <w:t xml:space="preserve"> Short </w:t>
      </w:r>
      <w:proofErr w:type="spellStart"/>
      <w:r>
        <w:t>hand</w:t>
      </w:r>
      <w:proofErr w:type="spellEnd"/>
    </w:p>
    <w:p w14:paraId="5E08CC04" w14:textId="45838753" w:rsidR="00930AA2" w:rsidRDefault="00930AA2" w:rsidP="009366F7">
      <w:pPr>
        <w:pStyle w:val="Prrafodelista"/>
        <w:numPr>
          <w:ilvl w:val="2"/>
          <w:numId w:val="1"/>
        </w:numPr>
      </w:pPr>
      <w:r>
        <w:t xml:space="preserve"> Box-</w:t>
      </w:r>
      <w:proofErr w:type="spellStart"/>
      <w:r>
        <w:t>sizing</w:t>
      </w:r>
      <w:proofErr w:type="spellEnd"/>
      <w:r>
        <w:t xml:space="preserve"> </w:t>
      </w:r>
    </w:p>
    <w:p w14:paraId="2650CF43" w14:textId="0DB5CE9E" w:rsidR="000D0B27" w:rsidRDefault="00930AA2" w:rsidP="000D0B27">
      <w:pPr>
        <w:pStyle w:val="Prrafodelista"/>
        <w:numPr>
          <w:ilvl w:val="1"/>
          <w:numId w:val="1"/>
        </w:numPr>
      </w:pPr>
      <w:r>
        <w:t>Fondo</w:t>
      </w:r>
    </w:p>
    <w:sectPr w:rsidR="000D0B27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4F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65"/>
    <w:rsid w:val="000D0B27"/>
    <w:rsid w:val="003A35F5"/>
    <w:rsid w:val="004B194B"/>
    <w:rsid w:val="00520609"/>
    <w:rsid w:val="00542D38"/>
    <w:rsid w:val="00911CD4"/>
    <w:rsid w:val="00930AA2"/>
    <w:rsid w:val="009366F7"/>
    <w:rsid w:val="00A65935"/>
    <w:rsid w:val="00B87372"/>
    <w:rsid w:val="00BC5B65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EDA"/>
  <w15:chartTrackingRefBased/>
  <w15:docId w15:val="{2B8B5E18-23E3-412A-9F00-C0448AF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5</cp:revision>
  <dcterms:created xsi:type="dcterms:W3CDTF">2020-01-08T03:38:00Z</dcterms:created>
  <dcterms:modified xsi:type="dcterms:W3CDTF">2020-01-08T22:31:00Z</dcterms:modified>
</cp:coreProperties>
</file>