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C8DFB" w14:textId="55FBCAC0" w:rsidR="00653F2D" w:rsidRDefault="00653F2D"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211C13" wp14:editId="28DF9F0A">
                <wp:simplePos x="0" y="0"/>
                <wp:positionH relativeFrom="margin">
                  <wp:align>center</wp:align>
                </wp:positionH>
                <wp:positionV relativeFrom="margin">
                  <wp:posOffset>3067050</wp:posOffset>
                </wp:positionV>
                <wp:extent cx="4625975" cy="260032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975" cy="260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CF52E" w14:textId="4F1AAECD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Maestro: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M.A. José Saul De Lira Miramontes</w:t>
                            </w:r>
                          </w:p>
                          <w:p w14:paraId="12C6DC40" w14:textId="76D41508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Materia:</w:t>
                            </w:r>
                            <w:r w:rsidRPr="004163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Fundamentos de bases de datos</w:t>
                            </w:r>
                          </w:p>
                          <w:p w14:paraId="71FC4483" w14:textId="7814B763" w:rsidR="00653F2D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Fecha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de inicio</w:t>
                            </w: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20/05/2021</w:t>
                            </w:r>
                          </w:p>
                          <w:p w14:paraId="75DD3771" w14:textId="314A3C44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47ED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entrega: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26/05/2021</w:t>
                            </w:r>
                          </w:p>
                          <w:p w14:paraId="6D2B2610" w14:textId="77777777" w:rsidR="00653F2D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Integrantes</w:t>
                            </w:r>
                            <w:r w:rsidRPr="0041633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Pr="0041633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2A4F2F2" w14:textId="37C4FC97" w:rsidR="00653F2D" w:rsidRDefault="00653F2D" w:rsidP="00653F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53F2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Daniel Alberto Cota Ochoa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329701</w:t>
                            </w:r>
                          </w:p>
                          <w:p w14:paraId="1B1AF46A" w14:textId="3AA4A719" w:rsidR="00653F2D" w:rsidRPr="00653F2D" w:rsidRDefault="00653F2D" w:rsidP="00653F2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Axel Dalí Gómez Morales 329881</w:t>
                            </w:r>
                          </w:p>
                          <w:p w14:paraId="4D09025C" w14:textId="25E50027" w:rsidR="00653F2D" w:rsidRPr="00416338" w:rsidRDefault="00653F2D" w:rsidP="00653F2D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11C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241.5pt;width:364.25pt;height:204.7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" filled="f" stroked="f">
                <v:textbox>
                  <w:txbxContent>
                    <w:p w14:paraId="772CF52E" w14:textId="4F1AAECD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Maestro: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M.A. José Saul De Lira Miramontes</w:t>
                      </w:r>
                    </w:p>
                    <w:p w14:paraId="12C6DC40" w14:textId="76D41508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Materia:</w:t>
                      </w:r>
                      <w:r w:rsidRPr="004163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Fundamentos de bases de datos</w:t>
                      </w:r>
                    </w:p>
                    <w:p w14:paraId="71FC4483" w14:textId="7814B763" w:rsidR="00653F2D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Fecha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de inicio</w:t>
                      </w: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20/05/2021</w:t>
                      </w:r>
                    </w:p>
                    <w:p w14:paraId="75DD3771" w14:textId="314A3C44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047ED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Fecha de entrega: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26/05/2021</w:t>
                      </w:r>
                    </w:p>
                    <w:p w14:paraId="6D2B2610" w14:textId="77777777" w:rsidR="00653F2D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Integrantes</w:t>
                      </w:r>
                      <w:r w:rsidRPr="0041633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Pr="0041633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2A4F2F2" w14:textId="37C4FC97" w:rsidR="00653F2D" w:rsidRDefault="00653F2D" w:rsidP="00653F2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53F2D">
                        <w:rPr>
                          <w:color w:val="FFFFFF" w:themeColor="background1"/>
                          <w:sz w:val="28"/>
                          <w:szCs w:val="28"/>
                        </w:rPr>
                        <w:t>Daniel Alberto Cota Ochoa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329701</w:t>
                      </w:r>
                    </w:p>
                    <w:p w14:paraId="1B1AF46A" w14:textId="3AA4A719" w:rsidR="00653F2D" w:rsidRPr="00653F2D" w:rsidRDefault="00653F2D" w:rsidP="00653F2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Axel Dalí Gómez Morales 329881</w:t>
                      </w:r>
                    </w:p>
                    <w:p w14:paraId="4D09025C" w14:textId="25E50027" w:rsidR="00653F2D" w:rsidRPr="00416338" w:rsidRDefault="00653F2D" w:rsidP="00653F2D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8CA9425" wp14:editId="2F85F4A5">
                <wp:simplePos x="0" y="0"/>
                <wp:positionH relativeFrom="margin">
                  <wp:posOffset>1104900</wp:posOffset>
                </wp:positionH>
                <wp:positionV relativeFrom="margin">
                  <wp:posOffset>-152400</wp:posOffset>
                </wp:positionV>
                <wp:extent cx="4572000" cy="140462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798F" w14:textId="77777777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7A9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Universidad Autónoma de Chihuahua</w:t>
                            </w:r>
                          </w:p>
                          <w:p w14:paraId="05DF1FF2" w14:textId="77777777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07A9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Facultad de Ingeniería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9425" id="_x0000_s1027" type="#_x0000_t202" style="position:absolute;left:0;text-align:left;margin-left:87pt;margin-top:-12pt;width:5in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" filled="f" stroked="f">
                <v:textbox style="mso-fit-shape-to-text:t">
                  <w:txbxContent>
                    <w:p w14:paraId="1B57798F" w14:textId="77777777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07A9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Universidad Autónoma de Chihuahua</w:t>
                      </w:r>
                    </w:p>
                    <w:p w14:paraId="05DF1FF2" w14:textId="77777777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107A9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Facultad de Ingeniería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653F2D">
        <w:rPr>
          <w:noProof/>
        </w:rPr>
        <w:drawing>
          <wp:anchor distT="0" distB="0" distL="114300" distR="114300" simplePos="0" relativeHeight="251662336" behindDoc="0" locked="0" layoutInCell="1" allowOverlap="1" wp14:anchorId="68059BD8" wp14:editId="44ED774C">
            <wp:simplePos x="0" y="0"/>
            <wp:positionH relativeFrom="margin">
              <wp:posOffset>-272415</wp:posOffset>
            </wp:positionH>
            <wp:positionV relativeFrom="margin">
              <wp:posOffset>-189230</wp:posOffset>
            </wp:positionV>
            <wp:extent cx="1252220" cy="1352550"/>
            <wp:effectExtent l="0" t="0" r="5080" b="0"/>
            <wp:wrapSquare wrapText="bothSides"/>
            <wp:docPr id="9" name="Imagen 9" descr="Logos y Escudos - Facultad de Zootecnia y Ecología - U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s y Escudos - Facultad de Zootecnia y Ecología - UACH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979"/>
                    <a:stretch/>
                  </pic:blipFill>
                  <pic:spPr bwMode="auto">
                    <a:xfrm>
                      <a:off x="0" y="0"/>
                      <a:ext cx="125222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2D">
        <w:rPr>
          <w:noProof/>
        </w:rPr>
        <w:drawing>
          <wp:anchor distT="0" distB="0" distL="114300" distR="114300" simplePos="0" relativeHeight="251663360" behindDoc="0" locked="0" layoutInCell="1" allowOverlap="1" wp14:anchorId="281B774F" wp14:editId="7CF9D57F">
            <wp:simplePos x="0" y="0"/>
            <wp:positionH relativeFrom="margin">
              <wp:posOffset>5768975</wp:posOffset>
            </wp:positionH>
            <wp:positionV relativeFrom="margin">
              <wp:posOffset>-189230</wp:posOffset>
            </wp:positionV>
            <wp:extent cx="1358900" cy="1350645"/>
            <wp:effectExtent l="0" t="0" r="0" b="1905"/>
            <wp:wrapSquare wrapText="bothSides"/>
            <wp:docPr id="10" name="Imagen 10" descr="Escudos y Logotipos - 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scudos y Logotipos - 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3F2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6FF3D7" wp14:editId="6A5B78AC">
                <wp:simplePos x="0" y="0"/>
                <wp:positionH relativeFrom="margin">
                  <wp:posOffset>1501140</wp:posOffset>
                </wp:positionH>
                <wp:positionV relativeFrom="margin">
                  <wp:posOffset>1693545</wp:posOffset>
                </wp:positionV>
                <wp:extent cx="381508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50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D2992" w14:textId="175BFCA1" w:rsidR="00653F2D" w:rsidRPr="00AB64CC" w:rsidRDefault="00653F2D" w:rsidP="00653F2D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Manual Técnico</w:t>
                            </w:r>
                          </w:p>
                          <w:p w14:paraId="77C09D7A" w14:textId="081CFC39" w:rsidR="00653F2D" w:rsidRPr="00107A9B" w:rsidRDefault="00653F2D" w:rsidP="00653F2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Documentación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FF3D7" id="_x0000_s1028" type="#_x0000_t202" style="position:absolute;left:0;text-align:left;margin-left:118.2pt;margin-top:133.35pt;width:300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" filled="f" stroked="f">
                <v:textbox style="mso-fit-shape-to-text:t">
                  <w:txbxContent>
                    <w:p w14:paraId="36CD2992" w14:textId="175BFCA1" w:rsidR="00653F2D" w:rsidRPr="00AB64CC" w:rsidRDefault="00653F2D" w:rsidP="00653F2D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Manual Técnico</w:t>
                      </w:r>
                    </w:p>
                    <w:p w14:paraId="77C09D7A" w14:textId="081CFC39" w:rsidR="00653F2D" w:rsidRPr="00107A9B" w:rsidRDefault="00653F2D" w:rsidP="00653F2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Documentación del sistema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22604BE" wp14:editId="56E1D6CD">
            <wp:simplePos x="0" y="0"/>
            <wp:positionH relativeFrom="page">
              <wp:align>left</wp:align>
            </wp:positionH>
            <wp:positionV relativeFrom="page">
              <wp:posOffset>6115792</wp:posOffset>
            </wp:positionV>
            <wp:extent cx="7772149" cy="3802380"/>
            <wp:effectExtent l="0" t="0" r="635" b="7620"/>
            <wp:wrapSquare wrapText="bothSides"/>
            <wp:docPr id="2" name="Imagen 2" descr="Generar la mejor base de datos: El primer paso para tu campaña de Email  marketing | Fleetmai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r la mejor base de datos: El primer paso para tu campaña de Email  marketing | Fleetmai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772149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C811E" wp14:editId="30FA60A6">
                <wp:simplePos x="0" y="0"/>
                <wp:positionH relativeFrom="page">
                  <wp:align>left</wp:align>
                </wp:positionH>
                <wp:positionV relativeFrom="paragraph">
                  <wp:posOffset>-1128395</wp:posOffset>
                </wp:positionV>
                <wp:extent cx="7962900" cy="10763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10763250"/>
                        </a:xfrm>
                        <a:prstGeom prst="rect">
                          <a:avLst/>
                        </a:prstGeom>
                        <a:solidFill>
                          <a:srgbClr val="64C8C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9E6B" id="Rectángulo 1" o:spid="_x0000_s1026" style="position:absolute;margin-left:0;margin-top:-88.85pt;width:627pt;height:847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" fillcolor="#64c8c7" strokecolor="#1f3763 [1604]" strokeweight="1pt">
                <w10:wrap anchorx="page"/>
              </v:rect>
            </w:pict>
          </mc:Fallback>
        </mc:AlternateContent>
      </w:r>
      <w:r>
        <w:br w:type="page"/>
      </w:r>
    </w:p>
    <w:bookmarkStart w:id="0" w:name="_Toc72784259" w:displacedByCustomXml="next"/>
    <w:sdt>
      <w:sdtPr>
        <w:rPr>
          <w:rFonts w:eastAsiaTheme="minorHAnsi" w:cstheme="minorBidi"/>
          <w:b w:val="0"/>
          <w:sz w:val="24"/>
          <w:szCs w:val="22"/>
          <w:u w:val="none"/>
        </w:rPr>
        <w:id w:val="-12810222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7BD4B2" w14:textId="406D6675" w:rsidR="00653F2D" w:rsidRDefault="00653F2D" w:rsidP="00653F2D">
          <w:pPr>
            <w:pStyle w:val="Ttulo1"/>
          </w:pPr>
          <w:r>
            <w:t>Índice</w:t>
          </w:r>
          <w:bookmarkEnd w:id="0"/>
        </w:p>
        <w:p w14:paraId="7C78D4C3" w14:textId="10C8C256" w:rsidR="00F863BA" w:rsidRDefault="00653F2D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4259" w:history="1">
            <w:r w:rsidR="00F863BA" w:rsidRPr="003C2A6C">
              <w:rPr>
                <w:rStyle w:val="Hipervnculo"/>
                <w:noProof/>
              </w:rPr>
              <w:t>Índice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_Toc72784259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2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42873360" w14:textId="4606E1CE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0" w:history="1">
            <w:r w:rsidR="00F863BA" w:rsidRPr="003C2A6C">
              <w:rPr>
                <w:rStyle w:val="Hipervnculo"/>
                <w:noProof/>
              </w:rPr>
              <w:t>Sistema/Aplicación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_Toc72784260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57CAD180" w14:textId="4A4B7DCF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1" w:history="1">
            <w:r w:rsidR="00F863BA" w:rsidRPr="003C2A6C">
              <w:rPr>
                <w:rStyle w:val="Hipervnculo"/>
                <w:noProof/>
              </w:rPr>
              <w:t>Nombre del sistema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_Toc72784261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AD3FD5C" w14:textId="787EC2A7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2" w:history="1">
            <w:r w:rsidR="00F863BA" w:rsidRPr="003C2A6C">
              <w:rPr>
                <w:rStyle w:val="Hipervnculo"/>
                <w:noProof/>
              </w:rPr>
              <w:t>Descripción y delimitación del sistema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_Toc72784262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51AB6E70" w14:textId="0F1E76D7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3" w:history="1">
            <w:r w:rsidR="00F863BA" w:rsidRPr="003C2A6C">
              <w:rPr>
                <w:rStyle w:val="Hipervnculo"/>
                <w:noProof/>
              </w:rPr>
              <w:t>Objetivo general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_Toc72784263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8B8AB7C" w14:textId="68CECCDC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4" w:history="1">
            <w:r w:rsidR="00F863BA" w:rsidRPr="003C2A6C">
              <w:rPr>
                <w:rStyle w:val="Hipervnculo"/>
                <w:noProof/>
              </w:rPr>
              <w:t>Objetivos específicos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_Toc72784264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F9783FF" w14:textId="34495E8D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5" w:history="1">
            <w:r w:rsidR="00F863BA" w:rsidRPr="003C2A6C">
              <w:rPr>
                <w:rStyle w:val="Hipervnculo"/>
                <w:noProof/>
              </w:rPr>
              <w:t>Descripción de tipos de usuarios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_Toc72784265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2AFA036" w14:textId="22FBC4A6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6" w:history="1">
            <w:r w:rsidR="00F863BA" w:rsidRPr="003C2A6C">
              <w:rPr>
                <w:rStyle w:val="Hipervnculo"/>
                <w:noProof/>
              </w:rPr>
              <w:t>Entorno operativo del sistema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_Toc72784266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76A1F189" w14:textId="76ED5BDB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7" w:history="1">
            <w:r w:rsidR="00F863BA" w:rsidRPr="003C2A6C">
              <w:rPr>
                <w:rStyle w:val="Hipervnculo"/>
                <w:noProof/>
              </w:rPr>
              <w:t>Especificación de requerimientos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_Toc72784267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DBBFE45" w14:textId="0F33D3EA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8" w:history="1">
            <w:r w:rsidR="00F863BA" w:rsidRPr="003C2A6C">
              <w:rPr>
                <w:rStyle w:val="Hipervnculo"/>
                <w:noProof/>
              </w:rPr>
              <w:t>Requerimientos funcionales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_Toc72784268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70166D50" w14:textId="551D38F7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69" w:history="1">
            <w:r w:rsidR="00F863BA" w:rsidRPr="003C2A6C">
              <w:rPr>
                <w:rStyle w:val="Hipervnculo"/>
                <w:noProof/>
              </w:rPr>
              <w:t>Modelado del sistema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_Toc72784269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276C8482" w14:textId="1E78543A" w:rsidR="00F863BA" w:rsidRDefault="007F351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0" w:history="1">
            <w:r w:rsidR="00F863BA" w:rsidRPr="003C2A6C">
              <w:rPr>
                <w:rStyle w:val="Hipervnculo"/>
                <w:noProof/>
              </w:rPr>
              <w:t>Diagrama de clases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_Toc72784270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09243F2E" w14:textId="0CA7FF44" w:rsidR="00F863BA" w:rsidRDefault="007F351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1" w:history="1">
            <w:r w:rsidR="00F863BA" w:rsidRPr="003C2A6C">
              <w:rPr>
                <w:rStyle w:val="Hipervnculo"/>
                <w:noProof/>
              </w:rPr>
              <w:t>Diagrama de casos de uso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_Toc72784271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4E9873EB" w14:textId="3F0E194F" w:rsidR="00F863BA" w:rsidRDefault="007F351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2" w:history="1">
            <w:r w:rsidR="00F863BA" w:rsidRPr="003C2A6C">
              <w:rPr>
                <w:rStyle w:val="Hipervnculo"/>
                <w:noProof/>
              </w:rPr>
              <w:t>Diagrama de actividades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_Toc72784272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49A3DEA7" w14:textId="1A08360B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3" w:history="1">
            <w:r w:rsidR="00F863BA" w:rsidRPr="003C2A6C">
              <w:rPr>
                <w:rStyle w:val="Hipervnculo"/>
                <w:noProof/>
              </w:rPr>
              <w:t>Requerimientos no funcionales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_Toc72784273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2EA1962B" w14:textId="6BA72BE0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4" w:history="1">
            <w:r w:rsidR="00F863BA" w:rsidRPr="003C2A6C">
              <w:rPr>
                <w:rStyle w:val="Hipervnculo"/>
                <w:noProof/>
              </w:rPr>
              <w:t>Arquitectura del Sistema/Aplicación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_Toc72784274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080ABFDF" w14:textId="0B7C61A5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5" w:history="1">
            <w:r w:rsidR="00F863BA" w:rsidRPr="003C2A6C">
              <w:rPr>
                <w:rStyle w:val="Hipervnculo"/>
                <w:noProof/>
              </w:rPr>
              <w:t>Layer/Tier’s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_Toc72784275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F6F9618" w14:textId="02A7CF0F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6" w:history="1">
            <w:r w:rsidR="00F863BA" w:rsidRPr="003C2A6C">
              <w:rPr>
                <w:rStyle w:val="Hipervnculo"/>
                <w:noProof/>
              </w:rPr>
              <w:t>Frontback/Backend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_Toc72784276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6DDE685" w14:textId="7B91D625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7" w:history="1">
            <w:r w:rsidR="00F863BA" w:rsidRPr="003C2A6C">
              <w:rPr>
                <w:rStyle w:val="Hipervnculo"/>
                <w:noProof/>
              </w:rPr>
              <w:t>Estructura modular del sistema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_Toc72784277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3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59E140F3" w14:textId="0C571636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8" w:history="1">
            <w:r w:rsidR="00F863BA" w:rsidRPr="003C2A6C">
              <w:rPr>
                <w:rStyle w:val="Hipervnculo"/>
                <w:noProof/>
              </w:rPr>
              <w:t>Base de datos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_Toc72784278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18592CE" w14:textId="1CED6C5C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79" w:history="1">
            <w:r w:rsidR="00F863BA" w:rsidRPr="003C2A6C">
              <w:rPr>
                <w:rStyle w:val="Hipervnculo"/>
                <w:noProof/>
              </w:rPr>
              <w:t>Diagrama Conceptual (Entidad/Relación)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_Toc72784279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6C5DAB38" w14:textId="28FCBE46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0" w:history="1">
            <w:r w:rsidR="00F863BA" w:rsidRPr="003C2A6C">
              <w:rPr>
                <w:rStyle w:val="Hipervnculo"/>
                <w:noProof/>
              </w:rPr>
              <w:t>Esquema Lógico de la Base de Datos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_Toc72784280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607E80FF" w14:textId="317E40E9" w:rsidR="00F863BA" w:rsidRDefault="007F351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1" w:history="1">
            <w:r w:rsidR="00F863BA" w:rsidRPr="003C2A6C">
              <w:rPr>
                <w:rStyle w:val="Hipervnculo"/>
                <w:noProof/>
              </w:rPr>
              <w:t>Especificación Tablas (Normalizadas hasta BCNF)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_Toc72784281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7027A800" w14:textId="40668136" w:rsidR="00F863BA" w:rsidRDefault="007F3516">
          <w:pPr>
            <w:pStyle w:val="TDC3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2" w:history="1">
            <w:r w:rsidR="00F863BA" w:rsidRPr="003C2A6C">
              <w:rPr>
                <w:rStyle w:val="Hipervnculo"/>
                <w:noProof/>
              </w:rPr>
              <w:t>Integridad de Datos (Constraints)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_Toc72784282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C650162" w14:textId="06C32C8A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3" w:history="1">
            <w:r w:rsidR="00F863BA" w:rsidRPr="003C2A6C">
              <w:rPr>
                <w:rStyle w:val="Hipervnculo"/>
                <w:noProof/>
              </w:rPr>
              <w:t>Objetos de la Base de Datos (en caso de utilizarlos)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_Toc72784283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09F2F056" w14:textId="30D3E405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4" w:history="1">
            <w:r w:rsidR="00F863BA" w:rsidRPr="003C2A6C">
              <w:rPr>
                <w:rStyle w:val="Hipervnculo"/>
                <w:noProof/>
              </w:rPr>
              <w:t>Procedimientos Almacenados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_Toc72784284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47FABDA7" w14:textId="2184DDDC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5" w:history="1">
            <w:r w:rsidR="00F863BA" w:rsidRPr="003C2A6C">
              <w:rPr>
                <w:rStyle w:val="Hipervnculo"/>
                <w:noProof/>
              </w:rPr>
              <w:t>Funciones Almacenadas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_Toc72784285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794A8229" w14:textId="2459CB9A" w:rsidR="00F863BA" w:rsidRDefault="007F3516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6" w:history="1">
            <w:r w:rsidR="00F863BA" w:rsidRPr="003C2A6C">
              <w:rPr>
                <w:rStyle w:val="Hipervnculo"/>
                <w:noProof/>
              </w:rPr>
              <w:t>Paquetes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_Toc72784286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A705E93" w14:textId="0E88181F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7" w:history="1">
            <w:r w:rsidR="00F863BA" w:rsidRPr="003C2A6C">
              <w:rPr>
                <w:rStyle w:val="Hipervnculo"/>
                <w:noProof/>
              </w:rPr>
              <w:t>Lógica/Reglas del Negocio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_Toc72784287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03E8F4AA" w14:textId="4D678A5A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8" w:history="1">
            <w:r w:rsidR="00F863BA" w:rsidRPr="003C2A6C">
              <w:rPr>
                <w:rStyle w:val="Hipervnculo"/>
                <w:noProof/>
              </w:rPr>
              <w:t>Descripción Interfaz de la aplicación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_Toc72784288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1AFEC745" w14:textId="486A7056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89" w:history="1">
            <w:r w:rsidR="00F863BA" w:rsidRPr="003C2A6C">
              <w:rPr>
                <w:rStyle w:val="Hipervnculo"/>
                <w:noProof/>
              </w:rPr>
              <w:t>Descripción de reglas de seguridad(acceso/operación)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_Toc72784289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3B2F6DAB" w14:textId="3ABD01B0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90" w:history="1">
            <w:r w:rsidR="00F863BA" w:rsidRPr="003C2A6C">
              <w:rPr>
                <w:rStyle w:val="Hipervnculo"/>
                <w:noProof/>
              </w:rPr>
              <w:t>Acceso a la Base de Datos mediante la Aplicación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_Toc72784290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258F1D87" w14:textId="21D1ED09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91" w:history="1">
            <w:r w:rsidR="00F863BA" w:rsidRPr="003C2A6C">
              <w:rPr>
                <w:rStyle w:val="Hipervnculo"/>
                <w:noProof/>
              </w:rPr>
              <w:t>Conclusión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_Toc72784291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7E6C86CD" w14:textId="749AF9DD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92" w:history="1">
            <w:r w:rsidR="00F863BA" w:rsidRPr="003C2A6C">
              <w:rPr>
                <w:rStyle w:val="Hipervnculo"/>
                <w:noProof/>
              </w:rPr>
              <w:t>Anexos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_Toc72784292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247C609C" w14:textId="4A197EC9" w:rsidR="00F863BA" w:rsidRDefault="007F3516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s-MX" w:eastAsia="es-MX"/>
            </w:rPr>
          </w:pPr>
          <w:hyperlink w:anchor="_Toc72784293" w:history="1">
            <w:r w:rsidR="00F863BA" w:rsidRPr="003C2A6C">
              <w:rPr>
                <w:rStyle w:val="Hipervnculo"/>
                <w:noProof/>
              </w:rPr>
              <w:t>Bibliografía/Referencias</w:t>
            </w:r>
            <w:r w:rsidR="00F863BA">
              <w:rPr>
                <w:noProof/>
                <w:webHidden/>
              </w:rPr>
              <w:tab/>
            </w:r>
            <w:r w:rsidR="00F863BA">
              <w:rPr>
                <w:noProof/>
                <w:webHidden/>
              </w:rPr>
              <w:fldChar w:fldCharType="begin"/>
            </w:r>
            <w:r w:rsidR="00F863BA">
              <w:rPr>
                <w:noProof/>
                <w:webHidden/>
              </w:rPr>
              <w:instrText xml:space="preserve"> PAGEREF _Toc72784293 \h </w:instrText>
            </w:r>
            <w:r w:rsidR="00F863BA">
              <w:rPr>
                <w:noProof/>
                <w:webHidden/>
              </w:rPr>
            </w:r>
            <w:r w:rsidR="00F863BA">
              <w:rPr>
                <w:noProof/>
                <w:webHidden/>
              </w:rPr>
              <w:fldChar w:fldCharType="separate"/>
            </w:r>
            <w:r w:rsidR="00F863BA">
              <w:rPr>
                <w:noProof/>
                <w:webHidden/>
              </w:rPr>
              <w:t>4</w:t>
            </w:r>
            <w:r w:rsidR="00F863BA">
              <w:rPr>
                <w:noProof/>
                <w:webHidden/>
              </w:rPr>
              <w:fldChar w:fldCharType="end"/>
            </w:r>
          </w:hyperlink>
        </w:p>
        <w:p w14:paraId="44C7F419" w14:textId="5292F725" w:rsidR="00E43040" w:rsidRDefault="00653F2D" w:rsidP="00E43040">
          <w:r>
            <w:rPr>
              <w:b/>
              <w:bCs/>
            </w:rPr>
            <w:lastRenderedPageBreak/>
            <w:fldChar w:fldCharType="end"/>
          </w:r>
        </w:p>
      </w:sdtContent>
    </w:sdt>
    <w:p w14:paraId="2E82136D" w14:textId="77777777" w:rsidR="00E43040" w:rsidRDefault="00E43040" w:rsidP="00E43040">
      <w:pPr>
        <w:pStyle w:val="Ttulo1"/>
      </w:pPr>
      <w:bookmarkStart w:id="1" w:name="_Toc72784260"/>
      <w:r>
        <w:t>Sistema/Aplicación</w:t>
      </w:r>
      <w:bookmarkEnd w:id="1"/>
      <w:r>
        <w:t xml:space="preserve"> </w:t>
      </w:r>
    </w:p>
    <w:p w14:paraId="4F30116A" w14:textId="3BB90780" w:rsidR="00E43040" w:rsidRDefault="00E43040" w:rsidP="00E43040">
      <w:pPr>
        <w:pStyle w:val="Ttulo2"/>
      </w:pPr>
      <w:bookmarkStart w:id="2" w:name="_Toc72784261"/>
      <w:r>
        <w:t>Nombre del sistema</w:t>
      </w:r>
      <w:bookmarkEnd w:id="2"/>
      <w:r>
        <w:t xml:space="preserve"> </w:t>
      </w:r>
    </w:p>
    <w:p w14:paraId="446199C8" w14:textId="77777777" w:rsidR="00E43040" w:rsidRPr="00E43040" w:rsidRDefault="00E43040" w:rsidP="00E43040"/>
    <w:p w14:paraId="02190107" w14:textId="6F557727" w:rsidR="00E43040" w:rsidRDefault="00E43040" w:rsidP="00E43040">
      <w:pPr>
        <w:pStyle w:val="Ttulo2"/>
      </w:pPr>
      <w:bookmarkStart w:id="3" w:name="_Toc72784262"/>
      <w:r>
        <w:t>Descripción y delimitación del sistema</w:t>
      </w:r>
      <w:bookmarkEnd w:id="3"/>
      <w:r>
        <w:t xml:space="preserve"> </w:t>
      </w:r>
    </w:p>
    <w:p w14:paraId="3CC909C8" w14:textId="77777777" w:rsidR="00E43040" w:rsidRDefault="00E43040" w:rsidP="00E43040"/>
    <w:p w14:paraId="14492424" w14:textId="078905D1" w:rsidR="00E43040" w:rsidRDefault="00E43040" w:rsidP="00E43040">
      <w:pPr>
        <w:pStyle w:val="Ttulo2"/>
      </w:pPr>
      <w:bookmarkStart w:id="4" w:name="_Toc72784263"/>
      <w:r>
        <w:t>Objetivo general</w:t>
      </w:r>
      <w:bookmarkEnd w:id="4"/>
      <w:r>
        <w:t xml:space="preserve"> </w:t>
      </w:r>
    </w:p>
    <w:p w14:paraId="2EB0D355" w14:textId="77777777" w:rsidR="00E43040" w:rsidRDefault="00E43040" w:rsidP="00E43040"/>
    <w:p w14:paraId="54FC2E34" w14:textId="50A82464" w:rsidR="00E43040" w:rsidRDefault="00E43040" w:rsidP="00E43040">
      <w:pPr>
        <w:pStyle w:val="Ttulo2"/>
      </w:pPr>
      <w:bookmarkStart w:id="5" w:name="_Toc72784264"/>
      <w:r>
        <w:t>Objetivos específicos</w:t>
      </w:r>
      <w:bookmarkEnd w:id="5"/>
      <w:r>
        <w:t xml:space="preserve"> </w:t>
      </w:r>
    </w:p>
    <w:p w14:paraId="5D88F93A" w14:textId="77777777" w:rsidR="00E43040" w:rsidRDefault="00E43040" w:rsidP="00E43040"/>
    <w:p w14:paraId="6985696A" w14:textId="3ECB6C6B" w:rsidR="00E43040" w:rsidRDefault="00E43040" w:rsidP="00E43040">
      <w:pPr>
        <w:pStyle w:val="Ttulo2"/>
      </w:pPr>
      <w:bookmarkStart w:id="6" w:name="_Toc72784265"/>
      <w:r>
        <w:t>Descripción de tipos de usuarios</w:t>
      </w:r>
      <w:bookmarkEnd w:id="6"/>
      <w:r>
        <w:t xml:space="preserve"> </w:t>
      </w:r>
    </w:p>
    <w:p w14:paraId="1D0B1C04" w14:textId="77777777" w:rsidR="00E43040" w:rsidRPr="00E43040" w:rsidRDefault="00E43040" w:rsidP="00E43040"/>
    <w:p w14:paraId="3E29F042" w14:textId="22E55201" w:rsidR="00E43040" w:rsidRDefault="00E43040" w:rsidP="00E43040">
      <w:pPr>
        <w:pStyle w:val="Ttulo2"/>
      </w:pPr>
      <w:bookmarkStart w:id="7" w:name="_Toc72784266"/>
      <w:r>
        <w:t>Entorno operativo del sistema</w:t>
      </w:r>
      <w:bookmarkEnd w:id="7"/>
      <w:r>
        <w:t xml:space="preserve"> </w:t>
      </w:r>
    </w:p>
    <w:p w14:paraId="5287A2F0" w14:textId="77777777" w:rsidR="00E43040" w:rsidRPr="00E43040" w:rsidRDefault="00E43040" w:rsidP="00E43040"/>
    <w:p w14:paraId="69F2EB44" w14:textId="6174A45D" w:rsidR="00E43040" w:rsidRDefault="00E43040" w:rsidP="00E43040">
      <w:pPr>
        <w:pStyle w:val="Ttulo1"/>
      </w:pPr>
      <w:bookmarkStart w:id="8" w:name="_Toc72784267"/>
      <w:r>
        <w:t>Especificación de requerimientos</w:t>
      </w:r>
      <w:bookmarkEnd w:id="8"/>
      <w:r>
        <w:t xml:space="preserve"> </w:t>
      </w:r>
    </w:p>
    <w:p w14:paraId="273880FF" w14:textId="5D0B4F1C" w:rsidR="00E43040" w:rsidRDefault="00E43040" w:rsidP="00E43040">
      <w:pPr>
        <w:pStyle w:val="Ttulo2"/>
      </w:pPr>
      <w:bookmarkStart w:id="9" w:name="_Toc72784268"/>
      <w:r>
        <w:t>Requerimientos funcionales</w:t>
      </w:r>
      <w:bookmarkEnd w:id="9"/>
      <w:r>
        <w:t xml:space="preserve"> </w:t>
      </w:r>
    </w:p>
    <w:p w14:paraId="15E6DA4A" w14:textId="77777777" w:rsidR="00E43040" w:rsidRPr="00E43040" w:rsidRDefault="00E43040" w:rsidP="00E43040"/>
    <w:p w14:paraId="3DB982B0" w14:textId="5450F8B0" w:rsidR="00E43040" w:rsidRDefault="00E43040" w:rsidP="00E43040">
      <w:pPr>
        <w:pStyle w:val="Ttulo2"/>
      </w:pPr>
      <w:bookmarkStart w:id="10" w:name="_Toc72784269"/>
      <w:r>
        <w:t>Modelado del sistema</w:t>
      </w:r>
      <w:bookmarkEnd w:id="10"/>
      <w:r>
        <w:t xml:space="preserve"> </w:t>
      </w:r>
    </w:p>
    <w:p w14:paraId="41614D6E" w14:textId="77777777" w:rsidR="00E43040" w:rsidRPr="00E43040" w:rsidRDefault="00E43040" w:rsidP="00E43040"/>
    <w:p w14:paraId="10D781CB" w14:textId="119F6568" w:rsidR="00E43040" w:rsidRDefault="00E43040" w:rsidP="00E43040">
      <w:pPr>
        <w:pStyle w:val="Ttulo3"/>
      </w:pPr>
      <w:bookmarkStart w:id="11" w:name="_Toc72784270"/>
      <w:r>
        <w:t>Diagrama de clases</w:t>
      </w:r>
      <w:bookmarkEnd w:id="11"/>
      <w:r>
        <w:t xml:space="preserve"> </w:t>
      </w:r>
    </w:p>
    <w:p w14:paraId="2B01FFA7" w14:textId="77777777" w:rsidR="00E43040" w:rsidRPr="00E43040" w:rsidRDefault="00E43040" w:rsidP="00E43040"/>
    <w:p w14:paraId="369AF2C8" w14:textId="06B97E57" w:rsidR="00E43040" w:rsidRDefault="00E43040" w:rsidP="00E43040">
      <w:pPr>
        <w:pStyle w:val="Ttulo3"/>
      </w:pPr>
      <w:bookmarkStart w:id="12" w:name="_Toc72784271"/>
      <w:r>
        <w:t>Diagrama de casos de uso</w:t>
      </w:r>
      <w:bookmarkEnd w:id="12"/>
      <w:r>
        <w:t xml:space="preserve"> </w:t>
      </w:r>
    </w:p>
    <w:p w14:paraId="15308CD3" w14:textId="77777777" w:rsidR="00E43040" w:rsidRPr="00E43040" w:rsidRDefault="00E43040" w:rsidP="00E43040"/>
    <w:p w14:paraId="7160B8AC" w14:textId="02973D7E" w:rsidR="00E43040" w:rsidRDefault="00E43040" w:rsidP="00E43040">
      <w:pPr>
        <w:pStyle w:val="Ttulo3"/>
      </w:pPr>
      <w:bookmarkStart w:id="13" w:name="_Toc72784272"/>
      <w:r>
        <w:t>Diagrama de actividades</w:t>
      </w:r>
      <w:bookmarkEnd w:id="13"/>
      <w:r>
        <w:t xml:space="preserve"> </w:t>
      </w:r>
    </w:p>
    <w:p w14:paraId="7F1EBF25" w14:textId="77777777" w:rsidR="00E43040" w:rsidRPr="00E43040" w:rsidRDefault="00E43040" w:rsidP="00E43040"/>
    <w:p w14:paraId="26998C68" w14:textId="2B3ADFB4" w:rsidR="00E43040" w:rsidRDefault="00E43040" w:rsidP="00E43040">
      <w:pPr>
        <w:pStyle w:val="Ttulo2"/>
      </w:pPr>
      <w:bookmarkStart w:id="14" w:name="_Toc72784273"/>
      <w:r>
        <w:t>Requerimientos no funcionales</w:t>
      </w:r>
      <w:bookmarkEnd w:id="14"/>
      <w:r>
        <w:t xml:space="preserve"> </w:t>
      </w:r>
    </w:p>
    <w:p w14:paraId="0CA4B796" w14:textId="77777777" w:rsidR="00E43040" w:rsidRPr="00E43040" w:rsidRDefault="00E43040" w:rsidP="00E43040"/>
    <w:p w14:paraId="6BAC373D" w14:textId="23B2BC73" w:rsidR="00E43040" w:rsidRDefault="00E43040" w:rsidP="00E43040">
      <w:pPr>
        <w:pStyle w:val="Ttulo1"/>
      </w:pPr>
      <w:bookmarkStart w:id="15" w:name="_Toc72784274"/>
      <w:r>
        <w:t>Arquitectura del Sistema/Aplicación</w:t>
      </w:r>
      <w:bookmarkEnd w:id="15"/>
      <w:r>
        <w:t xml:space="preserve"> </w:t>
      </w:r>
    </w:p>
    <w:p w14:paraId="0EB5672E" w14:textId="062514D8" w:rsidR="00E43040" w:rsidRDefault="00E43040" w:rsidP="00E43040">
      <w:pPr>
        <w:pStyle w:val="Ttulo2"/>
      </w:pPr>
      <w:bookmarkStart w:id="16" w:name="_Toc72784275"/>
      <w:r>
        <w:t>Layer/Tier’s</w:t>
      </w:r>
      <w:bookmarkEnd w:id="16"/>
      <w:r>
        <w:t xml:space="preserve"> </w:t>
      </w:r>
    </w:p>
    <w:p w14:paraId="579D6574" w14:textId="77777777" w:rsidR="00E43040" w:rsidRPr="00E43040" w:rsidRDefault="00E43040" w:rsidP="00E43040"/>
    <w:p w14:paraId="4D4E5140" w14:textId="38A9FCA7" w:rsidR="00E43040" w:rsidRDefault="00E43040" w:rsidP="00E43040">
      <w:pPr>
        <w:pStyle w:val="Ttulo2"/>
      </w:pPr>
      <w:bookmarkStart w:id="17" w:name="_Toc72784276"/>
      <w:r>
        <w:t>Frontback/Backend</w:t>
      </w:r>
      <w:bookmarkEnd w:id="17"/>
      <w:r>
        <w:t xml:space="preserve"> </w:t>
      </w:r>
    </w:p>
    <w:p w14:paraId="6C4E57AD" w14:textId="77777777" w:rsidR="00E43040" w:rsidRPr="00E43040" w:rsidRDefault="00E43040" w:rsidP="00E43040"/>
    <w:p w14:paraId="529C764B" w14:textId="14866CDB" w:rsidR="00E43040" w:rsidRDefault="00E43040" w:rsidP="00E43040">
      <w:pPr>
        <w:pStyle w:val="Ttulo2"/>
      </w:pPr>
      <w:bookmarkStart w:id="18" w:name="_Toc72784277"/>
      <w:r>
        <w:t>Estructura modular del sistema</w:t>
      </w:r>
      <w:bookmarkEnd w:id="18"/>
      <w:r>
        <w:t xml:space="preserve"> </w:t>
      </w:r>
    </w:p>
    <w:p w14:paraId="040ABB58" w14:textId="2AC1D1C6" w:rsidR="00E43040" w:rsidRDefault="00E43040" w:rsidP="00E43040"/>
    <w:p w14:paraId="6899523F" w14:textId="77777777" w:rsidR="00E43040" w:rsidRPr="00E43040" w:rsidRDefault="00E43040" w:rsidP="00E43040"/>
    <w:p w14:paraId="57730412" w14:textId="42D0AD32" w:rsidR="00E43040" w:rsidRDefault="00E43040" w:rsidP="00E43040">
      <w:pPr>
        <w:pStyle w:val="Ttulo1"/>
      </w:pPr>
      <w:bookmarkStart w:id="19" w:name="_Toc72784278"/>
      <w:r>
        <w:lastRenderedPageBreak/>
        <w:t>Base de datos</w:t>
      </w:r>
      <w:bookmarkEnd w:id="19"/>
      <w:r>
        <w:t xml:space="preserve"> </w:t>
      </w:r>
    </w:p>
    <w:p w14:paraId="727004CC" w14:textId="700A88C1" w:rsidR="00E43040" w:rsidRDefault="00E43040" w:rsidP="00E43040">
      <w:pPr>
        <w:pStyle w:val="Ttulo2"/>
      </w:pPr>
      <w:bookmarkStart w:id="20" w:name="_Toc72784279"/>
      <w:r>
        <w:t>Diagrama Conceptual (Entidad/Relación)</w:t>
      </w:r>
      <w:bookmarkEnd w:id="20"/>
      <w:r>
        <w:t xml:space="preserve"> </w:t>
      </w:r>
    </w:p>
    <w:p w14:paraId="5F2D35F8" w14:textId="77777777" w:rsidR="00E43040" w:rsidRPr="00E43040" w:rsidRDefault="00E43040" w:rsidP="00E43040"/>
    <w:p w14:paraId="4E74F348" w14:textId="647C4D9F" w:rsidR="00E43040" w:rsidRDefault="00E43040" w:rsidP="00E43040">
      <w:pPr>
        <w:pStyle w:val="Ttulo2"/>
      </w:pPr>
      <w:bookmarkStart w:id="21" w:name="_Toc72784280"/>
      <w:r>
        <w:t>Esquema Lógico de la Base de Datos</w:t>
      </w:r>
      <w:bookmarkEnd w:id="21"/>
      <w:r>
        <w:t xml:space="preserve"> </w:t>
      </w:r>
    </w:p>
    <w:p w14:paraId="0FBAC77F" w14:textId="77777777" w:rsidR="00E43040" w:rsidRPr="00E43040" w:rsidRDefault="00E43040" w:rsidP="00E43040"/>
    <w:p w14:paraId="77A5DDA8" w14:textId="0B841AD9" w:rsidR="00E43040" w:rsidRDefault="00E43040" w:rsidP="00E43040">
      <w:pPr>
        <w:pStyle w:val="Ttulo3"/>
      </w:pPr>
      <w:bookmarkStart w:id="22" w:name="_Toc72784281"/>
      <w:r>
        <w:t>Especificación Tablas (Normalizadas hasta BCNF)</w:t>
      </w:r>
      <w:bookmarkEnd w:id="22"/>
      <w:r>
        <w:t xml:space="preserve"> </w:t>
      </w:r>
    </w:p>
    <w:p w14:paraId="6606A3C9" w14:textId="77777777" w:rsidR="00E43040" w:rsidRPr="00E43040" w:rsidRDefault="00E43040" w:rsidP="00E43040"/>
    <w:p w14:paraId="31356154" w14:textId="27C655A0" w:rsidR="00E43040" w:rsidRDefault="00E43040" w:rsidP="00E43040">
      <w:pPr>
        <w:pStyle w:val="Ttulo3"/>
      </w:pPr>
      <w:bookmarkStart w:id="23" w:name="_Toc72784282"/>
      <w:r>
        <w:t>Integridad de Datos (Constraints)</w:t>
      </w:r>
      <w:bookmarkEnd w:id="23"/>
      <w:r>
        <w:t xml:space="preserve"> </w:t>
      </w:r>
    </w:p>
    <w:p w14:paraId="7ECF9B69" w14:textId="77777777" w:rsidR="00E43040" w:rsidRPr="00E43040" w:rsidRDefault="00E43040" w:rsidP="00E43040"/>
    <w:p w14:paraId="67E3B18C" w14:textId="6C8DC739" w:rsidR="00E43040" w:rsidRDefault="00E43040" w:rsidP="00E43040">
      <w:pPr>
        <w:pStyle w:val="Ttulo1"/>
      </w:pPr>
      <w:bookmarkStart w:id="24" w:name="_Toc72784283"/>
      <w:r>
        <w:t>Objetos de la Base de Datos (en caso de utilizarlos)</w:t>
      </w:r>
      <w:bookmarkEnd w:id="24"/>
      <w:r>
        <w:t xml:space="preserve"> </w:t>
      </w:r>
    </w:p>
    <w:p w14:paraId="251F467D" w14:textId="3778022A" w:rsidR="00E43040" w:rsidRDefault="00E43040" w:rsidP="00E43040">
      <w:pPr>
        <w:pStyle w:val="Ttulo2"/>
      </w:pPr>
      <w:bookmarkStart w:id="25" w:name="_Toc72784284"/>
      <w:r>
        <w:t>Procedimientos Almacenados</w:t>
      </w:r>
      <w:bookmarkEnd w:id="25"/>
      <w:r>
        <w:t xml:space="preserve"> </w:t>
      </w:r>
    </w:p>
    <w:p w14:paraId="11F7E5C5" w14:textId="77777777" w:rsidR="00E43040" w:rsidRPr="00E43040" w:rsidRDefault="00E43040" w:rsidP="00E43040"/>
    <w:p w14:paraId="3BE00233" w14:textId="6E36683E" w:rsidR="00E43040" w:rsidRDefault="00E43040" w:rsidP="00E43040">
      <w:pPr>
        <w:pStyle w:val="Ttulo2"/>
      </w:pPr>
      <w:bookmarkStart w:id="26" w:name="_Toc72784285"/>
      <w:r>
        <w:t>Funciones Almacenadas</w:t>
      </w:r>
      <w:bookmarkEnd w:id="26"/>
      <w:r>
        <w:t xml:space="preserve"> </w:t>
      </w:r>
    </w:p>
    <w:p w14:paraId="3849FCC6" w14:textId="77777777" w:rsidR="00E43040" w:rsidRPr="00E43040" w:rsidRDefault="00E43040" w:rsidP="00E43040"/>
    <w:p w14:paraId="1BC141BC" w14:textId="0973014A" w:rsidR="00E43040" w:rsidRDefault="00E43040" w:rsidP="00E43040">
      <w:pPr>
        <w:pStyle w:val="Ttulo2"/>
      </w:pPr>
      <w:bookmarkStart w:id="27" w:name="_Toc72784286"/>
      <w:r>
        <w:t>Paquetes</w:t>
      </w:r>
      <w:bookmarkEnd w:id="27"/>
      <w:r>
        <w:t xml:space="preserve"> </w:t>
      </w:r>
    </w:p>
    <w:p w14:paraId="1C0520B1" w14:textId="77777777" w:rsidR="00E43040" w:rsidRPr="00E43040" w:rsidRDefault="00E43040" w:rsidP="00E43040"/>
    <w:p w14:paraId="60038FA7" w14:textId="7EF4950A" w:rsidR="00E43040" w:rsidRDefault="00E43040" w:rsidP="00E43040">
      <w:pPr>
        <w:pStyle w:val="Ttulo1"/>
      </w:pPr>
      <w:bookmarkStart w:id="28" w:name="_Toc72784287"/>
      <w:r>
        <w:t>Lógica/Reglas del Negocio</w:t>
      </w:r>
      <w:bookmarkEnd w:id="28"/>
      <w:r>
        <w:t xml:space="preserve"> </w:t>
      </w:r>
    </w:p>
    <w:p w14:paraId="08069261" w14:textId="77777777" w:rsidR="00E43040" w:rsidRPr="00E43040" w:rsidRDefault="00E43040" w:rsidP="00E43040"/>
    <w:p w14:paraId="03AAE904" w14:textId="758FB956" w:rsidR="00E43040" w:rsidRDefault="00E43040" w:rsidP="00E43040">
      <w:pPr>
        <w:pStyle w:val="Ttulo1"/>
      </w:pPr>
      <w:bookmarkStart w:id="29" w:name="_Toc72784288"/>
      <w:r>
        <w:t>Descripción Interfaz de la aplicación</w:t>
      </w:r>
      <w:bookmarkEnd w:id="29"/>
      <w:r>
        <w:t xml:space="preserve"> </w:t>
      </w:r>
    </w:p>
    <w:p w14:paraId="25C614B3" w14:textId="77777777" w:rsidR="00E43040" w:rsidRPr="00E43040" w:rsidRDefault="00E43040" w:rsidP="00E43040"/>
    <w:p w14:paraId="4EB9EEC8" w14:textId="58E8ACEF" w:rsidR="00E43040" w:rsidRDefault="00E43040" w:rsidP="00E43040">
      <w:pPr>
        <w:pStyle w:val="Ttulo1"/>
      </w:pPr>
      <w:bookmarkStart w:id="30" w:name="_Toc72784289"/>
      <w:r>
        <w:t>Descripción de reglas de seguridad(acceso/operación)</w:t>
      </w:r>
      <w:bookmarkEnd w:id="30"/>
      <w:r>
        <w:t xml:space="preserve"> </w:t>
      </w:r>
    </w:p>
    <w:p w14:paraId="2BBA19B9" w14:textId="77777777" w:rsidR="00E43040" w:rsidRDefault="00E43040" w:rsidP="00E43040"/>
    <w:p w14:paraId="4E0A4E90" w14:textId="3F499FFD" w:rsidR="00E43040" w:rsidRDefault="00E43040" w:rsidP="00E43040">
      <w:pPr>
        <w:pStyle w:val="Ttulo1"/>
      </w:pPr>
      <w:bookmarkStart w:id="31" w:name="_Toc72784290"/>
      <w:r>
        <w:t>Acceso a la Base de Datos mediante la Aplicación</w:t>
      </w:r>
      <w:bookmarkEnd w:id="31"/>
      <w:r>
        <w:t xml:space="preserve"> </w:t>
      </w:r>
    </w:p>
    <w:p w14:paraId="5A066185" w14:textId="77777777" w:rsidR="00E43040" w:rsidRDefault="00E43040" w:rsidP="00E43040"/>
    <w:p w14:paraId="7C74D754" w14:textId="4E702509" w:rsidR="00E43040" w:rsidRDefault="00E43040" w:rsidP="00E43040">
      <w:pPr>
        <w:pStyle w:val="Ttulo1"/>
      </w:pPr>
      <w:bookmarkStart w:id="32" w:name="_Toc72784291"/>
      <w:r>
        <w:t>Conclusión</w:t>
      </w:r>
      <w:bookmarkEnd w:id="32"/>
      <w:r>
        <w:t xml:space="preserve"> </w:t>
      </w:r>
    </w:p>
    <w:p w14:paraId="199AC691" w14:textId="77777777" w:rsidR="00E43040" w:rsidRDefault="00E43040" w:rsidP="00E43040"/>
    <w:p w14:paraId="2975BCBC" w14:textId="788214FE" w:rsidR="00E43040" w:rsidRDefault="00E43040" w:rsidP="00E43040">
      <w:pPr>
        <w:pStyle w:val="Ttulo1"/>
      </w:pPr>
      <w:bookmarkStart w:id="33" w:name="_Toc72784292"/>
      <w:r>
        <w:t>Anexos</w:t>
      </w:r>
      <w:bookmarkEnd w:id="33"/>
    </w:p>
    <w:p w14:paraId="2ACD1F27" w14:textId="77777777" w:rsidR="00E43040" w:rsidRDefault="00E43040" w:rsidP="00E43040"/>
    <w:p w14:paraId="24D63EA8" w14:textId="5071867C" w:rsidR="00E43040" w:rsidRDefault="00E43040" w:rsidP="00E43040">
      <w:pPr>
        <w:pStyle w:val="Ttulo1"/>
      </w:pPr>
      <w:bookmarkStart w:id="34" w:name="_Toc72784293"/>
      <w:r>
        <w:lastRenderedPageBreak/>
        <w:t>Bibliografía/Referencias</w:t>
      </w:r>
      <w:bookmarkEnd w:id="34"/>
    </w:p>
    <w:p w14:paraId="619BF1C3" w14:textId="286773FD" w:rsidR="00E43040" w:rsidRDefault="007F3516" w:rsidP="00E43040">
      <w:r w:rsidRPr="007F3516">
        <w:rPr>
          <w:noProof/>
        </w:rPr>
        <w:drawing>
          <wp:inline distT="0" distB="0" distL="0" distR="0" wp14:anchorId="62E36AB3" wp14:editId="7C741624">
            <wp:extent cx="6858000" cy="4214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E21C3" w14:textId="77777777" w:rsidR="002F3E5F" w:rsidRDefault="002F3E5F"/>
    <w:sectPr w:rsidR="002F3E5F" w:rsidSect="00653F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305"/>
    <w:multiLevelType w:val="hybridMultilevel"/>
    <w:tmpl w:val="846EE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2D"/>
    <w:rsid w:val="002F3E5F"/>
    <w:rsid w:val="00653F2D"/>
    <w:rsid w:val="007F3516"/>
    <w:rsid w:val="00E43040"/>
    <w:rsid w:val="00F8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2048"/>
  <w15:chartTrackingRefBased/>
  <w15:docId w15:val="{C45376C5-BFEB-4187-A277-19B057F88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2D"/>
    <w:pPr>
      <w:jc w:val="both"/>
    </w:pPr>
    <w:rPr>
      <w:rFonts w:ascii="Arial" w:hAnsi="Arial"/>
      <w:color w:val="000000" w:themeColor="text1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3F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3F2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i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3040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F2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53F2D"/>
    <w:rPr>
      <w:rFonts w:ascii="Arial" w:eastAsiaTheme="majorEastAsia" w:hAnsi="Arial" w:cstheme="majorBidi"/>
      <w:b/>
      <w:color w:val="000000" w:themeColor="text1"/>
      <w:sz w:val="32"/>
      <w:szCs w:val="32"/>
      <w:u w:val="single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53F2D"/>
    <w:rPr>
      <w:rFonts w:ascii="Arial" w:eastAsiaTheme="majorEastAsia" w:hAnsi="Arial" w:cstheme="majorBidi"/>
      <w:b/>
      <w:i/>
      <w:color w:val="000000" w:themeColor="text1"/>
      <w:sz w:val="28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653F2D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653F2D"/>
    <w:rPr>
      <w:rFonts w:ascii="Arial" w:eastAsiaTheme="majorEastAsia" w:hAnsi="Arial" w:cstheme="majorBidi"/>
      <w:b/>
      <w:i/>
      <w:color w:val="000000" w:themeColor="text1"/>
      <w:spacing w:val="-10"/>
      <w:kern w:val="28"/>
      <w:sz w:val="24"/>
      <w:szCs w:val="56"/>
      <w:u w:val="single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653F2D"/>
    <w:pPr>
      <w:jc w:val="left"/>
      <w:outlineLvl w:val="9"/>
    </w:pPr>
    <w:rPr>
      <w:rFonts w:asciiTheme="majorHAnsi" w:hAnsiTheme="majorHAnsi"/>
      <w:b w:val="0"/>
      <w:color w:val="2F5496" w:themeColor="accent1" w:themeShade="BF"/>
      <w:u w:val="none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53F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53F2D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43040"/>
    <w:rPr>
      <w:rFonts w:ascii="Arial" w:eastAsiaTheme="majorEastAsia" w:hAnsi="Arial" w:cstheme="majorBidi"/>
      <w:b/>
      <w:i/>
      <w:color w:val="000000" w:themeColor="text1"/>
      <w:sz w:val="24"/>
      <w:szCs w:val="24"/>
      <w:u w:val="single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43040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4304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2AAF-0860-4C6E-B843-0E6FD1600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648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Cota</dc:creator>
  <cp:keywords/>
  <dc:description/>
  <cp:lastModifiedBy>Daniel Cota</cp:lastModifiedBy>
  <cp:revision>4</cp:revision>
  <dcterms:created xsi:type="dcterms:W3CDTF">2021-05-25T03:10:00Z</dcterms:created>
  <dcterms:modified xsi:type="dcterms:W3CDTF">2021-05-25T03:31:00Z</dcterms:modified>
</cp:coreProperties>
</file>