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3F" w:rsidRDefault="003F433F" w:rsidP="008002F8">
      <w:pPr>
        <w:ind w:left="426"/>
      </w:pPr>
      <w:r>
        <w:t xml:space="preserve">A raktári adatbázis Egyed-kapcsolat </w:t>
      </w:r>
      <w:proofErr w:type="spellStart"/>
      <w:r>
        <w:t>diadrammja</w:t>
      </w:r>
      <w:proofErr w:type="spellEnd"/>
    </w:p>
    <w:p w:rsidR="00577BCF" w:rsidRDefault="004212B3" w:rsidP="008002F8">
      <w:pPr>
        <w:ind w:left="426"/>
      </w:pPr>
      <w:r>
        <w:rPr>
          <w:noProof/>
          <w:lang w:eastAsia="hu-HU"/>
        </w:rPr>
        <w:drawing>
          <wp:inline distT="0" distB="0" distL="0" distR="0">
            <wp:extent cx="5962650" cy="60579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87" w:rsidRDefault="00523966" w:rsidP="00CB1087">
      <w:r>
        <w:t>Raktári adatbázis felépítése</w:t>
      </w:r>
    </w:p>
    <w:tbl>
      <w:tblPr>
        <w:tblStyle w:val="Rcsostblzat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178FD" w:rsidTr="007178D3">
        <w:tc>
          <w:tcPr>
            <w:tcW w:w="10740" w:type="dxa"/>
          </w:tcPr>
          <w:p w:rsidR="00D72176" w:rsidRDefault="00D72176" w:rsidP="00D72176">
            <w:r>
              <w:t>1 Raktári termékek – minőségi paraméterek: (</w:t>
            </w:r>
            <w:proofErr w:type="spellStart"/>
            <w:r w:rsidRPr="00222FFA">
              <w:rPr>
                <w:highlight w:val="cyan"/>
              </w:rPr>
              <w:t>rakt</w:t>
            </w:r>
            <w:r w:rsidR="00A61496" w:rsidRPr="00222FFA">
              <w:rPr>
                <w:highlight w:val="cyan"/>
              </w:rPr>
              <w:t>ar</w:t>
            </w:r>
            <w:r w:rsidRPr="00222FFA">
              <w:rPr>
                <w:highlight w:val="cyan"/>
              </w:rPr>
              <w:t>Minoseg</w:t>
            </w:r>
            <w:proofErr w:type="spellEnd"/>
            <w:r>
              <w:t>)</w:t>
            </w:r>
          </w:p>
          <w:p w:rsidR="00D72176" w:rsidRPr="00F11743" w:rsidRDefault="00D72176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 w:rsidRPr="00205519">
              <w:rPr>
                <w:b/>
                <w:u w:val="single"/>
              </w:rPr>
              <w:t>MinosegiAzonos</w:t>
            </w:r>
            <w:proofErr w:type="spellEnd"/>
            <w:r>
              <w:t>, (</w:t>
            </w:r>
            <w:r w:rsidR="00905D51" w:rsidRPr="00FD7191">
              <w:rPr>
                <w:highlight w:val="yellow"/>
              </w:rPr>
              <w:t>termek_</w:t>
            </w:r>
            <w:proofErr w:type="spellStart"/>
            <w:r w:rsidR="00905D51" w:rsidRPr="00FD7191">
              <w:rPr>
                <w:highlight w:val="yellow"/>
              </w:rPr>
              <w:t>minos</w:t>
            </w:r>
            <w:proofErr w:type="spellEnd"/>
            <w:r w:rsidR="00D54B43" w:rsidRPr="00FD7191">
              <w:rPr>
                <w:highlight w:val="yellow"/>
              </w:rPr>
              <w:t>_</w:t>
            </w:r>
            <w:proofErr w:type="spellStart"/>
            <w:r w:rsidR="002C1370" w:rsidRPr="00FD7191">
              <w:rPr>
                <w:highlight w:val="yellow"/>
              </w:rPr>
              <w:t>id</w:t>
            </w:r>
            <w:proofErr w:type="spellEnd"/>
            <w:r w:rsidR="002C1370">
              <w:t xml:space="preserve"> </w:t>
            </w:r>
            <w:r w:rsidR="007D4ED6">
              <w:t>integer</w:t>
            </w:r>
            <w:r w:rsidR="00D57A60"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azonosítja mely termékhez, milyen minőségi jellemző tarozik – </w:t>
            </w:r>
            <w:proofErr w:type="spellStart"/>
            <w:r>
              <w:t>TermekID-</w:t>
            </w:r>
            <w:r w:rsidR="004707CC">
              <w:t>vel</w:t>
            </w:r>
            <w:proofErr w:type="spellEnd"/>
            <w:r w:rsidR="004707CC">
              <w:t xml:space="preserve"> kiegészítve </w:t>
            </w:r>
            <w:proofErr w:type="spellStart"/>
            <w:r w:rsidR="004707CC">
              <w:t>haasználandó</w:t>
            </w:r>
            <w:proofErr w:type="spellEnd"/>
            <w:r w:rsidR="00F112CC">
              <w:t xml:space="preserve"> a gyártó/forgalmazó nevének rövid (5-6 karakteres) formáját és két hozzáillesztett sorszámot tartalmaz</w:t>
            </w:r>
            <w:r>
              <w:t xml:space="preserve"> </w:t>
            </w:r>
            <w:r w:rsidRPr="002C700B">
              <w:rPr>
                <w:b/>
                <w:i/>
                <w:highlight w:val="green"/>
                <w:u w:val="single"/>
              </w:rPr>
              <w:t>PK</w:t>
            </w:r>
          </w:p>
          <w:p w:rsidR="00D72176" w:rsidRDefault="00A21F69" w:rsidP="006B26AA">
            <w:pPr>
              <w:pStyle w:val="Listaszerbekezds"/>
              <w:numPr>
                <w:ilvl w:val="0"/>
                <w:numId w:val="4"/>
              </w:numPr>
            </w:pPr>
            <w:r>
              <w:t>Megnevezé</w:t>
            </w:r>
            <w:r w:rsidR="00D72176">
              <w:t>s, (</w:t>
            </w:r>
            <w:r w:rsidR="001064EC" w:rsidRPr="00FD7191">
              <w:rPr>
                <w:highlight w:val="yellow"/>
              </w:rPr>
              <w:t>termek_</w:t>
            </w:r>
            <w:proofErr w:type="spellStart"/>
            <w:r w:rsidR="00291889" w:rsidRPr="00FD7191">
              <w:rPr>
                <w:highlight w:val="yellow"/>
              </w:rPr>
              <w:t>nev</w:t>
            </w:r>
            <w:proofErr w:type="spellEnd"/>
            <w:r w:rsidR="00222FFA">
              <w:t xml:space="preserve"> </w:t>
            </w:r>
            <w:r w:rsidR="00D72176">
              <w:t>text_</w:t>
            </w:r>
            <w:r w:rsidR="00D57A60">
              <w:t>3</w:t>
            </w:r>
            <w:r w:rsidR="00D72176">
              <w:t xml:space="preserve">0 </w:t>
            </w:r>
            <w:proofErr w:type="spellStart"/>
            <w:r w:rsidR="00D72176" w:rsidRPr="00CF4586">
              <w:rPr>
                <w:b/>
              </w:rPr>
              <w:t>notnull</w:t>
            </w:r>
            <w:proofErr w:type="spellEnd"/>
            <w:r w:rsidR="00D72176">
              <w:t>) termék megnevezése</w:t>
            </w:r>
          </w:p>
          <w:p w:rsidR="00D72176" w:rsidRDefault="00D72176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Veszelyesseg</w:t>
            </w:r>
            <w:proofErr w:type="spellEnd"/>
            <w:r>
              <w:t>, (</w:t>
            </w:r>
            <w:r w:rsidR="002C1370" w:rsidRPr="00FD7191">
              <w:rPr>
                <w:highlight w:val="yellow"/>
              </w:rPr>
              <w:t>termek_</w:t>
            </w:r>
            <w:proofErr w:type="spellStart"/>
            <w:r w:rsidR="002C1370" w:rsidRPr="00FD7191">
              <w:rPr>
                <w:highlight w:val="yellow"/>
              </w:rPr>
              <w:t>veszely</w:t>
            </w:r>
            <w:proofErr w:type="spellEnd"/>
            <w:r w:rsidR="002C1370">
              <w:t xml:space="preserve"> </w:t>
            </w:r>
            <w:r>
              <w:t xml:space="preserve">integer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>) a biztonsági adatlapban szereplő veszélyességi szempontok gyűjtőszáma (db)</w:t>
            </w:r>
          </w:p>
          <w:p w:rsidR="00D72176" w:rsidRDefault="00D72176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Leiras</w:t>
            </w:r>
            <w:proofErr w:type="spellEnd"/>
            <w:r>
              <w:t>, (</w:t>
            </w:r>
            <w:r w:rsidR="002C1370" w:rsidRPr="00FD7191">
              <w:rPr>
                <w:highlight w:val="yellow"/>
              </w:rPr>
              <w:t>termek_</w:t>
            </w:r>
            <w:proofErr w:type="spellStart"/>
            <w:r w:rsidR="002C1370" w:rsidRPr="00FD7191">
              <w:rPr>
                <w:highlight w:val="yellow"/>
              </w:rPr>
              <w:t>leir</w:t>
            </w:r>
            <w:proofErr w:type="spellEnd"/>
            <w:r w:rsidR="002C1370">
              <w:t xml:space="preserve"> </w:t>
            </w:r>
            <w:r>
              <w:t>text_</w:t>
            </w:r>
            <w:r w:rsidR="001D5F26">
              <w:t>10</w:t>
            </w:r>
            <w:r>
              <w:t>0) rövid leírás a szerről – pl. alap összetétel, maradvány víztartalom, stb.</w:t>
            </w:r>
          </w:p>
          <w:p w:rsidR="00D72176" w:rsidRDefault="00D72176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MennyisegiEgys</w:t>
            </w:r>
            <w:proofErr w:type="spellEnd"/>
            <w:r>
              <w:t>, (</w:t>
            </w:r>
            <w:r w:rsidR="00E07142" w:rsidRPr="00FD7191">
              <w:rPr>
                <w:highlight w:val="yellow"/>
              </w:rPr>
              <w:t>termek</w:t>
            </w:r>
            <w:r w:rsidR="002C1370" w:rsidRPr="00FD7191">
              <w:rPr>
                <w:highlight w:val="yellow"/>
              </w:rPr>
              <w:t>_</w:t>
            </w:r>
            <w:proofErr w:type="spellStart"/>
            <w:r w:rsidR="002C1370" w:rsidRPr="00FD7191">
              <w:rPr>
                <w:highlight w:val="yellow"/>
              </w:rPr>
              <w:t>egyseg</w:t>
            </w:r>
            <w:proofErr w:type="spellEnd"/>
            <w:r w:rsidR="002C1370">
              <w:t xml:space="preserve"> </w:t>
            </w:r>
            <w:r>
              <w:t xml:space="preserve">text_15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adott termék jellegéből adódóan mennyiségi egység (pl. liter, deciliter, gramm, </w:t>
            </w:r>
            <w:proofErr w:type="spellStart"/>
            <w:r>
              <w:t>miligramm</w:t>
            </w:r>
            <w:proofErr w:type="spellEnd"/>
            <w:r>
              <w:t>)</w:t>
            </w:r>
          </w:p>
          <w:p w:rsidR="00D72176" w:rsidRDefault="00D72176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BiztonsagiAdatlap</w:t>
            </w:r>
            <w:proofErr w:type="spellEnd"/>
            <w:r>
              <w:t xml:space="preserve">, </w:t>
            </w:r>
            <w:r w:rsidRPr="00FD7191">
              <w:rPr>
                <w:highlight w:val="yellow"/>
              </w:rPr>
              <w:t>(</w:t>
            </w:r>
            <w:r w:rsidR="002C1370" w:rsidRPr="00FD7191">
              <w:rPr>
                <w:highlight w:val="yellow"/>
              </w:rPr>
              <w:t>termek_</w:t>
            </w:r>
            <w:proofErr w:type="spellStart"/>
            <w:r w:rsidR="002C1370" w:rsidRPr="00FD7191">
              <w:rPr>
                <w:highlight w:val="yellow"/>
              </w:rPr>
              <w:t>biztons</w:t>
            </w:r>
            <w:proofErr w:type="spellEnd"/>
            <w:r w:rsidR="002C1370">
              <w:t xml:space="preserve"> </w:t>
            </w:r>
            <w:r>
              <w:t>text_</w:t>
            </w:r>
            <w:r w:rsidR="007D4ED6">
              <w:t>6</w:t>
            </w:r>
            <w:r>
              <w:t xml:space="preserve">0 </w:t>
            </w:r>
            <w:proofErr w:type="spellStart"/>
            <w:r w:rsidRPr="00D72176">
              <w:rPr>
                <w:b/>
              </w:rPr>
              <w:t>notnull</w:t>
            </w:r>
            <w:proofErr w:type="spellEnd"/>
            <w:r>
              <w:t>) a szerveren tárolt biztonsági adatlapjának helye (elérési útvonal)</w:t>
            </w:r>
          </w:p>
          <w:p w:rsidR="00986017" w:rsidRDefault="00986017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Beszállíót</w:t>
            </w:r>
            <w:proofErr w:type="spellEnd"/>
            <w:r>
              <w:t xml:space="preserve"> jelölés (</w:t>
            </w:r>
            <w:proofErr w:type="spellStart"/>
            <w:r w:rsidRPr="00986017">
              <w:rPr>
                <w:highlight w:val="yellow"/>
              </w:rPr>
              <w:t>beszallito</w:t>
            </w:r>
            <w:proofErr w:type="spellEnd"/>
            <w:r w:rsidRPr="00986017">
              <w:rPr>
                <w:highlight w:val="yellow"/>
              </w:rPr>
              <w:t>_</w:t>
            </w:r>
            <w:proofErr w:type="spellStart"/>
            <w:r w:rsidRPr="00986017">
              <w:rPr>
                <w:highlight w:val="yellow"/>
              </w:rPr>
              <w:t>id</w:t>
            </w:r>
            <w:proofErr w:type="spellEnd"/>
            <w:r>
              <w:t xml:space="preserve">) az adott terméket adott gyártó készíti (márka), de a forgalmazók átalakítják ezt az egyértelmű képet – de a legvalószínűbb, hogy egy intézmény ritkán váltogatja beszállítóit </w:t>
            </w:r>
            <w:r w:rsidR="00CE469B">
              <w:t>–</w:t>
            </w:r>
            <w:r>
              <w:t xml:space="preserve"> </w:t>
            </w:r>
            <w:r w:rsidR="00CE469B">
              <w:t>ez a vegyi-anyagokra jellemző, ezért a beszállító viszonylag állandósága miatt a rendelést könnyítő mező-információ</w:t>
            </w:r>
          </w:p>
          <w:p w:rsidR="00774891" w:rsidRDefault="00774891" w:rsidP="006B26AA">
            <w:pPr>
              <w:pStyle w:val="Listaszerbekezds"/>
              <w:numPr>
                <w:ilvl w:val="0"/>
                <w:numId w:val="4"/>
              </w:numPr>
            </w:pPr>
            <w:r>
              <w:lastRenderedPageBreak/>
              <w:t>Termék utolsó módosítása (</w:t>
            </w:r>
            <w:r w:rsidRPr="00986017">
              <w:rPr>
                <w:highlight w:val="yellow"/>
              </w:rPr>
              <w:t>termek_</w:t>
            </w:r>
            <w:proofErr w:type="spellStart"/>
            <w:r w:rsidRPr="00986017">
              <w:rPr>
                <w:highlight w:val="yellow"/>
              </w:rPr>
              <w:t>mimodosit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) feljegyzi, mikor történt a rekordon az utolsó módosítás</w:t>
            </w:r>
          </w:p>
          <w:p w:rsidR="00774891" w:rsidRDefault="00774891" w:rsidP="006B26AA">
            <w:pPr>
              <w:pStyle w:val="Listaszerbekezds"/>
              <w:numPr>
                <w:ilvl w:val="0"/>
                <w:numId w:val="4"/>
              </w:numPr>
            </w:pPr>
            <w:r>
              <w:t>Termék utolsó módosítója (</w:t>
            </w:r>
            <w:r w:rsidRPr="00986017">
              <w:rPr>
                <w:highlight w:val="yellow"/>
              </w:rPr>
              <w:t>termek_</w:t>
            </w:r>
            <w:proofErr w:type="spellStart"/>
            <w:r w:rsidRPr="00986017">
              <w:rPr>
                <w:highlight w:val="yellow"/>
              </w:rPr>
              <w:t>mimodos</w:t>
            </w:r>
            <w:proofErr w:type="spellEnd"/>
            <w:r>
              <w:t xml:space="preserve"> integer) feljegyzi, melyik </w:t>
            </w:r>
            <w:proofErr w:type="spellStart"/>
            <w:r>
              <w:t>fehasználó</w:t>
            </w:r>
            <w:proofErr w:type="spellEnd"/>
            <w:r>
              <w:t xml:space="preserve"> </w:t>
            </w:r>
            <w:proofErr w:type="spellStart"/>
            <w:r>
              <w:t>módosítótta</w:t>
            </w:r>
            <w:proofErr w:type="spellEnd"/>
            <w:r>
              <w:t xml:space="preserve"> utoljára a </w:t>
            </w:r>
            <w:proofErr w:type="spellStart"/>
            <w:r>
              <w:t>rekordolt</w:t>
            </w:r>
            <w:proofErr w:type="spellEnd"/>
          </w:p>
          <w:p w:rsidR="00774891" w:rsidRDefault="00774891" w:rsidP="006B26AA">
            <w:pPr>
              <w:pStyle w:val="Listaszerbekezds"/>
              <w:numPr>
                <w:ilvl w:val="0"/>
                <w:numId w:val="4"/>
              </w:numPr>
            </w:pPr>
            <w:r>
              <w:t>Termék érvényesség (</w:t>
            </w:r>
            <w:r w:rsidRPr="00986017">
              <w:rPr>
                <w:highlight w:val="yellow"/>
              </w:rPr>
              <w:t>termek_</w:t>
            </w:r>
            <w:proofErr w:type="spellStart"/>
            <w:r w:rsidRPr="00986017">
              <w:rPr>
                <w:highlight w:val="yellow"/>
              </w:rPr>
              <w:t>mierveny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  <w:r>
              <w:t>) jelöli a rekordban szereplő termék érvényességét</w:t>
            </w:r>
          </w:p>
          <w:p w:rsidR="000178FD" w:rsidRDefault="000178FD" w:rsidP="00D72176">
            <w:r>
              <w:t xml:space="preserve">2 Raktári </w:t>
            </w:r>
            <w:r w:rsidR="00A21F69">
              <w:t>kiszerelések</w:t>
            </w:r>
            <w:r>
              <w:t xml:space="preserve"> – raktári mennyiségi paraméterek: (</w:t>
            </w:r>
            <w:proofErr w:type="spellStart"/>
            <w:r w:rsidRPr="00222FFA">
              <w:rPr>
                <w:highlight w:val="cyan"/>
              </w:rPr>
              <w:t>rakt</w:t>
            </w:r>
            <w:r w:rsidR="00A61496" w:rsidRPr="00222FFA">
              <w:rPr>
                <w:highlight w:val="cyan"/>
              </w:rPr>
              <w:t>ar</w:t>
            </w:r>
            <w:r w:rsidRPr="00222FFA">
              <w:rPr>
                <w:highlight w:val="cyan"/>
              </w:rPr>
              <w:t>Mennyis</w:t>
            </w:r>
            <w:proofErr w:type="spellEnd"/>
            <w:r>
              <w:t>)</w:t>
            </w:r>
          </w:p>
          <w:p w:rsidR="00A21F69" w:rsidRDefault="00A21F69" w:rsidP="00A21F6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 w:rsidRPr="00A21F69">
              <w:rPr>
                <w:b/>
                <w:u w:val="single"/>
              </w:rPr>
              <w:t>KiszerelésAzonosító</w:t>
            </w:r>
            <w:proofErr w:type="spellEnd"/>
            <w:r w:rsidRPr="00A21F69">
              <w:rPr>
                <w:b/>
                <w:u w:val="single"/>
              </w:rPr>
              <w:t xml:space="preserve"> </w:t>
            </w:r>
            <w:r>
              <w:t>(</w:t>
            </w:r>
            <w:r w:rsidRPr="0050360A">
              <w:rPr>
                <w:highlight w:val="yellow"/>
              </w:rPr>
              <w:t>termek_</w:t>
            </w:r>
            <w:proofErr w:type="spellStart"/>
            <w:r w:rsidRPr="0050360A">
              <w:rPr>
                <w:highlight w:val="yellow"/>
              </w:rPr>
              <w:t>quant</w:t>
            </w:r>
            <w:proofErr w:type="spellEnd"/>
            <w:r w:rsidRPr="0050360A">
              <w:rPr>
                <w:highlight w:val="yellow"/>
              </w:rPr>
              <w:t>_</w:t>
            </w:r>
            <w:proofErr w:type="spellStart"/>
            <w:r w:rsidRPr="0050360A">
              <w:rPr>
                <w:highlight w:val="yellow"/>
              </w:rPr>
              <w:t>id</w:t>
            </w:r>
            <w:proofErr w:type="spellEnd"/>
            <w:r>
              <w:t xml:space="preserve"> integer </w:t>
            </w:r>
            <w:proofErr w:type="spellStart"/>
            <w:r w:rsidRPr="00A21F69">
              <w:rPr>
                <w:b/>
              </w:rPr>
              <w:t>not</w:t>
            </w:r>
            <w:proofErr w:type="spellEnd"/>
            <w:r w:rsidRPr="00A21F69">
              <w:rPr>
                <w:b/>
              </w:rPr>
              <w:t xml:space="preserve"> </w:t>
            </w:r>
            <w:proofErr w:type="gramStart"/>
            <w:r w:rsidRPr="00A21F69">
              <w:rPr>
                <w:b/>
              </w:rPr>
              <w:t>null</w:t>
            </w:r>
            <w:proofErr w:type="gramEnd"/>
            <w:r>
              <w:t xml:space="preserve">) egyértelműen definiál egy kiszerelést, beszerzés és kérések </w:t>
            </w:r>
            <w:proofErr w:type="spellStart"/>
            <w:r>
              <w:t>táblázatoban</w:t>
            </w:r>
            <w:proofErr w:type="spellEnd"/>
            <w:r>
              <w:t xml:space="preserve"> meghatározó</w:t>
            </w:r>
            <w:r w:rsidR="00D91082">
              <w:t xml:space="preserve"> sorszám</w:t>
            </w:r>
          </w:p>
          <w:p w:rsidR="006B26AA" w:rsidRPr="006B26AA" w:rsidRDefault="006B26AA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 w:rsidRPr="00303DEF">
              <w:rPr>
                <w:b/>
              </w:rPr>
              <w:t>MinosegiAzonos</w:t>
            </w:r>
            <w:proofErr w:type="spellEnd"/>
            <w:r>
              <w:t>, (</w:t>
            </w:r>
            <w:r w:rsidRPr="0050360A">
              <w:rPr>
                <w:highlight w:val="yellow"/>
              </w:rPr>
              <w:t>termek_</w:t>
            </w:r>
            <w:proofErr w:type="spellStart"/>
            <w:r w:rsidRPr="0050360A">
              <w:rPr>
                <w:highlight w:val="yellow"/>
              </w:rPr>
              <w:t>minos</w:t>
            </w:r>
            <w:proofErr w:type="spellEnd"/>
            <w:r w:rsidRPr="0050360A">
              <w:rPr>
                <w:highlight w:val="yellow"/>
              </w:rPr>
              <w:t>_</w:t>
            </w:r>
            <w:proofErr w:type="spellStart"/>
            <w:r w:rsidRPr="0050360A">
              <w:rPr>
                <w:highlight w:val="yellow"/>
              </w:rPr>
              <w:t>id</w:t>
            </w:r>
            <w:proofErr w:type="spellEnd"/>
            <w:r w:rsidR="007D4ED6">
              <w:t xml:space="preserve"> </w:t>
            </w:r>
            <w:r w:rsidR="007D4ED6">
              <w:t>integer</w:t>
            </w:r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azonosítja mely termékhez, milyen minőségi jellemző tarozik – </w:t>
            </w:r>
            <w:proofErr w:type="spellStart"/>
            <w:r>
              <w:t>TermekID-vel</w:t>
            </w:r>
            <w:proofErr w:type="spellEnd"/>
            <w:r>
              <w:t xml:space="preserve"> kiegészítve </w:t>
            </w:r>
            <w:proofErr w:type="spellStart"/>
            <w:r>
              <w:t>haasználandó</w:t>
            </w:r>
            <w:proofErr w:type="spellEnd"/>
            <w:r>
              <w:t xml:space="preserve"> </w:t>
            </w:r>
            <w:r w:rsidR="00F112CC">
              <w:t>a gyártó/forgalmazó nevének rövid (5-6 karakteres) formáját és két hozzáillesztett sorszámot tartalma</w:t>
            </w:r>
            <w:r w:rsidR="00F112CC" w:rsidRPr="00F112CC">
              <w:t>z</w:t>
            </w:r>
            <w:r w:rsidR="00A21F69">
              <w:rPr>
                <w:b/>
                <w:i/>
              </w:rPr>
              <w:t xml:space="preserve"> </w:t>
            </w:r>
            <w:r w:rsidR="00A21F69" w:rsidRPr="00303DEF">
              <w:rPr>
                <w:b/>
                <w:i/>
                <w:highlight w:val="yellow"/>
              </w:rPr>
              <w:t>FK</w:t>
            </w:r>
          </w:p>
          <w:p w:rsidR="000178FD" w:rsidRPr="001774D3" w:rsidRDefault="000178FD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 w:rsidRPr="00303DEF">
              <w:t>Kiszereles</w:t>
            </w:r>
            <w:proofErr w:type="spellEnd"/>
            <w:r>
              <w:t>,</w:t>
            </w:r>
            <w:r w:rsidRPr="005C163F">
              <w:t xml:space="preserve"> </w:t>
            </w:r>
            <w:r>
              <w:t>(</w:t>
            </w:r>
            <w:r w:rsidR="002C1370" w:rsidRPr="0050360A">
              <w:rPr>
                <w:highlight w:val="yellow"/>
              </w:rPr>
              <w:t>termek_kiszerel</w:t>
            </w:r>
            <w:r w:rsidR="002C1370">
              <w:t xml:space="preserve"> </w:t>
            </w:r>
            <w:r>
              <w:t xml:space="preserve">integer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>) a termék egy c</w:t>
            </w:r>
            <w:r w:rsidR="00303DEF">
              <w:t>somagolásában lévő anyagtartalom</w:t>
            </w:r>
          </w:p>
          <w:p w:rsidR="000178FD" w:rsidRDefault="000178FD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Elhelyezes</w:t>
            </w:r>
            <w:proofErr w:type="spellEnd"/>
            <w:r>
              <w:t>, (</w:t>
            </w:r>
            <w:r w:rsidR="002C1370" w:rsidRPr="0050360A">
              <w:rPr>
                <w:highlight w:val="yellow"/>
              </w:rPr>
              <w:t>termek_hely</w:t>
            </w:r>
            <w:r w:rsidR="002C1370">
              <w:t xml:space="preserve"> </w:t>
            </w:r>
            <w:r>
              <w:t xml:space="preserve">text_15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>) raktári kód, amivel azonosítható a termék tárolási helye (pl. II/</w:t>
            </w:r>
            <w:proofErr w:type="gramStart"/>
            <w:r>
              <w:t>A</w:t>
            </w:r>
            <w:proofErr w:type="gramEnd"/>
            <w:r>
              <w:t xml:space="preserve">/1.2 =&gt;2.terem, A állványa, 1. polc, 2.jelzésű sora </w:t>
            </w:r>
            <w:r w:rsidRPr="00A23428">
              <w:rPr>
                <w:highlight w:val="lightGray"/>
              </w:rPr>
              <w:t>AK</w:t>
            </w:r>
          </w:p>
          <w:p w:rsidR="00774891" w:rsidRDefault="00774891" w:rsidP="006B26AA">
            <w:pPr>
              <w:pStyle w:val="Listaszerbekezds"/>
              <w:numPr>
                <w:ilvl w:val="0"/>
                <w:numId w:val="4"/>
              </w:numPr>
            </w:pPr>
            <w:r>
              <w:t>Termék-kód (</w:t>
            </w:r>
            <w:r w:rsidRPr="00774891">
              <w:rPr>
                <w:highlight w:val="yellow"/>
              </w:rPr>
              <w:t>termek_</w:t>
            </w:r>
            <w:proofErr w:type="spellStart"/>
            <w:r w:rsidRPr="00774891">
              <w:rPr>
                <w:highlight w:val="yellow"/>
              </w:rPr>
              <w:t>kod</w:t>
            </w:r>
            <w:proofErr w:type="spellEnd"/>
            <w:r>
              <w:t xml:space="preserve"> text_40) jelöli a beszállótója által használt, termékkódot, ami rendelésnél könnyű elérést biztosít </w:t>
            </w:r>
            <w:r w:rsidRPr="00774891">
              <w:rPr>
                <w:highlight w:val="lightGray"/>
              </w:rPr>
              <w:t>AK</w:t>
            </w:r>
          </w:p>
          <w:p w:rsidR="000178FD" w:rsidRDefault="000178FD" w:rsidP="006B26AA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Mennyiseg</w:t>
            </w:r>
            <w:proofErr w:type="spellEnd"/>
            <w:r>
              <w:t>, (</w:t>
            </w:r>
            <w:r w:rsidR="002C1370" w:rsidRPr="0050360A">
              <w:rPr>
                <w:highlight w:val="yellow"/>
              </w:rPr>
              <w:t>termek_</w:t>
            </w:r>
            <w:proofErr w:type="spellStart"/>
            <w:r w:rsidR="00222FFA" w:rsidRPr="0050360A">
              <w:rPr>
                <w:highlight w:val="yellow"/>
              </w:rPr>
              <w:t>mennyiseg</w:t>
            </w:r>
            <w:proofErr w:type="spellEnd"/>
            <w:r w:rsidR="00222FFA">
              <w:t xml:space="preserve"> </w:t>
            </w:r>
            <w:r>
              <w:t>integer) adott termék csomagjainak raktári mennyisége (db)</w:t>
            </w:r>
          </w:p>
          <w:p w:rsidR="00B12587" w:rsidRDefault="00B12587" w:rsidP="006B26AA">
            <w:pPr>
              <w:pStyle w:val="Listaszerbekezds"/>
              <w:numPr>
                <w:ilvl w:val="0"/>
                <w:numId w:val="4"/>
              </w:numPr>
            </w:pPr>
            <w:r>
              <w:t>Módosítás dátuma (</w:t>
            </w:r>
            <w:r w:rsidRPr="00B12587">
              <w:rPr>
                <w:highlight w:val="yellow"/>
              </w:rPr>
              <w:t>termek_</w:t>
            </w:r>
            <w:proofErr w:type="spellStart"/>
            <w:r w:rsidRPr="00B12587">
              <w:rPr>
                <w:highlight w:val="yellow"/>
              </w:rPr>
              <w:t>medatum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) feljegyzés, mikor történt az utolsó módosítás</w:t>
            </w:r>
          </w:p>
          <w:p w:rsidR="004432E5" w:rsidRDefault="004432E5" w:rsidP="00B12587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TorlesID</w:t>
            </w:r>
            <w:proofErr w:type="spellEnd"/>
            <w:r>
              <w:t xml:space="preserve"> (</w:t>
            </w:r>
            <w:r w:rsidR="00BE0352">
              <w:rPr>
                <w:highlight w:val="yellow"/>
              </w:rPr>
              <w:t>termek_</w:t>
            </w:r>
            <w:proofErr w:type="spellStart"/>
            <w:r w:rsidR="00BE0352" w:rsidRPr="00B12587">
              <w:rPr>
                <w:highlight w:val="yellow"/>
              </w:rPr>
              <w:t>memodos</w:t>
            </w:r>
            <w:r w:rsidR="00B12587" w:rsidRPr="00B12587">
              <w:rPr>
                <w:highlight w:val="yellow"/>
              </w:rPr>
              <w:t>it</w:t>
            </w:r>
            <w:proofErr w:type="spellEnd"/>
            <w:r>
              <w:t xml:space="preserve"> </w:t>
            </w:r>
            <w:r w:rsidR="00B12587">
              <w:t>integer)</w:t>
            </w:r>
            <w:r>
              <w:t xml:space="preserve"> ki volt az, aki </w:t>
            </w:r>
            <w:r w:rsidR="00BE0352">
              <w:t>utoljára módosította a raktári terméket</w:t>
            </w:r>
          </w:p>
          <w:p w:rsidR="00B12587" w:rsidRDefault="00B12587" w:rsidP="00B12587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Ervenyes</w:t>
            </w:r>
            <w:proofErr w:type="spellEnd"/>
            <w:r>
              <w:t>, (</w:t>
            </w:r>
            <w:r w:rsidRPr="0050360A">
              <w:rPr>
                <w:highlight w:val="yellow"/>
              </w:rPr>
              <w:t>termek_</w:t>
            </w:r>
            <w:proofErr w:type="spellStart"/>
            <w:r>
              <w:rPr>
                <w:highlight w:val="yellow"/>
              </w:rPr>
              <w:t>me</w:t>
            </w:r>
            <w:r w:rsidRPr="0050360A">
              <w:rPr>
                <w:highlight w:val="yellow"/>
              </w:rPr>
              <w:t>erveny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) elfogyott-e és forgalomban van-e az adott termék esetén – </w:t>
            </w:r>
            <w:proofErr w:type="spellStart"/>
            <w:r>
              <w:t>false</w:t>
            </w:r>
            <w:proofErr w:type="spellEnd"/>
          </w:p>
        </w:tc>
      </w:tr>
    </w:tbl>
    <w:p w:rsidR="00CB1087" w:rsidRDefault="00CB1087" w:rsidP="000178FD">
      <w:r>
        <w:lastRenderedPageBreak/>
        <w:t xml:space="preserve">A raktározott termék elsődlegesen Raktári Paraméter formájában történik az azonosítás, a Minőségi paraméter része több </w:t>
      </w:r>
      <w:proofErr w:type="spellStart"/>
      <w:r>
        <w:t>TermekID-hez</w:t>
      </w:r>
      <w:proofErr w:type="spellEnd"/>
      <w:r>
        <w:t xml:space="preserve"> is tartozhat </w:t>
      </w:r>
    </w:p>
    <w:p w:rsidR="001774D3" w:rsidRDefault="00CB1087" w:rsidP="000178FD">
      <w:r>
        <w:t xml:space="preserve">Kérések </w:t>
      </w:r>
      <w:proofErr w:type="gramStart"/>
      <w:r>
        <w:t>kezelésének  hatásköre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485C" w:rsidTr="00E630AB">
        <w:tc>
          <w:tcPr>
            <w:tcW w:w="10456" w:type="dxa"/>
          </w:tcPr>
          <w:p w:rsidR="00C4485C" w:rsidRDefault="00C4485C" w:rsidP="00C4485C">
            <w:r>
              <w:t>3 Kérések: (</w:t>
            </w:r>
            <w:r w:rsidRPr="00222FFA">
              <w:rPr>
                <w:highlight w:val="cyan"/>
              </w:rPr>
              <w:t>keresek</w:t>
            </w:r>
            <w:r>
              <w:t>)</w:t>
            </w:r>
          </w:p>
          <w:p w:rsidR="00C4485C" w:rsidRPr="00577BCF" w:rsidRDefault="00C4485C" w:rsidP="00D91082">
            <w:pPr>
              <w:pStyle w:val="Listaszerbekezds"/>
              <w:numPr>
                <w:ilvl w:val="0"/>
                <w:numId w:val="2"/>
              </w:numPr>
            </w:pPr>
            <w:proofErr w:type="spellStart"/>
            <w:r w:rsidRPr="00205519">
              <w:rPr>
                <w:b/>
                <w:i/>
                <w:u w:val="single"/>
              </w:rPr>
              <w:t>KeresDatuma</w:t>
            </w:r>
            <w:proofErr w:type="spellEnd"/>
            <w:r w:rsidRPr="00CF4586">
              <w:t>,(</w:t>
            </w:r>
            <w:r w:rsidR="00070A05" w:rsidRPr="009157F9">
              <w:rPr>
                <w:highlight w:val="yellow"/>
              </w:rPr>
              <w:t>keres_</w:t>
            </w:r>
            <w:proofErr w:type="spellStart"/>
            <w:r w:rsidR="005406E2" w:rsidRPr="009157F9">
              <w:rPr>
                <w:highlight w:val="yellow"/>
              </w:rPr>
              <w:t>datum</w:t>
            </w:r>
            <w:proofErr w:type="spellEnd"/>
            <w:r w:rsidR="00222FFA">
              <w:t xml:space="preserve"> </w:t>
            </w:r>
            <w:proofErr w:type="spellStart"/>
            <w:r w:rsidRPr="00CF4586">
              <w:t>date</w:t>
            </w:r>
            <w:proofErr w:type="spellEnd"/>
            <w:proofErr w:type="gramStart"/>
            <w:r w:rsidRPr="00CF4586">
              <w:t>,</w:t>
            </w:r>
            <w:proofErr w:type="spellStart"/>
            <w:r w:rsidRPr="00CF4586">
              <w:t>time</w:t>
            </w:r>
            <w:proofErr w:type="spellEnd"/>
            <w:proofErr w:type="gramEnd"/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 w:rsidRPr="00CF4586">
              <w:t>)</w:t>
            </w:r>
            <w:r>
              <w:rPr>
                <w:i/>
              </w:rPr>
              <w:t xml:space="preserve"> </w:t>
            </w:r>
            <w:r w:rsidRPr="00C65DF8">
              <w:t>a</w:t>
            </w:r>
            <w:r>
              <w:t xml:space="preserve"> raktárból kikérés</w:t>
            </w:r>
            <w:r w:rsidRPr="00C65DF8">
              <w:t xml:space="preserve"> időpontja</w:t>
            </w:r>
            <w:r>
              <w:t xml:space="preserve"> </w:t>
            </w:r>
            <w:r w:rsidRPr="00E57D11">
              <w:rPr>
                <w:b/>
                <w:i/>
                <w:highlight w:val="green"/>
                <w:u w:val="single"/>
              </w:rPr>
              <w:t>PK</w:t>
            </w:r>
          </w:p>
          <w:p w:rsidR="00D91082" w:rsidRPr="00CF19DA" w:rsidRDefault="00D91082" w:rsidP="00D91082">
            <w:pPr>
              <w:pStyle w:val="Listaszerbekezds"/>
              <w:numPr>
                <w:ilvl w:val="0"/>
                <w:numId w:val="2"/>
              </w:numPr>
            </w:pPr>
            <w:proofErr w:type="spellStart"/>
            <w:r w:rsidRPr="00A21F69">
              <w:rPr>
                <w:b/>
                <w:u w:val="single"/>
              </w:rPr>
              <w:t>KiszerelésAzonosító</w:t>
            </w:r>
            <w:proofErr w:type="spellEnd"/>
            <w:r>
              <w:t xml:space="preserve">, </w:t>
            </w:r>
            <w:r w:rsidRPr="009157F9">
              <w:rPr>
                <w:highlight w:val="yellow"/>
              </w:rPr>
              <w:t>(termek_</w:t>
            </w:r>
            <w:proofErr w:type="spellStart"/>
            <w:r w:rsidRPr="009157F9">
              <w:rPr>
                <w:highlight w:val="yellow"/>
              </w:rPr>
              <w:t>quant</w:t>
            </w:r>
            <w:proofErr w:type="spellEnd"/>
            <w:r w:rsidRPr="009157F9">
              <w:rPr>
                <w:highlight w:val="yellow"/>
              </w:rPr>
              <w:t>_</w:t>
            </w:r>
            <w:proofErr w:type="spellStart"/>
            <w:r w:rsidRPr="009157F9">
              <w:rPr>
                <w:highlight w:val="yellow"/>
              </w:rPr>
              <w:t>id</w:t>
            </w:r>
            <w:proofErr w:type="spellEnd"/>
            <w:r>
              <w:t xml:space="preserve"> integer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azonosítja mely kiszerelés a rekord tárgya, egyértelműen definiál egy kiszerelést, beszerzés és kérések </w:t>
            </w:r>
            <w:proofErr w:type="spellStart"/>
            <w:r>
              <w:t>táblázatoban</w:t>
            </w:r>
            <w:proofErr w:type="spellEnd"/>
            <w:r>
              <w:t xml:space="preserve"> meghatározó sorszám</w:t>
            </w:r>
            <w:r w:rsidRPr="00F112CC">
              <w:rPr>
                <w:b/>
                <w:i/>
              </w:rPr>
              <w:t xml:space="preserve"> </w:t>
            </w:r>
            <w:r w:rsidRPr="002C700B">
              <w:rPr>
                <w:b/>
                <w:i/>
                <w:highlight w:val="green"/>
                <w:u w:val="single"/>
              </w:rPr>
              <w:t>PK</w:t>
            </w:r>
            <w:r w:rsidRPr="00D91082">
              <w:rPr>
                <w:b/>
                <w:i/>
                <w:highlight w:val="yellow"/>
                <w:u w:val="single"/>
              </w:rPr>
              <w:t>FK</w:t>
            </w:r>
          </w:p>
          <w:p w:rsidR="00C4485C" w:rsidRPr="00C65DF8" w:rsidRDefault="00C4485C" w:rsidP="00D91082">
            <w:pPr>
              <w:pStyle w:val="Listaszerbekezds"/>
              <w:numPr>
                <w:ilvl w:val="0"/>
                <w:numId w:val="2"/>
              </w:numPr>
            </w:pPr>
            <w:proofErr w:type="spellStart"/>
            <w:r w:rsidRPr="00D91082">
              <w:rPr>
                <w:b/>
                <w:u w:val="single"/>
              </w:rPr>
              <w:t>FelhasznAzonosID</w:t>
            </w:r>
            <w:proofErr w:type="spellEnd"/>
            <w:r w:rsidRPr="00CF4586">
              <w:t>, (</w:t>
            </w:r>
            <w:proofErr w:type="spellStart"/>
            <w:r w:rsidR="00222FFA" w:rsidRPr="009157F9">
              <w:rPr>
                <w:highlight w:val="yellow"/>
              </w:rPr>
              <w:t>user</w:t>
            </w:r>
            <w:proofErr w:type="spellEnd"/>
            <w:r w:rsidR="00222FFA" w:rsidRPr="009157F9">
              <w:rPr>
                <w:highlight w:val="yellow"/>
              </w:rPr>
              <w:t>_</w:t>
            </w:r>
            <w:proofErr w:type="spellStart"/>
            <w:r w:rsidR="00222FFA" w:rsidRPr="009157F9">
              <w:rPr>
                <w:highlight w:val="yellow"/>
              </w:rPr>
              <w:t>id</w:t>
            </w:r>
            <w:proofErr w:type="spellEnd"/>
            <w:r w:rsidR="00222FFA">
              <w:t xml:space="preserve"> </w:t>
            </w:r>
            <w:r w:rsidRPr="00CF4586">
              <w:t>text_10</w:t>
            </w:r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 w:rsidRPr="00CF4586">
              <w:t>)</w:t>
            </w:r>
            <w:r>
              <w:rPr>
                <w:i/>
              </w:rPr>
              <w:t xml:space="preserve"> </w:t>
            </w:r>
            <w:r w:rsidRPr="00C65DF8">
              <w:t>ki kérte a terméket</w:t>
            </w:r>
            <w:r>
              <w:t xml:space="preserve"> </w:t>
            </w:r>
            <w:r w:rsidRPr="00E57D11">
              <w:rPr>
                <w:b/>
                <w:i/>
                <w:highlight w:val="green"/>
                <w:u w:val="single"/>
              </w:rPr>
              <w:t>PK</w:t>
            </w:r>
            <w:r>
              <w:t xml:space="preserve">, </w:t>
            </w:r>
            <w:r w:rsidRPr="00E57D11">
              <w:rPr>
                <w:highlight w:val="yellow"/>
              </w:rPr>
              <w:t>FK</w:t>
            </w:r>
          </w:p>
          <w:p w:rsidR="00C4485C" w:rsidRDefault="00C4485C" w:rsidP="00D91082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TeljesitesDatuma</w:t>
            </w:r>
            <w:proofErr w:type="spellEnd"/>
            <w:r>
              <w:t>, (</w:t>
            </w:r>
            <w:r w:rsidR="005406E2" w:rsidRPr="009157F9">
              <w:rPr>
                <w:highlight w:val="yellow"/>
              </w:rPr>
              <w:t>keres_</w:t>
            </w:r>
            <w:proofErr w:type="spellStart"/>
            <w:r w:rsidR="005406E2" w:rsidRPr="009157F9">
              <w:rPr>
                <w:highlight w:val="yellow"/>
              </w:rPr>
              <w:t>teljesites</w:t>
            </w:r>
            <w:proofErr w:type="spellEnd"/>
            <w:r w:rsidR="005406E2">
              <w:t xml:space="preserve"> </w:t>
            </w:r>
            <w:proofErr w:type="spellStart"/>
            <w:r>
              <w:t>date</w:t>
            </w:r>
            <w:proofErr w:type="spellEnd"/>
            <w:proofErr w:type="gramStart"/>
            <w:r>
              <w:t>,</w:t>
            </w:r>
            <w:proofErr w:type="spellStart"/>
            <w:r>
              <w:t>time</w:t>
            </w:r>
            <w:proofErr w:type="spellEnd"/>
            <w:proofErr w:type="gramEnd"/>
            <w:r>
              <w:t xml:space="preserve">) mikor történt a teljes, megjelölt mennyiség kiadása (technikailag lehet, hogy egy része adható át, új rekord lesz a fennmaradó mennyiség, azonos </w:t>
            </w:r>
            <w:proofErr w:type="spellStart"/>
            <w:r>
              <w:t>TermekID</w:t>
            </w:r>
            <w:proofErr w:type="spellEnd"/>
            <w:r>
              <w:t xml:space="preserve"> és </w:t>
            </w:r>
            <w:proofErr w:type="spellStart"/>
            <w:r>
              <w:t>FelhasznID-vel</w:t>
            </w:r>
            <w:proofErr w:type="spellEnd"/>
            <w:r>
              <w:t>, új dátumozással és mennyiségi adattal – pl. mert rendelni kell többet)</w:t>
            </w:r>
          </w:p>
          <w:p w:rsidR="00222FFA" w:rsidRDefault="00C4485C" w:rsidP="00D91082">
            <w:pPr>
              <w:pStyle w:val="Listaszerbekezds"/>
              <w:numPr>
                <w:ilvl w:val="0"/>
                <w:numId w:val="2"/>
              </w:numPr>
            </w:pPr>
            <w:r>
              <w:t>Mennyiség, (</w:t>
            </w:r>
            <w:r w:rsidR="005406E2" w:rsidRPr="009157F9">
              <w:rPr>
                <w:highlight w:val="yellow"/>
              </w:rPr>
              <w:t>keres_</w:t>
            </w:r>
            <w:proofErr w:type="spellStart"/>
            <w:r w:rsidR="00222FFA" w:rsidRPr="009157F9">
              <w:rPr>
                <w:highlight w:val="yellow"/>
              </w:rPr>
              <w:t>mennyiseg</w:t>
            </w:r>
            <w:proofErr w:type="spellEnd"/>
            <w:r w:rsidR="00222FFA">
              <w:t xml:space="preserve"> </w:t>
            </w:r>
            <w:r>
              <w:t xml:space="preserve">integer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>) a kért termék mennyisége</w:t>
            </w:r>
            <w:r w:rsidR="00222FFA">
              <w:t xml:space="preserve"> (db)</w:t>
            </w:r>
          </w:p>
          <w:p w:rsidR="00C4485C" w:rsidRDefault="00C4485C" w:rsidP="00D91082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Ervenyes</w:t>
            </w:r>
            <w:proofErr w:type="spellEnd"/>
            <w:r>
              <w:t>, (</w:t>
            </w:r>
            <w:r w:rsidR="00222FFA" w:rsidRPr="009157F9">
              <w:rPr>
                <w:highlight w:val="yellow"/>
              </w:rPr>
              <w:t>keres_</w:t>
            </w:r>
            <w:proofErr w:type="spellStart"/>
            <w:r w:rsidR="00222FFA" w:rsidRPr="009157F9">
              <w:rPr>
                <w:highlight w:val="yellow"/>
              </w:rPr>
              <w:t>erveny</w:t>
            </w:r>
            <w:proofErr w:type="spellEnd"/>
            <w:r w:rsidR="00222FFA"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) lemondás vagy raktári teljesítés esetén jelölve </w:t>
            </w:r>
            <w:r w:rsidR="00DD7054">
              <w:t>–</w:t>
            </w:r>
            <w:r>
              <w:t xml:space="preserve"> </w:t>
            </w:r>
            <w:proofErr w:type="spellStart"/>
            <w:r>
              <w:t>false</w:t>
            </w:r>
            <w:proofErr w:type="spellEnd"/>
          </w:p>
          <w:p w:rsidR="00DD7054" w:rsidRDefault="00DD7054" w:rsidP="00C71134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Modosíto</w:t>
            </w:r>
            <w:proofErr w:type="spellEnd"/>
            <w:r>
              <w:t>, (</w:t>
            </w:r>
            <w:r w:rsidR="009F1DA4" w:rsidRPr="009157F9">
              <w:rPr>
                <w:highlight w:val="yellow"/>
              </w:rPr>
              <w:t>keres_</w:t>
            </w:r>
            <w:proofErr w:type="spellStart"/>
            <w:r w:rsidR="009F1DA4" w:rsidRPr="009157F9">
              <w:rPr>
                <w:highlight w:val="yellow"/>
              </w:rPr>
              <w:t>modosit</w:t>
            </w:r>
            <w:proofErr w:type="spellEnd"/>
            <w:r>
              <w:t xml:space="preserve"> </w:t>
            </w:r>
            <w:r w:rsidRPr="00CF4586">
              <w:t>text_10</w:t>
            </w:r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feljegyzés, ki volt, </w:t>
            </w:r>
            <w:proofErr w:type="gramStart"/>
            <w:r>
              <w:t xml:space="preserve">aki </w:t>
            </w:r>
            <w:r w:rsidR="004432E5">
              <w:t xml:space="preserve"> </w:t>
            </w:r>
            <w:proofErr w:type="spellStart"/>
            <w:r w:rsidR="004432E5">
              <w:t>módosítótta</w:t>
            </w:r>
            <w:proofErr w:type="spellEnd"/>
            <w:proofErr w:type="gramEnd"/>
            <w:r w:rsidR="004432E5">
              <w:t xml:space="preserve"> utoljára</w:t>
            </w:r>
            <w:r>
              <w:t xml:space="preserve">– </w:t>
            </w:r>
            <w:proofErr w:type="spellStart"/>
            <w:r>
              <w:t>user</w:t>
            </w:r>
            <w:proofErr w:type="spellEnd"/>
            <w:r>
              <w:t>_</w:t>
            </w:r>
            <w:proofErr w:type="spellStart"/>
            <w:r>
              <w:t>id</w:t>
            </w:r>
            <w:proofErr w:type="spellEnd"/>
            <w:r>
              <w:t xml:space="preserve"> alapján</w:t>
            </w:r>
          </w:p>
        </w:tc>
      </w:tr>
    </w:tbl>
    <w:p w:rsidR="00577BCF" w:rsidRDefault="00CB1087" w:rsidP="00C4485C">
      <w:r>
        <w:t>Beszerzés kezelésének hatásköre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485C" w:rsidTr="00E630AB">
        <w:tc>
          <w:tcPr>
            <w:tcW w:w="10456" w:type="dxa"/>
          </w:tcPr>
          <w:p w:rsidR="00C4485C" w:rsidRDefault="00C4485C" w:rsidP="00C4485C">
            <w:r>
              <w:t>4 Beszerzés: (</w:t>
            </w:r>
            <w:proofErr w:type="spellStart"/>
            <w:r w:rsidRPr="00862DDE">
              <w:rPr>
                <w:highlight w:val="cyan"/>
              </w:rPr>
              <w:t>beszerzes</w:t>
            </w:r>
            <w:proofErr w:type="spellEnd"/>
            <w:r>
              <w:t>)</w:t>
            </w:r>
          </w:p>
          <w:p w:rsidR="00D91082" w:rsidRPr="00D91082" w:rsidRDefault="00D91082" w:rsidP="00D91082">
            <w:pPr>
              <w:pStyle w:val="Listaszerbekezds"/>
              <w:numPr>
                <w:ilvl w:val="0"/>
                <w:numId w:val="3"/>
              </w:numPr>
              <w:rPr>
                <w:u w:val="single"/>
              </w:rPr>
            </w:pPr>
            <w:proofErr w:type="spellStart"/>
            <w:r w:rsidRPr="00205519">
              <w:rPr>
                <w:b/>
                <w:i/>
                <w:u w:val="single"/>
              </w:rPr>
              <w:t>RendelesDatuma</w:t>
            </w:r>
            <w:proofErr w:type="spellEnd"/>
            <w:r>
              <w:rPr>
                <w:u w:val="single"/>
              </w:rPr>
              <w:t xml:space="preserve"> </w:t>
            </w:r>
            <w:r w:rsidRPr="007971A5">
              <w:t>(</w:t>
            </w:r>
            <w:proofErr w:type="spellStart"/>
            <w:r w:rsidRPr="00166A9C">
              <w:rPr>
                <w:highlight w:val="yellow"/>
              </w:rPr>
              <w:t>beszerzes</w:t>
            </w:r>
            <w:proofErr w:type="spellEnd"/>
            <w:r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datum</w:t>
            </w:r>
            <w:proofErr w:type="spellEnd"/>
            <w:r>
              <w:t xml:space="preserve"> </w:t>
            </w:r>
            <w:proofErr w:type="spellStart"/>
            <w:r w:rsidRPr="007971A5">
              <w:t>date</w:t>
            </w:r>
            <w:proofErr w:type="spellEnd"/>
            <w:proofErr w:type="gramStart"/>
            <w:r w:rsidRPr="007971A5">
              <w:t>,</w:t>
            </w:r>
            <w:proofErr w:type="spellStart"/>
            <w:r w:rsidRPr="007971A5">
              <w:t>time</w:t>
            </w:r>
            <w:proofErr w:type="spellEnd"/>
            <w:proofErr w:type="gramEnd"/>
            <w:r>
              <w:t xml:space="preserve"> </w:t>
            </w:r>
            <w:proofErr w:type="spellStart"/>
            <w:r w:rsidRPr="003A1AAB">
              <w:rPr>
                <w:b/>
              </w:rPr>
              <w:t>notnull</w:t>
            </w:r>
            <w:proofErr w:type="spellEnd"/>
            <w:r w:rsidRPr="007971A5">
              <w:t>) mikor történt a rendelés leadása</w:t>
            </w:r>
            <w:r>
              <w:t xml:space="preserve"> </w:t>
            </w:r>
            <w:r w:rsidRPr="00CF4128">
              <w:rPr>
                <w:b/>
                <w:i/>
                <w:highlight w:val="green"/>
                <w:u w:val="single"/>
              </w:rPr>
              <w:t>PK</w:t>
            </w:r>
          </w:p>
          <w:p w:rsidR="00CF19DA" w:rsidRPr="00CF19DA" w:rsidRDefault="00D91082" w:rsidP="00CF19DA">
            <w:pPr>
              <w:pStyle w:val="Listaszerbekezds"/>
              <w:numPr>
                <w:ilvl w:val="0"/>
                <w:numId w:val="3"/>
              </w:numPr>
            </w:pPr>
            <w:proofErr w:type="spellStart"/>
            <w:r w:rsidRPr="00A21F69">
              <w:rPr>
                <w:b/>
                <w:u w:val="single"/>
              </w:rPr>
              <w:t>KiszerelésAzonosító</w:t>
            </w:r>
            <w:proofErr w:type="spellEnd"/>
            <w:r w:rsidR="00CF19DA">
              <w:t>, (</w:t>
            </w:r>
            <w:r w:rsidR="00CF19DA" w:rsidRPr="00166A9C">
              <w:rPr>
                <w:highlight w:val="yellow"/>
              </w:rPr>
              <w:t>termek_</w:t>
            </w:r>
            <w:proofErr w:type="spellStart"/>
            <w:r w:rsidRPr="00166A9C">
              <w:rPr>
                <w:highlight w:val="yellow"/>
              </w:rPr>
              <w:t>quant</w:t>
            </w:r>
            <w:proofErr w:type="spellEnd"/>
            <w:r w:rsidR="00CF19DA" w:rsidRPr="00166A9C">
              <w:rPr>
                <w:highlight w:val="yellow"/>
              </w:rPr>
              <w:t>_</w:t>
            </w:r>
            <w:proofErr w:type="spellStart"/>
            <w:r w:rsidR="00CF19DA" w:rsidRPr="00166A9C">
              <w:rPr>
                <w:highlight w:val="yellow"/>
              </w:rPr>
              <w:t>id</w:t>
            </w:r>
            <w:proofErr w:type="spellEnd"/>
            <w:r w:rsidR="00CF19DA">
              <w:t xml:space="preserve"> </w:t>
            </w:r>
            <w:r>
              <w:t>integer</w:t>
            </w:r>
            <w:r w:rsidR="00CF19DA">
              <w:t xml:space="preserve"> </w:t>
            </w:r>
            <w:proofErr w:type="spellStart"/>
            <w:r w:rsidR="00CF19DA" w:rsidRPr="00CF4586">
              <w:rPr>
                <w:b/>
              </w:rPr>
              <w:t>notnull</w:t>
            </w:r>
            <w:proofErr w:type="spellEnd"/>
            <w:r w:rsidR="00CF19DA">
              <w:t xml:space="preserve">) azonosítja mely </w:t>
            </w:r>
            <w:r>
              <w:t>kiszerelés a rekord tárgya</w:t>
            </w:r>
            <w:r w:rsidR="00CF19DA">
              <w:t xml:space="preserve">, </w:t>
            </w:r>
            <w:r>
              <w:t xml:space="preserve">egyértelműen definiál egy kiszerelést, beszerzés és kérések </w:t>
            </w:r>
            <w:proofErr w:type="spellStart"/>
            <w:r>
              <w:t>táblázatoban</w:t>
            </w:r>
            <w:proofErr w:type="spellEnd"/>
            <w:r>
              <w:t xml:space="preserve"> meghatározó sorszám</w:t>
            </w:r>
            <w:r w:rsidR="00CF19DA" w:rsidRPr="00F112CC">
              <w:rPr>
                <w:b/>
                <w:i/>
              </w:rPr>
              <w:t xml:space="preserve"> </w:t>
            </w:r>
            <w:r w:rsidR="00CF19DA" w:rsidRPr="002C700B">
              <w:rPr>
                <w:b/>
                <w:i/>
                <w:highlight w:val="green"/>
                <w:u w:val="single"/>
              </w:rPr>
              <w:t>PK</w:t>
            </w:r>
            <w:r w:rsidRPr="00D91082">
              <w:rPr>
                <w:b/>
                <w:i/>
                <w:highlight w:val="yellow"/>
                <w:u w:val="single"/>
              </w:rPr>
              <w:t>FK</w:t>
            </w:r>
          </w:p>
          <w:p w:rsidR="00C4485C" w:rsidRPr="00C65CA8" w:rsidRDefault="00C4485C" w:rsidP="00CF19DA">
            <w:pPr>
              <w:pStyle w:val="Listaszerbekezds"/>
              <w:numPr>
                <w:ilvl w:val="0"/>
                <w:numId w:val="3"/>
              </w:numPr>
            </w:pPr>
            <w:proofErr w:type="spellStart"/>
            <w:r w:rsidRPr="00166A9C">
              <w:rPr>
                <w:b/>
                <w:u w:val="single"/>
              </w:rPr>
              <w:t>FelhasznAzonosID</w:t>
            </w:r>
            <w:proofErr w:type="spellEnd"/>
            <w:r w:rsidRPr="00C65DF8">
              <w:rPr>
                <w:i/>
              </w:rPr>
              <w:t xml:space="preserve">, </w:t>
            </w:r>
            <w:r w:rsidRPr="00916479">
              <w:t>(</w:t>
            </w:r>
            <w:proofErr w:type="spellStart"/>
            <w:r w:rsidR="003436F6" w:rsidRPr="00166A9C">
              <w:rPr>
                <w:highlight w:val="yellow"/>
              </w:rPr>
              <w:t>user</w:t>
            </w:r>
            <w:proofErr w:type="spellEnd"/>
            <w:r w:rsidR="003436F6" w:rsidRPr="00166A9C">
              <w:rPr>
                <w:highlight w:val="yellow"/>
              </w:rPr>
              <w:t>_</w:t>
            </w:r>
            <w:proofErr w:type="spellStart"/>
            <w:r w:rsidR="003436F6" w:rsidRPr="00166A9C">
              <w:rPr>
                <w:highlight w:val="yellow"/>
              </w:rPr>
              <w:t>id</w:t>
            </w:r>
            <w:proofErr w:type="spellEnd"/>
            <w:r w:rsidR="003436F6">
              <w:t xml:space="preserve"> </w:t>
            </w:r>
            <w:r w:rsidRPr="00916479">
              <w:t>text_10</w:t>
            </w:r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 w:rsidRPr="00916479">
              <w:t xml:space="preserve">) </w:t>
            </w:r>
            <w:r w:rsidRPr="00C65DF8">
              <w:t xml:space="preserve">ki </w:t>
            </w:r>
            <w:r>
              <w:t>rendelte meg</w:t>
            </w:r>
            <w:r w:rsidRPr="00C65DF8">
              <w:t xml:space="preserve"> a terméket</w:t>
            </w:r>
            <w:r>
              <w:t xml:space="preserve"> </w:t>
            </w:r>
            <w:r w:rsidRPr="00E57D11">
              <w:rPr>
                <w:b/>
                <w:i/>
                <w:highlight w:val="green"/>
                <w:u w:val="single"/>
              </w:rPr>
              <w:t>PK</w:t>
            </w:r>
            <w:r>
              <w:t xml:space="preserve">, </w:t>
            </w:r>
            <w:r w:rsidRPr="00E57D11">
              <w:rPr>
                <w:highlight w:val="yellow"/>
              </w:rPr>
              <w:t>FK</w:t>
            </w:r>
          </w:p>
          <w:p w:rsidR="00C4485C" w:rsidRPr="00166A9C" w:rsidRDefault="00C4485C" w:rsidP="00CF19DA">
            <w:pPr>
              <w:pStyle w:val="Listaszerbekezds"/>
              <w:numPr>
                <w:ilvl w:val="0"/>
                <w:numId w:val="3"/>
              </w:numPr>
              <w:rPr>
                <w:u w:val="single"/>
              </w:rPr>
            </w:pPr>
            <w:proofErr w:type="spellStart"/>
            <w:r>
              <w:t>BeerkezesDatuma</w:t>
            </w:r>
            <w:proofErr w:type="spellEnd"/>
            <w:r>
              <w:t xml:space="preserve"> </w:t>
            </w:r>
            <w:r w:rsidRPr="007971A5">
              <w:t>(</w:t>
            </w:r>
            <w:proofErr w:type="spellStart"/>
            <w:r w:rsidR="003436F6" w:rsidRPr="00166A9C">
              <w:rPr>
                <w:highlight w:val="yellow"/>
              </w:rPr>
              <w:t>beszerez</w:t>
            </w:r>
            <w:r w:rsidR="003A1AAB" w:rsidRPr="00166A9C">
              <w:rPr>
                <w:highlight w:val="yellow"/>
              </w:rPr>
              <w:t>es</w:t>
            </w:r>
            <w:proofErr w:type="spellEnd"/>
            <w:r w:rsidR="003436F6" w:rsidRPr="00166A9C">
              <w:rPr>
                <w:highlight w:val="yellow"/>
              </w:rPr>
              <w:t>_</w:t>
            </w:r>
            <w:proofErr w:type="spellStart"/>
            <w:r w:rsidR="003436F6" w:rsidRPr="00166A9C">
              <w:rPr>
                <w:highlight w:val="yellow"/>
              </w:rPr>
              <w:t>teljesítes</w:t>
            </w:r>
            <w:proofErr w:type="spellEnd"/>
            <w:r w:rsidR="003436F6">
              <w:t xml:space="preserve"> </w:t>
            </w:r>
            <w:proofErr w:type="spellStart"/>
            <w:r w:rsidRPr="007971A5">
              <w:t>date</w:t>
            </w:r>
            <w:proofErr w:type="spellEnd"/>
            <w:proofErr w:type="gramStart"/>
            <w:r w:rsidRPr="007971A5">
              <w:t>,</w:t>
            </w:r>
            <w:proofErr w:type="spellStart"/>
            <w:r w:rsidRPr="007971A5">
              <w:t>time</w:t>
            </w:r>
            <w:proofErr w:type="spellEnd"/>
            <w:proofErr w:type="gramEnd"/>
            <w:r w:rsidRPr="007971A5">
              <w:t xml:space="preserve">) mikor történt a rendelés </w:t>
            </w:r>
            <w:r>
              <w:t xml:space="preserve">átvétele  (technikailag lehet, hogy egy része érkezik csak meg, új rekord lesz a fennmaradó mennyiség, azonos </w:t>
            </w:r>
            <w:proofErr w:type="spellStart"/>
            <w:r>
              <w:t>TermekID</w:t>
            </w:r>
            <w:proofErr w:type="spellEnd"/>
            <w:r>
              <w:t xml:space="preserve"> és </w:t>
            </w:r>
            <w:proofErr w:type="spellStart"/>
            <w:r>
              <w:t>FelhasznID</w:t>
            </w:r>
            <w:proofErr w:type="spellEnd"/>
            <w:r>
              <w:t xml:space="preserve">, </w:t>
            </w:r>
            <w:proofErr w:type="spellStart"/>
            <w:r>
              <w:t>BeszallitoID-vel</w:t>
            </w:r>
            <w:proofErr w:type="spellEnd"/>
            <w:r>
              <w:t>, új dátumozással és mennyiségi adattal – pl. mert a beszállító raktárából is átmenetileg kifogyott)</w:t>
            </w:r>
          </w:p>
          <w:p w:rsidR="00166A9C" w:rsidRPr="007971A5" w:rsidRDefault="00166A9C" w:rsidP="00CF19DA">
            <w:pPr>
              <w:pStyle w:val="Listaszerbekezds"/>
              <w:numPr>
                <w:ilvl w:val="0"/>
                <w:numId w:val="3"/>
              </w:numPr>
              <w:rPr>
                <w:u w:val="single"/>
              </w:rPr>
            </w:pPr>
            <w:r>
              <w:t>Megrendeltség jelző (</w:t>
            </w:r>
            <w:proofErr w:type="spellStart"/>
            <w:r w:rsidRPr="00166A9C">
              <w:rPr>
                <w:highlight w:val="yellow"/>
              </w:rPr>
              <w:t>beszerzes</w:t>
            </w:r>
            <w:proofErr w:type="spellEnd"/>
            <w:r w:rsidRPr="00166A9C">
              <w:rPr>
                <w:highlight w:val="yellow"/>
              </w:rPr>
              <w:t>_megrendelt</w:t>
            </w:r>
            <w:r>
              <w:t xml:space="preserve"> </w:t>
            </w:r>
            <w:proofErr w:type="spellStart"/>
            <w:r>
              <w:t>binary</w:t>
            </w:r>
            <w:proofErr w:type="spellEnd"/>
            <w:r>
              <w:t>) a megrendeltség – rendelés folyamatát jelző mező</w:t>
            </w:r>
          </w:p>
          <w:p w:rsidR="00C4485C" w:rsidRDefault="00C4485C" w:rsidP="00CF19DA">
            <w:pPr>
              <w:pStyle w:val="Listaszerbekezds"/>
              <w:numPr>
                <w:ilvl w:val="0"/>
                <w:numId w:val="3"/>
              </w:numPr>
            </w:pPr>
            <w:proofErr w:type="spellStart"/>
            <w:r>
              <w:t>Mennyiseg</w:t>
            </w:r>
            <w:proofErr w:type="spellEnd"/>
            <w:r>
              <w:t xml:space="preserve"> (</w:t>
            </w:r>
            <w:proofErr w:type="spellStart"/>
            <w:r w:rsidR="003436F6" w:rsidRPr="00166A9C">
              <w:rPr>
                <w:highlight w:val="yellow"/>
              </w:rPr>
              <w:t>beszerez</w:t>
            </w:r>
            <w:r w:rsidR="003A1AAB" w:rsidRPr="00166A9C">
              <w:rPr>
                <w:highlight w:val="yellow"/>
              </w:rPr>
              <w:t>es</w:t>
            </w:r>
            <w:proofErr w:type="spellEnd"/>
            <w:r w:rsidR="003436F6" w:rsidRPr="00166A9C">
              <w:rPr>
                <w:highlight w:val="yellow"/>
              </w:rPr>
              <w:t>_</w:t>
            </w:r>
            <w:proofErr w:type="spellStart"/>
            <w:r w:rsidR="003436F6" w:rsidRPr="00166A9C">
              <w:rPr>
                <w:highlight w:val="yellow"/>
              </w:rPr>
              <w:t>mennyiseg</w:t>
            </w:r>
            <w:proofErr w:type="spellEnd"/>
            <w:r w:rsidR="003436F6">
              <w:t xml:space="preserve"> </w:t>
            </w:r>
            <w:r>
              <w:t xml:space="preserve">integer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>) mekkora mennyiséget rendeltek (db)</w:t>
            </w:r>
          </w:p>
          <w:p w:rsidR="00C4485C" w:rsidRDefault="00C4485C" w:rsidP="00CF19DA">
            <w:pPr>
              <w:pStyle w:val="Listaszerbekezds"/>
              <w:numPr>
                <w:ilvl w:val="0"/>
                <w:numId w:val="3"/>
              </w:numPr>
            </w:pPr>
            <w:proofErr w:type="spellStart"/>
            <w:r>
              <w:t>Ervenyesseg</w:t>
            </w:r>
            <w:proofErr w:type="spellEnd"/>
            <w:r>
              <w:t xml:space="preserve"> (</w:t>
            </w:r>
            <w:proofErr w:type="spellStart"/>
            <w:r w:rsidR="003436F6" w:rsidRPr="00166A9C">
              <w:rPr>
                <w:highlight w:val="yellow"/>
              </w:rPr>
              <w:t>beszerez</w:t>
            </w:r>
            <w:r w:rsidR="003A1AAB" w:rsidRPr="00166A9C">
              <w:rPr>
                <w:highlight w:val="yellow"/>
              </w:rPr>
              <w:t>es</w:t>
            </w:r>
            <w:proofErr w:type="spellEnd"/>
            <w:r w:rsidR="003436F6" w:rsidRPr="00166A9C">
              <w:rPr>
                <w:highlight w:val="yellow"/>
              </w:rPr>
              <w:t>_</w:t>
            </w:r>
            <w:proofErr w:type="spellStart"/>
            <w:r w:rsidR="003436F6" w:rsidRPr="00166A9C">
              <w:rPr>
                <w:highlight w:val="yellow"/>
              </w:rPr>
              <w:t>ervenyes</w:t>
            </w:r>
            <w:proofErr w:type="spellEnd"/>
            <w:r w:rsidR="003436F6"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) a rendelés lemondása vagy beérkezése esetén – </w:t>
            </w:r>
            <w:proofErr w:type="spellStart"/>
            <w:r>
              <w:t>false</w:t>
            </w:r>
            <w:proofErr w:type="spellEnd"/>
          </w:p>
          <w:p w:rsidR="003436F6" w:rsidRDefault="003436F6" w:rsidP="00CF19DA">
            <w:pPr>
              <w:pStyle w:val="Listaszerbekezds"/>
              <w:numPr>
                <w:ilvl w:val="0"/>
                <w:numId w:val="3"/>
              </w:numPr>
            </w:pPr>
            <w:proofErr w:type="spellStart"/>
            <w:r>
              <w:t>Modosíto</w:t>
            </w:r>
            <w:proofErr w:type="spellEnd"/>
            <w:r>
              <w:t>, (</w:t>
            </w:r>
            <w:proofErr w:type="spellStart"/>
            <w:r w:rsidR="009F1DA4" w:rsidRPr="00166A9C">
              <w:rPr>
                <w:highlight w:val="yellow"/>
              </w:rPr>
              <w:t>beszerzes</w:t>
            </w:r>
            <w:proofErr w:type="spellEnd"/>
            <w:r w:rsidR="009F1DA4"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mod</w:t>
            </w:r>
            <w:r w:rsidR="009F1DA4" w:rsidRPr="00166A9C">
              <w:rPr>
                <w:highlight w:val="yellow"/>
              </w:rPr>
              <w:t>osit</w:t>
            </w:r>
            <w:proofErr w:type="spellEnd"/>
            <w:r>
              <w:t xml:space="preserve"> </w:t>
            </w:r>
            <w:r w:rsidRPr="00CF4586">
              <w:t>text_10</w:t>
            </w:r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feljegyzés, ki volt, aki </w:t>
            </w:r>
            <w:proofErr w:type="gramStart"/>
            <w:r>
              <w:t>érvénytelenítette  /</w:t>
            </w:r>
            <w:proofErr w:type="gramEnd"/>
            <w:r>
              <w:t xml:space="preserve"> </w:t>
            </w:r>
            <w:proofErr w:type="spellStart"/>
            <w:r>
              <w:t>módosítótta</w:t>
            </w:r>
            <w:proofErr w:type="spellEnd"/>
            <w:r>
              <w:t xml:space="preserve"> utoljára– </w:t>
            </w:r>
            <w:proofErr w:type="spellStart"/>
            <w:r>
              <w:t>user</w:t>
            </w:r>
            <w:proofErr w:type="spellEnd"/>
            <w:r>
              <w:t>_</w:t>
            </w:r>
            <w:proofErr w:type="spellStart"/>
            <w:r>
              <w:t>id</w:t>
            </w:r>
            <w:proofErr w:type="spellEnd"/>
            <w:r>
              <w:t xml:space="preserve"> alapján</w:t>
            </w:r>
          </w:p>
        </w:tc>
      </w:tr>
    </w:tbl>
    <w:p w:rsidR="004319C7" w:rsidRDefault="004319C7" w:rsidP="004319C7">
      <w:r>
        <w:t xml:space="preserve">A Kérések és Beszerzés Mennyiségi paraméterei abszolút értékként, a mérleg két nyelvét alkotják -&gt; raktári leltár esetén adott időszak adatait összegezve, majd összehasonlítva kiadja, hogy a raktárban (papíron) mennyi terméknek </w:t>
      </w:r>
      <w:proofErr w:type="gramStart"/>
      <w:r>
        <w:t>kell(</w:t>
      </w:r>
      <w:proofErr w:type="spellStart"/>
      <w:proofErr w:type="gramEnd"/>
      <w:r>
        <w:t>ene</w:t>
      </w:r>
      <w:proofErr w:type="spellEnd"/>
      <w:r>
        <w:t>) lennie</w:t>
      </w:r>
    </w:p>
    <w:p w:rsidR="004319C7" w:rsidRDefault="00CB1087" w:rsidP="004319C7">
      <w:r>
        <w:lastRenderedPageBreak/>
        <w:t>Beszállítók kezelésének hatásköre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24AE" w:rsidTr="00E630AB">
        <w:tc>
          <w:tcPr>
            <w:tcW w:w="10456" w:type="dxa"/>
          </w:tcPr>
          <w:p w:rsidR="009A24AE" w:rsidRDefault="009A24AE" w:rsidP="009A24AE">
            <w:r>
              <w:t>5 Beszállítók (</w:t>
            </w:r>
            <w:proofErr w:type="spellStart"/>
            <w:r w:rsidRPr="00862DDE">
              <w:rPr>
                <w:highlight w:val="cyan"/>
              </w:rPr>
              <w:t>beszallito</w:t>
            </w:r>
            <w:proofErr w:type="spellEnd"/>
            <w:r>
              <w:t>)</w:t>
            </w:r>
          </w:p>
          <w:p w:rsidR="009A24AE" w:rsidRDefault="009A24AE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 w:rsidRPr="00205519">
              <w:rPr>
                <w:b/>
                <w:i/>
                <w:u w:val="single"/>
              </w:rPr>
              <w:t>BeszallitoID</w:t>
            </w:r>
            <w:proofErr w:type="spellEnd"/>
            <w:r>
              <w:t>, (</w:t>
            </w:r>
            <w:proofErr w:type="spellStart"/>
            <w:r w:rsidR="00656CA3" w:rsidRPr="00166A9C">
              <w:rPr>
                <w:highlight w:val="yellow"/>
              </w:rPr>
              <w:t>beszallito</w:t>
            </w:r>
            <w:proofErr w:type="spellEnd"/>
            <w:r w:rsidR="00656CA3" w:rsidRPr="00166A9C">
              <w:rPr>
                <w:highlight w:val="yellow"/>
              </w:rPr>
              <w:t>_</w:t>
            </w:r>
            <w:proofErr w:type="spellStart"/>
            <w:r w:rsidR="00656CA3" w:rsidRPr="00166A9C">
              <w:rPr>
                <w:highlight w:val="yellow"/>
              </w:rPr>
              <w:t>id</w:t>
            </w:r>
            <w:proofErr w:type="spellEnd"/>
            <w:r w:rsidR="00656CA3">
              <w:t xml:space="preserve"> </w:t>
            </w:r>
            <w:r w:rsidR="003A1AAB">
              <w:t>text_1</w:t>
            </w:r>
            <w:r>
              <w:t xml:space="preserve">5 </w:t>
            </w:r>
            <w:proofErr w:type="spellStart"/>
            <w:r w:rsidRPr="00D47A90">
              <w:rPr>
                <w:b/>
              </w:rPr>
              <w:t>notnull</w:t>
            </w:r>
            <w:proofErr w:type="spellEnd"/>
            <w:r>
              <w:t xml:space="preserve">) egyszerű sorszám, a beszállítók azonosításra </w:t>
            </w:r>
            <w:r w:rsidRPr="004C1C0E">
              <w:rPr>
                <w:highlight w:val="green"/>
              </w:rPr>
              <w:t>PK</w:t>
            </w:r>
          </w:p>
          <w:p w:rsidR="009A24AE" w:rsidRDefault="009A24AE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Cegnev</w:t>
            </w:r>
            <w:proofErr w:type="spellEnd"/>
            <w:r>
              <w:t>, (</w:t>
            </w:r>
            <w:proofErr w:type="spellStart"/>
            <w:r w:rsidR="00656CA3" w:rsidRPr="00166A9C">
              <w:rPr>
                <w:highlight w:val="yellow"/>
              </w:rPr>
              <w:t>beszallito</w:t>
            </w:r>
            <w:proofErr w:type="spellEnd"/>
            <w:r w:rsidR="00656CA3" w:rsidRPr="00166A9C">
              <w:rPr>
                <w:highlight w:val="yellow"/>
              </w:rPr>
              <w:t>_</w:t>
            </w:r>
            <w:proofErr w:type="spellStart"/>
            <w:r w:rsidR="00656CA3" w:rsidRPr="00166A9C">
              <w:rPr>
                <w:highlight w:val="yellow"/>
              </w:rPr>
              <w:t>nev</w:t>
            </w:r>
            <w:proofErr w:type="spellEnd"/>
            <w:r w:rsidR="00656CA3">
              <w:t xml:space="preserve"> </w:t>
            </w:r>
            <w:r>
              <w:t>text_</w:t>
            </w:r>
            <w:r w:rsidR="00B33C02">
              <w:t>3</w:t>
            </w:r>
            <w:r>
              <w:t>0</w:t>
            </w:r>
            <w:r w:rsidR="007608D5">
              <w:t xml:space="preserve"> </w:t>
            </w:r>
            <w:proofErr w:type="spellStart"/>
            <w:r w:rsidR="007608D5" w:rsidRPr="007608D5">
              <w:rPr>
                <w:b/>
              </w:rPr>
              <w:t>notnull</w:t>
            </w:r>
            <w:proofErr w:type="spellEnd"/>
            <w:r>
              <w:t>) szöveg, a cég általános megnevezése</w:t>
            </w:r>
          </w:p>
          <w:p w:rsidR="009A24AE" w:rsidRDefault="009A24AE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Szekhely</w:t>
            </w:r>
            <w:proofErr w:type="spellEnd"/>
            <w:r>
              <w:t xml:space="preserve"> (</w:t>
            </w:r>
            <w:proofErr w:type="spellStart"/>
            <w:r w:rsidR="00656CA3" w:rsidRPr="00166A9C">
              <w:rPr>
                <w:highlight w:val="yellow"/>
              </w:rPr>
              <w:t>beszallito</w:t>
            </w:r>
            <w:proofErr w:type="spellEnd"/>
            <w:r w:rsidR="00656CA3" w:rsidRPr="00166A9C">
              <w:rPr>
                <w:highlight w:val="yellow"/>
              </w:rPr>
              <w:t>_</w:t>
            </w:r>
            <w:proofErr w:type="spellStart"/>
            <w:r w:rsidR="00656CA3" w:rsidRPr="00166A9C">
              <w:rPr>
                <w:highlight w:val="yellow"/>
              </w:rPr>
              <w:t>szekhely</w:t>
            </w:r>
            <w:proofErr w:type="spellEnd"/>
            <w:r w:rsidR="00656CA3">
              <w:t xml:space="preserve"> </w:t>
            </w:r>
            <w:r>
              <w:t>text_40) a cég székhelye, országgal együtt</w:t>
            </w:r>
          </w:p>
          <w:p w:rsidR="009A24AE" w:rsidRDefault="009A24AE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Ervenyes</w:t>
            </w:r>
            <w:proofErr w:type="spellEnd"/>
            <w:r>
              <w:t>, (</w:t>
            </w:r>
            <w:proofErr w:type="spellStart"/>
            <w:r w:rsidR="00656CA3" w:rsidRPr="00166A9C">
              <w:rPr>
                <w:highlight w:val="yellow"/>
              </w:rPr>
              <w:t>beszallito</w:t>
            </w:r>
            <w:proofErr w:type="spellEnd"/>
            <w:r w:rsidR="00656CA3" w:rsidRPr="00166A9C">
              <w:rPr>
                <w:highlight w:val="yellow"/>
              </w:rPr>
              <w:t>_</w:t>
            </w:r>
            <w:proofErr w:type="spellStart"/>
            <w:r w:rsidR="00656CA3" w:rsidRPr="00166A9C">
              <w:rPr>
                <w:highlight w:val="yellow"/>
              </w:rPr>
              <w:t>ervenyes</w:t>
            </w:r>
            <w:proofErr w:type="spellEnd"/>
            <w:r w:rsidR="00656CA3">
              <w:t xml:space="preserve"> </w:t>
            </w:r>
            <w:proofErr w:type="spellStart"/>
            <w:r>
              <w:t>binary</w:t>
            </w:r>
            <w:proofErr w:type="spellEnd"/>
            <w:r>
              <w:t>) létezik-e még ez a beszállító</w:t>
            </w:r>
          </w:p>
          <w:p w:rsidR="009A24AE" w:rsidRDefault="009A24AE" w:rsidP="009A24AE">
            <w:r>
              <w:t xml:space="preserve">Egy beszállító ált nagyvállalat – nagykereskedés vagy előállító, a megszűnés nem jellemző, az egymás felvásárlása megeshet (ekkor az elérhetőség, cégnév és hasonló változik meg). A rendelés nem ezen keresztül történik, árakat sem kezel, viszont </w:t>
            </w:r>
            <w:proofErr w:type="gramStart"/>
            <w:r>
              <w:t>feljegyzi</w:t>
            </w:r>
            <w:proofErr w:type="gramEnd"/>
            <w:r>
              <w:t xml:space="preserve"> hogy az intézetbe került vegyi-anyag honnan származik</w:t>
            </w:r>
          </w:p>
          <w:p w:rsidR="009A24AE" w:rsidRDefault="009A24AE" w:rsidP="009A24AE">
            <w:r>
              <w:t>6 Kapcsolattartók (</w:t>
            </w:r>
            <w:r w:rsidRPr="00862DDE">
              <w:rPr>
                <w:highlight w:val="cyan"/>
              </w:rPr>
              <w:t>kapcsolat</w:t>
            </w:r>
            <w:r>
              <w:t>)</w:t>
            </w:r>
          </w:p>
          <w:p w:rsidR="009A24AE" w:rsidRDefault="0069319B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 w:rsidRPr="00205519">
              <w:rPr>
                <w:b/>
                <w:i/>
                <w:u w:val="single"/>
              </w:rPr>
              <w:t>BeszallitoID</w:t>
            </w:r>
            <w:proofErr w:type="spellEnd"/>
            <w:r>
              <w:t>, (</w:t>
            </w:r>
            <w:proofErr w:type="spellStart"/>
            <w:r w:rsidRPr="00166A9C">
              <w:rPr>
                <w:highlight w:val="yellow"/>
              </w:rPr>
              <w:t>beszallito</w:t>
            </w:r>
            <w:proofErr w:type="spellEnd"/>
            <w:r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id</w:t>
            </w:r>
            <w:proofErr w:type="spellEnd"/>
            <w:r>
              <w:t xml:space="preserve"> text_15 </w:t>
            </w:r>
            <w:proofErr w:type="spellStart"/>
            <w:r w:rsidRPr="00D47A90">
              <w:rPr>
                <w:b/>
              </w:rPr>
              <w:t>notnull</w:t>
            </w:r>
            <w:proofErr w:type="spellEnd"/>
            <w:r>
              <w:t>) egyszerű sorszám, a beszállítók azonosításra, itt a kapcsolatokat lehet hozzátársítani</w:t>
            </w:r>
          </w:p>
          <w:p w:rsidR="009A24AE" w:rsidRDefault="009A24AE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KapcsolatNev</w:t>
            </w:r>
            <w:proofErr w:type="spellEnd"/>
            <w:r>
              <w:t>, (</w:t>
            </w:r>
            <w:r w:rsidR="00656CA3" w:rsidRPr="00166A9C">
              <w:rPr>
                <w:highlight w:val="yellow"/>
              </w:rPr>
              <w:t>kapcsolat_</w:t>
            </w:r>
            <w:proofErr w:type="spellStart"/>
            <w:r w:rsidR="00656CA3" w:rsidRPr="00166A9C">
              <w:rPr>
                <w:highlight w:val="yellow"/>
              </w:rPr>
              <w:t>nev</w:t>
            </w:r>
            <w:proofErr w:type="spellEnd"/>
            <w:r w:rsidR="00656CA3">
              <w:t xml:space="preserve"> </w:t>
            </w:r>
            <w:r>
              <w:t>text_</w:t>
            </w:r>
            <w:r w:rsidR="00A635EF">
              <w:t>3</w:t>
            </w:r>
            <w:r>
              <w:t>0) a személy neve, aki a rendelések felvételéért felelős (ált egy vezető)</w:t>
            </w:r>
          </w:p>
          <w:p w:rsidR="00B6727F" w:rsidRDefault="00B6727F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Beosztas</w:t>
            </w:r>
            <w:proofErr w:type="spellEnd"/>
            <w:r>
              <w:t xml:space="preserve"> (</w:t>
            </w:r>
            <w:r w:rsidRPr="00166A9C">
              <w:rPr>
                <w:highlight w:val="yellow"/>
              </w:rPr>
              <w:t>kapcsolat_</w:t>
            </w:r>
            <w:proofErr w:type="spellStart"/>
            <w:r w:rsidRPr="00166A9C">
              <w:rPr>
                <w:highlight w:val="yellow"/>
              </w:rPr>
              <w:t>beosztas</w:t>
            </w:r>
            <w:proofErr w:type="spellEnd"/>
            <w:r>
              <w:t xml:space="preserve"> text_</w:t>
            </w:r>
            <w:r w:rsidR="007E7399">
              <w:t>5</w:t>
            </w:r>
            <w:r>
              <w:t>0) egy az adott cégnél betöltött beosztás megnevezése</w:t>
            </w:r>
            <w:r w:rsidR="007E7399">
              <w:t xml:space="preserve">, ha </w:t>
            </w:r>
            <w:proofErr w:type="gramStart"/>
            <w:r w:rsidR="007E7399">
              <w:t>van</w:t>
            </w:r>
            <w:proofErr w:type="gramEnd"/>
            <w:r w:rsidR="007E7399">
              <w:t xml:space="preserve"> akkor illetékességi köre</w:t>
            </w:r>
          </w:p>
          <w:p w:rsidR="00656CA3" w:rsidRDefault="009A24AE" w:rsidP="00B6727F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KapcsolatEmail</w:t>
            </w:r>
            <w:proofErr w:type="spellEnd"/>
            <w:r>
              <w:t>, (</w:t>
            </w:r>
            <w:r w:rsidR="00656CA3" w:rsidRPr="00166A9C">
              <w:rPr>
                <w:highlight w:val="yellow"/>
              </w:rPr>
              <w:t>kapcsolat_</w:t>
            </w:r>
            <w:r w:rsidR="002925AC" w:rsidRPr="00166A9C">
              <w:rPr>
                <w:highlight w:val="yellow"/>
              </w:rPr>
              <w:t>e</w:t>
            </w:r>
            <w:r w:rsidR="00656CA3" w:rsidRPr="00166A9C">
              <w:rPr>
                <w:highlight w:val="yellow"/>
              </w:rPr>
              <w:t>mail</w:t>
            </w:r>
            <w:r w:rsidR="00656CA3">
              <w:t xml:space="preserve"> </w:t>
            </w:r>
            <w:r>
              <w:t xml:space="preserve">text_20 </w:t>
            </w:r>
            <w:proofErr w:type="spellStart"/>
            <w:r w:rsidRPr="00D47A90">
              <w:rPr>
                <w:b/>
              </w:rPr>
              <w:t>notnull</w:t>
            </w:r>
            <w:proofErr w:type="spellEnd"/>
            <w:r>
              <w:t>) a megrendelésekhez használható elektronikus levelezési cím</w:t>
            </w:r>
          </w:p>
          <w:p w:rsidR="009A24AE" w:rsidRDefault="009A24AE" w:rsidP="006A5847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KapcsolatTel</w:t>
            </w:r>
            <w:proofErr w:type="spellEnd"/>
            <w:r>
              <w:t xml:space="preserve"> (</w:t>
            </w:r>
            <w:r w:rsidR="00656CA3" w:rsidRPr="00166A9C">
              <w:rPr>
                <w:highlight w:val="yellow"/>
              </w:rPr>
              <w:t>kapcsolat_tel</w:t>
            </w:r>
            <w:r w:rsidR="00656CA3">
              <w:t xml:space="preserve"> </w:t>
            </w:r>
            <w:r>
              <w:t>text_</w:t>
            </w:r>
            <w:r w:rsidR="006A5847">
              <w:t>20</w:t>
            </w:r>
            <w:r>
              <w:t>) a megrendelésekkel kapcsolatos telefonszám, ahol esetleges módosítások, problémák megvitathatóak</w:t>
            </w:r>
          </w:p>
        </w:tc>
      </w:tr>
    </w:tbl>
    <w:p w:rsidR="00556D6E" w:rsidRDefault="00CB1087" w:rsidP="009A24AE">
      <w:r>
        <w:t>Felhasználók kezelésének hatásköre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3530" w:rsidTr="00E630AB">
        <w:tc>
          <w:tcPr>
            <w:tcW w:w="10456" w:type="dxa"/>
          </w:tcPr>
          <w:p w:rsidR="00DA3530" w:rsidRDefault="00963F25" w:rsidP="00DA3530">
            <w:r>
              <w:t>7</w:t>
            </w:r>
            <w:r w:rsidR="00DA3530">
              <w:t xml:space="preserve"> Hozzáférések (</w:t>
            </w:r>
            <w:proofErr w:type="spellStart"/>
            <w:r w:rsidR="00C400E2" w:rsidRPr="00C400E2">
              <w:rPr>
                <w:highlight w:val="cyan"/>
              </w:rPr>
              <w:t>felhaszn</w:t>
            </w:r>
            <w:proofErr w:type="spellEnd"/>
            <w:r w:rsidR="00DA3530">
              <w:t>)</w:t>
            </w:r>
          </w:p>
          <w:p w:rsidR="007E505B" w:rsidRDefault="007E505B" w:rsidP="007E505B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rPr>
                <w:b/>
                <w:i/>
                <w:u w:val="single"/>
              </w:rPr>
              <w:t>Belepo</w:t>
            </w:r>
            <w:r w:rsidRPr="00205519">
              <w:rPr>
                <w:b/>
                <w:i/>
                <w:u w:val="single"/>
              </w:rPr>
              <w:t>ID</w:t>
            </w:r>
            <w:proofErr w:type="spellEnd"/>
            <w:r>
              <w:t>, (</w:t>
            </w:r>
            <w:proofErr w:type="spellStart"/>
            <w:r w:rsidRPr="00166A9C">
              <w:rPr>
                <w:highlight w:val="yellow"/>
              </w:rPr>
              <w:t>user</w:t>
            </w:r>
            <w:proofErr w:type="spellEnd"/>
            <w:r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id</w:t>
            </w:r>
            <w:proofErr w:type="spellEnd"/>
            <w:r w:rsidR="00956F2B">
              <w:t xml:space="preserve"> integer </w:t>
            </w:r>
            <w:proofErr w:type="spellStart"/>
            <w:r w:rsidRPr="008822AB">
              <w:rPr>
                <w:b/>
              </w:rPr>
              <w:t>notnull</w:t>
            </w:r>
            <w:proofErr w:type="spellEnd"/>
            <w:r>
              <w:t xml:space="preserve">) a használója nevéből képzett 6 betűkarakter és utána két számkarakter </w:t>
            </w:r>
            <w:r w:rsidRPr="00D47A90">
              <w:rPr>
                <w:highlight w:val="green"/>
              </w:rPr>
              <w:t>PK</w:t>
            </w:r>
          </w:p>
          <w:p w:rsidR="00D6797B" w:rsidRDefault="00D6797B" w:rsidP="00D6797B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 w:rsidRPr="00205519">
              <w:rPr>
                <w:b/>
              </w:rPr>
              <w:t>FelhasznID</w:t>
            </w:r>
            <w:proofErr w:type="spellEnd"/>
            <w:r>
              <w:t>, (</w:t>
            </w:r>
            <w:proofErr w:type="spellStart"/>
            <w:r w:rsidR="00C400E2" w:rsidRPr="00166A9C">
              <w:rPr>
                <w:highlight w:val="yellow"/>
              </w:rPr>
              <w:t>user</w:t>
            </w:r>
            <w:proofErr w:type="spellEnd"/>
            <w:r w:rsidR="00C400E2" w:rsidRPr="00166A9C">
              <w:rPr>
                <w:highlight w:val="yellow"/>
              </w:rPr>
              <w:t>_</w:t>
            </w:r>
            <w:proofErr w:type="spellStart"/>
            <w:r w:rsidR="00C400E2" w:rsidRPr="00166A9C">
              <w:rPr>
                <w:highlight w:val="yellow"/>
              </w:rPr>
              <w:t>name</w:t>
            </w:r>
            <w:proofErr w:type="spellEnd"/>
            <w:r>
              <w:t xml:space="preserve"> </w:t>
            </w:r>
            <w:r w:rsidR="001A6062">
              <w:t>text_15</w:t>
            </w:r>
            <w:r>
              <w:t xml:space="preserve"> </w:t>
            </w:r>
            <w:proofErr w:type="spellStart"/>
            <w:r w:rsidRPr="008822AB">
              <w:rPr>
                <w:b/>
              </w:rPr>
              <w:t>notnull</w:t>
            </w:r>
            <w:proofErr w:type="spellEnd"/>
            <w:r>
              <w:t xml:space="preserve">) a felhasználóhoz tartozó személy egyes polgári adatai (egy </w:t>
            </w:r>
            <w:proofErr w:type="spellStart"/>
            <w:r>
              <w:t>userhez</w:t>
            </w:r>
            <w:proofErr w:type="spellEnd"/>
            <w:r>
              <w:t xml:space="preserve"> tartozhat ugyanaz) </w:t>
            </w:r>
            <w:r w:rsidR="00FB18EB" w:rsidRPr="00774891">
              <w:rPr>
                <w:highlight w:val="lightGray"/>
              </w:rPr>
              <w:t>AK</w:t>
            </w:r>
          </w:p>
          <w:p w:rsidR="00DA3530" w:rsidRDefault="00DA3530" w:rsidP="007E505B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Jelszo</w:t>
            </w:r>
            <w:proofErr w:type="spellEnd"/>
            <w:r>
              <w:t xml:space="preserve"> (</w:t>
            </w:r>
            <w:proofErr w:type="spellStart"/>
            <w:r w:rsidR="00F9632E" w:rsidRPr="0063462C">
              <w:rPr>
                <w:highlight w:val="yellow"/>
              </w:rPr>
              <w:t>jelszo</w:t>
            </w:r>
            <w:proofErr w:type="spellEnd"/>
            <w:r w:rsidR="00F9632E">
              <w:t xml:space="preserve"> </w:t>
            </w:r>
            <w:r w:rsidR="001A6062">
              <w:t>text_60</w:t>
            </w:r>
            <w:r>
              <w:t xml:space="preserve"> </w:t>
            </w:r>
            <w:proofErr w:type="spellStart"/>
            <w:r w:rsidRPr="00652270">
              <w:rPr>
                <w:b/>
              </w:rPr>
              <w:t>notnull</w:t>
            </w:r>
            <w:proofErr w:type="spellEnd"/>
            <w:r>
              <w:t>) a felhasználói fiókhoz tartozó jelszó</w:t>
            </w:r>
            <w:r w:rsidR="001A6062">
              <w:t xml:space="preserve"> – lassú </w:t>
            </w:r>
            <w:proofErr w:type="spellStart"/>
            <w:r w:rsidR="001A6062">
              <w:t>Hash-algoritmussal</w:t>
            </w:r>
            <w:proofErr w:type="spellEnd"/>
            <w:r w:rsidR="001A6062">
              <w:t xml:space="preserve"> előállított karaktersor</w:t>
            </w:r>
          </w:p>
          <w:p w:rsidR="00C400E2" w:rsidRDefault="00C400E2" w:rsidP="00C400E2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Ervenyesseg</w:t>
            </w:r>
            <w:proofErr w:type="spellEnd"/>
            <w:r>
              <w:t xml:space="preserve"> (</w:t>
            </w:r>
            <w:proofErr w:type="spellStart"/>
            <w:r w:rsidRPr="00166A9C">
              <w:rPr>
                <w:highlight w:val="yellow"/>
              </w:rPr>
              <w:t>hozzafer</w:t>
            </w:r>
            <w:proofErr w:type="spellEnd"/>
            <w:r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ervenyes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) a hozzáférés érvényben van-e – </w:t>
            </w:r>
            <w:proofErr w:type="spellStart"/>
            <w:r>
              <w:t>false</w:t>
            </w:r>
            <w:proofErr w:type="spellEnd"/>
            <w:r>
              <w:t xml:space="preserve"> ha nincs joga belépni</w:t>
            </w:r>
          </w:p>
          <w:p w:rsidR="00C400E2" w:rsidRDefault="00C400E2" w:rsidP="00C400E2">
            <w:r>
              <w:t>8.Hozzáférők adatai (</w:t>
            </w:r>
            <w:proofErr w:type="spellStart"/>
            <w:r w:rsidRPr="00C400E2">
              <w:rPr>
                <w:highlight w:val="cyan"/>
              </w:rPr>
              <w:t>felhasznadatok</w:t>
            </w:r>
            <w:proofErr w:type="spellEnd"/>
            <w:r>
              <w:t>)</w:t>
            </w:r>
          </w:p>
          <w:p w:rsidR="00C400E2" w:rsidRDefault="00C400E2" w:rsidP="00C400E2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rPr>
                <w:b/>
                <w:i/>
                <w:u w:val="single"/>
              </w:rPr>
              <w:t>Belepo</w:t>
            </w:r>
            <w:r w:rsidRPr="00205519">
              <w:rPr>
                <w:b/>
                <w:i/>
                <w:u w:val="single"/>
              </w:rPr>
              <w:t>ID</w:t>
            </w:r>
            <w:proofErr w:type="spellEnd"/>
            <w:r>
              <w:t>, (</w:t>
            </w:r>
            <w:proofErr w:type="spellStart"/>
            <w:r w:rsidRPr="00166A9C">
              <w:rPr>
                <w:highlight w:val="yellow"/>
              </w:rPr>
              <w:t>user</w:t>
            </w:r>
            <w:proofErr w:type="spellEnd"/>
            <w:r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id</w:t>
            </w:r>
            <w:proofErr w:type="spellEnd"/>
            <w:r>
              <w:t xml:space="preserve"> </w:t>
            </w:r>
            <w:proofErr w:type="spellStart"/>
            <w:r w:rsidR="00956F2B">
              <w:t>intger</w:t>
            </w:r>
            <w:proofErr w:type="spellEnd"/>
            <w:r>
              <w:t xml:space="preserve"> </w:t>
            </w:r>
            <w:proofErr w:type="spellStart"/>
            <w:r w:rsidRPr="008822AB">
              <w:rPr>
                <w:b/>
              </w:rPr>
              <w:t>notnull</w:t>
            </w:r>
            <w:proofErr w:type="spellEnd"/>
            <w:r>
              <w:t xml:space="preserve">) a használója nevéből képzett 6 betűkarakter és utána két számkarakter </w:t>
            </w:r>
            <w:r w:rsidRPr="00D47A90">
              <w:rPr>
                <w:highlight w:val="green"/>
              </w:rPr>
              <w:t>PK</w:t>
            </w:r>
            <w:r>
              <w:t xml:space="preserve"> </w:t>
            </w:r>
            <w:r w:rsidRPr="007E505B">
              <w:rPr>
                <w:highlight w:val="yellow"/>
              </w:rPr>
              <w:t>FK</w:t>
            </w:r>
          </w:p>
          <w:p w:rsidR="00DA3530" w:rsidRDefault="00DA3530" w:rsidP="007E505B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Beosztas</w:t>
            </w:r>
            <w:proofErr w:type="spellEnd"/>
            <w:r>
              <w:t xml:space="preserve"> (</w:t>
            </w:r>
            <w:proofErr w:type="spellStart"/>
            <w:r w:rsidR="00166A9C">
              <w:t>felhaszn</w:t>
            </w:r>
            <w:proofErr w:type="spellEnd"/>
            <w:r w:rsidR="00166A9C">
              <w:t>_</w:t>
            </w:r>
            <w:proofErr w:type="spellStart"/>
            <w:r w:rsidR="00F9632E" w:rsidRPr="00166A9C">
              <w:rPr>
                <w:highlight w:val="yellow"/>
              </w:rPr>
              <w:t>beosztas</w:t>
            </w:r>
            <w:proofErr w:type="spellEnd"/>
            <w:r w:rsidR="00F9632E">
              <w:t xml:space="preserve"> </w:t>
            </w:r>
            <w:r>
              <w:t>text_20) egy a felhasználói fiókkal kapcsolatos beosztás megnevezése</w:t>
            </w:r>
          </w:p>
          <w:p w:rsidR="00DA3530" w:rsidRDefault="00DA3530" w:rsidP="007E505B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MunkaTerul</w:t>
            </w:r>
            <w:proofErr w:type="spellEnd"/>
            <w:r>
              <w:t xml:space="preserve"> (</w:t>
            </w:r>
            <w:proofErr w:type="spellStart"/>
            <w:r w:rsidR="0018413A" w:rsidRPr="00C6203F">
              <w:rPr>
                <w:highlight w:val="yellow"/>
              </w:rPr>
              <w:t>terulet</w:t>
            </w:r>
            <w:proofErr w:type="spellEnd"/>
            <w:r w:rsidR="0018413A">
              <w:t xml:space="preserve"> </w:t>
            </w:r>
            <w:r>
              <w:t>text_20) a felhasználói fiókhoz tartozó munkaterület (terem/laborszám, egyéb megnevezés)</w:t>
            </w:r>
          </w:p>
          <w:p w:rsidR="00DA3530" w:rsidRDefault="00DA3530" w:rsidP="007E505B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 w:rsidRPr="00D91082">
              <w:rPr>
                <w:b/>
                <w:i/>
              </w:rPr>
              <w:t>JogCsoport</w:t>
            </w:r>
            <w:proofErr w:type="spellEnd"/>
            <w:r>
              <w:t xml:space="preserve"> </w:t>
            </w:r>
            <w:r w:rsidRPr="00C6203F">
              <w:rPr>
                <w:highlight w:val="yellow"/>
              </w:rPr>
              <w:t>(</w:t>
            </w:r>
            <w:r w:rsidR="006E638C" w:rsidRPr="00C6203F">
              <w:rPr>
                <w:highlight w:val="yellow"/>
              </w:rPr>
              <w:t>jog_</w:t>
            </w:r>
            <w:proofErr w:type="spellStart"/>
            <w:r w:rsidR="006E638C" w:rsidRPr="00C6203F">
              <w:rPr>
                <w:highlight w:val="yellow"/>
              </w:rPr>
              <w:t>id</w:t>
            </w:r>
            <w:proofErr w:type="spellEnd"/>
            <w:r w:rsidR="006E638C">
              <w:t xml:space="preserve"> </w:t>
            </w:r>
            <w:r>
              <w:t xml:space="preserve">text_20) egy elnevezés, ami meghatározza a jogosultsági kör nevét </w:t>
            </w:r>
            <w:r w:rsidRPr="007A1779">
              <w:rPr>
                <w:highlight w:val="yellow"/>
              </w:rPr>
              <w:t>FK</w:t>
            </w:r>
          </w:p>
          <w:p w:rsidR="00963F25" w:rsidRDefault="00963F25" w:rsidP="00963F25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TajSzam</w:t>
            </w:r>
            <w:proofErr w:type="spellEnd"/>
            <w:r>
              <w:t xml:space="preserve"> (</w:t>
            </w:r>
            <w:r w:rsidRPr="00C6203F">
              <w:rPr>
                <w:highlight w:val="yellow"/>
              </w:rPr>
              <w:t>taj_</w:t>
            </w:r>
            <w:proofErr w:type="spellStart"/>
            <w:r w:rsidRPr="00C6203F">
              <w:rPr>
                <w:highlight w:val="yellow"/>
              </w:rPr>
              <w:t>szam</w:t>
            </w:r>
            <w:proofErr w:type="spellEnd"/>
            <w:r>
              <w:t xml:space="preserve"> text_9 </w:t>
            </w:r>
            <w:proofErr w:type="spellStart"/>
            <w:r w:rsidRPr="0047180F">
              <w:rPr>
                <w:b/>
              </w:rPr>
              <w:t>notnull</w:t>
            </w:r>
            <w:proofErr w:type="spellEnd"/>
            <w:r>
              <w:t xml:space="preserve">) </w:t>
            </w:r>
            <w:proofErr w:type="spellStart"/>
            <w:r>
              <w:t>tajszám</w:t>
            </w:r>
            <w:proofErr w:type="spellEnd"/>
            <w:r>
              <w:t xml:space="preserve"> </w:t>
            </w:r>
            <w:proofErr w:type="spellStart"/>
            <w:r>
              <w:t>tárolásaAK</w:t>
            </w:r>
            <w:proofErr w:type="spellEnd"/>
          </w:p>
          <w:p w:rsidR="00963F25" w:rsidRDefault="00963F25" w:rsidP="00963F25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Vezeteknev</w:t>
            </w:r>
            <w:proofErr w:type="spellEnd"/>
            <w:r>
              <w:t xml:space="preserve"> (</w:t>
            </w:r>
            <w:proofErr w:type="spellStart"/>
            <w:r w:rsidRPr="00C6203F">
              <w:rPr>
                <w:highlight w:val="yellow"/>
              </w:rPr>
              <w:t>vez</w:t>
            </w:r>
            <w:proofErr w:type="spellEnd"/>
            <w:r w:rsidRPr="00C6203F">
              <w:rPr>
                <w:highlight w:val="yellow"/>
              </w:rPr>
              <w:t>_</w:t>
            </w:r>
            <w:proofErr w:type="spellStart"/>
            <w:r w:rsidRPr="00C6203F">
              <w:rPr>
                <w:highlight w:val="yellow"/>
              </w:rPr>
              <w:t>nev</w:t>
            </w:r>
            <w:proofErr w:type="spellEnd"/>
            <w:r>
              <w:t xml:space="preserve"> text_20 </w:t>
            </w:r>
            <w:proofErr w:type="spellStart"/>
            <w:r w:rsidRPr="0047180F">
              <w:rPr>
                <w:b/>
              </w:rPr>
              <w:t>notnull</w:t>
            </w:r>
            <w:proofErr w:type="spellEnd"/>
            <w:r>
              <w:t>) a használójának vezetékneve</w:t>
            </w:r>
          </w:p>
          <w:p w:rsidR="00963F25" w:rsidRDefault="00963F25" w:rsidP="00963F25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Keresztnev</w:t>
            </w:r>
            <w:proofErr w:type="spellEnd"/>
            <w:r>
              <w:t xml:space="preserve"> (</w:t>
            </w:r>
            <w:proofErr w:type="spellStart"/>
            <w:r w:rsidRPr="00C6203F">
              <w:rPr>
                <w:highlight w:val="yellow"/>
              </w:rPr>
              <w:t>ker</w:t>
            </w:r>
            <w:proofErr w:type="spellEnd"/>
            <w:r w:rsidRPr="00C6203F">
              <w:rPr>
                <w:highlight w:val="yellow"/>
              </w:rPr>
              <w:t>_</w:t>
            </w:r>
            <w:proofErr w:type="spellStart"/>
            <w:r w:rsidRPr="00C6203F">
              <w:rPr>
                <w:highlight w:val="yellow"/>
              </w:rPr>
              <w:t>nev</w:t>
            </w:r>
            <w:proofErr w:type="spellEnd"/>
            <w:r>
              <w:t xml:space="preserve"> text_25) a használó </w:t>
            </w:r>
            <w:proofErr w:type="gramStart"/>
            <w:r>
              <w:t>keresztneve(</w:t>
            </w:r>
            <w:proofErr w:type="gramEnd"/>
            <w:r>
              <w:t>i)</w:t>
            </w:r>
          </w:p>
        </w:tc>
      </w:tr>
    </w:tbl>
    <w:p w:rsidR="00C400E2" w:rsidRDefault="00CB1087" w:rsidP="00DA3530">
      <w:r>
        <w:t>Jogosultság kezelés hatásköre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3530" w:rsidTr="00E630AB">
        <w:tc>
          <w:tcPr>
            <w:tcW w:w="10456" w:type="dxa"/>
          </w:tcPr>
          <w:p w:rsidR="00DA3530" w:rsidRDefault="007074A0" w:rsidP="00DA3530">
            <w:r>
              <w:t>9</w:t>
            </w:r>
            <w:r w:rsidR="00DA3530">
              <w:t xml:space="preserve"> Jogosultság (</w:t>
            </w:r>
            <w:proofErr w:type="spellStart"/>
            <w:r w:rsidR="00DA3530" w:rsidRPr="00FD1569">
              <w:rPr>
                <w:highlight w:val="cyan"/>
              </w:rPr>
              <w:t>jogosultsag</w:t>
            </w:r>
            <w:proofErr w:type="spellEnd"/>
            <w:r w:rsidR="00DA3530">
              <w:t>)</w:t>
            </w:r>
          </w:p>
          <w:p w:rsidR="00DA3530" w:rsidRDefault="00DA3530" w:rsidP="00DA3530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 w:rsidRPr="00F837B4">
              <w:rPr>
                <w:b/>
                <w:i/>
                <w:u w:val="single"/>
              </w:rPr>
              <w:t>JogCsoport</w:t>
            </w:r>
            <w:proofErr w:type="spellEnd"/>
            <w:r>
              <w:t xml:space="preserve"> (</w:t>
            </w:r>
            <w:r w:rsidR="00222FFA" w:rsidRPr="00CD54EA">
              <w:rPr>
                <w:highlight w:val="yellow"/>
              </w:rPr>
              <w:t>jog_</w:t>
            </w:r>
            <w:proofErr w:type="spellStart"/>
            <w:r w:rsidR="006E638C" w:rsidRPr="00CD54EA">
              <w:rPr>
                <w:highlight w:val="yellow"/>
              </w:rPr>
              <w:t>id</w:t>
            </w:r>
            <w:proofErr w:type="spellEnd"/>
            <w:r w:rsidR="006E638C">
              <w:t xml:space="preserve"> </w:t>
            </w:r>
            <w:r>
              <w:t xml:space="preserve">text_20) egy elnevezés, ami meghatározza a jogosultsági kör nevét </w:t>
            </w:r>
            <w:r w:rsidRPr="007A1779">
              <w:rPr>
                <w:highlight w:val="green"/>
              </w:rPr>
              <w:t>PK</w:t>
            </w:r>
          </w:p>
          <w:p w:rsidR="00DA3530" w:rsidRDefault="00BE02D1" w:rsidP="00DA3530">
            <w:pPr>
              <w:pStyle w:val="Listaszerbekezds"/>
              <w:numPr>
                <w:ilvl w:val="0"/>
                <w:numId w:val="10"/>
              </w:numPr>
            </w:pPr>
            <w:r>
              <w:t>Jogok</w:t>
            </w:r>
            <w:r w:rsidR="00DA3530">
              <w:t xml:space="preserve"> (</w:t>
            </w:r>
            <w:r w:rsidR="006E638C" w:rsidRPr="00CD54EA">
              <w:rPr>
                <w:highlight w:val="yellow"/>
              </w:rPr>
              <w:t>jog</w:t>
            </w:r>
            <w:r w:rsidR="006E638C">
              <w:t xml:space="preserve"> </w:t>
            </w:r>
            <w:r w:rsidR="00DA3530">
              <w:t xml:space="preserve">integer_5 </w:t>
            </w:r>
            <w:proofErr w:type="spellStart"/>
            <w:r w:rsidR="00DA3530" w:rsidRPr="00652270">
              <w:rPr>
                <w:b/>
              </w:rPr>
              <w:t>notnull</w:t>
            </w:r>
            <w:proofErr w:type="spellEnd"/>
            <w:r w:rsidR="00DA3530">
              <w:t>) a sajátos jogosultságkezelés kódja 10-es számrendszerben (</w:t>
            </w:r>
            <w:proofErr w:type="spellStart"/>
            <w:r w:rsidR="00DA3530">
              <w:t>max</w:t>
            </w:r>
            <w:proofErr w:type="spellEnd"/>
            <w:r w:rsidR="00DA3530">
              <w:t xml:space="preserve">. 59048) – ha van joga belépéshez, még nem </w:t>
            </w:r>
            <w:proofErr w:type="gramStart"/>
            <w:r w:rsidR="00DA3530">
              <w:t>biztos</w:t>
            </w:r>
            <w:proofErr w:type="gramEnd"/>
            <w:r w:rsidR="00DA3530">
              <w:t xml:space="preserve"> hogy bármit is tud kezdeni a rendszerrel</w:t>
            </w:r>
          </w:p>
        </w:tc>
      </w:tr>
    </w:tbl>
    <w:p w:rsidR="00DA3530" w:rsidRDefault="00CB1087" w:rsidP="00DA3530">
      <w:r>
        <w:t>Balesetek kezelésének hatásköre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24AE" w:rsidTr="00E630AB">
        <w:tc>
          <w:tcPr>
            <w:tcW w:w="10456" w:type="dxa"/>
          </w:tcPr>
          <w:p w:rsidR="009A24AE" w:rsidRDefault="007074A0" w:rsidP="009A24AE">
            <w:r>
              <w:t>10</w:t>
            </w:r>
            <w:r w:rsidR="00963F25">
              <w:t xml:space="preserve"> </w:t>
            </w:r>
            <w:r w:rsidR="009A24AE">
              <w:t>Baleset (</w:t>
            </w:r>
            <w:proofErr w:type="spellStart"/>
            <w:r w:rsidR="009A24AE" w:rsidRPr="00862DDE">
              <w:rPr>
                <w:highlight w:val="cyan"/>
              </w:rPr>
              <w:t>baleset</w:t>
            </w:r>
            <w:proofErr w:type="spellEnd"/>
            <w:r w:rsidR="009A24AE">
              <w:t>)</w:t>
            </w:r>
          </w:p>
          <w:p w:rsidR="0023778F" w:rsidRDefault="0023778F" w:rsidP="009A24AE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rPr>
                <w:b/>
                <w:i/>
                <w:u w:val="single"/>
              </w:rPr>
              <w:t>BalesetId</w:t>
            </w:r>
            <w:proofErr w:type="spellEnd"/>
            <w:r>
              <w:t>, (</w:t>
            </w:r>
            <w:r w:rsidRPr="00166A9C">
              <w:rPr>
                <w:highlight w:val="yellow"/>
              </w:rPr>
              <w:t>baleset_</w:t>
            </w:r>
            <w:proofErr w:type="spellStart"/>
            <w:r w:rsidRPr="00166A9C">
              <w:rPr>
                <w:highlight w:val="yellow"/>
              </w:rPr>
              <w:t>id</w:t>
            </w:r>
            <w:proofErr w:type="spellEnd"/>
            <w:r>
              <w:t xml:space="preserve"> </w:t>
            </w:r>
            <w:proofErr w:type="gramStart"/>
            <w:r w:rsidR="00BA56E0">
              <w:t xml:space="preserve">integer </w:t>
            </w:r>
            <w:r>
              <w:t xml:space="preserve">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proofErr w:type="gramEnd"/>
            <w:r>
              <w:t xml:space="preserve">) számozás, ami hozzátársítja kiket érintett a baleset </w:t>
            </w:r>
            <w:r w:rsidRPr="00DA1F0C">
              <w:rPr>
                <w:highlight w:val="green"/>
              </w:rPr>
              <w:t>PK</w:t>
            </w:r>
            <w:r w:rsidR="00043B2D">
              <w:t xml:space="preserve"> </w:t>
            </w:r>
            <w:r w:rsidR="00043B2D" w:rsidRPr="00DA1F0C">
              <w:rPr>
                <w:highlight w:val="yellow"/>
              </w:rPr>
              <w:t>FK</w:t>
            </w:r>
          </w:p>
          <w:p w:rsidR="009A24AE" w:rsidRDefault="009A24AE" w:rsidP="009A24AE">
            <w:pPr>
              <w:pStyle w:val="Listaszerbekezds"/>
              <w:numPr>
                <w:ilvl w:val="0"/>
                <w:numId w:val="7"/>
              </w:numPr>
            </w:pPr>
            <w:proofErr w:type="spellStart"/>
            <w:r w:rsidRPr="001F6DAB">
              <w:t>BalesetDatum</w:t>
            </w:r>
            <w:proofErr w:type="spellEnd"/>
            <w:r>
              <w:t xml:space="preserve"> (</w:t>
            </w:r>
            <w:r w:rsidR="008A3477" w:rsidRPr="00166A9C">
              <w:rPr>
                <w:highlight w:val="yellow"/>
              </w:rPr>
              <w:t>baleset_</w:t>
            </w:r>
            <w:proofErr w:type="spellStart"/>
            <w:r w:rsidR="008A3477" w:rsidRPr="00166A9C">
              <w:rPr>
                <w:highlight w:val="yellow"/>
              </w:rPr>
              <w:t>datum</w:t>
            </w:r>
            <w:proofErr w:type="spellEnd"/>
            <w:r w:rsidR="008A3477"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 w:rsidRPr="00652270">
              <w:rPr>
                <w:b/>
              </w:rPr>
              <w:t>notnull</w:t>
            </w:r>
            <w:proofErr w:type="spellEnd"/>
            <w:r w:rsidR="0023778F">
              <w:t>) a bekövetkezett baleset napja</w:t>
            </w:r>
          </w:p>
          <w:p w:rsidR="009A24AE" w:rsidRDefault="009A24AE" w:rsidP="009A24AE">
            <w:pPr>
              <w:pStyle w:val="Listaszerbekezds"/>
              <w:numPr>
                <w:ilvl w:val="0"/>
                <w:numId w:val="7"/>
              </w:numPr>
              <w:jc w:val="both"/>
            </w:pPr>
            <w:proofErr w:type="spellStart"/>
            <w:r w:rsidRPr="00D91082">
              <w:rPr>
                <w:b/>
                <w:i/>
              </w:rPr>
              <w:t>FelhasznID</w:t>
            </w:r>
            <w:proofErr w:type="spellEnd"/>
            <w:r>
              <w:t>, (</w:t>
            </w:r>
            <w:proofErr w:type="spellStart"/>
            <w:r w:rsidR="008A3477" w:rsidRPr="00166A9C">
              <w:rPr>
                <w:highlight w:val="yellow"/>
              </w:rPr>
              <w:t>user</w:t>
            </w:r>
            <w:proofErr w:type="spellEnd"/>
            <w:r w:rsidR="008A3477" w:rsidRPr="00166A9C">
              <w:rPr>
                <w:highlight w:val="yellow"/>
              </w:rPr>
              <w:t>_</w:t>
            </w:r>
            <w:proofErr w:type="spellStart"/>
            <w:r w:rsidR="008A3477" w:rsidRPr="00166A9C">
              <w:rPr>
                <w:highlight w:val="yellow"/>
              </w:rPr>
              <w:t>id</w:t>
            </w:r>
            <w:proofErr w:type="spellEnd"/>
            <w:r w:rsidR="008A3477">
              <w:t xml:space="preserve"> </w:t>
            </w:r>
            <w:r w:rsidR="003A0C02">
              <w:t>integer</w:t>
            </w:r>
            <w:r>
              <w:t xml:space="preserve">) a felhasználóhoz tartozó </w:t>
            </w:r>
            <w:proofErr w:type="gramStart"/>
            <w:r>
              <w:t>személy</w:t>
            </w:r>
            <w:proofErr w:type="gramEnd"/>
            <w:r>
              <w:t xml:space="preserve"> aki a bejegyzést rögzítette </w:t>
            </w:r>
            <w:r w:rsidRPr="00A13923">
              <w:rPr>
                <w:highlight w:val="yellow"/>
              </w:rPr>
              <w:t>FK</w:t>
            </w:r>
          </w:p>
          <w:p w:rsidR="009A24AE" w:rsidRDefault="009A24AE" w:rsidP="009A24AE">
            <w:pPr>
              <w:pStyle w:val="Listaszerbekezds"/>
              <w:numPr>
                <w:ilvl w:val="0"/>
                <w:numId w:val="8"/>
              </w:numPr>
            </w:pPr>
            <w:proofErr w:type="spellStart"/>
            <w:r>
              <w:t>RovLeiras</w:t>
            </w:r>
            <w:proofErr w:type="spellEnd"/>
            <w:r>
              <w:t>, (</w:t>
            </w:r>
            <w:r w:rsidR="008A3477" w:rsidRPr="00166A9C">
              <w:rPr>
                <w:highlight w:val="yellow"/>
              </w:rPr>
              <w:t>baleset_</w:t>
            </w:r>
            <w:proofErr w:type="spellStart"/>
            <w:r w:rsidR="008A3477" w:rsidRPr="00166A9C">
              <w:rPr>
                <w:highlight w:val="yellow"/>
              </w:rPr>
              <w:t>leir</w:t>
            </w:r>
            <w:r w:rsidR="00054E9A" w:rsidRPr="00166A9C">
              <w:rPr>
                <w:highlight w:val="yellow"/>
              </w:rPr>
              <w:t>as</w:t>
            </w:r>
            <w:proofErr w:type="spellEnd"/>
            <w:r w:rsidR="008A3477">
              <w:t xml:space="preserve"> </w:t>
            </w:r>
            <w:r>
              <w:t xml:space="preserve">text_100 </w:t>
            </w:r>
            <w:proofErr w:type="spellStart"/>
            <w:r w:rsidRPr="00CF4586">
              <w:rPr>
                <w:b/>
              </w:rPr>
              <w:t>notnull</w:t>
            </w:r>
            <w:proofErr w:type="spellEnd"/>
            <w:r>
              <w:t xml:space="preserve">) röviden az esemény, helyszín, </w:t>
            </w:r>
            <w:proofErr w:type="gramStart"/>
            <w:r>
              <w:t>vegyszer(</w:t>
            </w:r>
            <w:proofErr w:type="spellStart"/>
            <w:proofErr w:type="gramEnd"/>
            <w:r>
              <w:t>ek</w:t>
            </w:r>
            <w:proofErr w:type="spellEnd"/>
            <w:r>
              <w:t>) neve, ami a környezetbe került</w:t>
            </w:r>
          </w:p>
          <w:p w:rsidR="009A24AE" w:rsidRDefault="009A24AE" w:rsidP="009A24AE">
            <w:pPr>
              <w:pStyle w:val="Listaszerbekezds"/>
              <w:numPr>
                <w:ilvl w:val="0"/>
                <w:numId w:val="8"/>
              </w:numPr>
            </w:pPr>
            <w:proofErr w:type="spellStart"/>
            <w:r>
              <w:lastRenderedPageBreak/>
              <w:t>Jegyzokonyv</w:t>
            </w:r>
            <w:proofErr w:type="spellEnd"/>
            <w:r>
              <w:t>, (</w:t>
            </w:r>
            <w:r w:rsidR="008A3477" w:rsidRPr="00166A9C">
              <w:rPr>
                <w:highlight w:val="yellow"/>
              </w:rPr>
              <w:t>balese</w:t>
            </w:r>
            <w:r w:rsidR="003A0C02" w:rsidRPr="00166A9C">
              <w:rPr>
                <w:highlight w:val="yellow"/>
              </w:rPr>
              <w:t>t</w:t>
            </w:r>
            <w:r w:rsidR="008A3477" w:rsidRPr="00166A9C">
              <w:rPr>
                <w:highlight w:val="yellow"/>
              </w:rPr>
              <w:t>_</w:t>
            </w:r>
            <w:proofErr w:type="spellStart"/>
            <w:r w:rsidR="008A3477" w:rsidRPr="00166A9C">
              <w:rPr>
                <w:highlight w:val="yellow"/>
              </w:rPr>
              <w:t>jegyzok</w:t>
            </w:r>
            <w:r w:rsidR="00054E9A" w:rsidRPr="00166A9C">
              <w:rPr>
                <w:highlight w:val="yellow"/>
              </w:rPr>
              <w:t>onyv</w:t>
            </w:r>
            <w:proofErr w:type="spellEnd"/>
            <w:r w:rsidR="008A3477">
              <w:t xml:space="preserve"> </w:t>
            </w:r>
            <w:r>
              <w:t>text_</w:t>
            </w:r>
            <w:r w:rsidR="00054E9A">
              <w:t>20</w:t>
            </w:r>
            <w:r>
              <w:t>) az erről kiállított hivatalos jegyzőkönyv száma</w:t>
            </w:r>
          </w:p>
          <w:p w:rsidR="009A24AE" w:rsidRDefault="00057732" w:rsidP="009A24AE">
            <w:r>
              <w:t>1</w:t>
            </w:r>
            <w:r w:rsidR="007074A0">
              <w:t>1</w:t>
            </w:r>
            <w:r w:rsidR="009A24AE">
              <w:t xml:space="preserve"> </w:t>
            </w:r>
            <w:proofErr w:type="spellStart"/>
            <w:r w:rsidR="009A24AE">
              <w:t>Erintettség</w:t>
            </w:r>
            <w:proofErr w:type="spellEnd"/>
            <w:r w:rsidR="009A24AE">
              <w:t xml:space="preserve"> (</w:t>
            </w:r>
            <w:proofErr w:type="spellStart"/>
            <w:r w:rsidR="007B54A8" w:rsidRPr="007B54A8">
              <w:rPr>
                <w:highlight w:val="cyan"/>
              </w:rPr>
              <w:t>baleseterintett</w:t>
            </w:r>
            <w:proofErr w:type="spellEnd"/>
            <w:r w:rsidR="009A24AE">
              <w:t>)</w:t>
            </w:r>
          </w:p>
          <w:p w:rsidR="009A24AE" w:rsidRDefault="0023778F" w:rsidP="009A24AE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rPr>
                <w:b/>
                <w:i/>
                <w:u w:val="single"/>
              </w:rPr>
              <w:t>BalesetId</w:t>
            </w:r>
            <w:proofErr w:type="spellEnd"/>
            <w:r w:rsidR="009A24AE">
              <w:t>, (</w:t>
            </w:r>
            <w:r w:rsidR="008A3477" w:rsidRPr="00166A9C">
              <w:rPr>
                <w:highlight w:val="yellow"/>
              </w:rPr>
              <w:t>baleset</w:t>
            </w:r>
            <w:r w:rsidRPr="00166A9C">
              <w:rPr>
                <w:highlight w:val="yellow"/>
              </w:rPr>
              <w:t>_</w:t>
            </w:r>
            <w:proofErr w:type="spellStart"/>
            <w:r w:rsidRPr="00166A9C">
              <w:rPr>
                <w:highlight w:val="yellow"/>
              </w:rPr>
              <w:t>id</w:t>
            </w:r>
            <w:proofErr w:type="spellEnd"/>
            <w:r w:rsidR="008A3477">
              <w:t xml:space="preserve"> </w:t>
            </w:r>
            <w:r w:rsidR="00BA56E0">
              <w:t>integer</w:t>
            </w:r>
            <w:r w:rsidR="009A24AE">
              <w:t xml:space="preserve"> </w:t>
            </w:r>
            <w:proofErr w:type="spellStart"/>
            <w:r w:rsidR="009A24AE" w:rsidRPr="00CF4586">
              <w:rPr>
                <w:b/>
              </w:rPr>
              <w:t>notnull</w:t>
            </w:r>
            <w:proofErr w:type="spellEnd"/>
            <w:r w:rsidR="009A24AE">
              <w:t xml:space="preserve">) számozás, ami hozzátársítja kiket érintett a baleset </w:t>
            </w:r>
            <w:r w:rsidR="009A24AE" w:rsidRPr="00DA1F0C">
              <w:rPr>
                <w:highlight w:val="green"/>
              </w:rPr>
              <w:t>PK</w:t>
            </w:r>
          </w:p>
          <w:p w:rsidR="009A24AE" w:rsidRDefault="009A24AE" w:rsidP="00DA3186">
            <w:pPr>
              <w:pStyle w:val="Listaszerbekezds"/>
              <w:numPr>
                <w:ilvl w:val="0"/>
                <w:numId w:val="9"/>
              </w:numPr>
            </w:pPr>
            <w:proofErr w:type="spellStart"/>
            <w:r w:rsidRPr="00652270">
              <w:rPr>
                <w:b/>
              </w:rPr>
              <w:t>FelhansznID</w:t>
            </w:r>
            <w:proofErr w:type="spellEnd"/>
            <w:r>
              <w:t xml:space="preserve">, </w:t>
            </w:r>
            <w:r w:rsidRPr="00166A9C">
              <w:rPr>
                <w:highlight w:val="yellow"/>
              </w:rPr>
              <w:t>(</w:t>
            </w:r>
            <w:proofErr w:type="spellStart"/>
            <w:r w:rsidR="008A3477" w:rsidRPr="00166A9C">
              <w:rPr>
                <w:highlight w:val="yellow"/>
              </w:rPr>
              <w:t>user</w:t>
            </w:r>
            <w:proofErr w:type="spellEnd"/>
            <w:r w:rsidR="008A3477" w:rsidRPr="00166A9C">
              <w:rPr>
                <w:highlight w:val="yellow"/>
              </w:rPr>
              <w:t>_</w:t>
            </w:r>
            <w:proofErr w:type="spellStart"/>
            <w:r w:rsidR="008A3477" w:rsidRPr="00166A9C">
              <w:rPr>
                <w:highlight w:val="yellow"/>
              </w:rPr>
              <w:t>id</w:t>
            </w:r>
            <w:proofErr w:type="spellEnd"/>
            <w:r w:rsidR="008A3477">
              <w:t xml:space="preserve"> </w:t>
            </w:r>
            <w:proofErr w:type="spellStart"/>
            <w:r>
              <w:t>notnull</w:t>
            </w:r>
            <w:proofErr w:type="spellEnd"/>
            <w:r>
              <w:t xml:space="preserve">) melyik felhasználó volt érintett </w:t>
            </w:r>
            <w:r w:rsidRPr="00DA1F0C">
              <w:rPr>
                <w:highlight w:val="yellow"/>
              </w:rPr>
              <w:t>FK</w:t>
            </w:r>
          </w:p>
        </w:tc>
      </w:tr>
    </w:tbl>
    <w:p w:rsidR="00577BCF" w:rsidRDefault="00E53B87">
      <w:r>
        <w:lastRenderedPageBreak/>
        <w:t>Raktári adatbázis kapcsolatai</w:t>
      </w:r>
      <w:r w:rsidR="00FC6CF5">
        <w:t>:</w:t>
      </w:r>
      <w:bookmarkStart w:id="0" w:name="_GoBack"/>
      <w:bookmarkEnd w:id="0"/>
    </w:p>
    <w:p w:rsidR="00074B99" w:rsidRDefault="00074B99">
      <w:r>
        <w:rPr>
          <w:noProof/>
          <w:lang w:eastAsia="hu-HU"/>
        </w:rPr>
        <w:drawing>
          <wp:inline distT="0" distB="0" distL="0" distR="0">
            <wp:extent cx="6570980" cy="5013325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0_1957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B99" w:rsidSect="008002F8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41E8"/>
    <w:multiLevelType w:val="hybridMultilevel"/>
    <w:tmpl w:val="284EB5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6623"/>
    <w:multiLevelType w:val="hybridMultilevel"/>
    <w:tmpl w:val="55504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77502"/>
    <w:multiLevelType w:val="hybridMultilevel"/>
    <w:tmpl w:val="5F582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A4CDD"/>
    <w:multiLevelType w:val="hybridMultilevel"/>
    <w:tmpl w:val="F1EC9A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356ED"/>
    <w:multiLevelType w:val="hybridMultilevel"/>
    <w:tmpl w:val="00EE0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60DC"/>
    <w:multiLevelType w:val="hybridMultilevel"/>
    <w:tmpl w:val="6A0E0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E2F83"/>
    <w:multiLevelType w:val="hybridMultilevel"/>
    <w:tmpl w:val="C21A0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F3155"/>
    <w:multiLevelType w:val="hybridMultilevel"/>
    <w:tmpl w:val="ADEE0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97594"/>
    <w:multiLevelType w:val="hybridMultilevel"/>
    <w:tmpl w:val="F72AD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D722E"/>
    <w:multiLevelType w:val="hybridMultilevel"/>
    <w:tmpl w:val="25544A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B3272"/>
    <w:multiLevelType w:val="hybridMultilevel"/>
    <w:tmpl w:val="F20C6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3F"/>
    <w:rsid w:val="000077F0"/>
    <w:rsid w:val="000178FD"/>
    <w:rsid w:val="0002720C"/>
    <w:rsid w:val="00033F2A"/>
    <w:rsid w:val="00042398"/>
    <w:rsid w:val="00043B2D"/>
    <w:rsid w:val="00054E9A"/>
    <w:rsid w:val="00057732"/>
    <w:rsid w:val="00070A05"/>
    <w:rsid w:val="000714B0"/>
    <w:rsid w:val="00074B99"/>
    <w:rsid w:val="000D0261"/>
    <w:rsid w:val="000D1A9B"/>
    <w:rsid w:val="000E2024"/>
    <w:rsid w:val="001039E6"/>
    <w:rsid w:val="001064EC"/>
    <w:rsid w:val="001205CB"/>
    <w:rsid w:val="001268EF"/>
    <w:rsid w:val="00156780"/>
    <w:rsid w:val="00162BFE"/>
    <w:rsid w:val="00166A9C"/>
    <w:rsid w:val="00166F20"/>
    <w:rsid w:val="001774D3"/>
    <w:rsid w:val="0018413A"/>
    <w:rsid w:val="00186AFF"/>
    <w:rsid w:val="001921FA"/>
    <w:rsid w:val="001A6062"/>
    <w:rsid w:val="001B2FD5"/>
    <w:rsid w:val="001D11AA"/>
    <w:rsid w:val="001D21EA"/>
    <w:rsid w:val="001D3187"/>
    <w:rsid w:val="001D5F26"/>
    <w:rsid w:val="001E4B7A"/>
    <w:rsid w:val="001F18E2"/>
    <w:rsid w:val="001F6DAB"/>
    <w:rsid w:val="00205519"/>
    <w:rsid w:val="00222FFA"/>
    <w:rsid w:val="0022492C"/>
    <w:rsid w:val="002375E1"/>
    <w:rsid w:val="0023778F"/>
    <w:rsid w:val="002600AE"/>
    <w:rsid w:val="00291889"/>
    <w:rsid w:val="002925AC"/>
    <w:rsid w:val="00293BCA"/>
    <w:rsid w:val="00294029"/>
    <w:rsid w:val="002C1370"/>
    <w:rsid w:val="002C700B"/>
    <w:rsid w:val="002E4312"/>
    <w:rsid w:val="002F59E7"/>
    <w:rsid w:val="00303DEF"/>
    <w:rsid w:val="00316CBA"/>
    <w:rsid w:val="00330BA8"/>
    <w:rsid w:val="003436F6"/>
    <w:rsid w:val="00370A02"/>
    <w:rsid w:val="00385250"/>
    <w:rsid w:val="0038566B"/>
    <w:rsid w:val="00386558"/>
    <w:rsid w:val="003A0402"/>
    <w:rsid w:val="003A0C02"/>
    <w:rsid w:val="003A1AAB"/>
    <w:rsid w:val="003B7210"/>
    <w:rsid w:val="003E3D82"/>
    <w:rsid w:val="003F003A"/>
    <w:rsid w:val="003F14B4"/>
    <w:rsid w:val="003F433F"/>
    <w:rsid w:val="004212B3"/>
    <w:rsid w:val="00422483"/>
    <w:rsid w:val="004259CC"/>
    <w:rsid w:val="00425BB0"/>
    <w:rsid w:val="004319C7"/>
    <w:rsid w:val="004432E5"/>
    <w:rsid w:val="004443E3"/>
    <w:rsid w:val="004707CC"/>
    <w:rsid w:val="0047180F"/>
    <w:rsid w:val="0049187E"/>
    <w:rsid w:val="00496A0E"/>
    <w:rsid w:val="004A09F9"/>
    <w:rsid w:val="004C1C0E"/>
    <w:rsid w:val="0050360A"/>
    <w:rsid w:val="00523966"/>
    <w:rsid w:val="005316F2"/>
    <w:rsid w:val="0053326C"/>
    <w:rsid w:val="005406E2"/>
    <w:rsid w:val="00556D6E"/>
    <w:rsid w:val="00577BCF"/>
    <w:rsid w:val="005A5A39"/>
    <w:rsid w:val="005B137C"/>
    <w:rsid w:val="005B4483"/>
    <w:rsid w:val="005C163F"/>
    <w:rsid w:val="005E73A0"/>
    <w:rsid w:val="00606620"/>
    <w:rsid w:val="0063462C"/>
    <w:rsid w:val="00652270"/>
    <w:rsid w:val="00653CF9"/>
    <w:rsid w:val="00656CA3"/>
    <w:rsid w:val="00657DEC"/>
    <w:rsid w:val="00670E63"/>
    <w:rsid w:val="00692114"/>
    <w:rsid w:val="0069319B"/>
    <w:rsid w:val="006968F1"/>
    <w:rsid w:val="006A5847"/>
    <w:rsid w:val="006B26AA"/>
    <w:rsid w:val="006C5911"/>
    <w:rsid w:val="006D6B30"/>
    <w:rsid w:val="006E638C"/>
    <w:rsid w:val="007074A0"/>
    <w:rsid w:val="00712A81"/>
    <w:rsid w:val="00713C11"/>
    <w:rsid w:val="00715B9E"/>
    <w:rsid w:val="007178D3"/>
    <w:rsid w:val="00733685"/>
    <w:rsid w:val="00743B5D"/>
    <w:rsid w:val="007608D5"/>
    <w:rsid w:val="00774891"/>
    <w:rsid w:val="00796807"/>
    <w:rsid w:val="007971A5"/>
    <w:rsid w:val="00797B1A"/>
    <w:rsid w:val="007A1779"/>
    <w:rsid w:val="007B54A8"/>
    <w:rsid w:val="007D4ED6"/>
    <w:rsid w:val="007E505B"/>
    <w:rsid w:val="007E52C6"/>
    <w:rsid w:val="007E7399"/>
    <w:rsid w:val="008002F8"/>
    <w:rsid w:val="0080148B"/>
    <w:rsid w:val="008127EE"/>
    <w:rsid w:val="008629E0"/>
    <w:rsid w:val="00862DDE"/>
    <w:rsid w:val="00876922"/>
    <w:rsid w:val="008822AB"/>
    <w:rsid w:val="00887EE8"/>
    <w:rsid w:val="008A3477"/>
    <w:rsid w:val="008B0831"/>
    <w:rsid w:val="008B4644"/>
    <w:rsid w:val="008F00C5"/>
    <w:rsid w:val="008F1214"/>
    <w:rsid w:val="00905D51"/>
    <w:rsid w:val="009060EB"/>
    <w:rsid w:val="009157F9"/>
    <w:rsid w:val="00916479"/>
    <w:rsid w:val="009437DA"/>
    <w:rsid w:val="00956F2B"/>
    <w:rsid w:val="00963F25"/>
    <w:rsid w:val="00973698"/>
    <w:rsid w:val="00986017"/>
    <w:rsid w:val="009A24AE"/>
    <w:rsid w:val="009F1DA4"/>
    <w:rsid w:val="00A13923"/>
    <w:rsid w:val="00A21F69"/>
    <w:rsid w:val="00A23428"/>
    <w:rsid w:val="00A2718D"/>
    <w:rsid w:val="00A600EE"/>
    <w:rsid w:val="00A61496"/>
    <w:rsid w:val="00A635EF"/>
    <w:rsid w:val="00A93B7D"/>
    <w:rsid w:val="00AD1FDC"/>
    <w:rsid w:val="00AD4D22"/>
    <w:rsid w:val="00AE1CA9"/>
    <w:rsid w:val="00B12587"/>
    <w:rsid w:val="00B23B64"/>
    <w:rsid w:val="00B33C02"/>
    <w:rsid w:val="00B370A0"/>
    <w:rsid w:val="00B51BA4"/>
    <w:rsid w:val="00B572E0"/>
    <w:rsid w:val="00B65558"/>
    <w:rsid w:val="00B6727F"/>
    <w:rsid w:val="00BA56E0"/>
    <w:rsid w:val="00BA7AF9"/>
    <w:rsid w:val="00BC047E"/>
    <w:rsid w:val="00BC076D"/>
    <w:rsid w:val="00BE02D1"/>
    <w:rsid w:val="00BE0352"/>
    <w:rsid w:val="00BE1A15"/>
    <w:rsid w:val="00C00F2C"/>
    <w:rsid w:val="00C16465"/>
    <w:rsid w:val="00C368DF"/>
    <w:rsid w:val="00C400E2"/>
    <w:rsid w:val="00C4485C"/>
    <w:rsid w:val="00C55959"/>
    <w:rsid w:val="00C564B7"/>
    <w:rsid w:val="00C57236"/>
    <w:rsid w:val="00C61CCB"/>
    <w:rsid w:val="00C6203F"/>
    <w:rsid w:val="00C65CA8"/>
    <w:rsid w:val="00C65DF8"/>
    <w:rsid w:val="00C71134"/>
    <w:rsid w:val="00C97C87"/>
    <w:rsid w:val="00CB1087"/>
    <w:rsid w:val="00CB5B68"/>
    <w:rsid w:val="00CC0C3D"/>
    <w:rsid w:val="00CD54EA"/>
    <w:rsid w:val="00CE469B"/>
    <w:rsid w:val="00CF19DA"/>
    <w:rsid w:val="00CF4128"/>
    <w:rsid w:val="00CF4586"/>
    <w:rsid w:val="00D14A83"/>
    <w:rsid w:val="00D22CAE"/>
    <w:rsid w:val="00D47A90"/>
    <w:rsid w:val="00D51C94"/>
    <w:rsid w:val="00D54B43"/>
    <w:rsid w:val="00D57A60"/>
    <w:rsid w:val="00D60FCE"/>
    <w:rsid w:val="00D62696"/>
    <w:rsid w:val="00D6797B"/>
    <w:rsid w:val="00D72176"/>
    <w:rsid w:val="00D91082"/>
    <w:rsid w:val="00DA1F0C"/>
    <w:rsid w:val="00DA3186"/>
    <w:rsid w:val="00DA3530"/>
    <w:rsid w:val="00DA5414"/>
    <w:rsid w:val="00DA603D"/>
    <w:rsid w:val="00DB7A1E"/>
    <w:rsid w:val="00DD7054"/>
    <w:rsid w:val="00DE2ED9"/>
    <w:rsid w:val="00DF4D43"/>
    <w:rsid w:val="00E01F72"/>
    <w:rsid w:val="00E07142"/>
    <w:rsid w:val="00E32C78"/>
    <w:rsid w:val="00E53B87"/>
    <w:rsid w:val="00E57D11"/>
    <w:rsid w:val="00E630AB"/>
    <w:rsid w:val="00E674F5"/>
    <w:rsid w:val="00EA3049"/>
    <w:rsid w:val="00ED2C49"/>
    <w:rsid w:val="00ED53EF"/>
    <w:rsid w:val="00EF008D"/>
    <w:rsid w:val="00F112CC"/>
    <w:rsid w:val="00F11743"/>
    <w:rsid w:val="00F32BB8"/>
    <w:rsid w:val="00F44877"/>
    <w:rsid w:val="00F72FF9"/>
    <w:rsid w:val="00F80410"/>
    <w:rsid w:val="00F837B4"/>
    <w:rsid w:val="00F92D48"/>
    <w:rsid w:val="00F9632E"/>
    <w:rsid w:val="00F97539"/>
    <w:rsid w:val="00FA6217"/>
    <w:rsid w:val="00FB18EB"/>
    <w:rsid w:val="00FB7DD2"/>
    <w:rsid w:val="00FC6CF5"/>
    <w:rsid w:val="00FC7004"/>
    <w:rsid w:val="00FD1569"/>
    <w:rsid w:val="00FD2D02"/>
    <w:rsid w:val="00FD7191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C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163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77BCF"/>
    <w:pPr>
      <w:ind w:left="720"/>
      <w:contextualSpacing/>
    </w:pPr>
  </w:style>
  <w:style w:type="table" w:styleId="Rcsostblzat">
    <w:name w:val="Table Grid"/>
    <w:basedOn w:val="Normltblzat"/>
    <w:uiPriority w:val="59"/>
    <w:rsid w:val="00DA3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C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163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77BCF"/>
    <w:pPr>
      <w:ind w:left="720"/>
      <w:contextualSpacing/>
    </w:pPr>
  </w:style>
  <w:style w:type="table" w:styleId="Rcsostblzat">
    <w:name w:val="Table Grid"/>
    <w:basedOn w:val="Normltblzat"/>
    <w:uiPriority w:val="59"/>
    <w:rsid w:val="00DA3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4</Pages>
  <Words>1119</Words>
  <Characters>7724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AdminDaniel</dc:creator>
  <cp:lastModifiedBy>AdminDaniel</cp:lastModifiedBy>
  <cp:revision>262</cp:revision>
  <dcterms:created xsi:type="dcterms:W3CDTF">2018-11-20T19:04:00Z</dcterms:created>
  <dcterms:modified xsi:type="dcterms:W3CDTF">2019-02-10T20:15:00Z</dcterms:modified>
</cp:coreProperties>
</file>