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28A" w:rsidRPr="00CB423C" w:rsidRDefault="00CB423C" w:rsidP="0096775E">
      <w:pPr>
        <w:pStyle w:val="Ttulo2"/>
      </w:pPr>
      <w:r w:rsidRPr="00CB423C">
        <w:t>TEXTOS PÁGINA WEB / REACTION 3D FACTORY</w:t>
      </w:r>
    </w:p>
    <w:p w:rsidR="00A37ABC" w:rsidRDefault="00A37ABC" w:rsidP="00594C53">
      <w:pPr>
        <w:spacing w:after="0"/>
        <w:rPr>
          <w:color w:val="000000" w:themeColor="text1"/>
        </w:rPr>
      </w:pPr>
      <w:r w:rsidRPr="00A37ABC">
        <w:rPr>
          <w:color w:val="000000" w:themeColor="text1"/>
        </w:rPr>
        <w:t xml:space="preserve">Lo que </w:t>
      </w:r>
      <w:r>
        <w:rPr>
          <w:color w:val="000000" w:themeColor="text1"/>
        </w:rPr>
        <w:t>está en azul va en la portada</w:t>
      </w:r>
      <w:r w:rsidR="00594C53">
        <w:rPr>
          <w:color w:val="000000" w:themeColor="text1"/>
        </w:rPr>
        <w:t>.</w:t>
      </w:r>
    </w:p>
    <w:p w:rsidR="00A37ABC" w:rsidRDefault="00A37ABC" w:rsidP="00594C5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Lo que está en naranja </w:t>
      </w:r>
      <w:r w:rsidR="00594C53">
        <w:rPr>
          <w:color w:val="000000" w:themeColor="text1"/>
        </w:rPr>
        <w:t>en su página especifica.</w:t>
      </w:r>
    </w:p>
    <w:p w:rsidR="00594C53" w:rsidRDefault="00594C53" w:rsidP="00594C53">
      <w:pPr>
        <w:spacing w:after="0"/>
        <w:rPr>
          <w:color w:val="000000" w:themeColor="text1"/>
        </w:rPr>
      </w:pPr>
      <w:r>
        <w:rPr>
          <w:color w:val="000000" w:themeColor="text1"/>
        </w:rPr>
        <w:t>Lo que está en paréntesis solo es información.</w:t>
      </w:r>
    </w:p>
    <w:p w:rsidR="00594C53" w:rsidRPr="00A37ABC" w:rsidRDefault="00594C53" w:rsidP="00594C53">
      <w:pPr>
        <w:spacing w:after="0"/>
        <w:rPr>
          <w:color w:val="000000" w:themeColor="text1"/>
        </w:rPr>
      </w:pPr>
    </w:p>
    <w:p w:rsidR="00CB423C" w:rsidRPr="005D1F44" w:rsidRDefault="00CB423C" w:rsidP="00594C53">
      <w:pPr>
        <w:spacing w:after="0"/>
        <w:rPr>
          <w:b/>
          <w:color w:val="1F497D" w:themeColor="text2"/>
          <w:u w:val="single"/>
        </w:rPr>
      </w:pPr>
      <w:r w:rsidRPr="005D1F44">
        <w:rPr>
          <w:b/>
          <w:color w:val="1F497D" w:themeColor="text2"/>
          <w:u w:val="single"/>
        </w:rPr>
        <w:t>NOSOTROS / P</w:t>
      </w:r>
      <w:r w:rsidR="00BA3BB1">
        <w:rPr>
          <w:b/>
          <w:color w:val="1F497D" w:themeColor="text2"/>
          <w:u w:val="single"/>
        </w:rPr>
        <w:t>ortada</w:t>
      </w:r>
    </w:p>
    <w:p w:rsidR="00CB423C" w:rsidRDefault="00CB423C" w:rsidP="00594C53">
      <w:pPr>
        <w:spacing w:after="0"/>
      </w:pPr>
      <w:r>
        <w:t>Somos un equipo de especialistas en animación, comprometidos en ofrecerle soluciones gráficas que conseguirán impactar visualmente a sus clientes.</w:t>
      </w:r>
    </w:p>
    <w:p w:rsidR="00E432CC" w:rsidRDefault="00E432CC" w:rsidP="00594C53">
      <w:pPr>
        <w:spacing w:after="0"/>
      </w:pPr>
    </w:p>
    <w:p w:rsidR="006869C8" w:rsidRDefault="00CB423C" w:rsidP="00594C53">
      <w:pPr>
        <w:spacing w:after="0"/>
      </w:pPr>
      <w:r>
        <w:t>Por medio de atractivas animaciones, describimos todas las ventajas y beneficios que su producto, proyecto o servicio, puede ofrece a sus clientes.</w:t>
      </w:r>
    </w:p>
    <w:p w:rsidR="006869C8" w:rsidRDefault="006869C8" w:rsidP="00594C53">
      <w:pPr>
        <w:spacing w:after="0"/>
      </w:pPr>
    </w:p>
    <w:p w:rsidR="00CB423C" w:rsidRPr="005D1F44" w:rsidRDefault="00CB423C" w:rsidP="00594C53">
      <w:pPr>
        <w:spacing w:after="0"/>
        <w:rPr>
          <w:b/>
          <w:color w:val="E36C0A" w:themeColor="accent6" w:themeShade="BF"/>
          <w:u w:val="single"/>
        </w:rPr>
      </w:pPr>
      <w:r w:rsidRPr="005D1F44">
        <w:rPr>
          <w:b/>
          <w:color w:val="E36C0A" w:themeColor="accent6" w:themeShade="BF"/>
          <w:u w:val="single"/>
        </w:rPr>
        <w:t xml:space="preserve">NOSOTROS / </w:t>
      </w:r>
      <w:r w:rsidR="00594C53">
        <w:rPr>
          <w:b/>
          <w:color w:val="E36C0A" w:themeColor="accent6" w:themeShade="BF"/>
          <w:u w:val="single"/>
        </w:rPr>
        <w:t>Página Nosotros</w:t>
      </w:r>
    </w:p>
    <w:p w:rsidR="003A5B9C" w:rsidRDefault="003A5B9C" w:rsidP="0029420F">
      <w:pPr>
        <w:spacing w:after="0"/>
        <w:jc w:val="both"/>
      </w:pPr>
      <w:r>
        <w:t xml:space="preserve">REACTION 3D Factory es </w:t>
      </w:r>
      <w:r w:rsidR="00E432CC">
        <w:t>una firma creada</w:t>
      </w:r>
      <w:r>
        <w:t xml:space="preserve"> en el verano de 2016 por un equipo de artistas visuales c</w:t>
      </w:r>
      <w:r w:rsidR="0029420F">
        <w:t>on más de 20</w:t>
      </w:r>
      <w:r w:rsidR="00594C53">
        <w:t xml:space="preserve"> años de experiencia </w:t>
      </w:r>
      <w:r w:rsidR="0045307F">
        <w:t>conjunta</w:t>
      </w:r>
      <w:r w:rsidR="00085227">
        <w:t xml:space="preserve"> </w:t>
      </w:r>
      <w:r w:rsidR="00594C53">
        <w:t xml:space="preserve">en </w:t>
      </w:r>
      <w:r w:rsidR="0029420F">
        <w:t xml:space="preserve">producción de animación digital, para </w:t>
      </w:r>
      <w:r w:rsidR="00085227">
        <w:t xml:space="preserve">proyectos </w:t>
      </w:r>
      <w:r w:rsidR="0045307F">
        <w:t>televisivos, culturales y cinematográficos</w:t>
      </w:r>
      <w:r>
        <w:t>.</w:t>
      </w:r>
    </w:p>
    <w:p w:rsidR="003A5B9C" w:rsidRDefault="003A5B9C" w:rsidP="00594C53">
      <w:pPr>
        <w:spacing w:after="0"/>
      </w:pPr>
    </w:p>
    <w:p w:rsidR="006869C8" w:rsidRDefault="00AC732E" w:rsidP="0029420F">
      <w:pPr>
        <w:spacing w:after="0"/>
        <w:jc w:val="both"/>
      </w:pPr>
      <w:r>
        <w:t>A raíz de reconocer</w:t>
      </w:r>
      <w:r w:rsidR="001811C6">
        <w:t xml:space="preserve"> el</w:t>
      </w:r>
      <w:r w:rsidR="00F5568F">
        <w:t xml:space="preserve"> gran interés </w:t>
      </w:r>
      <w:r w:rsidR="001811C6">
        <w:t xml:space="preserve">y necesidad de sector industrial, de </w:t>
      </w:r>
      <w:r w:rsidR="006D1994">
        <w:t xml:space="preserve">ingeniería, científico </w:t>
      </w:r>
      <w:r w:rsidR="001811C6">
        <w:t xml:space="preserve">y de servicios, por contar con materiales de apoyo visual que transmitan con claridad y eficacia, </w:t>
      </w:r>
      <w:r>
        <w:t>l</w:t>
      </w:r>
      <w:r w:rsidR="006D1994">
        <w:t xml:space="preserve">a vasta </w:t>
      </w:r>
      <w:r w:rsidR="001811C6">
        <w:t xml:space="preserve">información </w:t>
      </w:r>
      <w:r w:rsidR="00E432CC">
        <w:t>de  características</w:t>
      </w:r>
      <w:r>
        <w:t xml:space="preserve">, </w:t>
      </w:r>
      <w:r w:rsidR="00E432CC">
        <w:t xml:space="preserve">atributos </w:t>
      </w:r>
      <w:r>
        <w:t xml:space="preserve">y beneficios que su productos y servicios </w:t>
      </w:r>
      <w:r w:rsidR="0029420F">
        <w:t>ofrecen</w:t>
      </w:r>
      <w:r>
        <w:t xml:space="preserve"> a sus clientes, </w:t>
      </w:r>
      <w:r w:rsidR="00C81168">
        <w:t xml:space="preserve">nos </w:t>
      </w:r>
      <w:r w:rsidR="0029420F">
        <w:t>damos</w:t>
      </w:r>
      <w:r w:rsidR="00C81168">
        <w:t xml:space="preserve"> a la tarea de participar en este importante reto</w:t>
      </w:r>
      <w:r w:rsidR="0029420F">
        <w:t>,</w:t>
      </w:r>
      <w:r w:rsidR="00C81168">
        <w:t xml:space="preserve"> </w:t>
      </w:r>
      <w:r w:rsidR="0045307F">
        <w:t>implementa</w:t>
      </w:r>
      <w:r w:rsidR="00C81168">
        <w:t>ndo</w:t>
      </w:r>
      <w:r w:rsidR="0045307F">
        <w:t xml:space="preserve"> toda nuestra capacidad técnica y creativa</w:t>
      </w:r>
      <w:r w:rsidR="0029420F">
        <w:t xml:space="preserve"> hacia el </w:t>
      </w:r>
      <w:r w:rsidR="00C81168">
        <w:t>logro de sus objetivos.</w:t>
      </w:r>
    </w:p>
    <w:p w:rsidR="003A5B9C" w:rsidRDefault="003A5B9C" w:rsidP="00594C53">
      <w:pPr>
        <w:spacing w:after="0"/>
      </w:pPr>
    </w:p>
    <w:p w:rsidR="00CB423C" w:rsidRPr="005D1F44" w:rsidRDefault="006869C8" w:rsidP="00594C53">
      <w:pPr>
        <w:spacing w:after="0"/>
        <w:rPr>
          <w:b/>
          <w:color w:val="1F497D" w:themeColor="text2"/>
          <w:u w:val="single"/>
        </w:rPr>
      </w:pPr>
      <w:r w:rsidRPr="005D1F44">
        <w:rPr>
          <w:b/>
          <w:color w:val="1F497D" w:themeColor="text2"/>
          <w:u w:val="single"/>
        </w:rPr>
        <w:t>SERVICIOS / P</w:t>
      </w:r>
      <w:r w:rsidR="00BA3BB1">
        <w:rPr>
          <w:b/>
          <w:color w:val="1F497D" w:themeColor="text2"/>
          <w:u w:val="single"/>
        </w:rPr>
        <w:t>ortada</w:t>
      </w:r>
    </w:p>
    <w:p w:rsidR="006869C8" w:rsidRDefault="006869C8" w:rsidP="0066601E">
      <w:pPr>
        <w:spacing w:after="0"/>
        <w:jc w:val="both"/>
      </w:pPr>
      <w:r>
        <w:t>Haciendo uso de la más avanzada tecnología en software de animación, generamos la visualización de su producto, la descripción que usted requiera y los acabados que impactarán a sus clientes, agregando ese elemento de valor y vanguardia que su empresa merece.</w:t>
      </w:r>
    </w:p>
    <w:p w:rsidR="0066601E" w:rsidRDefault="0066601E" w:rsidP="0066601E">
      <w:pPr>
        <w:spacing w:after="0"/>
        <w:jc w:val="both"/>
      </w:pPr>
    </w:p>
    <w:p w:rsidR="005D1F44" w:rsidRDefault="005D1F44" w:rsidP="0066601E">
      <w:pPr>
        <w:spacing w:after="0"/>
        <w:jc w:val="both"/>
      </w:pPr>
      <w:r>
        <w:t>Ya sea por motivos comerciales, desarrollo, análisis, innovación o capacitación, solo llámenos. En una entrevista sin costo le asistiremos para diseñar la mejor aplicación visual para su producto, proyecto o servicio</w:t>
      </w:r>
      <w:r w:rsidR="00A37ABC">
        <w:t>, al mejor costo de inversión.</w:t>
      </w:r>
    </w:p>
    <w:p w:rsidR="00594C53" w:rsidRDefault="00594C53" w:rsidP="00594C53">
      <w:pPr>
        <w:spacing w:after="0"/>
      </w:pPr>
    </w:p>
    <w:p w:rsidR="00A37ABC" w:rsidRDefault="00A37ABC" w:rsidP="00594C53">
      <w:pPr>
        <w:spacing w:after="0"/>
      </w:pPr>
      <w:r>
        <w:t>(Sectores de Servicio)</w:t>
      </w:r>
    </w:p>
    <w:p w:rsidR="00594C53" w:rsidRDefault="00594C53" w:rsidP="00594C53">
      <w:pPr>
        <w:spacing w:after="0"/>
      </w:pPr>
    </w:p>
    <w:p w:rsidR="00A37ABC" w:rsidRDefault="00A37ABC" w:rsidP="00594C53">
      <w:pPr>
        <w:spacing w:after="0"/>
      </w:pPr>
      <w:bookmarkStart w:id="0" w:name="_GoBack"/>
      <w:r>
        <w:t>Equipo y Maquinaria Industrial</w:t>
      </w:r>
    </w:p>
    <w:p w:rsidR="00A37ABC" w:rsidRDefault="00A37ABC" w:rsidP="00594C53">
      <w:pPr>
        <w:spacing w:after="0"/>
      </w:pPr>
      <w:r>
        <w:t>Arquitectura y Urbanismo</w:t>
      </w:r>
    </w:p>
    <w:p w:rsidR="00A37ABC" w:rsidRDefault="00A37ABC" w:rsidP="00594C53">
      <w:pPr>
        <w:spacing w:after="0"/>
      </w:pPr>
      <w:r>
        <w:t>Ciencia Médica y Científica</w:t>
      </w:r>
    </w:p>
    <w:p w:rsidR="00A37ABC" w:rsidRDefault="00A37ABC" w:rsidP="00594C53">
      <w:pPr>
        <w:spacing w:after="0"/>
      </w:pPr>
      <w:r>
        <w:t>Demos de Producto</w:t>
      </w:r>
    </w:p>
    <w:bookmarkEnd w:id="0"/>
    <w:p w:rsidR="00594C53" w:rsidRDefault="00594C53" w:rsidP="00594C53">
      <w:pPr>
        <w:spacing w:after="0"/>
      </w:pPr>
    </w:p>
    <w:p w:rsidR="00A37ABC" w:rsidRDefault="00594C53" w:rsidP="00594C53">
      <w:pPr>
        <w:spacing w:after="0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ESCRIBANOS / Portada</w:t>
      </w:r>
    </w:p>
    <w:p w:rsidR="00A37ABC" w:rsidRDefault="00A37ABC" w:rsidP="00594C53">
      <w:pPr>
        <w:spacing w:after="0"/>
        <w:rPr>
          <w:color w:val="000000" w:themeColor="text1"/>
        </w:rPr>
      </w:pPr>
      <w:r w:rsidRPr="00A37ABC">
        <w:rPr>
          <w:color w:val="000000" w:themeColor="text1"/>
        </w:rPr>
        <w:t>Nos emociona</w:t>
      </w:r>
      <w:r>
        <w:rPr>
          <w:color w:val="000000" w:themeColor="text1"/>
        </w:rPr>
        <w:t xml:space="preserve"> conocer su proyecto. </w:t>
      </w:r>
    </w:p>
    <w:p w:rsidR="00A37ABC" w:rsidRPr="00A37ABC" w:rsidRDefault="00A37ABC" w:rsidP="00594C53">
      <w:pPr>
        <w:spacing w:after="0"/>
        <w:rPr>
          <w:color w:val="000000" w:themeColor="text1"/>
        </w:rPr>
      </w:pPr>
      <w:r>
        <w:rPr>
          <w:color w:val="000000" w:themeColor="text1"/>
        </w:rPr>
        <w:t>Contáctenos hoy mismo.</w:t>
      </w:r>
    </w:p>
    <w:p w:rsidR="006869C8" w:rsidRPr="005303A6" w:rsidRDefault="005303A6" w:rsidP="00594C53">
      <w:pPr>
        <w:spacing w:after="0"/>
        <w:rPr>
          <w:b/>
          <w:color w:val="E36C0A" w:themeColor="accent6" w:themeShade="BF"/>
        </w:rPr>
      </w:pPr>
      <w:r w:rsidRPr="005303A6">
        <w:rPr>
          <w:b/>
          <w:color w:val="E36C0A" w:themeColor="accent6" w:themeShade="BF"/>
        </w:rPr>
        <w:lastRenderedPageBreak/>
        <w:t>PÁGINA / SERVICIOS</w:t>
      </w:r>
    </w:p>
    <w:p w:rsidR="005303A6" w:rsidRDefault="005303A6" w:rsidP="00594C53">
      <w:pPr>
        <w:spacing w:after="0"/>
      </w:pPr>
    </w:p>
    <w:p w:rsidR="005303A6" w:rsidRPr="006717BF" w:rsidRDefault="005303A6" w:rsidP="00594C53">
      <w:pPr>
        <w:spacing w:after="0"/>
        <w:rPr>
          <w:b/>
          <w:color w:val="000000" w:themeColor="text1"/>
        </w:rPr>
      </w:pPr>
      <w:r w:rsidRPr="006717BF">
        <w:rPr>
          <w:b/>
          <w:color w:val="000000" w:themeColor="text1"/>
        </w:rPr>
        <w:t>EQUIPO Y MAQUINARIA INDUSTRIAL</w:t>
      </w:r>
    </w:p>
    <w:p w:rsidR="005303A6" w:rsidRDefault="005303A6" w:rsidP="00594C53">
      <w:pPr>
        <w:spacing w:after="0"/>
      </w:pPr>
      <w:r>
        <w:t xml:space="preserve">Texto - Visualización mecánica, </w:t>
      </w:r>
      <w:r w:rsidR="003D27C1">
        <w:t>hidráulica,</w:t>
      </w:r>
      <w:r>
        <w:t xml:space="preserve"> </w:t>
      </w:r>
      <w:r w:rsidR="003D27C1">
        <w:t xml:space="preserve">de </w:t>
      </w:r>
      <w:r>
        <w:t>fluidos o métricas que describen etapas o procesos industriales.</w:t>
      </w:r>
    </w:p>
    <w:p w:rsidR="005303A6" w:rsidRDefault="005303A6" w:rsidP="00594C53">
      <w:pPr>
        <w:spacing w:after="0"/>
      </w:pPr>
      <w:r>
        <w:t>Imagen - 1</w:t>
      </w:r>
    </w:p>
    <w:p w:rsidR="005303A6" w:rsidRDefault="005303A6" w:rsidP="00594C53">
      <w:pPr>
        <w:spacing w:after="0"/>
      </w:pPr>
    </w:p>
    <w:p w:rsidR="005303A6" w:rsidRDefault="005303A6" w:rsidP="00594C53">
      <w:pPr>
        <w:spacing w:after="0"/>
      </w:pPr>
      <w:r>
        <w:t xml:space="preserve">Texto - </w:t>
      </w:r>
      <w:r w:rsidR="006717BF">
        <w:t xml:space="preserve">Diagramas animados que permiten </w:t>
      </w:r>
      <w:r w:rsidR="003D27C1">
        <w:t>reconocer</w:t>
      </w:r>
      <w:r w:rsidR="006717BF">
        <w:t xml:space="preserve"> partes y componentes en funcionamiento.</w:t>
      </w:r>
    </w:p>
    <w:p w:rsidR="006717BF" w:rsidRDefault="006717BF" w:rsidP="00594C53">
      <w:pPr>
        <w:spacing w:after="0"/>
      </w:pPr>
      <w:r>
        <w:t>Imagen - 2</w:t>
      </w:r>
    </w:p>
    <w:p w:rsidR="006717BF" w:rsidRDefault="006717BF" w:rsidP="00594C53">
      <w:pPr>
        <w:spacing w:after="0"/>
      </w:pPr>
    </w:p>
    <w:p w:rsidR="006717BF" w:rsidRDefault="006717BF" w:rsidP="00594C53">
      <w:pPr>
        <w:spacing w:after="0"/>
      </w:pPr>
      <w:r>
        <w:t xml:space="preserve">Texto - </w:t>
      </w:r>
      <w:r w:rsidR="00BA3BB1">
        <w:t>Demos visuales detallados para capacitación operativa, gerencial o administrativa.</w:t>
      </w:r>
    </w:p>
    <w:p w:rsidR="00BA3BB1" w:rsidRDefault="00BA3BB1" w:rsidP="00594C53">
      <w:pPr>
        <w:spacing w:after="0"/>
      </w:pPr>
      <w:r>
        <w:t>Imagen - 3</w:t>
      </w:r>
    </w:p>
    <w:p w:rsidR="00BA3BB1" w:rsidRDefault="00BA3BB1" w:rsidP="00594C53">
      <w:pPr>
        <w:spacing w:after="0"/>
      </w:pPr>
    </w:p>
    <w:p w:rsidR="00BA3BB1" w:rsidRPr="003D27C1" w:rsidRDefault="003D27C1" w:rsidP="00594C53">
      <w:pPr>
        <w:spacing w:after="0"/>
        <w:rPr>
          <w:b/>
        </w:rPr>
      </w:pPr>
      <w:r w:rsidRPr="003D27C1">
        <w:rPr>
          <w:b/>
        </w:rPr>
        <w:t>DEMO DE PRODUCTOS Y SERVICIOS</w:t>
      </w:r>
    </w:p>
    <w:p w:rsidR="003D27C1" w:rsidRDefault="003D27C1" w:rsidP="00594C53">
      <w:pPr>
        <w:spacing w:after="0"/>
      </w:pPr>
      <w:r>
        <w:t>Texto - Visualización descriptiva de las ventajas, funciones y atributos de su producto y servicio.</w:t>
      </w:r>
    </w:p>
    <w:p w:rsidR="006869C8" w:rsidRDefault="003D27C1">
      <w:r>
        <w:t>Imagen - 4</w:t>
      </w:r>
    </w:p>
    <w:p w:rsidR="003D27C1" w:rsidRDefault="003D27C1" w:rsidP="003D27C1">
      <w:pPr>
        <w:spacing w:after="0"/>
      </w:pPr>
      <w:r>
        <w:t>Texto - Construcción gráfica de prototipos, diseños y propuestas para su innovación o desarrollo.</w:t>
      </w:r>
    </w:p>
    <w:p w:rsidR="003D27C1" w:rsidRDefault="003D27C1" w:rsidP="003D27C1">
      <w:pPr>
        <w:spacing w:after="0"/>
      </w:pPr>
      <w:r>
        <w:t>Imagen - 5</w:t>
      </w:r>
    </w:p>
    <w:p w:rsidR="003D27C1" w:rsidRDefault="003D27C1" w:rsidP="003D27C1">
      <w:pPr>
        <w:spacing w:after="0"/>
      </w:pPr>
    </w:p>
    <w:p w:rsidR="003D27C1" w:rsidRDefault="00B85F0E" w:rsidP="003D27C1">
      <w:pPr>
        <w:spacing w:after="0"/>
      </w:pPr>
      <w:r>
        <w:t xml:space="preserve">Texto - Descripción </w:t>
      </w:r>
      <w:r w:rsidR="00EB184E">
        <w:t>funcional</w:t>
      </w:r>
      <w:r>
        <w:t xml:space="preserve"> interna de un equipo, o cómo </w:t>
      </w:r>
      <w:r w:rsidR="00514782">
        <w:t xml:space="preserve">se aplica </w:t>
      </w:r>
      <w:r>
        <w:t>un producto o servicio.</w:t>
      </w:r>
    </w:p>
    <w:p w:rsidR="00EB184E" w:rsidRDefault="00EB184E" w:rsidP="003D27C1">
      <w:pPr>
        <w:spacing w:after="0"/>
      </w:pPr>
      <w:r>
        <w:t>Imagen - 6</w:t>
      </w:r>
    </w:p>
    <w:p w:rsidR="00EB184E" w:rsidRDefault="00EB184E" w:rsidP="003D27C1">
      <w:pPr>
        <w:spacing w:after="0"/>
      </w:pPr>
    </w:p>
    <w:p w:rsidR="00EB184E" w:rsidRPr="00FF17AE" w:rsidRDefault="00EB184E" w:rsidP="003D27C1">
      <w:pPr>
        <w:spacing w:after="0"/>
        <w:rPr>
          <w:b/>
        </w:rPr>
      </w:pPr>
      <w:r w:rsidRPr="00FF17AE">
        <w:rPr>
          <w:b/>
        </w:rPr>
        <w:t>ARQUITECTURA Y URBANISMO</w:t>
      </w:r>
    </w:p>
    <w:p w:rsidR="00EB184E" w:rsidRDefault="00EB184E" w:rsidP="003D27C1">
      <w:pPr>
        <w:spacing w:after="0"/>
      </w:pPr>
      <w:r>
        <w:t>Texto - Visualización de residencias, edificios y proyectos habitacionales, a partir de bocetos, planos o maquetas.</w:t>
      </w:r>
    </w:p>
    <w:p w:rsidR="00EB184E" w:rsidRDefault="00EB184E" w:rsidP="003D27C1">
      <w:pPr>
        <w:spacing w:after="0"/>
      </w:pPr>
      <w:r>
        <w:t>Imagen - 7</w:t>
      </w:r>
    </w:p>
    <w:p w:rsidR="00EB184E" w:rsidRDefault="00EB184E" w:rsidP="003D27C1">
      <w:pPr>
        <w:spacing w:after="0"/>
      </w:pPr>
    </w:p>
    <w:p w:rsidR="00EB184E" w:rsidRDefault="00EB184E" w:rsidP="003D27C1">
      <w:pPr>
        <w:spacing w:after="0"/>
      </w:pPr>
      <w:r>
        <w:t>Texto - Construcción visual de planos isométricos, oficinas, recorridos y diseño de interiores.</w:t>
      </w:r>
    </w:p>
    <w:p w:rsidR="00EB184E" w:rsidRDefault="00EB184E" w:rsidP="003D27C1">
      <w:pPr>
        <w:spacing w:after="0"/>
      </w:pPr>
      <w:r>
        <w:t>Imagen - 8</w:t>
      </w:r>
    </w:p>
    <w:p w:rsidR="00EB184E" w:rsidRDefault="00EB184E" w:rsidP="003D27C1">
      <w:pPr>
        <w:spacing w:after="0"/>
      </w:pPr>
    </w:p>
    <w:p w:rsidR="00EB184E" w:rsidRDefault="00EB184E" w:rsidP="003D27C1">
      <w:pPr>
        <w:spacing w:after="0"/>
      </w:pPr>
      <w:r>
        <w:t>Texto - Visualización animada para proyectos de ingeniería civil, infraestructura urbana e industrial.</w:t>
      </w:r>
    </w:p>
    <w:p w:rsidR="00EB184E" w:rsidRDefault="00EB184E" w:rsidP="003D27C1">
      <w:pPr>
        <w:spacing w:after="0"/>
      </w:pPr>
      <w:r>
        <w:t>Imagen - 9</w:t>
      </w:r>
    </w:p>
    <w:p w:rsidR="00EB184E" w:rsidRDefault="00EB184E" w:rsidP="003D27C1">
      <w:pPr>
        <w:spacing w:after="0"/>
      </w:pPr>
    </w:p>
    <w:p w:rsidR="00EB184E" w:rsidRPr="00FF17AE" w:rsidRDefault="00FF17AE" w:rsidP="003D27C1">
      <w:pPr>
        <w:spacing w:after="0"/>
        <w:rPr>
          <w:b/>
        </w:rPr>
      </w:pPr>
      <w:r w:rsidRPr="00FF17AE">
        <w:rPr>
          <w:b/>
        </w:rPr>
        <w:t>CIENCIA MÉDICA Y CIENTÍ</w:t>
      </w:r>
      <w:r w:rsidR="00EB184E" w:rsidRPr="00FF17AE">
        <w:rPr>
          <w:b/>
        </w:rPr>
        <w:t>FICA</w:t>
      </w:r>
    </w:p>
    <w:p w:rsidR="00FF17AE" w:rsidRDefault="00FF17AE" w:rsidP="003D27C1">
      <w:pPr>
        <w:spacing w:after="0"/>
      </w:pPr>
      <w:r>
        <w:t>Texto - Visualización descriptiva de diagnósticos médicos, detalles de intervención o tratamientos.</w:t>
      </w:r>
    </w:p>
    <w:p w:rsidR="00FF17AE" w:rsidRDefault="00FF17AE" w:rsidP="003D27C1">
      <w:pPr>
        <w:spacing w:after="0"/>
      </w:pPr>
      <w:r>
        <w:t>Imagen - 10</w:t>
      </w:r>
    </w:p>
    <w:p w:rsidR="00FF17AE" w:rsidRDefault="00FF17AE" w:rsidP="003D27C1">
      <w:pPr>
        <w:spacing w:after="0"/>
      </w:pPr>
    </w:p>
    <w:p w:rsidR="00FF17AE" w:rsidRDefault="00FF17AE" w:rsidP="003D27C1">
      <w:pPr>
        <w:spacing w:after="0"/>
      </w:pPr>
      <w:r>
        <w:t>Texto - Descripción visual de partes, componentes, materiales y equipos médicos, funciones y cualidades.</w:t>
      </w:r>
    </w:p>
    <w:p w:rsidR="00FF17AE" w:rsidRDefault="00FF17AE" w:rsidP="003D27C1">
      <w:pPr>
        <w:spacing w:after="0"/>
      </w:pPr>
      <w:r>
        <w:t>Imagen - 11</w:t>
      </w:r>
    </w:p>
    <w:p w:rsidR="00FF17AE" w:rsidRDefault="00FF17AE" w:rsidP="003D27C1">
      <w:pPr>
        <w:spacing w:after="0"/>
      </w:pPr>
    </w:p>
    <w:p w:rsidR="00FF17AE" w:rsidRDefault="00FF17AE" w:rsidP="003D27C1">
      <w:pPr>
        <w:spacing w:after="0"/>
      </w:pPr>
      <w:r>
        <w:t>Texto - Visualización para la descripción, análisis o presentación de escenarios de carácter científico.</w:t>
      </w:r>
    </w:p>
    <w:p w:rsidR="00FF17AE" w:rsidRDefault="00FF17AE" w:rsidP="003D27C1">
      <w:pPr>
        <w:spacing w:after="0"/>
      </w:pPr>
      <w:r>
        <w:t>Imagen - 12</w:t>
      </w:r>
    </w:p>
    <w:p w:rsidR="00FF17AE" w:rsidRDefault="00FF17AE" w:rsidP="003D27C1">
      <w:pPr>
        <w:spacing w:after="0"/>
      </w:pPr>
    </w:p>
    <w:p w:rsidR="00EB184E" w:rsidRPr="00CB423C" w:rsidRDefault="00EB184E" w:rsidP="003D27C1">
      <w:pPr>
        <w:spacing w:after="0"/>
      </w:pPr>
    </w:p>
    <w:sectPr w:rsidR="00EB184E" w:rsidRPr="00CB423C" w:rsidSect="00FF17AE"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23C"/>
    <w:rsid w:val="00085227"/>
    <w:rsid w:val="001811C6"/>
    <w:rsid w:val="0029420F"/>
    <w:rsid w:val="003508E1"/>
    <w:rsid w:val="003A5B9C"/>
    <w:rsid w:val="003D27C1"/>
    <w:rsid w:val="0045307F"/>
    <w:rsid w:val="00514782"/>
    <w:rsid w:val="005303A6"/>
    <w:rsid w:val="00594C53"/>
    <w:rsid w:val="005D1F44"/>
    <w:rsid w:val="0066601E"/>
    <w:rsid w:val="006717BF"/>
    <w:rsid w:val="006869C8"/>
    <w:rsid w:val="006D1994"/>
    <w:rsid w:val="007F55C7"/>
    <w:rsid w:val="0096775E"/>
    <w:rsid w:val="00A37ABC"/>
    <w:rsid w:val="00AB328A"/>
    <w:rsid w:val="00AC732E"/>
    <w:rsid w:val="00B85F0E"/>
    <w:rsid w:val="00BA3BB1"/>
    <w:rsid w:val="00BB3CEB"/>
    <w:rsid w:val="00C81168"/>
    <w:rsid w:val="00CB423C"/>
    <w:rsid w:val="00E432CC"/>
    <w:rsid w:val="00E576EC"/>
    <w:rsid w:val="00EB184E"/>
    <w:rsid w:val="00F5568F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B9011-BD05-4A1F-A50C-00206E31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2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7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Nostromo</dc:creator>
  <cp:lastModifiedBy>Daniel Cu Sánchez</cp:lastModifiedBy>
  <cp:revision>6</cp:revision>
  <dcterms:created xsi:type="dcterms:W3CDTF">2019-05-15T04:38:00Z</dcterms:created>
  <dcterms:modified xsi:type="dcterms:W3CDTF">2019-05-17T12:36:00Z</dcterms:modified>
</cp:coreProperties>
</file>