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51985794"/>
        <w:docPartObj>
          <w:docPartGallery w:val="Cover Pages"/>
          <w:docPartUnique/>
        </w:docPartObj>
      </w:sdtPr>
      <w:sdtContent>
        <w:p w14:paraId="1B04AA25" w14:textId="6BC269BD" w:rsidR="00321782" w:rsidRDefault="00321782"/>
        <w:p w14:paraId="4AC28C0B" w14:textId="69FB818A" w:rsidR="00321782" w:rsidRDefault="0032178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B6F775" wp14:editId="7740058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4BADF1" w14:textId="77777777" w:rsidR="00321782" w:rsidRDefault="00321782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[Datum]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5B6F7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4BADF1" w14:textId="77777777" w:rsidR="00321782" w:rsidRDefault="00321782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[Datum]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2073C4" wp14:editId="6E0605B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184DD8A" w14:textId="1886121A" w:rsidR="00321782" w:rsidRDefault="00321782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133D1F1" w14:textId="77777777" w:rsidR="00321782" w:rsidRDefault="00321782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[Firmenname]</w:t>
                                    </w:r>
                                  </w:sdtContent>
                                </w:sdt>
                              </w:p>
                              <w:p w14:paraId="6C0A1072" w14:textId="77777777" w:rsidR="00321782" w:rsidRDefault="00321782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[Firmenadresse]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E2073C4" id="Textfeld 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184DD8A" w14:textId="1886121A" w:rsidR="00321782" w:rsidRDefault="00321782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133D1F1" w14:textId="77777777" w:rsidR="00321782" w:rsidRDefault="00321782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[Firmenname]</w:t>
                              </w:r>
                            </w:sdtContent>
                          </w:sdt>
                        </w:p>
                        <w:p w14:paraId="6C0A1072" w14:textId="77777777" w:rsidR="00321782" w:rsidRDefault="00321782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[Firmenadresse]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16EDE9" wp14:editId="22B2042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0CB0C" w14:textId="77777777" w:rsidR="00321782" w:rsidRDefault="00321782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[Dokumenttitel]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CCA528B" w14:textId="77777777" w:rsidR="00321782" w:rsidRDefault="00321782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[Untertitel des Dokuments]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16EDE9" id="Textfeld 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B90CB0C" w14:textId="77777777" w:rsidR="00321782" w:rsidRDefault="00321782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[Dokumenttitel]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CCA528B" w14:textId="77777777" w:rsidR="00321782" w:rsidRDefault="00321782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[Untertitel des Dokuments]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55ED10" wp14:editId="55744EA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D905E1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A0IwMAAMMKAAAOAAAAZHJzL2Uyb0RvYy54bWzsVltP2zAUfp+0/2D5fSSpaCkRKarKQJMq&#10;hoCJZ+M4TYRje7bblP36neNcgFLxwKZJk3gJvpzr1+98+OR0W0uyEdZVWmU0OYgpEYrrvFKrjP64&#10;Pf8ypcR5pnImtRIZfRSOns4+fzppTCpGutQyF5ZAEOXSxmS09N6kUeR4KWrmDrQRCi4LbWvmYWtX&#10;UW5ZA9FrGY3ieBI12ubGai6cg9Oz9pLOQvyiENx/LwonPJEZhdp8+NrwvcdvNDth6coyU1a8K4O9&#10;o4qaVQqSDqHOmGdkbatXoeqKW+104Q+4riNdFBUXoQfoJol3urmwem1CL6u0WZkBJoB2B6d3h+WX&#10;mwtrbsyVBSQaswIswg572Ra2xr9QJdkGyB4HyMTWEw6Ho9F0EgOwHK6Ok8PDGDYBU14C8K/cePn1&#10;bceoTxu9KKYxQA/3hID7MwRuSmZEANalgMCVJVUO7E3GlChWA02vBS+94A8EzwIywXDAyaUOIHsP&#10;SNOj6SgeB5CGXllqrPMXQtcEFxm1wNtAJ7ZZOg/5wbQ3waROyyo/r6QMG5wVsZCWbBiwnHEulB9h&#10;1eD1wlIqtFcaPdtrPAGk+3bCyj9KgXZSXYsCgMFfORQThnI3UdJelSwXbf4xUKBvb/AItYSAGLmA&#10;/EPsLsC+JpKuic4eXUWY6cE5fquwtsXBI2TWyg/OdaW03RdA+iFza9+D1EKDKN3r/BFoY3WrKM7w&#10;8wp+uiVz/opZkBCYCZBF/x0+hdRNRnW3oqTU9te+c7QHXsMtJQ1IUkbdzzWzghL5TQHjw3yBhoXN&#10;4fhoBDns85v75zdqXS808CEBATY8LNHey35ZWF3fgXrOMStcMcUhd0a5t/1m4VupBP3lYj4PZqBb&#10;hvmlujEcgyOqSM3b7R2zpuOvB3m41P2UsXSHxq0teio9X3tdVIHjT7h2eMPEoyj9k9Gf7Bn9yc7o&#10;Y8XOLDV/cETpRcnUSsydgWFFJJBuWCwICupEW/mbMjE9TsagmOgJzN4jjJ26tkTu5bgXgr+mFT3Z&#10;P7TiQyv+b60IjwZ4KYV/N92rDp9iz/dhSp/enrPf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FsRQNCMDAADDCgAADgAAAAAA&#10;AAAAAAAAAAAuAgAAZHJzL2Uyb0RvYy54bWxQSwECLQAUAAYACAAAACEAvdF3w9oAAAAFAQAADwAA&#10;AAAAAAAAAAAAAAB9BQAAZHJzL2Rvd25yZXYueG1sUEsFBgAAAAAEAAQA8wAAAIQGAAAAAA==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744453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sdtEndPr>
      <w:sdtContent>
        <w:p w14:paraId="7BBA6A2B" w14:textId="032DFC2A" w:rsidR="00E01896" w:rsidRPr="00E01896" w:rsidRDefault="00E01896">
          <w:pPr>
            <w:pStyle w:val="Inhaltsverzeichnisberschrift"/>
          </w:pPr>
          <w:r w:rsidRPr="00E01896">
            <w:t>Inhalt</w:t>
          </w:r>
        </w:p>
        <w:p w14:paraId="73537BCA" w14:textId="5D013D33" w:rsidR="00CE0318" w:rsidRDefault="00E01896" w:rsidP="00CE0318">
          <w:pPr>
            <w:pStyle w:val="Verzeichnis1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167906" w:history="1">
            <w:r w:rsidR="00CE0318" w:rsidRPr="002967B2">
              <w:rPr>
                <w:rStyle w:val="Hyperlink"/>
                <w:noProof/>
              </w:rPr>
              <w:t>2</w:t>
            </w:r>
            <w:r w:rsidR="00CE0318">
              <w:rPr>
                <w:rFonts w:eastAsiaTheme="minorEastAsia"/>
                <w:noProof/>
                <w:lang w:eastAsia="de-DE"/>
              </w:rPr>
              <w:tab/>
            </w:r>
            <w:r w:rsidR="00CE0318" w:rsidRPr="002967B2">
              <w:rPr>
                <w:rStyle w:val="Hyperlink"/>
                <w:noProof/>
              </w:rPr>
              <w:t>Einleitung</w:t>
            </w:r>
            <w:r w:rsidR="00CE0318">
              <w:rPr>
                <w:noProof/>
                <w:webHidden/>
              </w:rPr>
              <w:tab/>
            </w:r>
            <w:r w:rsidR="00CE0318">
              <w:rPr>
                <w:noProof/>
                <w:webHidden/>
              </w:rPr>
              <w:fldChar w:fldCharType="begin"/>
            </w:r>
            <w:r w:rsidR="00CE0318">
              <w:rPr>
                <w:noProof/>
                <w:webHidden/>
              </w:rPr>
              <w:instrText xml:space="preserve"> PAGEREF _Toc143167906 \h </w:instrText>
            </w:r>
            <w:r w:rsidR="00CE0318">
              <w:rPr>
                <w:noProof/>
                <w:webHidden/>
              </w:rPr>
            </w:r>
            <w:r w:rsidR="00CE0318">
              <w:rPr>
                <w:noProof/>
                <w:webHidden/>
              </w:rPr>
              <w:fldChar w:fldCharType="separate"/>
            </w:r>
            <w:r w:rsidR="00CE0318">
              <w:rPr>
                <w:noProof/>
                <w:webHidden/>
              </w:rPr>
              <w:t>3</w:t>
            </w:r>
            <w:r w:rsidR="00CE0318">
              <w:rPr>
                <w:noProof/>
                <w:webHidden/>
              </w:rPr>
              <w:fldChar w:fldCharType="end"/>
            </w:r>
          </w:hyperlink>
        </w:p>
        <w:p w14:paraId="64C0F316" w14:textId="30D4982E" w:rsidR="00CE0318" w:rsidRDefault="00CE031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3167907" w:history="1">
            <w:r w:rsidRPr="002967B2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967B2">
              <w:rPr>
                <w:rStyle w:val="Hyperlink"/>
                <w:noProof/>
              </w:rPr>
              <w:t>Problemstellung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_Toc143167907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A72D3" w14:textId="00C3B5EE" w:rsidR="00CE0318" w:rsidRDefault="00CE031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3167908" w:history="1">
            <w:r w:rsidRPr="002967B2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967B2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_Toc143167908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3EEB5" w14:textId="6A115E97" w:rsidR="00CE0318" w:rsidRDefault="00CE0318" w:rsidP="00CE0318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143167909" w:history="1">
            <w:r w:rsidRPr="002967B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967B2">
              <w:rPr>
                <w:rStyle w:val="Hyperlink"/>
                <w:noProof/>
              </w:rPr>
              <w:t>Lösungsstrategie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_Toc143167909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9585D" w14:textId="1BB1BD52" w:rsidR="00CE0318" w:rsidRDefault="00CE0318" w:rsidP="00CE0318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143167910" w:history="1">
            <w:r w:rsidRPr="002967B2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967B2">
              <w:rPr>
                <w:rStyle w:val="Hyperlink"/>
                <w:noProof/>
              </w:rPr>
              <w:t>Bausteinsicht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_Toc143167910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FD3FB" w14:textId="4963DC93" w:rsidR="00CE0318" w:rsidRDefault="00CE0318" w:rsidP="00CE0318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143167911" w:history="1">
            <w:r w:rsidRPr="002967B2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967B2">
              <w:rPr>
                <w:rStyle w:val="Hyperlink"/>
                <w:noProof/>
              </w:rPr>
              <w:t>Laufzeitsicht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_Toc143167911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4291E" w14:textId="0643F512" w:rsidR="00CE0318" w:rsidRDefault="00CE0318" w:rsidP="00CE0318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143167912" w:history="1">
            <w:r w:rsidRPr="002967B2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967B2">
              <w:rPr>
                <w:rStyle w:val="Hyperlink"/>
                <w:noProof/>
              </w:rPr>
              <w:t>Risiken und technische Schulden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_Toc143167912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A0ACA" w14:textId="08847C8F" w:rsidR="00CE0318" w:rsidRDefault="00CE0318" w:rsidP="00CE0318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143167913" w:history="1">
            <w:r w:rsidRPr="002967B2">
              <w:rPr>
                <w:rStyle w:val="Hyperlink"/>
                <w:i/>
                <w:iCs/>
                <w:noProof/>
              </w:rPr>
              <w:t>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967B2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_Toc143167913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CA547" w14:textId="219E8312" w:rsidR="00CE0318" w:rsidRDefault="00CE0318" w:rsidP="00CE0318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143167914" w:history="1">
            <w:r w:rsidRPr="002967B2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967B2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_Toc143167914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7FBFE" w14:textId="1DFD499F" w:rsidR="00E01896" w:rsidRDefault="00E01896">
          <w:r>
            <w:rPr>
              <w:b/>
              <w:bCs/>
            </w:rPr>
            <w:fldChar w:fldCharType="end"/>
          </w:r>
        </w:p>
      </w:sdtContent>
    </w:sdt>
    <w:p w14:paraId="1E966015" w14:textId="77777777" w:rsidR="00DB6E89" w:rsidRDefault="00DB6E89">
      <w:r>
        <w:br w:type="page"/>
      </w:r>
    </w:p>
    <w:p w14:paraId="0B518622" w14:textId="368DF9BC" w:rsidR="00DB6E89" w:rsidRDefault="00DB6E89">
      <w:r w:rsidRPr="00DB6E89">
        <w:rPr>
          <w:b/>
          <w:bCs/>
        </w:rPr>
        <w:lastRenderedPageBreak/>
        <w:t>Abbildungsverzeichnis</w:t>
      </w:r>
    </w:p>
    <w:p w14:paraId="7BFFCCD5" w14:textId="77777777" w:rsidR="00DB6E89" w:rsidRDefault="00DB6E89">
      <w:r>
        <w:fldChar w:fldCharType="begin"/>
      </w:r>
      <w:r>
        <w:instrText xml:space="preserve"> TOC \h \z \c "Abbildung" </w:instrText>
      </w:r>
      <w:r>
        <w:fldChar w:fldCharType="separate"/>
      </w:r>
      <w:r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14:paraId="0FBB2604" w14:textId="77777777" w:rsidR="00DB6E89" w:rsidRDefault="00DB6E89"/>
    <w:p w14:paraId="4823846F" w14:textId="77777777" w:rsidR="00DB6E89" w:rsidRDefault="00DB6E89"/>
    <w:p w14:paraId="2E353B8C" w14:textId="77777777" w:rsidR="00DB6E89" w:rsidRDefault="00DB6E89">
      <w:pPr>
        <w:rPr>
          <w:b/>
          <w:bCs/>
        </w:rPr>
      </w:pPr>
      <w:r w:rsidRPr="00DB6E89">
        <w:rPr>
          <w:b/>
          <w:bCs/>
        </w:rPr>
        <w:t>Tabellenverzeichnis</w:t>
      </w:r>
    </w:p>
    <w:p w14:paraId="3666A68D" w14:textId="6A6D6BCE" w:rsidR="00E01896" w:rsidRDefault="00F53893">
      <w:r>
        <w:fldChar w:fldCharType="begin"/>
      </w:r>
      <w:r>
        <w:instrText xml:space="preserve"> TOC \h \z \c "Tabelle" </w:instrText>
      </w:r>
      <w:r>
        <w:fldChar w:fldCharType="separate"/>
      </w:r>
      <w:r>
        <w:rPr>
          <w:b/>
          <w:bCs/>
          <w:noProof/>
        </w:rPr>
        <w:t>Es konnten keine Einträge für ein Abbildungsverzeichnis gefunden werden.</w:t>
      </w:r>
      <w:r>
        <w:fldChar w:fldCharType="end"/>
      </w:r>
      <w:r w:rsidR="00E01896">
        <w:br w:type="page"/>
      </w:r>
    </w:p>
    <w:p w14:paraId="798C2760" w14:textId="60AF301B" w:rsidR="00912081" w:rsidRDefault="00E01896" w:rsidP="00CE0318">
      <w:pPr>
        <w:pStyle w:val="berschrift1"/>
      </w:pPr>
      <w:bookmarkStart w:id="0" w:name="_Toc143167906"/>
      <w:r>
        <w:lastRenderedPageBreak/>
        <w:t>Einleitung</w:t>
      </w:r>
      <w:bookmarkEnd w:id="0"/>
    </w:p>
    <w:p w14:paraId="5F33AE10" w14:textId="7F1688E7" w:rsidR="00BB6BFA" w:rsidRDefault="00BB6BFA" w:rsidP="00921B81">
      <w:pPr>
        <w:pStyle w:val="berschrift2"/>
      </w:pPr>
      <w:bookmarkStart w:id="1" w:name="_Toc143167907"/>
      <w:r>
        <w:t>Problemstellung</w:t>
      </w:r>
      <w:bookmarkEnd w:id="1"/>
    </w:p>
    <w:p w14:paraId="64E67EA6" w14:textId="74CCC793" w:rsidR="00355DC1" w:rsidRPr="00355DC1" w:rsidRDefault="00355DC1" w:rsidP="00BB6BFA">
      <w:pPr>
        <w:rPr>
          <w:i/>
          <w:iCs/>
        </w:rPr>
      </w:pPr>
      <w:r w:rsidRPr="00355DC1">
        <w:rPr>
          <w:i/>
          <w:iCs/>
        </w:rPr>
        <w:t>Warum wird die Software benötigt?</w:t>
      </w:r>
    </w:p>
    <w:p w14:paraId="6FEAA502" w14:textId="1A313B49" w:rsidR="00BB6BFA" w:rsidRDefault="00BB6BFA" w:rsidP="00921B81">
      <w:pPr>
        <w:pStyle w:val="berschrift2"/>
      </w:pPr>
      <w:bookmarkStart w:id="2" w:name="_Toc143167908"/>
      <w:r>
        <w:t>Ziel</w:t>
      </w:r>
      <w:r w:rsidR="00355DC1">
        <w:t>e</w:t>
      </w:r>
      <w:bookmarkEnd w:id="2"/>
    </w:p>
    <w:p w14:paraId="419DEC09" w14:textId="6FFBE851" w:rsidR="003C327C" w:rsidRPr="001600B0" w:rsidRDefault="003C327C" w:rsidP="00BB6BFA">
      <w:pPr>
        <w:rPr>
          <w:i/>
          <w:iCs/>
        </w:rPr>
      </w:pPr>
      <w:r w:rsidRPr="001600B0">
        <w:rPr>
          <w:i/>
          <w:iCs/>
        </w:rPr>
        <w:t>Welche Ziele werden durch die Implementierung der Software erreicht?</w:t>
      </w:r>
    </w:p>
    <w:p w14:paraId="071F101C" w14:textId="2ADA529B" w:rsidR="00921B81" w:rsidRDefault="00921B81">
      <w:r>
        <w:br w:type="page"/>
      </w:r>
    </w:p>
    <w:p w14:paraId="5A4985F6" w14:textId="2784C573" w:rsidR="00355DC1" w:rsidRDefault="003C327C" w:rsidP="00921B81">
      <w:pPr>
        <w:pStyle w:val="berschrift1"/>
      </w:pPr>
      <w:bookmarkStart w:id="3" w:name="_Toc143167909"/>
      <w:r>
        <w:lastRenderedPageBreak/>
        <w:t>Lösungsstrategie</w:t>
      </w:r>
      <w:bookmarkEnd w:id="3"/>
    </w:p>
    <w:p w14:paraId="708453BC" w14:textId="18282B87" w:rsidR="003C327C" w:rsidRPr="003C327C" w:rsidRDefault="003C327C" w:rsidP="00BB6BFA">
      <w:pPr>
        <w:rPr>
          <w:i/>
          <w:iCs/>
        </w:rPr>
      </w:pPr>
      <w:r w:rsidRPr="003C327C">
        <w:rPr>
          <w:i/>
          <w:iCs/>
        </w:rPr>
        <w:t>Zusammenfassung der fundamentalen Entwurfsentscheidungen und Lösungsstrategien für die Gesamtarchitektur</w:t>
      </w:r>
    </w:p>
    <w:p w14:paraId="0C674036" w14:textId="52C9D89B" w:rsidR="00921B81" w:rsidRDefault="00921B81">
      <w:r>
        <w:br w:type="page"/>
      </w:r>
    </w:p>
    <w:p w14:paraId="10297CAB" w14:textId="54FE1E20" w:rsidR="003C327C" w:rsidRDefault="003C327C" w:rsidP="00921B81">
      <w:pPr>
        <w:pStyle w:val="berschrift1"/>
      </w:pPr>
      <w:bookmarkStart w:id="4" w:name="_Toc143167910"/>
      <w:r>
        <w:lastRenderedPageBreak/>
        <w:t>Bausteinsicht</w:t>
      </w:r>
      <w:bookmarkEnd w:id="4"/>
    </w:p>
    <w:p w14:paraId="49521EA9" w14:textId="2A4DE63A" w:rsidR="003C327C" w:rsidRPr="00814755" w:rsidRDefault="00814755" w:rsidP="00BB6BFA">
      <w:pPr>
        <w:rPr>
          <w:i/>
          <w:iCs/>
        </w:rPr>
      </w:pPr>
      <w:r w:rsidRPr="00814755">
        <w:rPr>
          <w:i/>
          <w:iCs/>
        </w:rPr>
        <w:t>In welche Teile/Pakete gliedert sich die Software?</w:t>
      </w:r>
    </w:p>
    <w:p w14:paraId="76CFE753" w14:textId="024B9A9F" w:rsidR="00921B81" w:rsidRDefault="00921B81">
      <w:r>
        <w:br w:type="page"/>
      </w:r>
    </w:p>
    <w:p w14:paraId="587AB27E" w14:textId="7D6E1BAC" w:rsidR="00814755" w:rsidRDefault="00814755" w:rsidP="00921B81">
      <w:pPr>
        <w:pStyle w:val="berschrift1"/>
      </w:pPr>
      <w:bookmarkStart w:id="5" w:name="_Toc143167911"/>
      <w:r>
        <w:lastRenderedPageBreak/>
        <w:t>Laufzeitsicht</w:t>
      </w:r>
      <w:bookmarkEnd w:id="5"/>
    </w:p>
    <w:p w14:paraId="24A72B3D" w14:textId="33022AF1" w:rsidR="00814755" w:rsidRDefault="00814755" w:rsidP="00BB6BFA">
      <w:pPr>
        <w:rPr>
          <w:i/>
          <w:iCs/>
        </w:rPr>
      </w:pPr>
      <w:r w:rsidRPr="00814755">
        <w:rPr>
          <w:i/>
          <w:iCs/>
        </w:rPr>
        <w:t>Das Verhalten der Bausteine in Form von dynamischen Szenarien, die die wichtigsten Prozesse oder Features abdecken</w:t>
      </w:r>
    </w:p>
    <w:p w14:paraId="05C161A7" w14:textId="6997F222" w:rsidR="00921B81" w:rsidRDefault="00921B81">
      <w:pPr>
        <w:rPr>
          <w:i/>
          <w:iCs/>
        </w:rPr>
      </w:pPr>
      <w:r>
        <w:rPr>
          <w:i/>
          <w:iCs/>
        </w:rPr>
        <w:br w:type="page"/>
      </w:r>
    </w:p>
    <w:p w14:paraId="5FFA9F34" w14:textId="0A88704D" w:rsidR="00B93A87" w:rsidRPr="00B93A87" w:rsidRDefault="00B93A87" w:rsidP="00921B81">
      <w:pPr>
        <w:pStyle w:val="berschrift1"/>
      </w:pPr>
      <w:bookmarkStart w:id="6" w:name="_Toc143167912"/>
      <w:r w:rsidRPr="00B93A87">
        <w:lastRenderedPageBreak/>
        <w:t>Risiken und technische Schulden</w:t>
      </w:r>
      <w:bookmarkEnd w:id="6"/>
    </w:p>
    <w:p w14:paraId="1CF23922" w14:textId="67A322FF" w:rsidR="00B93A87" w:rsidRDefault="00B93A87" w:rsidP="00BB6BFA">
      <w:pPr>
        <w:rPr>
          <w:i/>
          <w:iCs/>
        </w:rPr>
      </w:pPr>
      <w:r w:rsidRPr="00B93A87">
        <w:rPr>
          <w:i/>
          <w:iCs/>
        </w:rPr>
        <w:t>Bekannte Risiken und angehäufte technische Schulden. Welche potentiellen Probleme lauern im und um das System? Über welche Schwächen beklagen sich die Entwicklungsteams?</w:t>
      </w:r>
    </w:p>
    <w:p w14:paraId="414F388F" w14:textId="6F9DE800" w:rsidR="00921B81" w:rsidRDefault="00921B81">
      <w:pPr>
        <w:rPr>
          <w:i/>
          <w:iCs/>
        </w:rPr>
      </w:pPr>
      <w:r>
        <w:rPr>
          <w:i/>
          <w:iCs/>
        </w:rPr>
        <w:br w:type="page"/>
      </w:r>
    </w:p>
    <w:p w14:paraId="1624778B" w14:textId="1FBE9FC2" w:rsidR="00B93A87" w:rsidRDefault="00B93A87" w:rsidP="00921B81">
      <w:pPr>
        <w:pStyle w:val="berschrift1"/>
        <w:rPr>
          <w:i/>
          <w:iCs/>
        </w:rPr>
      </w:pPr>
      <w:bookmarkStart w:id="7" w:name="_Toc143167913"/>
      <w:r w:rsidRPr="007E1D0D">
        <w:lastRenderedPageBreak/>
        <w:t>Fazit</w:t>
      </w:r>
      <w:bookmarkEnd w:id="7"/>
    </w:p>
    <w:p w14:paraId="7898088E" w14:textId="2F6F1E2D" w:rsidR="00B93A87" w:rsidRDefault="000819D7" w:rsidP="00BB6BFA">
      <w:pPr>
        <w:rPr>
          <w:i/>
          <w:iCs/>
        </w:rPr>
      </w:pPr>
      <w:r>
        <w:rPr>
          <w:i/>
          <w:iCs/>
        </w:rPr>
        <w:t>Zusammenfassung der Arbeit, was lief gut, was weniger gut, was sind die Lessons Learn</w:t>
      </w:r>
      <w:r w:rsidR="007E1D0D">
        <w:rPr>
          <w:i/>
          <w:iCs/>
        </w:rPr>
        <w:t>e</w:t>
      </w:r>
      <w:r>
        <w:rPr>
          <w:i/>
          <w:iCs/>
        </w:rPr>
        <w:t>d?</w:t>
      </w:r>
    </w:p>
    <w:p w14:paraId="1138E8B5" w14:textId="32CF774E" w:rsidR="00921B81" w:rsidRDefault="00921B81">
      <w:pPr>
        <w:rPr>
          <w:i/>
          <w:iCs/>
        </w:rPr>
      </w:pPr>
      <w:r>
        <w:rPr>
          <w:i/>
          <w:iCs/>
        </w:rPr>
        <w:br w:type="page"/>
      </w:r>
    </w:p>
    <w:p w14:paraId="722A2D3B" w14:textId="64BE525A" w:rsidR="00B93A87" w:rsidRDefault="000819D7" w:rsidP="00921B81">
      <w:pPr>
        <w:pStyle w:val="berschrift1"/>
      </w:pPr>
      <w:bookmarkStart w:id="8" w:name="_Toc143167914"/>
      <w:r w:rsidRPr="007E1D0D">
        <w:lastRenderedPageBreak/>
        <w:t>Quellen</w:t>
      </w:r>
      <w:bookmarkEnd w:id="8"/>
    </w:p>
    <w:p w14:paraId="2A740B25" w14:textId="7E18B23E" w:rsidR="007E1D0D" w:rsidRPr="00217240" w:rsidRDefault="007E1D0D" w:rsidP="00BB6BFA">
      <w:pPr>
        <w:rPr>
          <w:i/>
          <w:iCs/>
        </w:rPr>
      </w:pPr>
      <w:r w:rsidRPr="00217240">
        <w:rPr>
          <w:i/>
          <w:iCs/>
        </w:rPr>
        <w:t>Falls vorhanden, hier Links</w:t>
      </w:r>
      <w:r w:rsidR="00217240" w:rsidRPr="00217240">
        <w:rPr>
          <w:i/>
          <w:iCs/>
        </w:rPr>
        <w:t xml:space="preserve"> (mit Zugriffsdatum)</w:t>
      </w:r>
      <w:r w:rsidRPr="00217240">
        <w:rPr>
          <w:i/>
          <w:iCs/>
        </w:rPr>
        <w:t xml:space="preserve"> oder Bücher</w:t>
      </w:r>
      <w:r w:rsidR="00217240" w:rsidRPr="00217240">
        <w:rPr>
          <w:i/>
          <w:iCs/>
        </w:rPr>
        <w:t xml:space="preserve"> nennen</w:t>
      </w:r>
    </w:p>
    <w:p w14:paraId="018BBB9B" w14:textId="1BFF29F1" w:rsidR="00921B81" w:rsidRDefault="00921B81">
      <w:r>
        <w:br w:type="page"/>
      </w:r>
    </w:p>
    <w:p w14:paraId="332D658B" w14:textId="571681D5" w:rsidR="007E1D0D" w:rsidRPr="00921B81" w:rsidRDefault="007E1D0D" w:rsidP="00BB6BFA">
      <w:pPr>
        <w:rPr>
          <w:b/>
          <w:bCs/>
          <w:i/>
          <w:iCs/>
        </w:rPr>
      </w:pPr>
      <w:r w:rsidRPr="00921B81">
        <w:rPr>
          <w:b/>
          <w:bCs/>
        </w:rPr>
        <w:lastRenderedPageBreak/>
        <w:t>Eidesstattliche</w:t>
      </w:r>
      <w:r w:rsidRPr="00921B81">
        <w:rPr>
          <w:b/>
          <w:bCs/>
          <w:i/>
          <w:iCs/>
        </w:rPr>
        <w:t xml:space="preserve"> </w:t>
      </w:r>
      <w:r w:rsidRPr="00921B81">
        <w:rPr>
          <w:b/>
          <w:bCs/>
        </w:rPr>
        <w:t>Erklärung</w:t>
      </w:r>
    </w:p>
    <w:p w14:paraId="5E287CE0" w14:textId="0803FCA0" w:rsidR="007E1D0D" w:rsidRDefault="00EC2E90" w:rsidP="00EC2E90">
      <w:r>
        <w:t>Ich versichere hiermit, dass ich meine Projektarbeit selbstständig verfasst und keine</w:t>
      </w:r>
      <w:r w:rsidR="00921B81">
        <w:t xml:space="preserve"> </w:t>
      </w:r>
      <w:r>
        <w:t>anderen als die angegebenen Quellen und Hilfsmittel benutzt habe. Ich versichere</w:t>
      </w:r>
      <w:r w:rsidR="00921B81">
        <w:t xml:space="preserve"> </w:t>
      </w:r>
      <w:r>
        <w:t>zudem, dass die eingereichte elektronische Fassung mit der gedruckten Fassung</w:t>
      </w:r>
      <w:r w:rsidR="00921B81">
        <w:t xml:space="preserve"> </w:t>
      </w:r>
      <w:r>
        <w:t>übereinstimmt. Zudem bestätige ich: Aus den benutzten Quellen direkt oder indirekt</w:t>
      </w:r>
      <w:r w:rsidR="00921B81">
        <w:t xml:space="preserve"> </w:t>
      </w:r>
      <w:r>
        <w:t>übernommene Gedanken habe ich als solche kenntlich gemacht. Diese Arbeit wurde</w:t>
      </w:r>
      <w:r w:rsidR="00921B81">
        <w:t xml:space="preserve"> </w:t>
      </w:r>
      <w:r>
        <w:t>bisher in gleicher oder ähnlicher Form oder auszugsweise noch keiner</w:t>
      </w:r>
      <w:r w:rsidR="00921B81">
        <w:t xml:space="preserve"> </w:t>
      </w:r>
      <w:r>
        <w:t>Prüfungsbehörde vorgelegt und auch nicht veröffentlicht.</w:t>
      </w:r>
    </w:p>
    <w:p w14:paraId="4B82914E" w14:textId="77777777" w:rsidR="00EC2E90" w:rsidRDefault="00EC2E90" w:rsidP="00EC2E90"/>
    <w:p w14:paraId="69891673" w14:textId="77777777" w:rsidR="00A746D8" w:rsidRDefault="00EC2E90" w:rsidP="00EC2E90">
      <w:r>
        <w:t xml:space="preserve">Datum: </w:t>
      </w:r>
    </w:p>
    <w:p w14:paraId="77D36AF2" w14:textId="3E76AAF4" w:rsidR="00EC2E90" w:rsidRPr="00217240" w:rsidRDefault="00EC2E90" w:rsidP="00EC2E90">
      <w:r>
        <w:t>Name</w:t>
      </w:r>
      <w:r w:rsidR="00A746D8">
        <w:t>n</w:t>
      </w:r>
      <w:r>
        <w:t xml:space="preserve">: </w:t>
      </w:r>
    </w:p>
    <w:sectPr w:rsidR="00EC2E90" w:rsidRPr="00217240" w:rsidSect="00321782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E8943" w14:textId="77777777" w:rsidR="00B1033E" w:rsidRDefault="00B1033E" w:rsidP="0077137A">
      <w:pPr>
        <w:spacing w:after="0" w:line="240" w:lineRule="auto"/>
      </w:pPr>
      <w:r>
        <w:separator/>
      </w:r>
    </w:p>
  </w:endnote>
  <w:endnote w:type="continuationSeparator" w:id="0">
    <w:p w14:paraId="3DFCB5F4" w14:textId="77777777" w:rsidR="00B1033E" w:rsidRDefault="00B1033E" w:rsidP="00771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6838694"/>
      <w:docPartObj>
        <w:docPartGallery w:val="Page Numbers (Bottom of Page)"/>
        <w:docPartUnique/>
      </w:docPartObj>
    </w:sdtPr>
    <w:sdtContent>
      <w:p w14:paraId="4C82CD40" w14:textId="38D015CF" w:rsidR="0077137A" w:rsidRDefault="0077137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34253F" w14:textId="77777777" w:rsidR="0077137A" w:rsidRDefault="0077137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16ACD" w14:textId="77777777" w:rsidR="00B1033E" w:rsidRDefault="00B1033E" w:rsidP="0077137A">
      <w:pPr>
        <w:spacing w:after="0" w:line="240" w:lineRule="auto"/>
      </w:pPr>
      <w:r>
        <w:separator/>
      </w:r>
    </w:p>
  </w:footnote>
  <w:footnote w:type="continuationSeparator" w:id="0">
    <w:p w14:paraId="281E7552" w14:textId="77777777" w:rsidR="00B1033E" w:rsidRDefault="00B1033E" w:rsidP="00771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411CB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635766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63"/>
    <w:rsid w:val="000819D7"/>
    <w:rsid w:val="001578AC"/>
    <w:rsid w:val="001600B0"/>
    <w:rsid w:val="00217240"/>
    <w:rsid w:val="00321782"/>
    <w:rsid w:val="00355DC1"/>
    <w:rsid w:val="003C327C"/>
    <w:rsid w:val="0077137A"/>
    <w:rsid w:val="007E1D0D"/>
    <w:rsid w:val="00814755"/>
    <w:rsid w:val="00835C63"/>
    <w:rsid w:val="00912081"/>
    <w:rsid w:val="00921B81"/>
    <w:rsid w:val="00A746D8"/>
    <w:rsid w:val="00B1033E"/>
    <w:rsid w:val="00B93A87"/>
    <w:rsid w:val="00BB6BFA"/>
    <w:rsid w:val="00CE0318"/>
    <w:rsid w:val="00DB6E89"/>
    <w:rsid w:val="00E01896"/>
    <w:rsid w:val="00E12060"/>
    <w:rsid w:val="00EC2E90"/>
    <w:rsid w:val="00F53893"/>
    <w:rsid w:val="00F9054A"/>
    <w:rsid w:val="00FF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DAE6B"/>
  <w15:chartTrackingRefBased/>
  <w15:docId w15:val="{B8B11D08-060D-46EE-B72C-E730D5AB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18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18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E031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E031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E03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E031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E031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E031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E031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21782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21782"/>
    <w:rPr>
      <w:rFonts w:eastAsiaTheme="minorEastAsia"/>
      <w:kern w:val="0"/>
      <w:lang w:eastAsia="de-DE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1896"/>
    <w:rPr>
      <w:rFonts w:asciiTheme="majorHAnsi" w:eastAsiaTheme="majorEastAsia" w:hAnsiTheme="majorHAnsi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1896"/>
    <w:pPr>
      <w:outlineLvl w:val="9"/>
    </w:pPr>
    <w:rPr>
      <w:kern w:val="0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1896"/>
    <w:rPr>
      <w:rFonts w:asciiTheme="majorHAnsi" w:eastAsiaTheme="majorEastAsia" w:hAnsiTheme="majorHAnsi" w:cstheme="majorBidi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CE0318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21B8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21B81"/>
    <w:rPr>
      <w:color w:val="0563C1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F53893"/>
    <w:pPr>
      <w:spacing w:after="0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E03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E03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E03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E03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E03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E03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E03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771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137A"/>
  </w:style>
  <w:style w:type="paragraph" w:styleId="Fuzeile">
    <w:name w:val="footer"/>
    <w:basedOn w:val="Standard"/>
    <w:link w:val="FuzeileZchn"/>
    <w:uiPriority w:val="99"/>
    <w:unhideWhenUsed/>
    <w:rsid w:val="00771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1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DE11E-3C4C-4890-B706-2B5F268C5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335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Catherine Camier</cp:lastModifiedBy>
  <cp:revision>4</cp:revision>
  <dcterms:created xsi:type="dcterms:W3CDTF">2023-08-17T07:47:00Z</dcterms:created>
  <dcterms:modified xsi:type="dcterms:W3CDTF">2023-08-17T10:35:00Z</dcterms:modified>
</cp:coreProperties>
</file>