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C2F" w:rsidRDefault="00E97C2F">
      <w:pPr>
        <w:pStyle w:val="Rodap"/>
        <w:jc w:val="center"/>
        <w:rPr>
          <w:sz w:val="16"/>
        </w:rPr>
      </w:pPr>
    </w:p>
    <w:p w:rsidR="00E97C2F" w:rsidRDefault="00E97C2F">
      <w:pPr>
        <w:pStyle w:val="Rodap"/>
        <w:jc w:val="center"/>
        <w:rPr>
          <w:rFonts w:ascii="Arial Narrow" w:hAnsi="Arial Narrow"/>
          <w:sz w:val="2"/>
        </w:rPr>
      </w:pPr>
    </w:p>
    <w:tbl>
      <w:tblPr>
        <w:tblW w:w="9497" w:type="dxa"/>
        <w:tblInd w:w="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2"/>
        <w:gridCol w:w="4170"/>
        <w:gridCol w:w="1984"/>
        <w:gridCol w:w="1701"/>
      </w:tblGrid>
      <w:tr w:rsidR="00E97C2F">
        <w:tc>
          <w:tcPr>
            <w:tcW w:w="1642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97C2F" w:rsidRDefault="004A3DBC">
            <w:pPr>
              <w:pStyle w:val="Rodap"/>
              <w:snapToGrid w:val="0"/>
              <w:spacing w:before="60" w:after="60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CURSO:</w:t>
            </w:r>
          </w:p>
        </w:tc>
        <w:tc>
          <w:tcPr>
            <w:tcW w:w="4170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97C2F" w:rsidRDefault="004A3DBC" w:rsidP="000A350E">
            <w:pPr>
              <w:pStyle w:val="Rodap"/>
              <w:snapToGrid w:val="0"/>
              <w:spacing w:before="60" w:after="60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ENGENHARIA</w:t>
            </w:r>
            <w:r w:rsidR="000A350E">
              <w:rPr>
                <w:rFonts w:ascii="Arial Narrow" w:hAnsi="Arial Narrow"/>
                <w:b/>
                <w:bCs/>
              </w:rPr>
              <w:t>S</w:t>
            </w:r>
          </w:p>
        </w:tc>
        <w:tc>
          <w:tcPr>
            <w:tcW w:w="1984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97C2F" w:rsidRDefault="00E97C2F">
            <w:pPr>
              <w:pStyle w:val="Rodap"/>
              <w:snapToGrid w:val="0"/>
              <w:spacing w:before="60" w:after="6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97C2F" w:rsidRDefault="00E97C2F">
            <w:pPr>
              <w:pStyle w:val="Rodap"/>
              <w:snapToGrid w:val="0"/>
              <w:spacing w:before="60" w:after="60"/>
              <w:rPr>
                <w:rFonts w:ascii="Arial Narrow" w:hAnsi="Arial Narrow"/>
                <w:b/>
                <w:bCs/>
              </w:rPr>
            </w:pPr>
          </w:p>
        </w:tc>
      </w:tr>
      <w:tr w:rsidR="00E97C2F">
        <w:tc>
          <w:tcPr>
            <w:tcW w:w="16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97C2F" w:rsidRDefault="004A3DBC">
            <w:pPr>
              <w:pStyle w:val="Rodap"/>
              <w:snapToGrid w:val="0"/>
              <w:spacing w:before="60" w:after="60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DISCIPLINA:</w:t>
            </w:r>
          </w:p>
        </w:tc>
        <w:tc>
          <w:tcPr>
            <w:tcW w:w="41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97C2F" w:rsidRDefault="000A350E">
            <w:pPr>
              <w:pStyle w:val="Rodap"/>
              <w:snapToGrid w:val="0"/>
              <w:spacing w:before="60" w:after="60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Algoritmos e Programação de Computadores</w:t>
            </w:r>
          </w:p>
        </w:tc>
        <w:tc>
          <w:tcPr>
            <w:tcW w:w="198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97C2F" w:rsidRDefault="004A3DBC">
            <w:pPr>
              <w:pStyle w:val="Rodap"/>
              <w:snapToGrid w:val="0"/>
              <w:spacing w:before="60" w:after="60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TURMA:</w:t>
            </w:r>
          </w:p>
        </w:tc>
        <w:tc>
          <w:tcPr>
            <w:tcW w:w="17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97C2F" w:rsidRDefault="00D975CD">
            <w:pPr>
              <w:pStyle w:val="Rodap"/>
              <w:snapToGrid w:val="0"/>
              <w:spacing w:before="60" w:after="60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DD</w:t>
            </w:r>
          </w:p>
        </w:tc>
      </w:tr>
      <w:tr w:rsidR="00E97C2F">
        <w:tc>
          <w:tcPr>
            <w:tcW w:w="16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97C2F" w:rsidRDefault="004A3DBC">
            <w:pPr>
              <w:pStyle w:val="Rodap"/>
              <w:snapToGrid w:val="0"/>
              <w:spacing w:before="60" w:after="60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SEMESTRE:</w:t>
            </w:r>
          </w:p>
        </w:tc>
        <w:tc>
          <w:tcPr>
            <w:tcW w:w="41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97C2F" w:rsidRDefault="000A350E">
            <w:pPr>
              <w:pStyle w:val="Rodap"/>
              <w:snapToGrid w:val="0"/>
              <w:spacing w:before="60" w:after="60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20</w:t>
            </w:r>
            <w:r w:rsidR="00D975CD">
              <w:rPr>
                <w:rFonts w:ascii="Arial Narrow" w:hAnsi="Arial Narrow"/>
                <w:b/>
                <w:bCs/>
              </w:rPr>
              <w:t>20</w:t>
            </w:r>
            <w:r w:rsidR="00D44C92">
              <w:rPr>
                <w:rFonts w:ascii="Arial Narrow" w:hAnsi="Arial Narrow"/>
                <w:b/>
                <w:bCs/>
              </w:rPr>
              <w:t>.</w:t>
            </w:r>
            <w:r w:rsidR="00D975CD">
              <w:rPr>
                <w:rFonts w:ascii="Arial Narrow" w:hAnsi="Arial Narrow"/>
                <w:b/>
                <w:bCs/>
              </w:rPr>
              <w:t>1</w:t>
            </w:r>
          </w:p>
        </w:tc>
        <w:tc>
          <w:tcPr>
            <w:tcW w:w="198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97C2F" w:rsidRDefault="004A3DBC">
            <w:pPr>
              <w:pStyle w:val="Rodap"/>
              <w:snapToGrid w:val="0"/>
              <w:spacing w:before="60" w:after="60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CRÉDITOS:</w:t>
            </w:r>
          </w:p>
        </w:tc>
        <w:tc>
          <w:tcPr>
            <w:tcW w:w="17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97C2F" w:rsidRDefault="004155ED">
            <w:pPr>
              <w:pStyle w:val="Rodap"/>
              <w:snapToGrid w:val="0"/>
              <w:spacing w:before="60" w:after="60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6</w:t>
            </w:r>
          </w:p>
        </w:tc>
      </w:tr>
      <w:tr w:rsidR="00E97C2F">
        <w:tc>
          <w:tcPr>
            <w:tcW w:w="1642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97C2F" w:rsidRDefault="004A3DBC">
            <w:pPr>
              <w:pStyle w:val="Rodap"/>
              <w:snapToGrid w:val="0"/>
              <w:spacing w:before="60" w:after="60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PROFESSOR:</w:t>
            </w:r>
          </w:p>
        </w:tc>
        <w:tc>
          <w:tcPr>
            <w:tcW w:w="7855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97C2F" w:rsidRDefault="00D975CD">
            <w:pPr>
              <w:pStyle w:val="Rodap"/>
              <w:snapToGrid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Daniel de Paula Porto</w:t>
            </w:r>
          </w:p>
        </w:tc>
      </w:tr>
    </w:tbl>
    <w:p w:rsidR="00E97C2F" w:rsidRDefault="000A350E">
      <w:pPr>
        <w:pStyle w:val="Rodap"/>
        <w:spacing w:before="120" w:after="1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LISTA DE EXERCÍCIOS 1</w:t>
      </w:r>
    </w:p>
    <w:tbl>
      <w:tblPr>
        <w:tblW w:w="9885" w:type="dxa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5"/>
      </w:tblGrid>
      <w:tr w:rsidR="00E97C2F">
        <w:tc>
          <w:tcPr>
            <w:tcW w:w="988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97C2F" w:rsidRDefault="004A3DBC" w:rsidP="007A1A19">
            <w:pPr>
              <w:pStyle w:val="Rodap"/>
              <w:snapToGrid w:val="0"/>
              <w:spacing w:before="80" w:after="8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1. ESTRUTURA</w:t>
            </w:r>
            <w:r w:rsidR="00D1615B">
              <w:rPr>
                <w:b/>
                <w:bCs/>
                <w:sz w:val="22"/>
                <w:szCs w:val="28"/>
              </w:rPr>
              <w:t xml:space="preserve">S </w:t>
            </w:r>
            <w:r w:rsidR="00D31125">
              <w:rPr>
                <w:b/>
                <w:bCs/>
                <w:sz w:val="22"/>
                <w:szCs w:val="28"/>
              </w:rPr>
              <w:t xml:space="preserve">SEQUENCIAIS E </w:t>
            </w:r>
            <w:r w:rsidR="007A1A19">
              <w:rPr>
                <w:b/>
                <w:bCs/>
                <w:sz w:val="22"/>
                <w:szCs w:val="28"/>
              </w:rPr>
              <w:t>CONDICIONAIS</w:t>
            </w:r>
          </w:p>
        </w:tc>
      </w:tr>
    </w:tbl>
    <w:p w:rsidR="00A12718" w:rsidRDefault="00A12718" w:rsidP="00A12718">
      <w:pPr>
        <w:pStyle w:val="Blockquote"/>
        <w:spacing w:before="240" w:after="240"/>
        <w:ind w:left="0" w:right="0"/>
        <w:jc w:val="both"/>
        <w:rPr>
          <w:sz w:val="20"/>
        </w:rPr>
      </w:pPr>
      <w:r>
        <w:rPr>
          <w:sz w:val="20"/>
        </w:rPr>
        <w:t>1) Faça um programa que receba uma temperatura em Celsius, calcule e mostre o valor da temperatura correspondente em Fahrenheit.</w:t>
      </w:r>
    </w:p>
    <w:tbl>
      <w:tblPr>
        <w:tblW w:w="502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2"/>
        <w:gridCol w:w="2274"/>
      </w:tblGrid>
      <w:tr w:rsidR="00A12718" w:rsidTr="008E6CCD">
        <w:trPr>
          <w:jc w:val="center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2718" w:rsidRPr="00E8580E" w:rsidRDefault="00A12718" w:rsidP="008E6CCD">
            <w:pPr>
              <w:pStyle w:val="TableContents"/>
              <w:jc w:val="center"/>
              <w:rPr>
                <w:b/>
              </w:rPr>
            </w:pPr>
            <w:r w:rsidRPr="00E8580E">
              <w:rPr>
                <w:b/>
              </w:rPr>
              <w:t>Entradas</w:t>
            </w:r>
          </w:p>
        </w:tc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2718" w:rsidRPr="00E8580E" w:rsidRDefault="00A12718" w:rsidP="008E6CCD">
            <w:pPr>
              <w:pStyle w:val="TableContents"/>
              <w:jc w:val="center"/>
              <w:rPr>
                <w:b/>
              </w:rPr>
            </w:pPr>
            <w:r w:rsidRPr="00E8580E">
              <w:rPr>
                <w:b/>
              </w:rPr>
              <w:t>Saídas</w:t>
            </w:r>
          </w:p>
        </w:tc>
      </w:tr>
      <w:tr w:rsidR="00A12718" w:rsidTr="008E6CCD">
        <w:trPr>
          <w:jc w:val="center"/>
        </w:trPr>
        <w:tc>
          <w:tcPr>
            <w:tcW w:w="27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2718" w:rsidRPr="00E8580E" w:rsidRDefault="00A12718" w:rsidP="008E6CCD">
            <w:pPr>
              <w:pStyle w:val="TableContents"/>
              <w:jc w:val="center"/>
              <w:rPr>
                <w:b/>
              </w:rPr>
            </w:pPr>
            <w:r w:rsidRPr="00E8580E">
              <w:rPr>
                <w:b/>
              </w:rPr>
              <w:t>Celsius</w:t>
            </w:r>
          </w:p>
        </w:tc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2718" w:rsidRPr="00E8580E" w:rsidRDefault="00A12718" w:rsidP="008E6CCD">
            <w:pPr>
              <w:pStyle w:val="TableContents"/>
              <w:jc w:val="center"/>
              <w:rPr>
                <w:b/>
              </w:rPr>
            </w:pPr>
            <w:proofErr w:type="spellStart"/>
            <w:r w:rsidRPr="00E8580E">
              <w:rPr>
                <w:b/>
              </w:rPr>
              <w:t>Farenheit</w:t>
            </w:r>
            <w:proofErr w:type="spellEnd"/>
          </w:p>
        </w:tc>
      </w:tr>
      <w:tr w:rsidR="00A12718" w:rsidTr="008E6CCD">
        <w:trPr>
          <w:jc w:val="center"/>
        </w:trPr>
        <w:tc>
          <w:tcPr>
            <w:tcW w:w="27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2718" w:rsidRDefault="00A12718" w:rsidP="008E6CCD">
            <w:pPr>
              <w:pStyle w:val="TableContents"/>
              <w:jc w:val="center"/>
            </w:pPr>
            <w:r>
              <w:t>5.5</w:t>
            </w:r>
          </w:p>
        </w:tc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2718" w:rsidRDefault="00A12718" w:rsidP="008E6CCD">
            <w:pPr>
              <w:pStyle w:val="TableContents"/>
              <w:jc w:val="center"/>
            </w:pPr>
            <w:r>
              <w:t>41.9</w:t>
            </w:r>
          </w:p>
        </w:tc>
      </w:tr>
      <w:tr w:rsidR="00A12718" w:rsidTr="008E6CCD">
        <w:trPr>
          <w:jc w:val="center"/>
        </w:trPr>
        <w:tc>
          <w:tcPr>
            <w:tcW w:w="27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2718" w:rsidRDefault="00A12718" w:rsidP="008E6CCD">
            <w:pPr>
              <w:pStyle w:val="TableContents"/>
              <w:jc w:val="center"/>
            </w:pPr>
            <w:r>
              <w:t>0.0</w:t>
            </w:r>
          </w:p>
        </w:tc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2718" w:rsidRDefault="00A12718" w:rsidP="008E6CCD">
            <w:pPr>
              <w:pStyle w:val="TableContents"/>
              <w:jc w:val="center"/>
            </w:pPr>
            <w:r>
              <w:t>32.0</w:t>
            </w:r>
          </w:p>
        </w:tc>
      </w:tr>
      <w:tr w:rsidR="00A12718" w:rsidTr="008E6CCD">
        <w:trPr>
          <w:jc w:val="center"/>
        </w:trPr>
        <w:tc>
          <w:tcPr>
            <w:tcW w:w="27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2718" w:rsidRDefault="00A12718" w:rsidP="008E6CCD">
            <w:pPr>
              <w:pStyle w:val="TableContents"/>
              <w:jc w:val="center"/>
            </w:pPr>
            <w:r>
              <w:t>215</w:t>
            </w:r>
          </w:p>
        </w:tc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2718" w:rsidRDefault="00A12718" w:rsidP="008E6CCD">
            <w:pPr>
              <w:pStyle w:val="TableContents"/>
              <w:jc w:val="center"/>
            </w:pPr>
            <w:r>
              <w:t>419</w:t>
            </w:r>
          </w:p>
        </w:tc>
      </w:tr>
      <w:tr w:rsidR="00A12718" w:rsidTr="008E6CCD">
        <w:trPr>
          <w:jc w:val="center"/>
        </w:trPr>
        <w:tc>
          <w:tcPr>
            <w:tcW w:w="27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2718" w:rsidRDefault="00A12718" w:rsidP="008E6CCD">
            <w:pPr>
              <w:pStyle w:val="TableContents"/>
              <w:jc w:val="center"/>
            </w:pPr>
            <w:r>
              <w:t>-32</w:t>
            </w:r>
          </w:p>
        </w:tc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2718" w:rsidRDefault="00A12718" w:rsidP="008E6CCD">
            <w:pPr>
              <w:pStyle w:val="TableContents"/>
              <w:jc w:val="center"/>
            </w:pPr>
            <w:r>
              <w:t>-25.6</w:t>
            </w:r>
          </w:p>
        </w:tc>
      </w:tr>
    </w:tbl>
    <w:p w:rsidR="00A12718" w:rsidRDefault="00A12718" w:rsidP="00A12718">
      <w:pPr>
        <w:pStyle w:val="Rodap"/>
        <w:snapToGrid w:val="0"/>
        <w:spacing w:before="80" w:after="80"/>
        <w:jc w:val="both"/>
        <w:rPr>
          <w:b/>
          <w:bCs/>
          <w:sz w:val="22"/>
          <w:szCs w:val="28"/>
        </w:rPr>
      </w:pPr>
    </w:p>
    <w:p w:rsidR="007A1A19" w:rsidRDefault="00A12718" w:rsidP="007A1A19">
      <w:pPr>
        <w:pStyle w:val="Blockquote"/>
        <w:spacing w:before="240" w:after="240"/>
        <w:ind w:left="0" w:right="0"/>
        <w:jc w:val="both"/>
        <w:rPr>
          <w:sz w:val="20"/>
        </w:rPr>
      </w:pPr>
      <w:r>
        <w:rPr>
          <w:sz w:val="20"/>
        </w:rPr>
        <w:t>2</w:t>
      </w:r>
      <w:r w:rsidR="007A1A19">
        <w:rPr>
          <w:sz w:val="20"/>
        </w:rPr>
        <w:t>) Faça um programa que receba um número inteiro positivo e maior que zero, calcule e mostre: a) o número digitado ao quadrado; b) o número digitado ao cubo; c) a raiz quadrada do número digitado; A saída deverá mostrar os quatro resultados separados por vírgula. Caso seja informado um número menor ou igual a zero, os três valores de saída devem ser todos iguais a zero. Alguns valores de entrada e de saída são mostrados como exemplo na tabela abaixo</w:t>
      </w:r>
    </w:p>
    <w:tbl>
      <w:tblPr>
        <w:tblW w:w="48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085"/>
        <w:gridCol w:w="864"/>
        <w:gridCol w:w="1602"/>
      </w:tblGrid>
      <w:tr w:rsidR="007A1A19" w:rsidRPr="00931992" w:rsidTr="008E6CCD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Entradas</w:t>
            </w:r>
          </w:p>
        </w:tc>
        <w:tc>
          <w:tcPr>
            <w:tcW w:w="35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Saídas</w:t>
            </w:r>
          </w:p>
        </w:tc>
      </w:tr>
      <w:tr w:rsidR="007A1A19" w:rsidRPr="00931992" w:rsidTr="008E6CCD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Quadrado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Cubo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Raiz Quadrada</w:t>
            </w:r>
          </w:p>
        </w:tc>
      </w:tr>
      <w:tr w:rsidR="007A1A19" w:rsidRPr="00931992" w:rsidTr="008E6CCD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5.00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25.00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125.00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2.24</w:t>
            </w:r>
          </w:p>
        </w:tc>
      </w:tr>
      <w:tr w:rsidR="007A1A19" w:rsidRPr="00931992" w:rsidTr="008E6CCD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10.00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100.00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1000.00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3.16</w:t>
            </w:r>
          </w:p>
        </w:tc>
      </w:tr>
      <w:tr w:rsidR="007A1A19" w:rsidRPr="00931992" w:rsidTr="007A1A19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18.00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324.00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5832.00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4.24</w:t>
            </w:r>
          </w:p>
        </w:tc>
      </w:tr>
      <w:tr w:rsidR="007A1A19" w:rsidRPr="00931992" w:rsidTr="007A1A1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2.00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4.00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8.00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1.41</w:t>
            </w:r>
          </w:p>
        </w:tc>
      </w:tr>
      <w:tr w:rsidR="007A1A19" w:rsidRPr="00931992" w:rsidTr="007A1A1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-5.00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0.00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0.00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0.00</w:t>
            </w:r>
          </w:p>
        </w:tc>
      </w:tr>
    </w:tbl>
    <w:p w:rsidR="00A12718" w:rsidRDefault="00A12718">
      <w:pPr>
        <w:autoSpaceDE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:rsidR="007A1A19" w:rsidRDefault="00A12718" w:rsidP="007A1A19">
      <w:pPr>
        <w:pStyle w:val="Blockquote"/>
        <w:spacing w:before="240" w:after="240"/>
        <w:ind w:left="0" w:right="0"/>
        <w:jc w:val="both"/>
        <w:rPr>
          <w:sz w:val="20"/>
        </w:rPr>
      </w:pPr>
      <w:r>
        <w:rPr>
          <w:sz w:val="20"/>
        </w:rPr>
        <w:t>3</w:t>
      </w:r>
      <w:r w:rsidR="007A1A19">
        <w:rPr>
          <w:sz w:val="20"/>
        </w:rPr>
        <w:t>) Faça um programa que calcule e mostre a média ponderada de três notas. As notas e os pesos devem ser maiores que zero. A soma dos pesos deve ser igual a 10. Caso alguma das notas ou pesos seja inferior a zero ou então a soma dos pesos não seja igual a 10, deve ser mostrada na saída a palavra ERRO. Abaixo são mostrados alguns exemplos de entradas e saídas.</w:t>
      </w:r>
    </w:p>
    <w:tbl>
      <w:tblPr>
        <w:tblW w:w="78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9"/>
        <w:gridCol w:w="951"/>
        <w:gridCol w:w="969"/>
        <w:gridCol w:w="951"/>
        <w:gridCol w:w="969"/>
        <w:gridCol w:w="951"/>
        <w:gridCol w:w="2112"/>
      </w:tblGrid>
      <w:tr w:rsidR="007A1A19" w:rsidRPr="007A1A19" w:rsidTr="007A1A19">
        <w:trPr>
          <w:trHeight w:val="300"/>
          <w:jc w:val="center"/>
        </w:trPr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Entradas</w:t>
            </w:r>
          </w:p>
        </w:tc>
        <w:tc>
          <w:tcPr>
            <w:tcW w:w="2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Saídas</w:t>
            </w:r>
          </w:p>
        </w:tc>
      </w:tr>
      <w:tr w:rsidR="007A1A19" w:rsidRPr="007A1A19" w:rsidTr="007A1A19">
        <w:trPr>
          <w:trHeight w:val="300"/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Nota 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Peso 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Nota 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Peso 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Nota 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Peso 3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Média Ponderada</w:t>
            </w:r>
          </w:p>
        </w:tc>
      </w:tr>
      <w:tr w:rsidR="007A1A19" w:rsidRPr="007A1A19" w:rsidTr="007A1A19">
        <w:trPr>
          <w:trHeight w:val="300"/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5.</w:t>
            </w: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2.</w:t>
            </w: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8.</w:t>
            </w: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3.</w:t>
            </w: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7.</w:t>
            </w: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5.</w:t>
            </w: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6.</w:t>
            </w: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7A1A19" w:rsidRPr="007A1A19" w:rsidTr="007A1A19">
        <w:trPr>
          <w:trHeight w:val="300"/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10.</w:t>
            </w: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2.</w:t>
            </w: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10.</w:t>
            </w: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2.</w:t>
            </w: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10.</w:t>
            </w: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6.</w:t>
            </w: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10.</w:t>
            </w: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7A1A19" w:rsidRPr="007A1A19" w:rsidTr="007A1A19">
        <w:trPr>
          <w:trHeight w:val="300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2.</w:t>
            </w: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4.</w:t>
            </w: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5.</w:t>
            </w: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3.</w:t>
            </w: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7.</w:t>
            </w: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3.</w:t>
            </w: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A19" w:rsidRP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4.</w:t>
            </w: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7A1A19" w:rsidRPr="007A1A19" w:rsidTr="007A1A19">
        <w:trPr>
          <w:trHeight w:val="300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2.3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5.0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5.4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5.0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7.2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5.0</w:t>
            </w:r>
          </w:p>
        </w:tc>
        <w:tc>
          <w:tcPr>
            <w:tcW w:w="2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1A19" w:rsidRDefault="007A1A19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ERRO</w:t>
            </w:r>
          </w:p>
        </w:tc>
      </w:tr>
    </w:tbl>
    <w:p w:rsidR="00A12718" w:rsidRDefault="00A12718">
      <w:pPr>
        <w:autoSpaceDE/>
        <w:rPr>
          <w:sz w:val="20"/>
        </w:rPr>
      </w:pPr>
    </w:p>
    <w:p w:rsidR="00A12718" w:rsidRDefault="00A12718">
      <w:pPr>
        <w:autoSpaceDE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>
        <w:rPr>
          <w:sz w:val="20"/>
        </w:rPr>
        <w:br w:type="page"/>
      </w:r>
    </w:p>
    <w:p w:rsidR="00D31125" w:rsidRDefault="00A12718" w:rsidP="00D31125">
      <w:pPr>
        <w:pStyle w:val="Blockquote"/>
        <w:spacing w:before="240" w:after="240"/>
        <w:ind w:left="0" w:right="0"/>
        <w:jc w:val="both"/>
        <w:rPr>
          <w:sz w:val="20"/>
        </w:rPr>
      </w:pPr>
      <w:r>
        <w:rPr>
          <w:sz w:val="20"/>
        </w:rPr>
        <w:lastRenderedPageBreak/>
        <w:t>4</w:t>
      </w:r>
      <w:r w:rsidR="00D1615B">
        <w:rPr>
          <w:sz w:val="20"/>
        </w:rPr>
        <w:t xml:space="preserve">) </w:t>
      </w:r>
      <w:r w:rsidR="00D31125">
        <w:rPr>
          <w:sz w:val="20"/>
        </w:rPr>
        <w:t>Sabe-se que:</w:t>
      </w:r>
    </w:p>
    <w:p w:rsidR="00D31125" w:rsidRDefault="00D31125" w:rsidP="00D31125">
      <w:pPr>
        <w:pStyle w:val="Blockquote"/>
        <w:spacing w:before="0" w:after="0"/>
        <w:ind w:left="0" w:right="0"/>
        <w:jc w:val="both"/>
        <w:rPr>
          <w:sz w:val="20"/>
        </w:rPr>
      </w:pPr>
      <w:r>
        <w:rPr>
          <w:sz w:val="20"/>
        </w:rPr>
        <w:t>1 pé = 12 polegadas</w:t>
      </w:r>
    </w:p>
    <w:p w:rsidR="00D31125" w:rsidRDefault="00D31125" w:rsidP="00D31125">
      <w:pPr>
        <w:pStyle w:val="Blockquote"/>
        <w:spacing w:before="0" w:after="0"/>
        <w:ind w:left="0" w:right="0"/>
        <w:jc w:val="both"/>
        <w:rPr>
          <w:sz w:val="20"/>
        </w:rPr>
      </w:pPr>
      <w:r>
        <w:rPr>
          <w:sz w:val="20"/>
        </w:rPr>
        <w:t>1 jarda = 3 pés</w:t>
      </w:r>
    </w:p>
    <w:p w:rsidR="00D31125" w:rsidRDefault="00D31125" w:rsidP="00D31125">
      <w:pPr>
        <w:pStyle w:val="Blockquote"/>
        <w:spacing w:before="0" w:after="0"/>
        <w:ind w:left="0" w:right="0"/>
        <w:jc w:val="both"/>
        <w:rPr>
          <w:sz w:val="20"/>
        </w:rPr>
      </w:pPr>
      <w:r>
        <w:rPr>
          <w:sz w:val="20"/>
        </w:rPr>
        <w:t>1 milha = 1760 jardas</w:t>
      </w:r>
    </w:p>
    <w:p w:rsidR="00D31125" w:rsidRDefault="00D31125" w:rsidP="00D31125">
      <w:pPr>
        <w:pStyle w:val="Blockquote"/>
        <w:spacing w:before="240" w:after="240"/>
        <w:ind w:left="0" w:right="0"/>
        <w:jc w:val="both"/>
        <w:rPr>
          <w:sz w:val="20"/>
        </w:rPr>
      </w:pPr>
      <w:r>
        <w:rPr>
          <w:sz w:val="20"/>
        </w:rPr>
        <w:t>Faça um programa que receba uma medida em pés e mostre os valores equivalentes em polegadas, jardas e milhas, separados por vírgula. A tabela abaixo mostra alguns exemplos de entradas e saídas.</w:t>
      </w:r>
    </w:p>
    <w:tbl>
      <w:tblPr>
        <w:tblW w:w="48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130"/>
        <w:gridCol w:w="1154"/>
        <w:gridCol w:w="1312"/>
      </w:tblGrid>
      <w:tr w:rsidR="00D31125" w:rsidRPr="00931992" w:rsidTr="00D31125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125" w:rsidRPr="007A1A19" w:rsidRDefault="00D31125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Entradas</w:t>
            </w:r>
          </w:p>
        </w:tc>
        <w:tc>
          <w:tcPr>
            <w:tcW w:w="35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125" w:rsidRPr="007A1A19" w:rsidRDefault="00D31125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Saídas</w:t>
            </w:r>
          </w:p>
        </w:tc>
      </w:tr>
      <w:tr w:rsidR="00D31125" w:rsidRPr="00931992" w:rsidTr="00D3112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125" w:rsidRPr="007A1A19" w:rsidRDefault="00D31125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pés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125" w:rsidRPr="007A1A19" w:rsidRDefault="00D31125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polegadas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125" w:rsidRPr="007A1A19" w:rsidRDefault="00D31125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jardas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125" w:rsidRPr="007A1A19" w:rsidRDefault="00D31125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milhas</w:t>
            </w:r>
          </w:p>
        </w:tc>
      </w:tr>
      <w:tr w:rsidR="00D31125" w:rsidRPr="00931992" w:rsidTr="00D3112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125" w:rsidRPr="007A1A19" w:rsidRDefault="00D31125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5.00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125" w:rsidRPr="007A1A19" w:rsidRDefault="00D31125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60.00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125" w:rsidRPr="007A1A19" w:rsidRDefault="00D31125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1.66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125" w:rsidRPr="007A1A19" w:rsidRDefault="00E8580E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0.00095</w:t>
            </w:r>
          </w:p>
        </w:tc>
      </w:tr>
      <w:tr w:rsidR="00D31125" w:rsidRPr="00931992" w:rsidTr="00D3112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125" w:rsidRPr="007A1A19" w:rsidRDefault="00D31125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10.00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125" w:rsidRPr="007A1A19" w:rsidRDefault="00D31125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120.00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125" w:rsidRPr="007A1A19" w:rsidRDefault="00D31125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3.33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125" w:rsidRPr="007A1A19" w:rsidRDefault="00E8580E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0.00189</w:t>
            </w:r>
          </w:p>
        </w:tc>
      </w:tr>
      <w:tr w:rsidR="00D31125" w:rsidRPr="00931992" w:rsidTr="00D3112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125" w:rsidRPr="007A1A19" w:rsidRDefault="00D31125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18.00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125" w:rsidRPr="007A1A19" w:rsidRDefault="00D31125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216.00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125" w:rsidRPr="007A1A19" w:rsidRDefault="00D31125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6.00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125" w:rsidRPr="007A1A19" w:rsidRDefault="00E8580E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0.00341</w:t>
            </w:r>
          </w:p>
        </w:tc>
      </w:tr>
      <w:tr w:rsidR="00D31125" w:rsidRPr="00931992" w:rsidTr="00D31125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125" w:rsidRPr="007A1A19" w:rsidRDefault="00D31125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2.00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125" w:rsidRPr="007A1A19" w:rsidRDefault="00D31125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125" w:rsidRPr="007A1A19" w:rsidRDefault="00D31125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0.66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125" w:rsidRPr="007A1A19" w:rsidRDefault="00E8580E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0.00037</w:t>
            </w:r>
          </w:p>
        </w:tc>
      </w:tr>
    </w:tbl>
    <w:p w:rsidR="00A12718" w:rsidRDefault="00A12718" w:rsidP="00A12718">
      <w:pPr>
        <w:pStyle w:val="Rodap"/>
        <w:snapToGrid w:val="0"/>
        <w:spacing w:before="80" w:after="80"/>
        <w:jc w:val="both"/>
        <w:rPr>
          <w:bCs/>
          <w:sz w:val="22"/>
          <w:szCs w:val="28"/>
        </w:rPr>
      </w:pPr>
    </w:p>
    <w:p w:rsidR="00A12718" w:rsidRDefault="00E8580E" w:rsidP="00A12718">
      <w:pPr>
        <w:pStyle w:val="Rodap"/>
        <w:snapToGrid w:val="0"/>
        <w:spacing w:before="80" w:after="80"/>
        <w:jc w:val="both"/>
      </w:pPr>
      <w:r w:rsidRPr="00E8580E">
        <w:rPr>
          <w:bCs/>
          <w:sz w:val="22"/>
          <w:szCs w:val="28"/>
        </w:rPr>
        <w:t xml:space="preserve">5) </w:t>
      </w:r>
      <w:r w:rsidR="00841B30">
        <w:rPr>
          <w:bCs/>
          <w:sz w:val="22"/>
          <w:szCs w:val="28"/>
        </w:rPr>
        <w:t>Escreva um algoritmo para calcular e mostrar a distância entre dois pontos no plano. O algoritmo deve ler quatro valores quaisquer correspondentes às coordenadas de dois pontos, p1 (x1, y1) e p2 (x2, y2). A tabela abaixo mostra exemplos de entradas e saídas do algoritmo.</w:t>
      </w:r>
    </w:p>
    <w:p w:rsidR="00A12718" w:rsidRDefault="00A12718"/>
    <w:tbl>
      <w:tblPr>
        <w:tblW w:w="60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9"/>
        <w:gridCol w:w="951"/>
        <w:gridCol w:w="969"/>
        <w:gridCol w:w="1049"/>
        <w:gridCol w:w="2072"/>
      </w:tblGrid>
      <w:tr w:rsidR="00841B30" w:rsidRPr="007A1A19" w:rsidTr="00841B30">
        <w:trPr>
          <w:trHeight w:val="300"/>
          <w:jc w:val="center"/>
        </w:trPr>
        <w:tc>
          <w:tcPr>
            <w:tcW w:w="3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B30" w:rsidRPr="007A1A19" w:rsidRDefault="00841B30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Entradas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B30" w:rsidRPr="007A1A19" w:rsidRDefault="00841B30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7A1A1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Saídas</w:t>
            </w:r>
          </w:p>
        </w:tc>
      </w:tr>
      <w:tr w:rsidR="00841B30" w:rsidRPr="007A1A19" w:rsidTr="00841B30">
        <w:trPr>
          <w:trHeight w:val="300"/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B30" w:rsidRPr="007A1A19" w:rsidRDefault="00841B30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x</w:t>
            </w:r>
            <w:r w:rsidRPr="007A1A1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B30" w:rsidRPr="007A1A19" w:rsidRDefault="00841B30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y</w:t>
            </w:r>
            <w:r w:rsidRPr="007A1A1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B30" w:rsidRPr="007A1A19" w:rsidRDefault="00841B30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x</w:t>
            </w:r>
            <w:r w:rsidRPr="007A1A1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B30" w:rsidRPr="007A1A19" w:rsidRDefault="00841B30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y</w:t>
            </w:r>
            <w:r w:rsidRPr="007A1A1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B30" w:rsidRPr="007A1A19" w:rsidRDefault="00841B30" w:rsidP="008E6CCD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Distância</w:t>
            </w:r>
          </w:p>
        </w:tc>
      </w:tr>
      <w:tr w:rsidR="00841B30" w:rsidRPr="007A1A19" w:rsidTr="00841B30">
        <w:trPr>
          <w:trHeight w:val="300"/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B30" w:rsidRPr="007A1A19" w:rsidRDefault="00841B30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B30" w:rsidRPr="007A1A19" w:rsidRDefault="00841B30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7.0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B30" w:rsidRPr="007A1A19" w:rsidRDefault="00841B30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5.0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B30" w:rsidRPr="007A1A19" w:rsidRDefault="00841B30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9.0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B30" w:rsidRPr="007A1A19" w:rsidRDefault="00841B30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4.4721</w:t>
            </w:r>
          </w:p>
        </w:tc>
      </w:tr>
      <w:tr w:rsidR="00841B30" w:rsidRPr="007A1A19" w:rsidTr="00841B30">
        <w:trPr>
          <w:trHeight w:val="300"/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B30" w:rsidRPr="007A1A19" w:rsidRDefault="00841B30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-2.5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B30" w:rsidRPr="007A1A19" w:rsidRDefault="00841B30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0.4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B30" w:rsidRPr="007A1A19" w:rsidRDefault="00841B30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12.1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B30" w:rsidRPr="007A1A19" w:rsidRDefault="00841B30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7.3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B30" w:rsidRPr="007A1A19" w:rsidRDefault="00841B30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16.1484</w:t>
            </w:r>
          </w:p>
        </w:tc>
      </w:tr>
      <w:tr w:rsidR="00841B30" w:rsidRPr="007A1A19" w:rsidTr="00841B30">
        <w:trPr>
          <w:trHeight w:val="300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B30" w:rsidRPr="007A1A19" w:rsidRDefault="00841B30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2.5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B30" w:rsidRPr="007A1A19" w:rsidRDefault="00841B30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-0.4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B30" w:rsidRPr="007A1A19" w:rsidRDefault="00841B30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-12.2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B30" w:rsidRPr="007A1A19" w:rsidRDefault="00841B30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7.0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B30" w:rsidRPr="007A1A19" w:rsidRDefault="00841B30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16.4575</w:t>
            </w:r>
          </w:p>
        </w:tc>
      </w:tr>
      <w:tr w:rsidR="00841B30" w:rsidRPr="007A1A19" w:rsidTr="00841B30">
        <w:trPr>
          <w:trHeight w:val="300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B30" w:rsidRDefault="00841B30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-2.0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B30" w:rsidRDefault="00841B30" w:rsidP="00841B30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3.0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B30" w:rsidRDefault="00841B30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-5.0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B30" w:rsidRDefault="00841B30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-9.0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B30" w:rsidRDefault="00841B30" w:rsidP="008E6CCD">
            <w:pPr>
              <w:suppressAutoHyphens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12.3693</w:t>
            </w:r>
          </w:p>
        </w:tc>
      </w:tr>
    </w:tbl>
    <w:p w:rsidR="00A12718" w:rsidRDefault="00A12718"/>
    <w:p w:rsidR="004A3DBC" w:rsidRDefault="004A3DBC">
      <w:pPr>
        <w:rPr>
          <w:rFonts w:ascii="Times New Roman" w:eastAsia="Times New Roman" w:hAnsi="Times New Roman" w:cs="Times New Roman"/>
          <w:vanish/>
          <w:szCs w:val="20"/>
          <w:lang w:bidi="ar-SA"/>
        </w:rPr>
      </w:pPr>
    </w:p>
    <w:sectPr w:rsidR="004A3DBC">
      <w:headerReference w:type="default" r:id="rId7"/>
      <w:footerReference w:type="default" r:id="rId8"/>
      <w:pgSz w:w="11906" w:h="16838"/>
      <w:pgMar w:top="1853" w:right="992" w:bottom="851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CDF" w:rsidRDefault="00785CDF">
      <w:r>
        <w:separator/>
      </w:r>
    </w:p>
  </w:endnote>
  <w:endnote w:type="continuationSeparator" w:id="0">
    <w:p w:rsidR="00785CDF" w:rsidRDefault="00785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ejaVu Sans">
    <w:altName w:val="Times New Roman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panose1 w:val="020B0604020202020204"/>
    <w:charset w:val="00"/>
    <w:family w:val="auto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DBC" w:rsidRDefault="004A3DBC">
    <w:pPr>
      <w:pStyle w:val="Rodap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679A24" wp14:editId="3E912FDE">
              <wp:simplePos x="0" y="0"/>
              <wp:positionH relativeFrom="margin">
                <wp:align>center</wp:align>
              </wp:positionH>
              <wp:positionV relativeFrom="paragraph">
                <wp:posOffset>731</wp:posOffset>
              </wp:positionV>
              <wp:extent cx="351678" cy="172821"/>
              <wp:effectExtent l="0" t="0" r="0" b="0"/>
              <wp:wrapSquare wrapText="bothSides"/>
              <wp:docPr id="2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678" cy="172821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4A3DBC" w:rsidRDefault="004A3DBC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0602CA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lIns="0" tIns="0" rIns="0" bIns="0" compatLnSpc="0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Quadro1" o:spid="_x0000_s1026" type="#_x0000_t202" style="position:absolute;margin-left:0;margin-top:.05pt;width:27.7pt;height:13.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" filled="f" stroked="f">
              <v:textbox inset="0,0,0,0">
                <w:txbxContent>
                  <w:p w:rsidR="004A3DBC" w:rsidRDefault="004A3DBC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0602CA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CDF" w:rsidRDefault="00785CDF">
      <w:r>
        <w:rPr>
          <w:color w:val="000000"/>
        </w:rPr>
        <w:separator/>
      </w:r>
    </w:p>
  </w:footnote>
  <w:footnote w:type="continuationSeparator" w:id="0">
    <w:p w:rsidR="00785CDF" w:rsidRDefault="00785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DBC" w:rsidRDefault="004A3DBC">
    <w:pPr>
      <w:pStyle w:val="Cabealho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C78DF44" wp14:editId="1419EB61">
          <wp:simplePos x="0" y="0"/>
          <wp:positionH relativeFrom="column">
            <wp:posOffset>10789</wp:posOffset>
          </wp:positionH>
          <wp:positionV relativeFrom="paragraph">
            <wp:posOffset>12252</wp:posOffset>
          </wp:positionV>
          <wp:extent cx="6265468" cy="501091"/>
          <wp:effectExtent l="0" t="0" r="1982" b="0"/>
          <wp:wrapTopAndBottom/>
          <wp:docPr id="1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65468" cy="501091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06BDF"/>
    <w:multiLevelType w:val="multilevel"/>
    <w:tmpl w:val="1A3E1E5E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2A6523B4"/>
    <w:multiLevelType w:val="multilevel"/>
    <w:tmpl w:val="F1D29F72"/>
    <w:styleLink w:val="WW8Num1"/>
    <w:lvl w:ilvl="0">
      <w:start w:val="6"/>
      <w:numFmt w:val="decimal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6"/>
      <w:numFmt w:val="decimal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2E6476EC"/>
    <w:multiLevelType w:val="multilevel"/>
    <w:tmpl w:val="11AE950C"/>
    <w:styleLink w:val="WWOutlineListStyle"/>
    <w:lvl w:ilvl="0">
      <w:start w:val="6"/>
      <w:numFmt w:val="decimal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6"/>
      <w:numFmt w:val="decimal"/>
      <w:pStyle w:val="Ttulo5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37B314C9"/>
    <w:multiLevelType w:val="multilevel"/>
    <w:tmpl w:val="2E782688"/>
    <w:styleLink w:val="WW8Num3"/>
    <w:lvl w:ilvl="0">
      <w:numFmt w:val="bullet"/>
      <w:lvlText w:val=""/>
      <w:lvlJc w:val="left"/>
      <w:rPr>
        <w:rFonts w:ascii="Wingdings" w:hAnsi="Wingdings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9"/>
  <w:proofState w:spelling="clean" w:grammar="clean"/>
  <w:defaultTabStop w:val="51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7C2F"/>
    <w:rsid w:val="000602CA"/>
    <w:rsid w:val="000A350E"/>
    <w:rsid w:val="003E57B2"/>
    <w:rsid w:val="004155ED"/>
    <w:rsid w:val="00425CEF"/>
    <w:rsid w:val="004A3DBC"/>
    <w:rsid w:val="005F755D"/>
    <w:rsid w:val="006E6BB3"/>
    <w:rsid w:val="00785CDF"/>
    <w:rsid w:val="007A1A19"/>
    <w:rsid w:val="00841B30"/>
    <w:rsid w:val="00881067"/>
    <w:rsid w:val="00974506"/>
    <w:rsid w:val="00A12718"/>
    <w:rsid w:val="00C324A6"/>
    <w:rsid w:val="00C63F01"/>
    <w:rsid w:val="00D1615B"/>
    <w:rsid w:val="00D1675B"/>
    <w:rsid w:val="00D31125"/>
    <w:rsid w:val="00D44C92"/>
    <w:rsid w:val="00D46F61"/>
    <w:rsid w:val="00D975CD"/>
    <w:rsid w:val="00E8580E"/>
    <w:rsid w:val="00E97C2F"/>
    <w:rsid w:val="00F3142D"/>
    <w:rsid w:val="00FA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5495"/>
  <w15:docId w15:val="{93C8689A-B564-244E-A267-BE6C6852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autoSpaceDE w:val="0"/>
    </w:pPr>
  </w:style>
  <w:style w:type="paragraph" w:styleId="Ttulo1">
    <w:name w:val="heading 1"/>
    <w:basedOn w:val="Standard"/>
    <w:next w:val="Standard"/>
    <w:pPr>
      <w:keepNext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Standard"/>
    <w:next w:val="Standard"/>
    <w:pPr>
      <w:keepNext/>
      <w:jc w:val="center"/>
      <w:outlineLvl w:val="1"/>
    </w:pPr>
    <w:rPr>
      <w:rFonts w:ascii="Arial" w:hAnsi="Arial"/>
      <w:b/>
      <w:sz w:val="28"/>
    </w:rPr>
  </w:style>
  <w:style w:type="paragraph" w:styleId="Ttulo3">
    <w:name w:val="heading 3"/>
    <w:basedOn w:val="Standard"/>
    <w:next w:val="Standard"/>
    <w:pPr>
      <w:keepNext/>
      <w:jc w:val="center"/>
      <w:outlineLvl w:val="2"/>
    </w:pPr>
    <w:rPr>
      <w:b/>
      <w:sz w:val="24"/>
    </w:rPr>
  </w:style>
  <w:style w:type="paragraph" w:styleId="Ttulo4">
    <w:name w:val="heading 4"/>
    <w:basedOn w:val="Standard"/>
    <w:next w:val="Standard"/>
    <w:pPr>
      <w:keepNext/>
      <w:jc w:val="center"/>
      <w:outlineLvl w:val="3"/>
    </w:pPr>
    <w:rPr>
      <w:b/>
      <w:sz w:val="28"/>
      <w:u w:val="single"/>
    </w:rPr>
  </w:style>
  <w:style w:type="paragraph" w:styleId="Ttulo5">
    <w:name w:val="heading 5"/>
    <w:basedOn w:val="Standard"/>
    <w:next w:val="Standard"/>
    <w:pPr>
      <w:keepNext/>
      <w:numPr>
        <w:ilvl w:val="4"/>
        <w:numId w:val="1"/>
      </w:numPr>
      <w:jc w:val="both"/>
      <w:outlineLvl w:val="4"/>
    </w:pPr>
    <w:rPr>
      <w:rFonts w:ascii="Arial" w:hAnsi="Arial"/>
      <w:b/>
      <w:sz w:val="24"/>
    </w:rPr>
  </w:style>
  <w:style w:type="paragraph" w:styleId="Ttulo6">
    <w:name w:val="heading 6"/>
    <w:basedOn w:val="Standard"/>
    <w:next w:val="Standard"/>
    <w:pPr>
      <w:keepNext/>
      <w:outlineLvl w:val="5"/>
    </w:pPr>
    <w:rPr>
      <w:rFonts w:ascii="Arial" w:hAnsi="Arial" w:cs="Arial"/>
      <w:sz w:val="24"/>
    </w:rPr>
  </w:style>
  <w:style w:type="paragraph" w:styleId="Ttulo7">
    <w:name w:val="heading 7"/>
    <w:basedOn w:val="Standard"/>
    <w:next w:val="Standard"/>
    <w:pPr>
      <w:keepNext/>
      <w:jc w:val="both"/>
      <w:outlineLvl w:val="6"/>
    </w:pPr>
    <w:rPr>
      <w:rFonts w:ascii="Arial" w:hAnsi="Arial"/>
      <w:b/>
      <w:sz w:val="24"/>
    </w:rPr>
  </w:style>
  <w:style w:type="paragraph" w:styleId="Ttulo8">
    <w:name w:val="heading 8"/>
    <w:basedOn w:val="Standard"/>
    <w:next w:val="Standard"/>
    <w:pPr>
      <w:keepNext/>
      <w:spacing w:before="120" w:line="360" w:lineRule="auto"/>
      <w:jc w:val="both"/>
      <w:outlineLvl w:val="7"/>
    </w:pPr>
    <w:rPr>
      <w:rFonts w:ascii="Arial" w:hAnsi="Arial"/>
      <w:bCs/>
      <w:sz w:val="24"/>
    </w:rPr>
  </w:style>
  <w:style w:type="paragraph" w:styleId="Ttulo9">
    <w:name w:val="heading 9"/>
    <w:basedOn w:val="Standard"/>
    <w:next w:val="Standard"/>
    <w:pPr>
      <w:keepNext/>
      <w:spacing w:before="120" w:line="360" w:lineRule="auto"/>
      <w:jc w:val="both"/>
      <w:outlineLvl w:val="8"/>
    </w:pPr>
    <w:rPr>
      <w:rFonts w:ascii="Arial" w:hAnsi="Arial" w:cs="Arial"/>
      <w:bCs/>
      <w:i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tulo">
    <w:name w:val="Title"/>
    <w:basedOn w:val="Standard"/>
    <w:next w:val="Subttulo"/>
    <w:pPr>
      <w:keepNext/>
      <w:spacing w:before="240" w:after="120"/>
      <w:jc w:val="center"/>
    </w:pPr>
    <w:rPr>
      <w:rFonts w:ascii="Arial" w:eastAsia="DejaVu Sans" w:hAnsi="Arial" w:cs="Tahoma"/>
      <w:b/>
      <w:bCs/>
      <w:sz w:val="36"/>
      <w:szCs w:val="36"/>
    </w:rPr>
  </w:style>
  <w:style w:type="paragraph" w:customStyle="1" w:styleId="Textbody">
    <w:name w:val="Text body"/>
    <w:basedOn w:val="Standard"/>
    <w:rPr>
      <w:rFonts w:ascii="Arial" w:hAnsi="Arial" w:cs="Arial"/>
      <w:sz w:val="24"/>
    </w:rPr>
  </w:style>
  <w:style w:type="paragraph" w:styleId="Subttulo">
    <w:name w:val="Subtitle"/>
    <w:basedOn w:val="Ttulo"/>
    <w:next w:val="Textbody"/>
    <w:rPr>
      <w:i/>
      <w:iCs/>
      <w:sz w:val="28"/>
      <w:szCs w:val="28"/>
    </w:rPr>
  </w:style>
  <w:style w:type="paragraph" w:styleId="Lista">
    <w:name w:val="List"/>
    <w:basedOn w:val="Textbody"/>
  </w:style>
  <w:style w:type="paragraph" w:styleId="Legenda">
    <w:name w:val="caption"/>
    <w:basedOn w:val="Standard"/>
    <w:next w:val="Standard"/>
    <w:pPr>
      <w:jc w:val="center"/>
    </w:pPr>
    <w:rPr>
      <w:b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Standard"/>
    <w:pPr>
      <w:spacing w:line="360" w:lineRule="auto"/>
      <w:ind w:firstLine="851"/>
      <w:jc w:val="both"/>
    </w:pPr>
    <w:rPr>
      <w:sz w:val="24"/>
    </w:rPr>
  </w:style>
  <w:style w:type="paragraph" w:styleId="Rodap">
    <w:name w:val="footer"/>
    <w:basedOn w:val="Standard"/>
  </w:style>
  <w:style w:type="paragraph" w:customStyle="1" w:styleId="Rodap0">
    <w:name w:val="Rodap"/>
    <w:basedOn w:val="Standard"/>
    <w:next w:val="Standard"/>
    <w:rPr>
      <w:rFonts w:ascii="Arial" w:hAnsi="Arial"/>
      <w:sz w:val="24"/>
    </w:rPr>
  </w:style>
  <w:style w:type="paragraph" w:styleId="Cabealho">
    <w:name w:val="header"/>
    <w:basedOn w:val="Standard"/>
  </w:style>
  <w:style w:type="paragraph" w:styleId="Corpodetexto2">
    <w:name w:val="Body Text 2"/>
    <w:basedOn w:val="Standard"/>
    <w:pPr>
      <w:jc w:val="both"/>
    </w:pPr>
    <w:rPr>
      <w:rFonts w:ascii="Arial" w:hAnsi="Arial"/>
      <w:color w:val="0000FF"/>
      <w:sz w:val="24"/>
    </w:rPr>
  </w:style>
  <w:style w:type="paragraph" w:styleId="Recuodecorpodetexto3">
    <w:name w:val="Body Text Indent 3"/>
    <w:basedOn w:val="Standard"/>
    <w:pPr>
      <w:ind w:left="1027" w:hanging="318"/>
    </w:pPr>
    <w:rPr>
      <w:rFonts w:ascii="Arial" w:hAnsi="Arial"/>
    </w:rPr>
  </w:style>
  <w:style w:type="paragraph" w:customStyle="1" w:styleId="Blockquote">
    <w:name w:val="Blockquote"/>
    <w:basedOn w:val="Standard"/>
    <w:pPr>
      <w:spacing w:before="100" w:after="100"/>
      <w:ind w:left="360" w:right="360"/>
    </w:pPr>
    <w:rPr>
      <w:sz w:val="24"/>
    </w:rPr>
  </w:style>
  <w:style w:type="paragraph" w:customStyle="1" w:styleId="TableContentsuser">
    <w:name w:val="Table Contents (user)"/>
    <w:basedOn w:val="Textbody"/>
    <w:pPr>
      <w:widowControl w:val="0"/>
    </w:pPr>
    <w:rPr>
      <w:rFonts w:ascii="Times New Roman" w:hAnsi="Times New Roman" w:cs="Times New Roman"/>
      <w:szCs w:val="24"/>
      <w:lang w:val="en-US"/>
    </w:rPr>
  </w:style>
  <w:style w:type="paragraph" w:customStyle="1" w:styleId="western">
    <w:name w:val="western"/>
    <w:basedOn w:val="Standard"/>
    <w:pPr>
      <w:spacing w:before="280" w:after="280"/>
    </w:pPr>
    <w:rPr>
      <w:sz w:val="24"/>
      <w:szCs w:val="24"/>
    </w:rPr>
  </w:style>
  <w:style w:type="paragraph" w:customStyle="1" w:styleId="titulo">
    <w:name w:val="titulo"/>
    <w:basedOn w:val="Standard"/>
    <w:pPr>
      <w:spacing w:before="280" w:after="280"/>
    </w:pPr>
    <w:rPr>
      <w:sz w:val="24"/>
      <w:szCs w:val="24"/>
    </w:rPr>
  </w:style>
  <w:style w:type="paragraph" w:styleId="PargrafodaLista">
    <w:name w:val="List Paragraph"/>
    <w:basedOn w:val="Standard"/>
    <w:pPr>
      <w:ind w:left="708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Objetocomseta">
    <w:name w:val="Objeto com seta"/>
    <w:basedOn w:val="Standard"/>
  </w:style>
  <w:style w:type="paragraph" w:customStyle="1" w:styleId="Objetocomsombra">
    <w:name w:val="Objeto com sombra"/>
    <w:basedOn w:val="Standard"/>
  </w:style>
  <w:style w:type="paragraph" w:customStyle="1" w:styleId="Objetosempreenchimento">
    <w:name w:val="Objeto sem preenchimento"/>
    <w:basedOn w:val="Standard"/>
  </w:style>
  <w:style w:type="paragraph" w:customStyle="1" w:styleId="Text">
    <w:name w:val="Text"/>
    <w:basedOn w:val="Legenda"/>
  </w:style>
  <w:style w:type="paragraph" w:customStyle="1" w:styleId="Corpodotextojustificado">
    <w:name w:val="Corpo do texto justificado"/>
    <w:basedOn w:val="Standard"/>
  </w:style>
  <w:style w:type="paragraph" w:customStyle="1" w:styleId="Recuodaprimeiralinha">
    <w:name w:val="Recuo da primeira linha"/>
    <w:basedOn w:val="Standard"/>
    <w:pPr>
      <w:ind w:firstLine="340"/>
    </w:pPr>
  </w:style>
  <w:style w:type="paragraph" w:customStyle="1" w:styleId="Ttulo10">
    <w:name w:val="Título1"/>
    <w:basedOn w:val="Standard"/>
    <w:pPr>
      <w:jc w:val="center"/>
    </w:pPr>
  </w:style>
  <w:style w:type="paragraph" w:customStyle="1" w:styleId="Ttulo20">
    <w:name w:val="Título2"/>
    <w:basedOn w:val="Standard"/>
    <w:pPr>
      <w:spacing w:before="57" w:after="57"/>
      <w:ind w:right="113"/>
      <w:jc w:val="center"/>
    </w:pPr>
  </w:style>
  <w:style w:type="paragraph" w:customStyle="1" w:styleId="WW-Ttulo">
    <w:name w:val="WW-Título"/>
    <w:basedOn w:val="Standard"/>
    <w:pPr>
      <w:spacing w:before="238" w:after="119"/>
    </w:pPr>
  </w:style>
  <w:style w:type="paragraph" w:customStyle="1" w:styleId="WW-Ttulo1">
    <w:name w:val="WW-Título1"/>
    <w:basedOn w:val="Standard"/>
    <w:pPr>
      <w:spacing w:before="238" w:after="119"/>
    </w:pPr>
  </w:style>
  <w:style w:type="paragraph" w:customStyle="1" w:styleId="WW-Ttulo2">
    <w:name w:val="WW-Título2"/>
    <w:basedOn w:val="Standard"/>
    <w:pPr>
      <w:spacing w:before="238" w:after="119"/>
    </w:pPr>
  </w:style>
  <w:style w:type="paragraph" w:customStyle="1" w:styleId="Linhadecota">
    <w:name w:val="Linha de cota"/>
    <w:basedOn w:val="Standard"/>
  </w:style>
  <w:style w:type="paragraph" w:customStyle="1" w:styleId="PadroLTGliederung1">
    <w:name w:val="Padrão~LT~Gliederung 1"/>
    <w:pPr>
      <w:tabs>
        <w:tab w:val="left" w:pos="540"/>
        <w:tab w:val="left" w:pos="707"/>
        <w:tab w:val="left" w:pos="1415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89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before="160" w:line="200" w:lineRule="atLeast"/>
      <w:ind w:left="540" w:hanging="540"/>
    </w:pPr>
    <w:rPr>
      <w:rFonts w:ascii="DejaVu Sans" w:hAnsi="DejaVu Sans"/>
      <w:color w:val="0000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clear" w:pos="540"/>
        <w:tab w:val="clear" w:pos="707"/>
        <w:tab w:val="clear" w:pos="1415"/>
        <w:tab w:val="clear" w:pos="2122"/>
        <w:tab w:val="clear" w:pos="2830"/>
        <w:tab w:val="clear" w:pos="3537"/>
        <w:tab w:val="clear" w:pos="4245"/>
        <w:tab w:val="clear" w:pos="4952"/>
        <w:tab w:val="clear" w:pos="5660"/>
        <w:tab w:val="clear" w:pos="6367"/>
        <w:tab w:val="clear" w:pos="7075"/>
        <w:tab w:val="clear" w:pos="7782"/>
        <w:tab w:val="clear" w:pos="8489"/>
        <w:tab w:val="clear" w:pos="9197"/>
        <w:tab w:val="clear" w:pos="9905"/>
        <w:tab w:val="clear" w:pos="10612"/>
        <w:tab w:val="clear" w:pos="11320"/>
        <w:tab w:val="clear" w:pos="12027"/>
        <w:tab w:val="clear" w:pos="12735"/>
        <w:tab w:val="clear" w:pos="13442"/>
        <w:tab w:val="clear" w:pos="14150"/>
        <w:tab w:val="left" w:pos="0"/>
        <w:tab w:val="left" w:pos="245"/>
        <w:tab w:val="left" w:pos="952"/>
        <w:tab w:val="left" w:pos="1170"/>
        <w:tab w:val="left" w:pos="1337"/>
        <w:tab w:val="left" w:pos="1660"/>
        <w:tab w:val="left" w:pos="2045"/>
        <w:tab w:val="left" w:pos="2367"/>
        <w:tab w:val="left" w:pos="2752"/>
        <w:tab w:val="left" w:pos="3074"/>
        <w:tab w:val="left" w:pos="3460"/>
        <w:tab w:val="left" w:pos="3782"/>
        <w:tab w:val="left" w:pos="4167"/>
        <w:tab w:val="left" w:pos="4490"/>
        <w:tab w:val="left" w:pos="4875"/>
        <w:tab w:val="left" w:pos="5197"/>
        <w:tab w:val="left" w:pos="5582"/>
        <w:tab w:val="left" w:pos="5905"/>
        <w:tab w:val="left" w:pos="6290"/>
        <w:tab w:val="left" w:pos="6612"/>
        <w:tab w:val="left" w:pos="6997"/>
        <w:tab w:val="left" w:pos="7320"/>
        <w:tab w:val="left" w:pos="7705"/>
        <w:tab w:val="left" w:pos="8027"/>
        <w:tab w:val="left" w:pos="8412"/>
        <w:tab w:val="left" w:pos="8735"/>
        <w:tab w:val="left" w:pos="9119"/>
        <w:tab w:val="left" w:pos="9442"/>
        <w:tab w:val="left" w:pos="9827"/>
        <w:tab w:val="left" w:pos="10150"/>
        <w:tab w:val="left" w:pos="10535"/>
        <w:tab w:val="left" w:pos="10857"/>
        <w:tab w:val="left" w:pos="11242"/>
        <w:tab w:val="left" w:pos="11565"/>
        <w:tab w:val="left" w:pos="11950"/>
        <w:tab w:val="left" w:pos="12272"/>
        <w:tab w:val="left" w:pos="12657"/>
        <w:tab w:val="left" w:pos="12980"/>
        <w:tab w:val="left" w:pos="13365"/>
        <w:tab w:val="left" w:pos="13687"/>
        <w:tab w:val="left" w:pos="14072"/>
        <w:tab w:val="left" w:pos="14780"/>
      </w:tabs>
      <w:spacing w:before="139"/>
      <w:ind w:left="1170" w:hanging="45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rPr>
      <w:sz w:val="48"/>
      <w:szCs w:val="48"/>
    </w:rPr>
  </w:style>
  <w:style w:type="paragraph" w:customStyle="1" w:styleId="PadroLTGliederung4">
    <w:name w:val="Padrão~LT~Gliederung 4"/>
    <w:basedOn w:val="PadroLTGliederung3"/>
    <w:rPr>
      <w:sz w:val="40"/>
      <w:szCs w:val="40"/>
    </w:rPr>
  </w:style>
  <w:style w:type="paragraph" w:customStyle="1" w:styleId="PadroLTGliederung5">
    <w:name w:val="Padrão~LT~Gliederung 5"/>
    <w:basedOn w:val="PadroLTGliederung4"/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line="200" w:lineRule="atLeast"/>
      <w:jc w:val="center"/>
    </w:pPr>
    <w:rPr>
      <w:rFonts w:ascii="DejaVu Sans" w:hAnsi="DejaVu Sans"/>
      <w:color w:val="00AE00"/>
      <w:sz w:val="88"/>
      <w:szCs w:val="88"/>
    </w:rPr>
  </w:style>
  <w:style w:type="paragraph" w:customStyle="1" w:styleId="PadroLTUntertitel">
    <w:name w:val="Padrão~LT~Untertitel"/>
    <w:pPr>
      <w:tabs>
        <w:tab w:val="left" w:pos="540"/>
        <w:tab w:val="left" w:pos="707"/>
        <w:tab w:val="left" w:pos="1415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89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before="160" w:line="200" w:lineRule="atLeast"/>
      <w:ind w:left="540" w:hanging="540"/>
      <w:jc w:val="center"/>
    </w:pPr>
    <w:rPr>
      <w:rFonts w:ascii="DejaVu Sans" w:hAnsi="DejaVu Sans"/>
      <w:color w:val="000000"/>
      <w:sz w:val="64"/>
      <w:szCs w:val="64"/>
    </w:rPr>
  </w:style>
  <w:style w:type="paragraph" w:customStyle="1" w:styleId="PadroLTNotizen">
    <w:name w:val="Padrão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before="90" w:line="200" w:lineRule="atLeast"/>
    </w:pPr>
    <w:rPr>
      <w:rFonts w:ascii="Lohit Hindi" w:eastAsia="Lohit Hindi" w:hAnsi="Lohit Hindi" w:cs="Lohit Hindi"/>
      <w:color w:val="000000"/>
    </w:rPr>
  </w:style>
  <w:style w:type="paragraph" w:customStyle="1" w:styleId="PadroLTHintergrundobjekte">
    <w:name w:val="Padrão~LT~Hintergrundobjekte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line="200" w:lineRule="atLeast"/>
    </w:pPr>
    <w:rPr>
      <w:rFonts w:ascii="DejaVu Sans" w:hAnsi="DejaVu Sans"/>
      <w:color w:val="000000"/>
      <w:sz w:val="36"/>
      <w:szCs w:val="36"/>
    </w:rPr>
  </w:style>
  <w:style w:type="paragraph" w:customStyle="1" w:styleId="PadroLTHintergrund">
    <w:name w:val="Padrão~LT~Hintergrund"/>
    <w:pPr>
      <w:autoSpaceDE w:val="0"/>
      <w:jc w:val="center"/>
    </w:pPr>
  </w:style>
  <w:style w:type="paragraph" w:customStyle="1" w:styleId="default">
    <w:name w:val="default"/>
    <w:pPr>
      <w:autoSpaceDE w:val="0"/>
      <w:spacing w:line="200" w:lineRule="atLeast"/>
    </w:pPr>
    <w:rPr>
      <w:rFonts w:ascii="DejaVu Sans" w:hAnsi="DejaVu Sans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tulo12">
    <w:name w:val="WW-Título12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line="200" w:lineRule="atLeast"/>
      <w:jc w:val="center"/>
    </w:pPr>
    <w:rPr>
      <w:rFonts w:ascii="DejaVu Sans" w:hAnsi="DejaVu Sans"/>
      <w:color w:val="00AE00"/>
      <w:sz w:val="88"/>
      <w:szCs w:val="88"/>
    </w:rPr>
  </w:style>
  <w:style w:type="paragraph" w:customStyle="1" w:styleId="Objetosdoplanodefundo">
    <w:name w:val="Objetos do plano de fundo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line="200" w:lineRule="atLeast"/>
    </w:pPr>
    <w:rPr>
      <w:rFonts w:ascii="DejaVu Sans" w:hAnsi="DejaVu Sans"/>
      <w:color w:val="000000"/>
      <w:sz w:val="36"/>
      <w:szCs w:val="36"/>
    </w:rPr>
  </w:style>
  <w:style w:type="paragraph" w:customStyle="1" w:styleId="Planodefundo">
    <w:name w:val="Plano de fundo"/>
    <w:pPr>
      <w:autoSpaceDE w:val="0"/>
      <w:jc w:val="center"/>
    </w:pPr>
  </w:style>
  <w:style w:type="paragraph" w:customStyle="1" w:styleId="Notas">
    <w:name w:val="Notas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before="90" w:line="200" w:lineRule="atLeast"/>
    </w:pPr>
    <w:rPr>
      <w:rFonts w:ascii="Lohit Hindi" w:eastAsia="Lohit Hindi" w:hAnsi="Lohit Hindi" w:cs="Lohit Hindi"/>
      <w:color w:val="000000"/>
    </w:rPr>
  </w:style>
  <w:style w:type="paragraph" w:customStyle="1" w:styleId="Estruturadetpicos1">
    <w:name w:val="Estrutura de tópicos 1"/>
    <w:pPr>
      <w:tabs>
        <w:tab w:val="left" w:pos="540"/>
        <w:tab w:val="left" w:pos="707"/>
        <w:tab w:val="left" w:pos="1415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89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before="160" w:line="200" w:lineRule="atLeast"/>
      <w:ind w:left="540" w:hanging="540"/>
    </w:pPr>
    <w:rPr>
      <w:rFonts w:ascii="DejaVu Sans" w:hAnsi="DejaVu Sans"/>
      <w:color w:val="0000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clear" w:pos="540"/>
        <w:tab w:val="clear" w:pos="707"/>
        <w:tab w:val="clear" w:pos="1415"/>
        <w:tab w:val="clear" w:pos="2122"/>
        <w:tab w:val="clear" w:pos="2830"/>
        <w:tab w:val="clear" w:pos="3537"/>
        <w:tab w:val="clear" w:pos="4245"/>
        <w:tab w:val="clear" w:pos="4952"/>
        <w:tab w:val="clear" w:pos="5660"/>
        <w:tab w:val="clear" w:pos="6367"/>
        <w:tab w:val="clear" w:pos="7075"/>
        <w:tab w:val="clear" w:pos="7782"/>
        <w:tab w:val="clear" w:pos="8489"/>
        <w:tab w:val="clear" w:pos="9197"/>
        <w:tab w:val="clear" w:pos="9905"/>
        <w:tab w:val="clear" w:pos="10612"/>
        <w:tab w:val="clear" w:pos="11320"/>
        <w:tab w:val="clear" w:pos="12027"/>
        <w:tab w:val="clear" w:pos="12735"/>
        <w:tab w:val="clear" w:pos="13442"/>
        <w:tab w:val="clear" w:pos="14150"/>
        <w:tab w:val="left" w:pos="0"/>
        <w:tab w:val="left" w:pos="245"/>
        <w:tab w:val="left" w:pos="952"/>
        <w:tab w:val="left" w:pos="1170"/>
        <w:tab w:val="left" w:pos="1337"/>
        <w:tab w:val="left" w:pos="1660"/>
        <w:tab w:val="left" w:pos="2045"/>
        <w:tab w:val="left" w:pos="2367"/>
        <w:tab w:val="left" w:pos="2752"/>
        <w:tab w:val="left" w:pos="3074"/>
        <w:tab w:val="left" w:pos="3460"/>
        <w:tab w:val="left" w:pos="3782"/>
        <w:tab w:val="left" w:pos="4167"/>
        <w:tab w:val="left" w:pos="4490"/>
        <w:tab w:val="left" w:pos="4875"/>
        <w:tab w:val="left" w:pos="5197"/>
        <w:tab w:val="left" w:pos="5582"/>
        <w:tab w:val="left" w:pos="5905"/>
        <w:tab w:val="left" w:pos="6290"/>
        <w:tab w:val="left" w:pos="6612"/>
        <w:tab w:val="left" w:pos="6997"/>
        <w:tab w:val="left" w:pos="7320"/>
        <w:tab w:val="left" w:pos="7705"/>
        <w:tab w:val="left" w:pos="8027"/>
        <w:tab w:val="left" w:pos="8412"/>
        <w:tab w:val="left" w:pos="8735"/>
        <w:tab w:val="left" w:pos="9119"/>
        <w:tab w:val="left" w:pos="9442"/>
        <w:tab w:val="left" w:pos="9827"/>
        <w:tab w:val="left" w:pos="10150"/>
        <w:tab w:val="left" w:pos="10535"/>
        <w:tab w:val="left" w:pos="10857"/>
        <w:tab w:val="left" w:pos="11242"/>
        <w:tab w:val="left" w:pos="11565"/>
        <w:tab w:val="left" w:pos="11950"/>
        <w:tab w:val="left" w:pos="12272"/>
        <w:tab w:val="left" w:pos="12657"/>
        <w:tab w:val="left" w:pos="12980"/>
        <w:tab w:val="left" w:pos="13365"/>
        <w:tab w:val="left" w:pos="13687"/>
        <w:tab w:val="left" w:pos="14072"/>
        <w:tab w:val="left" w:pos="14780"/>
      </w:tabs>
      <w:spacing w:before="139"/>
      <w:ind w:left="1170" w:hanging="45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rPr>
      <w:sz w:val="48"/>
      <w:szCs w:val="48"/>
    </w:rPr>
  </w:style>
  <w:style w:type="paragraph" w:customStyle="1" w:styleId="Estruturadetpicos4">
    <w:name w:val="Estrutura de tópicos 4"/>
    <w:basedOn w:val="Estruturadetpicos3"/>
    <w:rPr>
      <w:sz w:val="40"/>
      <w:szCs w:val="40"/>
    </w:rPr>
  </w:style>
  <w:style w:type="paragraph" w:customStyle="1" w:styleId="Estruturadetpicos5">
    <w:name w:val="Estrutura de tópicos 5"/>
    <w:basedOn w:val="Estruturadetpicos4"/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Quotationsuser">
    <w:name w:val="Quotations (user)"/>
    <w:pPr>
      <w:autoSpaceDE w:val="0"/>
      <w:spacing w:after="499"/>
      <w:ind w:left="1000" w:right="1000"/>
    </w:pPr>
  </w:style>
  <w:style w:type="character" w:customStyle="1" w:styleId="WW8Num3z0">
    <w:name w:val="WW8Num3z0"/>
    <w:rPr>
      <w:rFonts w:ascii="Wingdings" w:hAnsi="Wingdings"/>
      <w:sz w:val="24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2z0">
    <w:name w:val="WW8Num2z0"/>
    <w:rPr>
      <w:rFonts w:ascii="Symbol" w:hAnsi="Symbol"/>
      <w:sz w:val="20"/>
    </w:rPr>
  </w:style>
  <w:style w:type="character" w:customStyle="1" w:styleId="WW8Num2z1">
    <w:name w:val="WW8Num2z1"/>
    <w:rPr>
      <w:rFonts w:ascii="Courier New" w:hAnsi="Courier New"/>
      <w:sz w:val="20"/>
    </w:rPr>
  </w:style>
  <w:style w:type="character" w:customStyle="1" w:styleId="WW8Num2z2">
    <w:name w:val="WW8Num2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  <w:sz w:val="20"/>
    </w:rPr>
  </w:style>
  <w:style w:type="character" w:customStyle="1" w:styleId="WW8Num4z1">
    <w:name w:val="WW8Num4z1"/>
    <w:rPr>
      <w:rFonts w:ascii="Courier New" w:hAnsi="Courier New"/>
      <w:sz w:val="20"/>
    </w:rPr>
  </w:style>
  <w:style w:type="character" w:customStyle="1" w:styleId="WW8Num4z2">
    <w:name w:val="WW8Num4z2"/>
    <w:rPr>
      <w:rFonts w:ascii="Wingdings" w:hAnsi="Wingdings"/>
      <w:sz w:val="20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7z0">
    <w:name w:val="WW8Num7z0"/>
    <w:rPr>
      <w:rFonts w:ascii="Wingdings" w:hAnsi="Wingdings"/>
      <w:sz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styleId="Nmerodepgina">
    <w:name w:val="page number"/>
    <w:basedOn w:val="Fontepargpadro"/>
  </w:style>
  <w:style w:type="character" w:customStyle="1" w:styleId="StrongEmphasis">
    <w:name w:val="Strong Emphasis"/>
    <w:basedOn w:val="Fontepargpadro"/>
    <w:rPr>
      <w:b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styleId="nfase">
    <w:name w:val="Emphasis"/>
    <w:basedOn w:val="Fontepargpadro"/>
    <w:rPr>
      <w:i/>
      <w:iCs/>
    </w:rPr>
  </w:style>
  <w:style w:type="character" w:customStyle="1" w:styleId="NumberingSymbols">
    <w:name w:val="Numbering Symbols"/>
    <w:rPr>
      <w:rFonts w:eastAsia="Times New Roman" w:cs="Times New Roman"/>
      <w:b/>
      <w:bCs/>
      <w:color w:val="auto"/>
      <w:sz w:val="24"/>
      <w:szCs w:val="20"/>
      <w:lang w:val="pt-BR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table" w:styleId="Tabelacomgrade">
    <w:name w:val="Table Grid"/>
    <w:basedOn w:val="Tabelanormal"/>
    <w:uiPriority w:val="59"/>
    <w:rsid w:val="00D16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383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Taygoara Felamingo de Oliveira</dc:creator>
  <cp:lastModifiedBy>Microsoft Office User</cp:lastModifiedBy>
  <cp:revision>11</cp:revision>
  <cp:lastPrinted>2018-08-24T22:57:00Z</cp:lastPrinted>
  <dcterms:created xsi:type="dcterms:W3CDTF">2018-08-24T17:26:00Z</dcterms:created>
  <dcterms:modified xsi:type="dcterms:W3CDTF">2020-03-12T13:06:00Z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