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C0E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7CA9B5" wp14:editId="1F1F5664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643E3C72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2A1C8E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3A4A6B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6E9DD80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874B0C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FAE731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2815CE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D591A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740E8E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334208" w14:textId="77777777" w:rsidR="00AC7855" w:rsidRPr="00C74B66" w:rsidRDefault="00410AA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 w:rsidRPr="00C74B66">
        <w:rPr>
          <w:rFonts w:ascii="Encode Sans" w:hAnsi="Encode Sans"/>
          <w:b/>
          <w:bCs/>
          <w:smallCaps/>
          <w:sz w:val="44"/>
          <w:szCs w:val="44"/>
        </w:rPr>
        <w:t>Dlouhodobá maturitní práce s obhajobou</w:t>
      </w:r>
    </w:p>
    <w:p w14:paraId="4978E028" w14:textId="77777777" w:rsidR="00AC7855" w:rsidRPr="00C74B66" w:rsidRDefault="00AC785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3D3C41AA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BAFE488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35DF2414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4C77D19B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BB105F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13DD83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7C9BFAB5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6EDFE53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3426056" w14:textId="4A5E8BCA" w:rsidR="00AC7855" w:rsidRPr="00FE3958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>Herní kontroler s haptickou odezvou a firmwar</w:t>
      </w:r>
      <w:r w:rsidR="00B2379C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 xml:space="preserve"> </w:t>
      </w:r>
    </w:p>
    <w:p w14:paraId="5476A73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F90EF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BC0FA57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50D42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8E8332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FEA46C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9F6B3D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85E8C55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E3A866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43CC80" w14:textId="6B8F7702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Autor práce: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Daniel Degl</w:t>
      </w:r>
    </w:p>
    <w:p w14:paraId="52094096" w14:textId="5EA54F7F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Třída: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  <w:t>4.L</w:t>
      </w:r>
    </w:p>
    <w:p w14:paraId="47FF9E85" w14:textId="24B74C39" w:rsidR="001735B8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Vedoucí práce: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Jiří Švihla</w:t>
      </w:r>
    </w:p>
    <w:p w14:paraId="347140F7" w14:textId="77777777" w:rsidR="00AC7855" w:rsidRPr="00C74B66" w:rsidRDefault="001735B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</w:t>
      </w:r>
      <w:r w:rsidR="00543529">
        <w:rPr>
          <w:rFonts w:ascii="Encode Sans" w:hAnsi="Encode Sans"/>
          <w:b/>
          <w:bCs/>
          <w:sz w:val="28"/>
          <w:szCs w:val="28"/>
        </w:rPr>
        <w:t>ne:</w:t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410B75">
        <w:rPr>
          <w:rFonts w:ascii="Encode Sans" w:hAnsi="Encode Sans"/>
          <w:b/>
          <w:bCs/>
          <w:sz w:val="28"/>
          <w:szCs w:val="28"/>
        </w:rPr>
        <w:t>27</w:t>
      </w:r>
      <w:r w:rsidR="00410AAF"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 w:rsidR="00410B75">
        <w:rPr>
          <w:rFonts w:ascii="Encode Sans" w:hAnsi="Encode Sans"/>
          <w:b/>
          <w:bCs/>
          <w:sz w:val="28"/>
          <w:szCs w:val="28"/>
        </w:rPr>
        <w:t>3</w:t>
      </w:r>
      <w:r w:rsidR="00410AAF" w:rsidRPr="00C74B66">
        <w:rPr>
          <w:rFonts w:ascii="Encode Sans" w:hAnsi="Encode Sans"/>
          <w:b/>
          <w:bCs/>
          <w:sz w:val="28"/>
          <w:szCs w:val="28"/>
        </w:rPr>
        <w:t>. 20</w:t>
      </w:r>
      <w:r w:rsidR="00433610">
        <w:rPr>
          <w:rFonts w:ascii="Encode Sans" w:hAnsi="Encode Sans"/>
          <w:b/>
          <w:bCs/>
          <w:sz w:val="28"/>
          <w:szCs w:val="28"/>
        </w:rPr>
        <w:t>2</w:t>
      </w:r>
      <w:r w:rsidR="00410B75">
        <w:rPr>
          <w:rFonts w:ascii="Encode Sans" w:hAnsi="Encode Sans"/>
          <w:b/>
          <w:bCs/>
          <w:sz w:val="28"/>
          <w:szCs w:val="28"/>
        </w:rPr>
        <w:t>4</w:t>
      </w:r>
    </w:p>
    <w:p w14:paraId="77D605B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8A724D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F3D054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3003EFA" w14:textId="77777777" w:rsidR="00AC7855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4E4133BC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0BDC87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5E47298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16A402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5BDC27" wp14:editId="4019B709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2037727404" name="Obrázek 2037727404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7404" name="Obrázek 2037727404" descr="Obsah obrázku Grafika, Písmo, kruh, symbo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429E928E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58692368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480341B" w14:textId="77777777" w:rsidR="00E409CB" w:rsidRPr="00C74B66" w:rsidRDefault="00E409CB" w:rsidP="00E409CB">
      <w:pPr>
        <w:pStyle w:val="Standard"/>
        <w:jc w:val="both"/>
        <w:rPr>
          <w:rFonts w:ascii="Encode Sans" w:hAnsi="Encode Sans"/>
          <w:b/>
          <w:bCs/>
        </w:rPr>
      </w:pPr>
    </w:p>
    <w:p w14:paraId="59FD72A2" w14:textId="77777777" w:rsidR="00E409CB" w:rsidRDefault="00E409CB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C284CD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A32446" w:rsidRPr="00A85412" w14:paraId="44FBFB64" w14:textId="77777777" w:rsidTr="00457322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1EB0B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1CE2D46C" w14:textId="77777777" w:rsidR="00A32446" w:rsidRPr="00A85412" w:rsidRDefault="00A32446" w:rsidP="00457322">
            <w:pPr>
              <w:pStyle w:val="Nadpis1"/>
              <w:rPr>
                <w:rFonts w:ascii="Encode Sans" w:hAnsi="Encode Sans"/>
                <w:b/>
              </w:rPr>
            </w:pPr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</w:p>
        </w:tc>
      </w:tr>
      <w:tr w:rsidR="00A32446" w:rsidRPr="00A85412" w14:paraId="399F651E" w14:textId="77777777" w:rsidTr="00457322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80219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A53999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>
              <w:rPr>
                <w:rFonts w:ascii="Encode Sans" w:hAnsi="Encode Sans"/>
              </w:rPr>
              <w:t>23</w:t>
            </w:r>
            <w:r w:rsidRPr="00A85412">
              <w:rPr>
                <w:rFonts w:ascii="Encode Sans" w:hAnsi="Encode Sans"/>
              </w:rPr>
              <w:t>/ 20</w:t>
            </w:r>
            <w:r>
              <w:rPr>
                <w:rFonts w:ascii="Encode Sans" w:hAnsi="Encode Sans"/>
              </w:rPr>
              <w:t>24</w:t>
            </w:r>
          </w:p>
        </w:tc>
      </w:tr>
      <w:tr w:rsidR="00A32446" w:rsidRPr="00A85412" w14:paraId="2ACD9AA7" w14:textId="77777777" w:rsidTr="00457322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F71521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F255AD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A32446" w:rsidRPr="00A85412" w14:paraId="0F647EC2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2B31D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8E2D16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Daniel Degl</w:t>
            </w:r>
          </w:p>
        </w:tc>
      </w:tr>
      <w:tr w:rsidR="00A32446" w:rsidRPr="00A85412" w14:paraId="287CCD8F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5FA32F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03F938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A32446" w:rsidRPr="00A85412" w14:paraId="678B24C8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6B64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EC6928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A32446" w:rsidRPr="00A85412" w14:paraId="70369B00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0EF33B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11D3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A32446" w:rsidRPr="00A85412" w14:paraId="34E1088F" w14:textId="77777777" w:rsidTr="00457322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5368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6A9A42" w14:textId="77777777" w:rsidR="00A32446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39ACCA7E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Herní kontroler s haptickou odezvou a firmware</w:t>
            </w:r>
          </w:p>
        </w:tc>
      </w:tr>
      <w:tr w:rsidR="00A32446" w:rsidRPr="00A85412" w14:paraId="31379EF9" w14:textId="77777777" w:rsidTr="00457322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2260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4A7ADE" w14:textId="77777777" w:rsidR="00A32446" w:rsidRDefault="00A32446" w:rsidP="00457322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3D návrh kostry kontroleru</w:t>
            </w:r>
          </w:p>
          <w:p w14:paraId="63586EB0" w14:textId="77777777" w:rsidR="00A32446" w:rsidRDefault="00A32446" w:rsidP="00457322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Tisk 3D návrhu kostry kontroleru</w:t>
            </w:r>
          </w:p>
          <w:p w14:paraId="529B402F" w14:textId="77777777" w:rsidR="00A32446" w:rsidRDefault="00A32446" w:rsidP="00457322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Návrh implementace řídící desky</w:t>
            </w:r>
          </w:p>
          <w:p w14:paraId="28FA3AA5" w14:textId="77777777" w:rsidR="00A32446" w:rsidRDefault="00A32446" w:rsidP="00457322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Implementace LED osvětlení kontroleru</w:t>
            </w:r>
          </w:p>
          <w:p w14:paraId="22A8912D" w14:textId="77777777" w:rsidR="00A32446" w:rsidRDefault="00A32446" w:rsidP="00457322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37D63EE5" w14:textId="77777777" w:rsidR="00A32446" w:rsidRPr="00A85412" w:rsidRDefault="00A32446" w:rsidP="00457322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</w:tc>
      </w:tr>
      <w:tr w:rsidR="00A32446" w:rsidRPr="00A85412" w14:paraId="5E9B4E4D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DA90BF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14:paraId="04EFC482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526FE3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Jiří Švihla</w:t>
            </w:r>
          </w:p>
        </w:tc>
      </w:tr>
      <w:tr w:rsidR="00A32446" w:rsidRPr="00A85412" w14:paraId="11EE3461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7BD1D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BEAC8C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A32446" w:rsidRPr="00A85412" w14:paraId="67BB3A86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5C2595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AB5BF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</w:t>
            </w:r>
            <w:r w:rsidRPr="00A85412">
              <w:rPr>
                <w:rFonts w:ascii="Encode Sans" w:hAnsi="Encode Sans"/>
              </w:rPr>
              <w:t xml:space="preserve">. </w:t>
            </w:r>
            <w:r>
              <w:rPr>
                <w:rFonts w:ascii="Encode Sans" w:hAnsi="Encode Sans"/>
              </w:rPr>
              <w:t>dubna</w:t>
            </w:r>
            <w:r w:rsidRPr="00A85412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24</w:t>
            </w:r>
          </w:p>
        </w:tc>
      </w:tr>
    </w:tbl>
    <w:p w14:paraId="206D1EC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D0FF4A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A7CA09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32D88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245A9F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591E32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F4DFB9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ED0B64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9548CFF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29923B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51C5DF" w14:textId="7D4EA613" w:rsidR="0089546E" w:rsidRDefault="0089546E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V</w:t>
      </w:r>
      <w:r w:rsidR="00B3686A">
        <w:rPr>
          <w:rFonts w:cs="Times New Roman"/>
          <w:b/>
          <w:bCs/>
          <w:sz w:val="22"/>
          <w:szCs w:val="22"/>
        </w:rPr>
        <w:t> </w:t>
      </w:r>
      <w:r>
        <w:rPr>
          <w:rFonts w:cs="Times New Roman"/>
          <w:b/>
          <w:bCs/>
          <w:sz w:val="22"/>
          <w:szCs w:val="22"/>
        </w:rPr>
        <w:t>Plzni</w:t>
      </w:r>
      <w:r w:rsidR="00B3686A">
        <w:rPr>
          <w:rFonts w:cs="Times New Roman"/>
          <w:b/>
          <w:bCs/>
          <w:sz w:val="22"/>
          <w:szCs w:val="22"/>
        </w:rPr>
        <w:t xml:space="preserve"> dne: 30.11 2023</w:t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  <w:t>Mgr. Vlastimil Volák</w:t>
      </w:r>
    </w:p>
    <w:p w14:paraId="154EC00B" w14:textId="2B34C581" w:rsidR="00B3686A" w:rsidRDefault="00B3686A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    Ředitel školy</w:t>
      </w:r>
    </w:p>
    <w:p w14:paraId="34952457" w14:textId="1C48518B" w:rsidR="00B3686A" w:rsidRDefault="00175E2A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Anotace</w:t>
      </w:r>
    </w:p>
    <w:p w14:paraId="5EFB27D2" w14:textId="77777777" w:rsidR="009D4113" w:rsidRDefault="009D4113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3E47DA4A" w14:textId="041C368E" w:rsidR="00724831" w:rsidRPr="00724831" w:rsidRDefault="00724831" w:rsidP="00724831">
      <w:pPr>
        <w:pStyle w:val="Standard"/>
        <w:jc w:val="both"/>
        <w:rPr>
          <w:rFonts w:cs="Times New Roman"/>
        </w:rPr>
      </w:pPr>
      <w:r w:rsidRPr="00724831">
        <w:rPr>
          <w:rFonts w:cs="Times New Roman"/>
        </w:rPr>
        <w:t>Tato práce se věnuje vytvoření inovativního herního kontroléru s haptickou odezvou. Zabývá se komplexní analýzou technologií a designu ovladačů, zkoumá vliv haptické odezvy na uživatelský zážitek a implementuje experimentální firmware pro optimalizaci pohodlí a efektivity. Cílem je nejen navrhnout ergonomický fyzický design kontroléru, ale také vytvořit sofistikovaný firmware s možností konfigurace haptické odezvy. Výsledkem této práce by měl být inovativní produkt, který poskytuje hráčům unikátní herní zážitek.</w:t>
      </w:r>
    </w:p>
    <w:p w14:paraId="658E20E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891FEF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33EFF00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6D8E8C9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7C93915C" w14:textId="01DAB469" w:rsidR="00175E2A" w:rsidRDefault="00E93796" w:rsidP="00E409CB">
      <w:pPr>
        <w:pStyle w:val="Standard"/>
        <w:jc w:val="both"/>
        <w:rPr>
          <w:rFonts w:cs="Times New Roman"/>
          <w:b/>
          <w:bCs/>
        </w:rPr>
      </w:pPr>
      <w:r w:rsidRPr="00E93796">
        <w:rPr>
          <w:rFonts w:cs="Times New Roman"/>
        </w:rPr>
        <w:t xml:space="preserve">. </w:t>
      </w:r>
    </w:p>
    <w:p w14:paraId="4CDE7D1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322A6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7D9E20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DA4095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9F0D37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98CF87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4314F2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083402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F5B93D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6D0970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AD0F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152C1F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2544D5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F40FAC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3EE0AC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BE01019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DCA506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AC21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B7C97D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EC6E1BF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CD092B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F50E8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4E96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828AD6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97FEC1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1DADF5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806A9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D9970C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1C2422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604468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AF1C8F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B87785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2D0C5B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224CC4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0DE3EF" w14:textId="33C53E57" w:rsidR="00A634B2" w:rsidRDefault="00A634B2" w:rsidP="00E409CB">
      <w:pPr>
        <w:pStyle w:val="Standard"/>
        <w:jc w:val="both"/>
      </w:pPr>
      <w:r>
        <w:t xml:space="preserve">„Prohlašuji, že jsem tuto práci vypracoval samostatně a použil(a) literárních pramenů a informací, které cituji a uvádím v seznamu použité literatury a zdrojů informací.“ „Souhlasím s využitím mé práce učiteli VOŠ a SPŠE Plzeň k výuce.“ </w:t>
      </w:r>
    </w:p>
    <w:p w14:paraId="083D1E17" w14:textId="77777777" w:rsidR="00A634B2" w:rsidRDefault="00A634B2" w:rsidP="00E409CB">
      <w:pPr>
        <w:pStyle w:val="Standard"/>
        <w:jc w:val="both"/>
      </w:pPr>
    </w:p>
    <w:p w14:paraId="4E4BF750" w14:textId="77777777" w:rsidR="00A634B2" w:rsidRDefault="00A634B2" w:rsidP="00E409CB">
      <w:pPr>
        <w:pStyle w:val="Standard"/>
        <w:jc w:val="both"/>
      </w:pPr>
    </w:p>
    <w:p w14:paraId="7A651336" w14:textId="77777777" w:rsidR="00A634B2" w:rsidRDefault="00A634B2" w:rsidP="00E409CB">
      <w:pPr>
        <w:pStyle w:val="Standard"/>
        <w:jc w:val="both"/>
      </w:pPr>
    </w:p>
    <w:p w14:paraId="19BC385D" w14:textId="535B8E0B" w:rsidR="00A634B2" w:rsidRPr="005D36ED" w:rsidRDefault="00A634B2" w:rsidP="00E409CB">
      <w:pPr>
        <w:pStyle w:val="Standard"/>
        <w:jc w:val="both"/>
        <w:rPr>
          <w:rFonts w:cs="Times New Roman"/>
          <w:b/>
          <w:bCs/>
        </w:rPr>
      </w:pPr>
      <w:r>
        <w:t>V Plzni dne: …..................... Podpis: …..........................</w:t>
      </w:r>
    </w:p>
    <w:sectPr w:rsidR="00A634B2" w:rsidRPr="005D36ED" w:rsidSect="00410AAF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A668" w14:textId="77777777" w:rsidR="00901233" w:rsidRDefault="00410AAF">
      <w:r>
        <w:separator/>
      </w:r>
    </w:p>
  </w:endnote>
  <w:endnote w:type="continuationSeparator" w:id="0">
    <w:p w14:paraId="37633FF3" w14:textId="77777777" w:rsidR="00901233" w:rsidRDefault="0041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7B3E" w14:textId="77777777" w:rsidR="00901233" w:rsidRDefault="00410AAF">
      <w:r>
        <w:rPr>
          <w:color w:val="000000"/>
        </w:rPr>
        <w:separator/>
      </w:r>
    </w:p>
  </w:footnote>
  <w:footnote w:type="continuationSeparator" w:id="0">
    <w:p w14:paraId="4DC3FB99" w14:textId="77777777" w:rsidR="00901233" w:rsidRDefault="00410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268"/>
    <w:multiLevelType w:val="hybridMultilevel"/>
    <w:tmpl w:val="89CE0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9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1735B8"/>
    <w:rsid w:val="00175E2A"/>
    <w:rsid w:val="00410AAF"/>
    <w:rsid w:val="00410B75"/>
    <w:rsid w:val="00433610"/>
    <w:rsid w:val="0044427C"/>
    <w:rsid w:val="00446E20"/>
    <w:rsid w:val="0049240C"/>
    <w:rsid w:val="004F78CF"/>
    <w:rsid w:val="00543529"/>
    <w:rsid w:val="005D36ED"/>
    <w:rsid w:val="006140F9"/>
    <w:rsid w:val="006802E3"/>
    <w:rsid w:val="00724831"/>
    <w:rsid w:val="00837113"/>
    <w:rsid w:val="0089546E"/>
    <w:rsid w:val="00901233"/>
    <w:rsid w:val="009D4113"/>
    <w:rsid w:val="00A32446"/>
    <w:rsid w:val="00A634B2"/>
    <w:rsid w:val="00AC7855"/>
    <w:rsid w:val="00B06816"/>
    <w:rsid w:val="00B2379C"/>
    <w:rsid w:val="00B3686A"/>
    <w:rsid w:val="00B55E72"/>
    <w:rsid w:val="00BC4191"/>
    <w:rsid w:val="00C74B66"/>
    <w:rsid w:val="00D20766"/>
    <w:rsid w:val="00DE7E49"/>
    <w:rsid w:val="00E409CB"/>
    <w:rsid w:val="00E93796"/>
    <w:rsid w:val="00FE3958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EAE0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link w:val="Nadpis1Char"/>
    <w:rsid w:val="00A32446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3244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248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65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04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2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10" ma:contentTypeDescription="Vytvoří nový dokument" ma:contentTypeScope="" ma:versionID="eda80261426ca35cbb822748d14fa170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d4e252db376f1eaf60978f35835570fc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14ac47-96dc-4a18-8347-2a67c4179708" xsi:nil="true"/>
  </documentManagement>
</p:properties>
</file>

<file path=customXml/itemProps1.xml><?xml version="1.0" encoding="utf-8"?>
<ds:datastoreItem xmlns:ds="http://schemas.openxmlformats.org/officeDocument/2006/customXml" ds:itemID="{4019FC5E-3A53-4D88-9595-D984F4ECBF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5160E-3764-46DC-866E-61826601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A2DE4-C703-435F-BD1D-06320D06CF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D5619-1904-4C18-96AD-7FA3CBF4D0F4}">
  <ds:schemaRefs>
    <ds:schemaRef ds:uri="http://purl.org/dc/dcmitype/"/>
    <ds:schemaRef ds:uri="110051bb-4d9b-4640-b9b4-3880ccbfc6b8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9714ac47-96dc-4a18-8347-2a67c4179708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Daniel Degl</cp:lastModifiedBy>
  <cp:revision>2</cp:revision>
  <cp:lastPrinted>2021-05-25T10:30:00Z</cp:lastPrinted>
  <dcterms:created xsi:type="dcterms:W3CDTF">2024-01-15T21:06:00Z</dcterms:created>
  <dcterms:modified xsi:type="dcterms:W3CDTF">2024-01-15T21:06:00Z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