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C4EB4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תרגיל: ניתוח נתוני יין עם מודלים שונים</w:t>
      </w:r>
    </w:p>
    <w:p w14:paraId="0DD3FF0C" w14:textId="77185D68" w:rsidR="006A3286" w:rsidRPr="006A3286" w:rsidRDefault="006A3286" w:rsidP="006A3286">
      <w:pPr>
        <w:bidi/>
      </w:pPr>
    </w:p>
    <w:p w14:paraId="18EC36EB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מטרת התרגיל</w:t>
      </w:r>
    </w:p>
    <w:p w14:paraId="39039AC1" w14:textId="77777777" w:rsidR="006A3286" w:rsidRPr="006A3286" w:rsidRDefault="006A3286" w:rsidP="006A3286">
      <w:pPr>
        <w:numPr>
          <w:ilvl w:val="0"/>
          <w:numId w:val="1"/>
        </w:numPr>
        <w:bidi/>
      </w:pPr>
      <w:r w:rsidRPr="006A3286">
        <w:rPr>
          <w:rtl/>
        </w:rPr>
        <w:t>להבין את תהליך ניתוח הנתונים</w:t>
      </w:r>
      <w:r w:rsidRPr="006A3286">
        <w:t xml:space="preserve"> (EDA) </w:t>
      </w:r>
      <w:r w:rsidRPr="006A3286">
        <w:rPr>
          <w:rtl/>
        </w:rPr>
        <w:t>ולטפל בנתונים</w:t>
      </w:r>
      <w:r w:rsidRPr="006A3286">
        <w:t>.</w:t>
      </w:r>
    </w:p>
    <w:p w14:paraId="5A54BF98" w14:textId="77777777" w:rsidR="006A3286" w:rsidRPr="006A3286" w:rsidRDefault="006A3286" w:rsidP="006A3286">
      <w:pPr>
        <w:numPr>
          <w:ilvl w:val="0"/>
          <w:numId w:val="1"/>
        </w:numPr>
        <w:bidi/>
      </w:pPr>
      <w:r w:rsidRPr="006A3286">
        <w:rPr>
          <w:rtl/>
        </w:rPr>
        <w:t>להתנסות בבנייה, כוונון והערכה של מודלים שונים</w:t>
      </w:r>
      <w:r w:rsidRPr="006A3286">
        <w:t>.</w:t>
      </w:r>
    </w:p>
    <w:p w14:paraId="00471020" w14:textId="77777777" w:rsidR="006A3286" w:rsidRPr="006A3286" w:rsidRDefault="006A3286" w:rsidP="006A3286">
      <w:pPr>
        <w:numPr>
          <w:ilvl w:val="0"/>
          <w:numId w:val="1"/>
        </w:numPr>
        <w:bidi/>
      </w:pPr>
      <w:r w:rsidRPr="006A3286">
        <w:rPr>
          <w:rtl/>
        </w:rPr>
        <w:t>לנתח את תוצאות המודלים ולהסיק מסקנות</w:t>
      </w:r>
      <w:r w:rsidRPr="006A3286">
        <w:t>.</w:t>
      </w:r>
    </w:p>
    <w:p w14:paraId="4142504D" w14:textId="7CC4631A" w:rsidR="006A3286" w:rsidRPr="006A3286" w:rsidRDefault="006A3286" w:rsidP="006A3286">
      <w:pPr>
        <w:bidi/>
      </w:pPr>
    </w:p>
    <w:p w14:paraId="721786EC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שלב 1: טעינת הנתונים ובדיקה ראשונית</w:t>
      </w:r>
    </w:p>
    <w:p w14:paraId="0BA00186" w14:textId="151AD442" w:rsidR="006A3286" w:rsidRPr="006A3286" w:rsidRDefault="006A3286" w:rsidP="006A3286">
      <w:pPr>
        <w:numPr>
          <w:ilvl w:val="0"/>
          <w:numId w:val="2"/>
        </w:numPr>
        <w:bidi/>
      </w:pPr>
      <w:r w:rsidRPr="006A3286">
        <w:rPr>
          <w:rtl/>
        </w:rPr>
        <w:t xml:space="preserve">טען את נתוני היין באמצעות הפונקציה </w:t>
      </w:r>
      <w:proofErr w:type="spellStart"/>
      <w:r w:rsidRPr="006A3286">
        <w:t>load_wine</w:t>
      </w:r>
      <w:proofErr w:type="spellEnd"/>
      <w:r w:rsidRPr="006A3286">
        <w:t xml:space="preserve"> </w:t>
      </w:r>
      <w:r>
        <w:rPr>
          <w:rFonts w:hint="cs"/>
          <w:rtl/>
        </w:rPr>
        <w:t xml:space="preserve"> </w:t>
      </w:r>
      <w:r w:rsidRPr="006A3286">
        <w:rPr>
          <w:rtl/>
        </w:rPr>
        <w:t xml:space="preserve">מספריית </w:t>
      </w:r>
      <w:proofErr w:type="spellStart"/>
      <w:r w:rsidRPr="006A3286">
        <w:t>sklearn</w:t>
      </w:r>
      <w:proofErr w:type="spellEnd"/>
      <w:r w:rsidRPr="006A3286">
        <w:t>.</w:t>
      </w:r>
    </w:p>
    <w:p w14:paraId="146739D7" w14:textId="77777777" w:rsidR="006A3286" w:rsidRPr="006A3286" w:rsidRDefault="006A3286" w:rsidP="006A3286">
      <w:pPr>
        <w:numPr>
          <w:ilvl w:val="0"/>
          <w:numId w:val="2"/>
        </w:numPr>
        <w:bidi/>
      </w:pPr>
      <w:r w:rsidRPr="006A3286">
        <w:rPr>
          <w:rtl/>
        </w:rPr>
        <w:t>הצג את השורות הראשונות והאחרונות של הנתונים</w:t>
      </w:r>
      <w:r w:rsidRPr="006A3286">
        <w:t>.</w:t>
      </w:r>
    </w:p>
    <w:p w14:paraId="57229D82" w14:textId="77777777" w:rsidR="006A3286" w:rsidRPr="006A3286" w:rsidRDefault="006A3286" w:rsidP="006A3286">
      <w:pPr>
        <w:numPr>
          <w:ilvl w:val="0"/>
          <w:numId w:val="2"/>
        </w:numPr>
        <w:bidi/>
      </w:pPr>
      <w:r w:rsidRPr="006A3286">
        <w:rPr>
          <w:rtl/>
        </w:rPr>
        <w:t>בדוק אם קיימים ערכים חסרים בנתונים</w:t>
      </w:r>
      <w:r w:rsidRPr="006A3286">
        <w:t>.</w:t>
      </w:r>
    </w:p>
    <w:p w14:paraId="66016B1A" w14:textId="414DAC89" w:rsidR="006A3286" w:rsidRPr="006A3286" w:rsidRDefault="006A3286" w:rsidP="006A3286">
      <w:pPr>
        <w:bidi/>
      </w:pPr>
    </w:p>
    <w:p w14:paraId="5F76AD58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שלב 2: זיהוי סוגי עמודות</w:t>
      </w:r>
    </w:p>
    <w:p w14:paraId="66E4EE32" w14:textId="77777777" w:rsidR="006A3286" w:rsidRPr="006A3286" w:rsidRDefault="006A3286" w:rsidP="006A3286">
      <w:pPr>
        <w:numPr>
          <w:ilvl w:val="0"/>
          <w:numId w:val="3"/>
        </w:numPr>
        <w:bidi/>
      </w:pPr>
      <w:r w:rsidRPr="006A3286">
        <w:rPr>
          <w:rtl/>
        </w:rPr>
        <w:t>בדוק אילו עמודות הן קטגוריאליות ואילו עמודות הן נומריות</w:t>
      </w:r>
      <w:r w:rsidRPr="006A3286">
        <w:t>.</w:t>
      </w:r>
    </w:p>
    <w:p w14:paraId="7792DD36" w14:textId="77777777" w:rsidR="006A3286" w:rsidRPr="006A3286" w:rsidRDefault="006A3286" w:rsidP="006A3286">
      <w:pPr>
        <w:numPr>
          <w:ilvl w:val="0"/>
          <w:numId w:val="3"/>
        </w:numPr>
        <w:bidi/>
      </w:pPr>
      <w:r w:rsidRPr="006A3286">
        <w:rPr>
          <w:rtl/>
        </w:rPr>
        <w:t xml:space="preserve">זהה אילו עמודות דורשות המרה באמצעות </w:t>
      </w:r>
      <w:proofErr w:type="spellStart"/>
      <w:r w:rsidRPr="006A3286">
        <w:t>OneHotEncoder</w:t>
      </w:r>
      <w:proofErr w:type="spellEnd"/>
      <w:r w:rsidRPr="006A3286">
        <w:t xml:space="preserve"> </w:t>
      </w:r>
      <w:r w:rsidRPr="006A3286">
        <w:rPr>
          <w:rtl/>
        </w:rPr>
        <w:t xml:space="preserve">ואילו דורשות עיבוד באמצעות </w:t>
      </w:r>
      <w:proofErr w:type="spellStart"/>
      <w:r w:rsidRPr="006A3286">
        <w:t>StandardScaler</w:t>
      </w:r>
      <w:proofErr w:type="spellEnd"/>
      <w:r w:rsidRPr="006A3286">
        <w:t>.</w:t>
      </w:r>
    </w:p>
    <w:p w14:paraId="583D53C8" w14:textId="5BE0E553" w:rsidR="006A3286" w:rsidRPr="006A3286" w:rsidRDefault="006A3286" w:rsidP="006A3286">
      <w:pPr>
        <w:bidi/>
      </w:pPr>
    </w:p>
    <w:p w14:paraId="43C4008A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שלב 3: ניתוח ראשוני עם העמודות הנומריות בלבד</w:t>
      </w:r>
    </w:p>
    <w:p w14:paraId="515582A7" w14:textId="77777777" w:rsidR="006A3286" w:rsidRPr="006A3286" w:rsidRDefault="006A3286" w:rsidP="006A3286">
      <w:pPr>
        <w:numPr>
          <w:ilvl w:val="0"/>
          <w:numId w:val="4"/>
        </w:numPr>
        <w:bidi/>
      </w:pPr>
      <w:r w:rsidRPr="006A3286">
        <w:rPr>
          <w:rtl/>
        </w:rPr>
        <w:t>הגדר את העמודות הנומריות כמאפיינים</w:t>
      </w:r>
      <w:r w:rsidRPr="006A3286">
        <w:t xml:space="preserve"> (X) </w:t>
      </w:r>
      <w:r w:rsidRPr="006A3286">
        <w:rPr>
          <w:rtl/>
        </w:rPr>
        <w:t xml:space="preserve">ואת עמודת </w:t>
      </w:r>
      <w:r w:rsidRPr="006A3286">
        <w:t xml:space="preserve">target </w:t>
      </w:r>
      <w:r w:rsidRPr="006A3286">
        <w:rPr>
          <w:rtl/>
        </w:rPr>
        <w:t>כעמודת המטרה</w:t>
      </w:r>
      <w:r w:rsidRPr="006A3286">
        <w:t xml:space="preserve"> (y).</w:t>
      </w:r>
    </w:p>
    <w:p w14:paraId="5882164F" w14:textId="77777777" w:rsidR="006A3286" w:rsidRPr="006A3286" w:rsidRDefault="006A3286" w:rsidP="006A3286">
      <w:pPr>
        <w:numPr>
          <w:ilvl w:val="0"/>
          <w:numId w:val="4"/>
        </w:numPr>
        <w:bidi/>
      </w:pPr>
      <w:r w:rsidRPr="006A3286">
        <w:rPr>
          <w:rtl/>
        </w:rPr>
        <w:t>חלק את הנתונים לסט אימון וסט בדיקה</w:t>
      </w:r>
      <w:r w:rsidRPr="006A3286">
        <w:t xml:space="preserve"> (80/20).</w:t>
      </w:r>
    </w:p>
    <w:p w14:paraId="119EC625" w14:textId="77777777" w:rsidR="006A3286" w:rsidRPr="006A3286" w:rsidRDefault="006A3286" w:rsidP="006A3286">
      <w:pPr>
        <w:numPr>
          <w:ilvl w:val="0"/>
          <w:numId w:val="4"/>
        </w:numPr>
        <w:bidi/>
      </w:pPr>
      <w:r w:rsidRPr="006A3286">
        <w:rPr>
          <w:rtl/>
        </w:rPr>
        <w:t>בנה מילון</w:t>
      </w:r>
      <w:r w:rsidRPr="006A3286">
        <w:t xml:space="preserve"> (dictionary) </w:t>
      </w:r>
      <w:r w:rsidRPr="006A3286">
        <w:rPr>
          <w:rtl/>
        </w:rPr>
        <w:t>עם שלושת המודלים הבאים</w:t>
      </w:r>
      <w:r w:rsidRPr="006A3286">
        <w:t>:</w:t>
      </w:r>
    </w:p>
    <w:p w14:paraId="13242D12" w14:textId="77777777" w:rsidR="006A3286" w:rsidRPr="006A3286" w:rsidRDefault="006A3286" w:rsidP="006A3286">
      <w:pPr>
        <w:numPr>
          <w:ilvl w:val="1"/>
          <w:numId w:val="4"/>
        </w:numPr>
        <w:bidi/>
      </w:pPr>
      <w:r w:rsidRPr="006A3286">
        <w:t>Logistic Regression</w:t>
      </w:r>
    </w:p>
    <w:p w14:paraId="6DE1C4C8" w14:textId="77777777" w:rsidR="006A3286" w:rsidRPr="006A3286" w:rsidRDefault="006A3286" w:rsidP="006A3286">
      <w:pPr>
        <w:numPr>
          <w:ilvl w:val="1"/>
          <w:numId w:val="4"/>
        </w:numPr>
        <w:bidi/>
      </w:pPr>
      <w:r w:rsidRPr="006A3286">
        <w:t>Decision Tree</w:t>
      </w:r>
    </w:p>
    <w:p w14:paraId="0947242C" w14:textId="77777777" w:rsidR="006A3286" w:rsidRPr="006A3286" w:rsidRDefault="006A3286" w:rsidP="006A3286">
      <w:pPr>
        <w:numPr>
          <w:ilvl w:val="1"/>
          <w:numId w:val="4"/>
        </w:numPr>
        <w:bidi/>
      </w:pPr>
      <w:r w:rsidRPr="006A3286">
        <w:t>Random Forest</w:t>
      </w:r>
    </w:p>
    <w:p w14:paraId="094354AD" w14:textId="77777777" w:rsidR="006A3286" w:rsidRPr="006A3286" w:rsidRDefault="006A3286" w:rsidP="006A3286">
      <w:pPr>
        <w:numPr>
          <w:ilvl w:val="0"/>
          <w:numId w:val="4"/>
        </w:numPr>
        <w:bidi/>
      </w:pPr>
      <w:r w:rsidRPr="006A3286">
        <w:rPr>
          <w:rtl/>
        </w:rPr>
        <w:t>בנה לולאה שמריצה את המודלים על הנתונים הנומריים בלבד, מפיקה דוח דיוק</w:t>
      </w:r>
      <w:r w:rsidRPr="006A3286">
        <w:t xml:space="preserve"> (accuracy report) </w:t>
      </w:r>
      <w:r w:rsidRPr="006A3286">
        <w:rPr>
          <w:rtl/>
        </w:rPr>
        <w:t>ומציגה את תוצאות המודלים</w:t>
      </w:r>
      <w:r w:rsidRPr="006A3286">
        <w:t>.</w:t>
      </w:r>
    </w:p>
    <w:p w14:paraId="77141629" w14:textId="5DCA8E06" w:rsidR="006A3286" w:rsidRPr="006A3286" w:rsidRDefault="006A3286" w:rsidP="006A3286">
      <w:pPr>
        <w:bidi/>
      </w:pPr>
    </w:p>
    <w:p w14:paraId="669439F5" w14:textId="2E0E38B6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4</w:t>
      </w:r>
      <w:r w:rsidRPr="006A3286">
        <w:rPr>
          <w:b/>
          <w:bCs/>
          <w:rtl/>
        </w:rPr>
        <w:t xml:space="preserve">: הוספת </w:t>
      </w:r>
      <w:proofErr w:type="spellStart"/>
      <w:r w:rsidRPr="006A3286">
        <w:rPr>
          <w:b/>
          <w:bCs/>
        </w:rPr>
        <w:t>StandardScaler</w:t>
      </w:r>
      <w:proofErr w:type="spellEnd"/>
    </w:p>
    <w:p w14:paraId="5F805520" w14:textId="77777777" w:rsidR="006A3286" w:rsidRPr="006A3286" w:rsidRDefault="006A3286" w:rsidP="006A3286">
      <w:pPr>
        <w:numPr>
          <w:ilvl w:val="0"/>
          <w:numId w:val="6"/>
        </w:numPr>
        <w:bidi/>
      </w:pPr>
      <w:r w:rsidRPr="006A3286">
        <w:rPr>
          <w:rtl/>
        </w:rPr>
        <w:t>בצע</w:t>
      </w:r>
      <w:r w:rsidRPr="006A3286">
        <w:t xml:space="preserve"> Scaling </w:t>
      </w:r>
      <w:r w:rsidRPr="006A3286">
        <w:rPr>
          <w:rtl/>
        </w:rPr>
        <w:t xml:space="preserve">לעמודות הנומריות באמצעות </w:t>
      </w:r>
      <w:proofErr w:type="spellStart"/>
      <w:r w:rsidRPr="006A3286">
        <w:t>StandardScaler</w:t>
      </w:r>
      <w:proofErr w:type="spellEnd"/>
      <w:r w:rsidRPr="006A3286">
        <w:t>.</w:t>
      </w:r>
    </w:p>
    <w:p w14:paraId="594EA6C2" w14:textId="77777777" w:rsidR="006A3286" w:rsidRPr="006A3286" w:rsidRDefault="006A3286" w:rsidP="006A3286">
      <w:pPr>
        <w:numPr>
          <w:ilvl w:val="1"/>
          <w:numId w:val="6"/>
        </w:numPr>
        <w:bidi/>
      </w:pPr>
      <w:r w:rsidRPr="006A3286">
        <w:rPr>
          <w:rtl/>
        </w:rPr>
        <w:t>השתמש ב</w:t>
      </w:r>
      <w:r w:rsidRPr="006A3286">
        <w:t>-</w:t>
      </w:r>
      <w:proofErr w:type="spellStart"/>
      <w:r w:rsidRPr="006A3286">
        <w:t>fit_transform</w:t>
      </w:r>
      <w:proofErr w:type="spellEnd"/>
      <w:r w:rsidRPr="006A3286">
        <w:t xml:space="preserve"> </w:t>
      </w:r>
      <w:r w:rsidRPr="006A3286">
        <w:rPr>
          <w:rtl/>
        </w:rPr>
        <w:t xml:space="preserve">על סט האימון </w:t>
      </w:r>
      <w:proofErr w:type="spellStart"/>
      <w:r w:rsidRPr="006A3286">
        <w:rPr>
          <w:rtl/>
        </w:rPr>
        <w:t>וב</w:t>
      </w:r>
      <w:proofErr w:type="spellEnd"/>
      <w:r w:rsidRPr="006A3286">
        <w:t xml:space="preserve">-transform </w:t>
      </w:r>
      <w:r w:rsidRPr="006A3286">
        <w:rPr>
          <w:rtl/>
        </w:rPr>
        <w:t>על סט הבדיקה</w:t>
      </w:r>
      <w:r w:rsidRPr="006A3286">
        <w:t>.</w:t>
      </w:r>
    </w:p>
    <w:p w14:paraId="39603D2A" w14:textId="77777777" w:rsidR="006A3286" w:rsidRPr="006A3286" w:rsidRDefault="006A3286" w:rsidP="006A3286">
      <w:pPr>
        <w:numPr>
          <w:ilvl w:val="0"/>
          <w:numId w:val="6"/>
        </w:numPr>
        <w:bidi/>
      </w:pPr>
      <w:r w:rsidRPr="006A3286">
        <w:rPr>
          <w:rtl/>
        </w:rPr>
        <w:lastRenderedPageBreak/>
        <w:t>הרץ את הלולאה של המודלים שוב והשווה את התוצאות לתוצאות הקודמות</w:t>
      </w:r>
      <w:r w:rsidRPr="006A3286">
        <w:t>.</w:t>
      </w:r>
    </w:p>
    <w:p w14:paraId="3C17422F" w14:textId="19FBB489" w:rsidR="006A3286" w:rsidRPr="006A3286" w:rsidRDefault="006A3286" w:rsidP="006A3286">
      <w:pPr>
        <w:bidi/>
      </w:pPr>
    </w:p>
    <w:p w14:paraId="6352DB51" w14:textId="5C821374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5</w:t>
      </w:r>
      <w:r w:rsidRPr="006A3286">
        <w:rPr>
          <w:b/>
          <w:bCs/>
          <w:rtl/>
        </w:rPr>
        <w:t>: טיפול בערכים חריגים בעמודת</w:t>
      </w:r>
      <w:r w:rsidRPr="006A3286">
        <w:rPr>
          <w:b/>
          <w:bCs/>
        </w:rPr>
        <w:t xml:space="preserve"> 'Residual Sugar'</w:t>
      </w:r>
    </w:p>
    <w:p w14:paraId="7CB48EE2" w14:textId="77777777" w:rsidR="006A3286" w:rsidRPr="006A3286" w:rsidRDefault="006A3286" w:rsidP="006A3286">
      <w:pPr>
        <w:numPr>
          <w:ilvl w:val="0"/>
          <w:numId w:val="7"/>
        </w:numPr>
        <w:bidi/>
      </w:pPr>
      <w:r w:rsidRPr="006A3286">
        <w:rPr>
          <w:rtl/>
        </w:rPr>
        <w:t>זהה ערכים חריגים בעמודת</w:t>
      </w:r>
      <w:r w:rsidRPr="006A3286">
        <w:t xml:space="preserve"> 'Residual Sugar' </w:t>
      </w:r>
      <w:r w:rsidRPr="006A3286">
        <w:rPr>
          <w:rtl/>
        </w:rPr>
        <w:t>באמצעות שיטת ה</w:t>
      </w:r>
      <w:r w:rsidRPr="006A3286">
        <w:t>-IQR:</w:t>
      </w:r>
    </w:p>
    <w:p w14:paraId="35DA79D9" w14:textId="77777777" w:rsidR="006A3286" w:rsidRPr="006A3286" w:rsidRDefault="006A3286" w:rsidP="006A3286">
      <w:pPr>
        <w:numPr>
          <w:ilvl w:val="1"/>
          <w:numId w:val="7"/>
        </w:numPr>
        <w:bidi/>
      </w:pPr>
      <w:r w:rsidRPr="006A3286">
        <w:rPr>
          <w:rtl/>
        </w:rPr>
        <w:t>חשב את</w:t>
      </w:r>
      <w:r w:rsidRPr="006A3286">
        <w:t xml:space="preserve"> Q1, Q3 </w:t>
      </w:r>
      <w:r w:rsidRPr="006A3286">
        <w:rPr>
          <w:rtl/>
        </w:rPr>
        <w:t>ו</w:t>
      </w:r>
      <w:r w:rsidRPr="006A3286">
        <w:t>-IQR.</w:t>
      </w:r>
    </w:p>
    <w:p w14:paraId="19815C84" w14:textId="77777777" w:rsidR="006A3286" w:rsidRPr="006A3286" w:rsidRDefault="006A3286" w:rsidP="006A3286">
      <w:pPr>
        <w:numPr>
          <w:ilvl w:val="1"/>
          <w:numId w:val="7"/>
        </w:numPr>
        <w:bidi/>
      </w:pPr>
      <w:r w:rsidRPr="006A3286">
        <w:rPr>
          <w:rtl/>
        </w:rPr>
        <w:t>הגדר ספים תחתון ועליון והסר את הערכים הקיצוניים</w:t>
      </w:r>
      <w:r w:rsidRPr="006A3286">
        <w:t>.</w:t>
      </w:r>
    </w:p>
    <w:p w14:paraId="12C6EFE6" w14:textId="77777777" w:rsidR="006A3286" w:rsidRPr="006A3286" w:rsidRDefault="006A3286" w:rsidP="006A3286">
      <w:pPr>
        <w:numPr>
          <w:ilvl w:val="0"/>
          <w:numId w:val="7"/>
        </w:numPr>
        <w:bidi/>
      </w:pPr>
      <w:r w:rsidRPr="006A3286">
        <w:rPr>
          <w:rtl/>
        </w:rPr>
        <w:t>הרץ מחדש את הלולאה והשווה את התוצאות לתוצאות הקודמות</w:t>
      </w:r>
      <w:r w:rsidRPr="006A3286">
        <w:t>.</w:t>
      </w:r>
    </w:p>
    <w:p w14:paraId="74EE0A04" w14:textId="6849A610" w:rsidR="006A3286" w:rsidRPr="006A3286" w:rsidRDefault="006A3286" w:rsidP="006A3286">
      <w:pPr>
        <w:bidi/>
      </w:pPr>
    </w:p>
    <w:p w14:paraId="6B0335E2" w14:textId="49A1C2A6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6</w:t>
      </w:r>
      <w:r w:rsidRPr="006A3286">
        <w:rPr>
          <w:b/>
          <w:bCs/>
          <w:rtl/>
        </w:rPr>
        <w:t>: כוונון פרמטרים</w:t>
      </w:r>
    </w:p>
    <w:p w14:paraId="753717CF" w14:textId="77777777" w:rsidR="006A3286" w:rsidRPr="006A3286" w:rsidRDefault="006A3286" w:rsidP="006A3286">
      <w:pPr>
        <w:numPr>
          <w:ilvl w:val="0"/>
          <w:numId w:val="8"/>
        </w:numPr>
        <w:bidi/>
      </w:pPr>
      <w:r w:rsidRPr="006A3286">
        <w:rPr>
          <w:rtl/>
        </w:rPr>
        <w:t>בחר את שיטת עיבוד הנתונים שהניבה את התוצאות הטובות ביותר</w:t>
      </w:r>
      <w:r w:rsidRPr="006A3286">
        <w:t>.</w:t>
      </w:r>
    </w:p>
    <w:p w14:paraId="5D995204" w14:textId="77777777" w:rsidR="006A3286" w:rsidRPr="006A3286" w:rsidRDefault="006A3286" w:rsidP="006A3286">
      <w:pPr>
        <w:numPr>
          <w:ilvl w:val="0"/>
          <w:numId w:val="8"/>
        </w:numPr>
        <w:bidi/>
      </w:pPr>
      <w:r w:rsidRPr="006A3286">
        <w:rPr>
          <w:rtl/>
        </w:rPr>
        <w:t>נסה לכוונן פרמטרים עבור כל אחד מהמודלים</w:t>
      </w:r>
      <w:r w:rsidRPr="006A3286">
        <w:t>:</w:t>
      </w:r>
    </w:p>
    <w:p w14:paraId="5DEC39FE" w14:textId="77777777" w:rsidR="006A3286" w:rsidRPr="006A3286" w:rsidRDefault="006A3286" w:rsidP="006A3286">
      <w:pPr>
        <w:numPr>
          <w:ilvl w:val="1"/>
          <w:numId w:val="8"/>
        </w:numPr>
        <w:bidi/>
      </w:pPr>
      <w:r w:rsidRPr="006A3286">
        <w:rPr>
          <w:b/>
          <w:bCs/>
        </w:rPr>
        <w:t>Logistic Regression:</w:t>
      </w:r>
      <w:r w:rsidRPr="006A3286">
        <w:t xml:space="preserve"> </w:t>
      </w:r>
      <w:r w:rsidRPr="006A3286">
        <w:rPr>
          <w:rtl/>
        </w:rPr>
        <w:t xml:space="preserve">כוונן את הפרמטר </w:t>
      </w:r>
      <w:proofErr w:type="spellStart"/>
      <w:r w:rsidRPr="006A3286">
        <w:t>max_iter</w:t>
      </w:r>
      <w:proofErr w:type="spellEnd"/>
      <w:r w:rsidRPr="006A3286">
        <w:t>.</w:t>
      </w:r>
    </w:p>
    <w:p w14:paraId="4A79BD9C" w14:textId="77777777" w:rsidR="006A3286" w:rsidRPr="006A3286" w:rsidRDefault="006A3286" w:rsidP="006A3286">
      <w:pPr>
        <w:numPr>
          <w:ilvl w:val="1"/>
          <w:numId w:val="8"/>
        </w:numPr>
        <w:bidi/>
      </w:pPr>
      <w:r w:rsidRPr="006A3286">
        <w:rPr>
          <w:b/>
          <w:bCs/>
        </w:rPr>
        <w:t>Decision Tree:</w:t>
      </w:r>
      <w:r w:rsidRPr="006A3286">
        <w:t xml:space="preserve"> </w:t>
      </w:r>
      <w:r w:rsidRPr="006A3286">
        <w:rPr>
          <w:rtl/>
        </w:rPr>
        <w:t xml:space="preserve">כוונן את הפרמטר </w:t>
      </w:r>
      <w:proofErr w:type="spellStart"/>
      <w:r w:rsidRPr="006A3286">
        <w:t>max_depth</w:t>
      </w:r>
      <w:proofErr w:type="spellEnd"/>
      <w:r w:rsidRPr="006A3286">
        <w:t>.</w:t>
      </w:r>
    </w:p>
    <w:p w14:paraId="3B6BD892" w14:textId="77777777" w:rsidR="006A3286" w:rsidRPr="006A3286" w:rsidRDefault="006A3286" w:rsidP="006A3286">
      <w:pPr>
        <w:numPr>
          <w:ilvl w:val="1"/>
          <w:numId w:val="8"/>
        </w:numPr>
        <w:bidi/>
      </w:pPr>
      <w:r w:rsidRPr="006A3286">
        <w:rPr>
          <w:b/>
          <w:bCs/>
        </w:rPr>
        <w:t>Random Forest:</w:t>
      </w:r>
      <w:r w:rsidRPr="006A3286">
        <w:t xml:space="preserve"> </w:t>
      </w:r>
      <w:r w:rsidRPr="006A3286">
        <w:rPr>
          <w:rtl/>
        </w:rPr>
        <w:t xml:space="preserve">כוונן את הפרמטר </w:t>
      </w:r>
      <w:proofErr w:type="spellStart"/>
      <w:r w:rsidRPr="006A3286">
        <w:t>n_estimators</w:t>
      </w:r>
      <w:proofErr w:type="spellEnd"/>
      <w:r w:rsidRPr="006A3286">
        <w:t>.</w:t>
      </w:r>
    </w:p>
    <w:p w14:paraId="33603D25" w14:textId="6C7499CA" w:rsidR="006A3286" w:rsidRPr="006A3286" w:rsidRDefault="006A3286" w:rsidP="006A3286">
      <w:pPr>
        <w:bidi/>
      </w:pPr>
    </w:p>
    <w:p w14:paraId="0E1681B2" w14:textId="6CE9F178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7</w:t>
      </w:r>
      <w:r w:rsidRPr="006A3286">
        <w:rPr>
          <w:b/>
          <w:bCs/>
          <w:rtl/>
        </w:rPr>
        <w:t xml:space="preserve">: הצגת </w:t>
      </w:r>
      <w:r>
        <w:rPr>
          <w:b/>
          <w:bCs/>
        </w:rPr>
        <w:t>confusion matrix</w:t>
      </w:r>
      <w:r w:rsidRPr="006A3286">
        <w:rPr>
          <w:b/>
          <w:bCs/>
          <w:rtl/>
        </w:rPr>
        <w:t xml:space="preserve"> כ</w:t>
      </w:r>
      <w:r w:rsidRPr="006A3286">
        <w:rPr>
          <w:b/>
          <w:bCs/>
        </w:rPr>
        <w:t>-Heatmap</w:t>
      </w:r>
    </w:p>
    <w:p w14:paraId="3E17EDC6" w14:textId="199DEC43" w:rsidR="006A3286" w:rsidRPr="006A3286" w:rsidRDefault="006A3286" w:rsidP="006A3286">
      <w:pPr>
        <w:numPr>
          <w:ilvl w:val="0"/>
          <w:numId w:val="9"/>
        </w:numPr>
        <w:bidi/>
      </w:pPr>
      <w:r w:rsidRPr="006A3286">
        <w:rPr>
          <w:rtl/>
        </w:rPr>
        <w:t>עבור המודל</w:t>
      </w:r>
      <w:r w:rsidRPr="006A3286">
        <w:t xml:space="preserve"> Logistic Regression </w:t>
      </w:r>
      <w:r w:rsidRPr="006A3286">
        <w:rPr>
          <w:rtl/>
        </w:rPr>
        <w:t xml:space="preserve">עם הפרמטרים </w:t>
      </w:r>
      <w:proofErr w:type="spellStart"/>
      <w:r w:rsidRPr="006A3286">
        <w:rPr>
          <w:rtl/>
        </w:rPr>
        <w:t>הכוונונים</w:t>
      </w:r>
      <w:proofErr w:type="spellEnd"/>
      <w:r w:rsidRPr="006A3286">
        <w:rPr>
          <w:rtl/>
        </w:rPr>
        <w:t xml:space="preserve">, הרץ את הנתונים והפק את </w:t>
      </w:r>
      <w:r>
        <w:t>confusion matrix</w:t>
      </w:r>
      <w:r>
        <w:rPr>
          <w:rFonts w:hint="cs"/>
          <w:rtl/>
        </w:rPr>
        <w:t xml:space="preserve"> והצג </w:t>
      </w:r>
      <w:r w:rsidRPr="006A3286">
        <w:rPr>
          <w:rtl/>
        </w:rPr>
        <w:t>כ</w:t>
      </w:r>
      <w:r w:rsidRPr="006A3286">
        <w:t xml:space="preserve">-Heatmap </w:t>
      </w:r>
      <w:r w:rsidRPr="006A3286">
        <w:rPr>
          <w:rtl/>
        </w:rPr>
        <w:t xml:space="preserve">באמצעות ספריית </w:t>
      </w:r>
      <w:r w:rsidRPr="006A3286">
        <w:t>seaborn.</w:t>
      </w:r>
    </w:p>
    <w:p w14:paraId="3709A0F1" w14:textId="503CBC63" w:rsidR="006A3286" w:rsidRPr="006A3286" w:rsidRDefault="006A3286" w:rsidP="006A3286">
      <w:pPr>
        <w:bidi/>
      </w:pPr>
    </w:p>
    <w:p w14:paraId="0770197E" w14:textId="2609377F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8</w:t>
      </w:r>
      <w:r w:rsidRPr="006A3286">
        <w:rPr>
          <w:b/>
          <w:bCs/>
          <w:rtl/>
        </w:rPr>
        <w:t>: זיהוי הפיצ'רים החשובים בעץ ההחלטה</w:t>
      </w:r>
    </w:p>
    <w:p w14:paraId="728EA560" w14:textId="77777777" w:rsidR="006A3286" w:rsidRPr="006A3286" w:rsidRDefault="006A3286" w:rsidP="006A3286">
      <w:pPr>
        <w:numPr>
          <w:ilvl w:val="0"/>
          <w:numId w:val="10"/>
        </w:numPr>
        <w:bidi/>
      </w:pPr>
      <w:r w:rsidRPr="006A3286">
        <w:rPr>
          <w:rtl/>
        </w:rPr>
        <w:t>שלוף את חשיבות הפיצ'רים מהמודל</w:t>
      </w:r>
      <w:r w:rsidRPr="006A3286">
        <w:t xml:space="preserve"> Decision Tree.</w:t>
      </w:r>
    </w:p>
    <w:p w14:paraId="656B5353" w14:textId="77777777" w:rsidR="006A3286" w:rsidRPr="006A3286" w:rsidRDefault="006A3286" w:rsidP="006A3286">
      <w:pPr>
        <w:numPr>
          <w:ilvl w:val="0"/>
          <w:numId w:val="10"/>
        </w:numPr>
        <w:bidi/>
      </w:pPr>
      <w:r w:rsidRPr="006A3286">
        <w:rPr>
          <w:rtl/>
        </w:rPr>
        <w:t>הצג את הפיצ'רים החשובים ביותר כגרף אופקי</w:t>
      </w:r>
      <w:r w:rsidRPr="006A3286">
        <w:t xml:space="preserve"> (Horizontal Bar Chart).</w:t>
      </w:r>
    </w:p>
    <w:p w14:paraId="6168964E" w14:textId="4AA2BDA8" w:rsidR="006A3286" w:rsidRPr="006A3286" w:rsidRDefault="006A3286" w:rsidP="006A3286">
      <w:pPr>
        <w:bidi/>
      </w:pPr>
    </w:p>
    <w:p w14:paraId="045B118C" w14:textId="77777777" w:rsidR="006A3286" w:rsidRPr="006A3286" w:rsidRDefault="006A3286" w:rsidP="006A3286">
      <w:pPr>
        <w:bidi/>
        <w:rPr>
          <w:b/>
          <w:bCs/>
        </w:rPr>
      </w:pPr>
      <w:r w:rsidRPr="006A3286">
        <w:rPr>
          <w:b/>
          <w:bCs/>
          <w:rtl/>
        </w:rPr>
        <w:t>שלב 10: הצגת עץ מספר 7 ב</w:t>
      </w:r>
      <w:r w:rsidRPr="006A3286">
        <w:rPr>
          <w:b/>
          <w:bCs/>
        </w:rPr>
        <w:t>-Random Forest</w:t>
      </w:r>
    </w:p>
    <w:p w14:paraId="34BCC7DB" w14:textId="77777777" w:rsidR="006A3286" w:rsidRPr="006A3286" w:rsidRDefault="006A3286" w:rsidP="006A3286">
      <w:pPr>
        <w:numPr>
          <w:ilvl w:val="0"/>
          <w:numId w:val="11"/>
        </w:numPr>
        <w:bidi/>
      </w:pPr>
      <w:r w:rsidRPr="006A3286">
        <w:rPr>
          <w:rtl/>
        </w:rPr>
        <w:t>בחר את עץ מספר 7 מתוך ה</w:t>
      </w:r>
      <w:r w:rsidRPr="006A3286">
        <w:t>-Random Forest.</w:t>
      </w:r>
    </w:p>
    <w:p w14:paraId="494BE58A" w14:textId="77777777" w:rsidR="006A3286" w:rsidRPr="006A3286" w:rsidRDefault="006A3286" w:rsidP="006A3286">
      <w:pPr>
        <w:numPr>
          <w:ilvl w:val="0"/>
          <w:numId w:val="11"/>
        </w:numPr>
        <w:bidi/>
      </w:pPr>
      <w:r w:rsidRPr="006A3286">
        <w:rPr>
          <w:rtl/>
        </w:rPr>
        <w:t xml:space="preserve">הצג את מבנה העץ באמצעות הפונקציה </w:t>
      </w:r>
      <w:proofErr w:type="spellStart"/>
      <w:r w:rsidRPr="006A3286">
        <w:t>plot_tree</w:t>
      </w:r>
      <w:proofErr w:type="spellEnd"/>
      <w:r w:rsidRPr="006A3286">
        <w:t xml:space="preserve"> </w:t>
      </w:r>
      <w:r w:rsidRPr="006A3286">
        <w:rPr>
          <w:rtl/>
        </w:rPr>
        <w:t xml:space="preserve">מספריית </w:t>
      </w:r>
      <w:proofErr w:type="spellStart"/>
      <w:r w:rsidRPr="006A3286">
        <w:t>sklearn</w:t>
      </w:r>
      <w:proofErr w:type="spellEnd"/>
      <w:r w:rsidRPr="006A3286">
        <w:t>.</w:t>
      </w:r>
    </w:p>
    <w:p w14:paraId="68D18EA8" w14:textId="77777777" w:rsidR="00A45B96" w:rsidRDefault="00A45B96" w:rsidP="006A3286">
      <w:pPr>
        <w:bidi/>
      </w:pPr>
    </w:p>
    <w:sectPr w:rsidR="00A45B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27713"/>
    <w:multiLevelType w:val="multilevel"/>
    <w:tmpl w:val="B9DE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8212B"/>
    <w:multiLevelType w:val="multilevel"/>
    <w:tmpl w:val="33104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6550A"/>
    <w:multiLevelType w:val="multilevel"/>
    <w:tmpl w:val="561E5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4B58CD"/>
    <w:multiLevelType w:val="multilevel"/>
    <w:tmpl w:val="E40A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C615C"/>
    <w:multiLevelType w:val="multilevel"/>
    <w:tmpl w:val="9A26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3B705B"/>
    <w:multiLevelType w:val="multilevel"/>
    <w:tmpl w:val="4182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0254B"/>
    <w:multiLevelType w:val="multilevel"/>
    <w:tmpl w:val="C438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9D0C31"/>
    <w:multiLevelType w:val="multilevel"/>
    <w:tmpl w:val="D240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2A1404"/>
    <w:multiLevelType w:val="multilevel"/>
    <w:tmpl w:val="2A6A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452459"/>
    <w:multiLevelType w:val="multilevel"/>
    <w:tmpl w:val="65DA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74102"/>
    <w:multiLevelType w:val="multilevel"/>
    <w:tmpl w:val="4B1A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298453">
    <w:abstractNumId w:val="3"/>
  </w:num>
  <w:num w:numId="2" w16cid:durableId="1073744142">
    <w:abstractNumId w:val="5"/>
  </w:num>
  <w:num w:numId="3" w16cid:durableId="801121037">
    <w:abstractNumId w:val="1"/>
  </w:num>
  <w:num w:numId="4" w16cid:durableId="1736464008">
    <w:abstractNumId w:val="7"/>
  </w:num>
  <w:num w:numId="5" w16cid:durableId="1125151586">
    <w:abstractNumId w:val="9"/>
  </w:num>
  <w:num w:numId="6" w16cid:durableId="1225919444">
    <w:abstractNumId w:val="2"/>
  </w:num>
  <w:num w:numId="7" w16cid:durableId="101583081">
    <w:abstractNumId w:val="8"/>
  </w:num>
  <w:num w:numId="8" w16cid:durableId="257830520">
    <w:abstractNumId w:val="10"/>
  </w:num>
  <w:num w:numId="9" w16cid:durableId="238445731">
    <w:abstractNumId w:val="6"/>
  </w:num>
  <w:num w:numId="10" w16cid:durableId="890850904">
    <w:abstractNumId w:val="0"/>
  </w:num>
  <w:num w:numId="11" w16cid:durableId="1688360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86"/>
    <w:rsid w:val="00005D65"/>
    <w:rsid w:val="0004255F"/>
    <w:rsid w:val="006A3286"/>
    <w:rsid w:val="00A4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2B3B"/>
  <w15:chartTrackingRefBased/>
  <w15:docId w15:val="{2353B01C-44B1-48FE-90DC-9A42C818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2025-01-21T13:28:00Z</dcterms:created>
  <dcterms:modified xsi:type="dcterms:W3CDTF">2025-01-21T13:33:00Z</dcterms:modified>
</cp:coreProperties>
</file>