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W10 Application Activity Template: COPE Evaluation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Daniel Leite Amaral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It is important to evaluate information sources using the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COPE method</w:t>
        </w:r>
      </w:hyperlink>
      <w:r>
        <w:rPr>
          <w:rFonts w:ascii="Cambria" w:hAnsi="Cambria" w:cs="Cambria" w:eastAsia="Cambria"/>
          <w:color w:val="1155CC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ontent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bjective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urpose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ase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 this activity, you will find a full-text article or book and do a quick evaluation of it.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  <w:t xml:space="preserve">Step 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Open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Google Scholar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  <w:t xml:space="preserve">Step 2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Think of a topic that interests you.  Enter a search term using a combination of two or more words related to your topic. You may alternately create your own search terms. Either way, use the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Boolean search parameters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AND and OR to clarify your search. Click “Search.”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Answer the following questions using complete sentences.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  <w:t xml:space="preserve">What topic did you choose?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Pornography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  <w:t xml:space="preserve">What was your search term? Be sure to include the Boolean Operator (AND or OR) that you used.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"Pornography" AND "Familes" AND "relationships"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  <w:t xml:space="preserve">Step 3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Locate and open a full-text article or book. Keep looking through the search results, or use a different set of search terms until you find an article or book that you can see in full-text. Review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this website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if you need help finding a full-text article.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Quickly scan the article or book and apply the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COPE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method.  Answer the following questions using complete sentences.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FF0000"/>
          <w:spacing w:val="0"/>
          <w:position w:val="0"/>
          <w:sz w:val="24"/>
          <w:shd w:fill="auto" w:val="clear"/>
        </w:rPr>
        <w:t xml:space="preserve">What is the name of the article you chose?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Protection from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Pornography</w:t>
      </w: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—a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Christ-Focused Home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645"/>
        <w:gridCol w:w="8715"/>
      </w:tblGrid>
      <w:tr>
        <w:trPr>
          <w:trHeight w:val="540" w:hRule="auto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What makes the content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redible?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  <w:t xml:space="preserve">The author's background and the website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Is the content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bjective (meaning is it unbiased, not persuasive)? Why or why not?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  <w:t xml:space="preserve">Yes, Has a thesis statement, it's very clear and persuasive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What would you say is the author’s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urpose or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oint?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  <w:t xml:space="preserve">Point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asy is it for you to navigate the article or book? Explain your answer.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  <w:t xml:space="preserve">It's very easy, the PDF has headlines, references, etc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Easy is it to read and understand? Explain your answer.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4F81BD"/>
                <w:spacing w:val="0"/>
                <w:position w:val="0"/>
                <w:sz w:val="24"/>
                <w:shd w:fill="auto" w:val="clear"/>
              </w:rPr>
              <w:t xml:space="preserve">since the article is Objective, it's becomes easy to read and understand, if you pay attention</w:t>
            </w:r>
          </w:p>
        </w:tc>
      </w:tr>
    </w:tbl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8"/>
          <w:shd w:fill="auto" w:val="clear"/>
        </w:rPr>
        <w:t xml:space="preserve">Step 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this document with your name in the filename, and follow the instructions in your course to submit it for grading and feedback.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holar.google.com/" Id="docRId1" Type="http://schemas.openxmlformats.org/officeDocument/2006/relationships/hyperlink" /><Relationship TargetMode="External" Target="https://libguides.byui.edu/Pathwayresearch/fin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libguides.byui.edu/Pathwayresearch/evaluate" Id="docRId0" Type="http://schemas.openxmlformats.org/officeDocument/2006/relationships/hyperlink" /><Relationship TargetMode="External" Target="https://libguides.byui.edu/Pathwayresearch/create" Id="docRId2" Type="http://schemas.openxmlformats.org/officeDocument/2006/relationships/hyperlink" /><Relationship TargetMode="External" Target="https://libguides.byui.edu/Pathwayresearch/evaluate" Id="docRId4" Type="http://schemas.openxmlformats.org/officeDocument/2006/relationships/hyperlink" /><Relationship Target="styles.xml" Id="docRId6" Type="http://schemas.openxmlformats.org/officeDocument/2006/relationships/styles" /></Relationships>
</file>