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919D" w14:textId="051B6B7E" w:rsidR="00FB10B3" w:rsidRPr="009E062F" w:rsidRDefault="009E062F" w:rsidP="009E062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Usar test containers para las pruebas a la base de datos, que la aplica</w:t>
      </w:r>
    </w:p>
    <w:sectPr w:rsidR="00FB10B3" w:rsidRPr="009E0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64F7"/>
    <w:multiLevelType w:val="hybridMultilevel"/>
    <w:tmpl w:val="A394CD2A"/>
    <w:lvl w:ilvl="0" w:tplc="A928FB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22"/>
    <w:rsid w:val="0032364F"/>
    <w:rsid w:val="006F7922"/>
    <w:rsid w:val="009E062F"/>
    <w:rsid w:val="00AD10EB"/>
    <w:rsid w:val="00E21103"/>
    <w:rsid w:val="00FB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AD4B0"/>
  <w15:chartTrackingRefBased/>
  <w15:docId w15:val="{456DD3B2-65B2-4872-98BE-E9802DB8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danieldvz6523@gmail.com</dc:creator>
  <cp:keywords/>
  <dc:description/>
  <cp:lastModifiedBy>danieldvz6523@gmail.com</cp:lastModifiedBy>
  <cp:revision>3</cp:revision>
  <dcterms:created xsi:type="dcterms:W3CDTF">2025-05-20T12:41:00Z</dcterms:created>
  <dcterms:modified xsi:type="dcterms:W3CDTF">2025-05-20T13:05:00Z</dcterms:modified>
</cp:coreProperties>
</file>