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2F69F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Guía de Instalación.doc</w:t>
      </w:r>
    </w:p>
    <w:p w14:paraId="782BDB7E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59077A6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Este documento describe los pasos necesarios para instalar el sistema de gestión de suministros institucionales en un entorno local o institucional.</w:t>
      </w:r>
    </w:p>
    <w:p w14:paraId="524AE40F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2. Requisitos Previos</w:t>
      </w:r>
    </w:p>
    <w:p w14:paraId="1E1BFB9A" w14:textId="77777777" w:rsidR="005C6EF1" w:rsidRPr="005C6EF1" w:rsidRDefault="005C6EF1" w:rsidP="005C6EF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Hardware mínimo:</w:t>
      </w:r>
    </w:p>
    <w:p w14:paraId="329008DB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Procesador: Intel i5 o equivalente</w:t>
      </w:r>
    </w:p>
    <w:p w14:paraId="5AB07F17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Memoria RAM: 8 GB</w:t>
      </w:r>
    </w:p>
    <w:p w14:paraId="400884C6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Disco duro: 20 GB libres</w:t>
      </w:r>
    </w:p>
    <w:p w14:paraId="21DA7D98" w14:textId="77777777" w:rsidR="005C6EF1" w:rsidRPr="005C6EF1" w:rsidRDefault="005C6EF1" w:rsidP="005C6EF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Software necesario:</w:t>
      </w:r>
    </w:p>
    <w:p w14:paraId="5610E5A4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Sistema operativo: Windows 10 o superior</w:t>
      </w:r>
    </w:p>
    <w:p w14:paraId="6146B1F9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Node.js (versión LTS)</w:t>
      </w:r>
    </w:p>
    <w:p w14:paraId="70267EC9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MySQL Server</w:t>
      </w:r>
    </w:p>
    <w:p w14:paraId="0FDAE35A" w14:textId="77777777" w:rsidR="005C6EF1" w:rsidRPr="005C6EF1" w:rsidRDefault="005C6EF1" w:rsidP="005C6EF1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Navegador web actualizado (Chrome, Edge, Firefox)</w:t>
      </w:r>
    </w:p>
    <w:p w14:paraId="5B50B0C3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 xml:space="preserve">3. Instalación del </w:t>
      </w:r>
      <w:proofErr w:type="spellStart"/>
      <w:r w:rsidRPr="005C6EF1">
        <w:rPr>
          <w:rFonts w:ascii="Arial" w:eastAsia="Times New Roman" w:hAnsi="Arial" w:cs="Arial"/>
          <w:b/>
          <w:bCs/>
          <w:lang w:val="es-ES" w:eastAsia="es-ES"/>
        </w:rPr>
        <w:t>Backend</w:t>
      </w:r>
      <w:proofErr w:type="spellEnd"/>
    </w:p>
    <w:p w14:paraId="419A041A" w14:textId="77777777" w:rsidR="005C6EF1" w:rsidRPr="005C6EF1" w:rsidRDefault="005C6EF1" w:rsidP="005C6EF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Descargar el proyecto desde el repositorio oficial.</w:t>
      </w:r>
    </w:p>
    <w:p w14:paraId="4C9C3C6D" w14:textId="77777777" w:rsidR="005C6EF1" w:rsidRPr="005C6EF1" w:rsidRDefault="005C6EF1" w:rsidP="005C6EF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Abrir terminal en la carpeta del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>.</w:t>
      </w:r>
    </w:p>
    <w:p w14:paraId="20C6F96A" w14:textId="77777777" w:rsidR="005C6EF1" w:rsidRPr="005C6EF1" w:rsidRDefault="005C6EF1" w:rsidP="005C6EF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Ejecutar:</w:t>
      </w:r>
    </w:p>
    <w:p w14:paraId="0C5B2CDB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bash</w:t>
      </w:r>
      <w:proofErr w:type="spellEnd"/>
    </w:p>
    <w:p w14:paraId="20D47CC4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npm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install</w:t>
      </w:r>
      <w:proofErr w:type="spellEnd"/>
    </w:p>
    <w:p w14:paraId="12C32F51" w14:textId="77777777" w:rsidR="005C6EF1" w:rsidRPr="005C6EF1" w:rsidRDefault="005C6EF1" w:rsidP="005C6EF1">
      <w:pPr>
        <w:spacing w:before="100" w:beforeAutospacing="1" w:after="10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para instalar dependencias.</w:t>
      </w:r>
    </w:p>
    <w:p w14:paraId="64FAEE2C" w14:textId="77777777" w:rsidR="005C6EF1" w:rsidRPr="005C6EF1" w:rsidRDefault="005C6EF1" w:rsidP="005C6EF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Crear </w:t>
      </w:r>
      <w:proofErr w:type="gramStart"/>
      <w:r w:rsidRPr="005C6EF1">
        <w:rPr>
          <w:rFonts w:ascii="Arial" w:eastAsia="Times New Roman" w:hAnsi="Arial" w:cs="Arial"/>
          <w:lang w:val="es-ES" w:eastAsia="es-ES"/>
        </w:rPr>
        <w:t>archivo .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env</w:t>
      </w:r>
      <w:proofErr w:type="spellEnd"/>
      <w:proofErr w:type="gramEnd"/>
      <w:r w:rsidRPr="005C6EF1">
        <w:rPr>
          <w:rFonts w:ascii="Arial" w:eastAsia="Times New Roman" w:hAnsi="Arial" w:cs="Arial"/>
          <w:lang w:val="es-ES" w:eastAsia="es-ES"/>
        </w:rPr>
        <w:t xml:space="preserve"> con las variables de entorno:</w:t>
      </w:r>
    </w:p>
    <w:p w14:paraId="098FED39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env</w:t>
      </w:r>
    </w:p>
    <w:p w14:paraId="718C5203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PORT=3000</w:t>
      </w:r>
    </w:p>
    <w:p w14:paraId="2F3320AC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DB_HOST=localhost</w:t>
      </w:r>
    </w:p>
    <w:p w14:paraId="57792965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DB_USER=root</w:t>
      </w:r>
    </w:p>
    <w:p w14:paraId="5E35E965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DB_PASS=</w:t>
      </w:r>
      <w:proofErr w:type="spellStart"/>
      <w:r w:rsidRPr="005C6EF1">
        <w:rPr>
          <w:rFonts w:ascii="Arial" w:eastAsia="Times New Roman" w:hAnsi="Arial" w:cs="Arial"/>
          <w:lang w:val="en-US" w:eastAsia="es-ES"/>
        </w:rPr>
        <w:t>tu_password</w:t>
      </w:r>
      <w:proofErr w:type="spellEnd"/>
    </w:p>
    <w:p w14:paraId="5547C27F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n-US" w:eastAsia="es-ES"/>
        </w:rPr>
      </w:pPr>
      <w:r w:rsidRPr="005C6EF1">
        <w:rPr>
          <w:rFonts w:ascii="Arial" w:eastAsia="Times New Roman" w:hAnsi="Arial" w:cs="Arial"/>
          <w:lang w:val="en-US" w:eastAsia="es-ES"/>
        </w:rPr>
        <w:t>DB_NAME=</w:t>
      </w:r>
      <w:proofErr w:type="spellStart"/>
      <w:r w:rsidRPr="005C6EF1">
        <w:rPr>
          <w:rFonts w:ascii="Arial" w:eastAsia="Times New Roman" w:hAnsi="Arial" w:cs="Arial"/>
          <w:lang w:val="en-US" w:eastAsia="es-ES"/>
        </w:rPr>
        <w:t>suministros</w:t>
      </w:r>
      <w:proofErr w:type="spellEnd"/>
    </w:p>
    <w:p w14:paraId="3CFD772D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lastRenderedPageBreak/>
        <w:t>JWT_SECRET=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clave_secreta</w:t>
      </w:r>
      <w:proofErr w:type="spellEnd"/>
    </w:p>
    <w:p w14:paraId="62D1C88C" w14:textId="77777777" w:rsidR="005C6EF1" w:rsidRPr="005C6EF1" w:rsidRDefault="005C6EF1" w:rsidP="005C6EF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Iniciar servidor:</w:t>
      </w:r>
    </w:p>
    <w:p w14:paraId="25077C7A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bash</w:t>
      </w:r>
      <w:proofErr w:type="spellEnd"/>
    </w:p>
    <w:p w14:paraId="2B3F1117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npm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start</w:t>
      </w:r>
      <w:proofErr w:type="spellEnd"/>
    </w:p>
    <w:p w14:paraId="2D7F5EBF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 xml:space="preserve">4. Instalación del </w:t>
      </w:r>
      <w:proofErr w:type="spellStart"/>
      <w:r w:rsidRPr="005C6EF1">
        <w:rPr>
          <w:rFonts w:ascii="Arial" w:eastAsia="Times New Roman" w:hAnsi="Arial" w:cs="Arial"/>
          <w:b/>
          <w:bCs/>
          <w:lang w:val="es-ES" w:eastAsia="es-ES"/>
        </w:rPr>
        <w:t>Frontend</w:t>
      </w:r>
      <w:proofErr w:type="spellEnd"/>
    </w:p>
    <w:p w14:paraId="0A62927E" w14:textId="77777777" w:rsidR="005C6EF1" w:rsidRPr="005C6EF1" w:rsidRDefault="005C6EF1" w:rsidP="005C6EF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Abrir terminal en la carpeta del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frontend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>.</w:t>
      </w:r>
    </w:p>
    <w:p w14:paraId="029A9BBB" w14:textId="77777777" w:rsidR="005C6EF1" w:rsidRPr="005C6EF1" w:rsidRDefault="005C6EF1" w:rsidP="005C6EF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Ejecutar:</w:t>
      </w:r>
    </w:p>
    <w:p w14:paraId="00551201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bash</w:t>
      </w:r>
      <w:proofErr w:type="spellEnd"/>
    </w:p>
    <w:p w14:paraId="5AA06544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npm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install</w:t>
      </w:r>
      <w:proofErr w:type="spellEnd"/>
    </w:p>
    <w:p w14:paraId="5659B551" w14:textId="77777777" w:rsidR="005C6EF1" w:rsidRPr="005C6EF1" w:rsidRDefault="005C6EF1" w:rsidP="005C6EF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Configurar idioma en archivos </w:t>
      </w:r>
      <w:proofErr w:type="spellStart"/>
      <w:proofErr w:type="gramStart"/>
      <w:r w:rsidRPr="005C6EF1">
        <w:rPr>
          <w:rFonts w:ascii="Arial" w:eastAsia="Times New Roman" w:hAnsi="Arial" w:cs="Arial"/>
          <w:lang w:val="es-ES" w:eastAsia="es-ES"/>
        </w:rPr>
        <w:t>es.json</w:t>
      </w:r>
      <w:proofErr w:type="spellEnd"/>
      <w:proofErr w:type="gramEnd"/>
      <w:r w:rsidRPr="005C6EF1">
        <w:rPr>
          <w:rFonts w:ascii="Arial" w:eastAsia="Times New Roman" w:hAnsi="Arial" w:cs="Arial"/>
          <w:lang w:val="es-ES" w:eastAsia="es-ES"/>
        </w:rPr>
        <w:t xml:space="preserve"> y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en.json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>.</w:t>
      </w:r>
    </w:p>
    <w:p w14:paraId="4A8DC947" w14:textId="77777777" w:rsidR="005C6EF1" w:rsidRPr="005C6EF1" w:rsidRDefault="005C6EF1" w:rsidP="005C6EF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Iniciar servidor de desarrollo:</w:t>
      </w:r>
    </w:p>
    <w:p w14:paraId="3C6F955D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bash</w:t>
      </w:r>
      <w:proofErr w:type="spellEnd"/>
    </w:p>
    <w:p w14:paraId="1FC1F232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npm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 xml:space="preserve"> run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dev</w:t>
      </w:r>
      <w:proofErr w:type="spellEnd"/>
    </w:p>
    <w:p w14:paraId="6E7520BB" w14:textId="77777777" w:rsidR="005C6EF1" w:rsidRPr="005C6EF1" w:rsidRDefault="005C6EF1" w:rsidP="005C6EF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Acceder desde navegador a http://localhost:5173 (o puerto configurado).</w:t>
      </w:r>
    </w:p>
    <w:p w14:paraId="1E75AB75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5. Instalación de la Base de Datos</w:t>
      </w:r>
    </w:p>
    <w:p w14:paraId="233F755B" w14:textId="77777777" w:rsidR="005C6EF1" w:rsidRPr="005C6EF1" w:rsidRDefault="005C6EF1" w:rsidP="005C6EF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proofErr w:type="spellStart"/>
      <w:r w:rsidRPr="005C6EF1">
        <w:rPr>
          <w:rFonts w:ascii="Arial" w:eastAsia="Times New Roman" w:hAnsi="Arial" w:cs="Arial"/>
          <w:lang w:val="en-US" w:eastAsia="es-ES"/>
        </w:rPr>
        <w:t>Abrir</w:t>
      </w:r>
      <w:proofErr w:type="spellEnd"/>
      <w:r w:rsidRPr="005C6EF1">
        <w:rPr>
          <w:rFonts w:ascii="Arial" w:eastAsia="Times New Roman" w:hAnsi="Arial" w:cs="Arial"/>
          <w:lang w:val="en-US" w:eastAsia="es-ES"/>
        </w:rPr>
        <w:t xml:space="preserve"> MySQL Workbench o terminal.</w:t>
      </w:r>
    </w:p>
    <w:p w14:paraId="5485F355" w14:textId="77777777" w:rsidR="005C6EF1" w:rsidRPr="005C6EF1" w:rsidRDefault="005C6EF1" w:rsidP="005C6EF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Crear base de datos:</w:t>
      </w:r>
    </w:p>
    <w:p w14:paraId="31D4E476" w14:textId="77777777" w:rsidR="005C6EF1" w:rsidRPr="005C6EF1" w:rsidRDefault="005C6EF1" w:rsidP="005C6EF1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5C6EF1">
        <w:rPr>
          <w:rFonts w:ascii="Arial" w:eastAsia="Times New Roman" w:hAnsi="Arial" w:cs="Arial"/>
          <w:lang w:val="es-ES" w:eastAsia="es-ES"/>
        </w:rPr>
        <w:t>sql</w:t>
      </w:r>
      <w:proofErr w:type="spellEnd"/>
    </w:p>
    <w:p w14:paraId="4F4D61E0" w14:textId="77777777" w:rsidR="005C6EF1" w:rsidRPr="005C6EF1" w:rsidRDefault="005C6EF1" w:rsidP="005C6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CREATE DATABASE suministros;</w:t>
      </w:r>
    </w:p>
    <w:p w14:paraId="66B0B480" w14:textId="77777777" w:rsidR="005C6EF1" w:rsidRPr="005C6EF1" w:rsidRDefault="005C6EF1" w:rsidP="005C6EF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Importar script inicial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schema.sql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 xml:space="preserve"> con tablas y relaciones.</w:t>
      </w:r>
    </w:p>
    <w:p w14:paraId="24098272" w14:textId="77777777" w:rsidR="005C6EF1" w:rsidRPr="005C6EF1" w:rsidRDefault="005C6EF1" w:rsidP="005C6EF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 xml:space="preserve">Verificar conexión desde </w:t>
      </w:r>
      <w:proofErr w:type="spellStart"/>
      <w:r w:rsidRPr="005C6EF1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5C6EF1">
        <w:rPr>
          <w:rFonts w:ascii="Arial" w:eastAsia="Times New Roman" w:hAnsi="Arial" w:cs="Arial"/>
          <w:lang w:val="es-ES" w:eastAsia="es-ES"/>
        </w:rPr>
        <w:t>.</w:t>
      </w:r>
    </w:p>
    <w:p w14:paraId="1BDE1121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6. Verificación de Instalación</w:t>
      </w:r>
    </w:p>
    <w:p w14:paraId="3143DDEE" w14:textId="77777777" w:rsidR="005C6EF1" w:rsidRPr="005C6EF1" w:rsidRDefault="005C6EF1" w:rsidP="005C6EF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lastRenderedPageBreak/>
        <w:t>Acceder al sistema desde navegador.</w:t>
      </w:r>
    </w:p>
    <w:p w14:paraId="13A5BD1E" w14:textId="77777777" w:rsidR="005C6EF1" w:rsidRPr="005C6EF1" w:rsidRDefault="005C6EF1" w:rsidP="005C6EF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Iniciar sesión con usuario administrador inicial.</w:t>
      </w:r>
    </w:p>
    <w:p w14:paraId="5854F094" w14:textId="77777777" w:rsidR="005C6EF1" w:rsidRPr="005C6EF1" w:rsidRDefault="005C6EF1" w:rsidP="005C6EF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Probar funcionalidades básicas: catálogo, pedidos, reportes.</w:t>
      </w:r>
    </w:p>
    <w:p w14:paraId="4D9E3EF2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C6EF1">
        <w:rPr>
          <w:rFonts w:ascii="Arial" w:eastAsia="Times New Roman" w:hAnsi="Arial" w:cs="Arial"/>
          <w:b/>
          <w:bCs/>
          <w:lang w:val="es-ES" w:eastAsia="es-ES"/>
        </w:rPr>
        <w:t>7. Conclusión</w:t>
      </w:r>
    </w:p>
    <w:p w14:paraId="4AE1BA4E" w14:textId="77777777" w:rsidR="005C6EF1" w:rsidRPr="005C6EF1" w:rsidRDefault="005C6EF1" w:rsidP="005C6EF1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C6EF1">
        <w:rPr>
          <w:rFonts w:ascii="Arial" w:eastAsia="Times New Roman" w:hAnsi="Arial" w:cs="Arial"/>
          <w:lang w:val="es-ES" w:eastAsia="es-ES"/>
        </w:rPr>
        <w:t>La guía de instalación asegura que el sistema pueda ser desplegado de manera correcta en cualquier entorno local o institucional, garantizando su funcionamiento desde el primer uso.</w:t>
      </w:r>
    </w:p>
    <w:p w14:paraId="174775B0" w14:textId="77777777" w:rsidR="00450EA8" w:rsidRPr="005C6EF1" w:rsidRDefault="00450EA8" w:rsidP="005C6EF1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5C6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93C20"/>
    <w:multiLevelType w:val="multilevel"/>
    <w:tmpl w:val="A4E6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A0FF2"/>
    <w:multiLevelType w:val="multilevel"/>
    <w:tmpl w:val="BD9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0D22"/>
    <w:multiLevelType w:val="multilevel"/>
    <w:tmpl w:val="15FC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24CBD"/>
    <w:multiLevelType w:val="multilevel"/>
    <w:tmpl w:val="515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A3234"/>
    <w:multiLevelType w:val="multilevel"/>
    <w:tmpl w:val="675A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994668">
    <w:abstractNumId w:val="3"/>
  </w:num>
  <w:num w:numId="2" w16cid:durableId="2035304234">
    <w:abstractNumId w:val="0"/>
  </w:num>
  <w:num w:numId="3" w16cid:durableId="1391224722">
    <w:abstractNumId w:val="2"/>
  </w:num>
  <w:num w:numId="4" w16cid:durableId="719936112">
    <w:abstractNumId w:val="4"/>
  </w:num>
  <w:num w:numId="5" w16cid:durableId="87235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F1"/>
    <w:rsid w:val="00450EA8"/>
    <w:rsid w:val="005C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F599"/>
  <w15:chartTrackingRefBased/>
  <w15:docId w15:val="{2DF0C880-43DF-4D02-AB60-B6C048D8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5C6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5C6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C6EF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C6EF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6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C6EF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6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6EF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C6E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5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1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0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2026-09-04T20:55:00Z</dcterms:created>
  <dcterms:modified xsi:type="dcterms:W3CDTF">2026-09-04T20:56:00Z</dcterms:modified>
</cp:coreProperties>
</file>