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8E9EB" w14:textId="4A308553" w:rsidR="000F3C9B" w:rsidRPr="000341FC" w:rsidRDefault="000F3C9B" w:rsidP="000341FC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Diagrama Funcional / Flujo de Procesos</w:t>
      </w:r>
    </w:p>
    <w:p w14:paraId="3582A7FA" w14:textId="77777777" w:rsidR="000F3C9B" w:rsidRPr="000341FC" w:rsidRDefault="000F3C9B" w:rsidP="000341F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7072DFDC" w14:textId="77777777" w:rsidR="000F3C9B" w:rsidRPr="000341FC" w:rsidRDefault="000F3C9B" w:rsidP="000341F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341FC">
        <w:rPr>
          <w:rFonts w:ascii="Arial" w:eastAsia="Times New Roman" w:hAnsi="Arial" w:cs="Arial"/>
          <w:lang w:val="es-ES" w:eastAsia="es-ES"/>
        </w:rPr>
        <w:t>Este documento describe los flujos de procesos principales del sistema, tanto para clientes como para administradores.</w:t>
      </w:r>
    </w:p>
    <w:p w14:paraId="0202E40D" w14:textId="77777777" w:rsidR="000F3C9B" w:rsidRPr="000341FC" w:rsidRDefault="000F3C9B" w:rsidP="000341F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2. Flujo del Cliente</w:t>
      </w:r>
    </w:p>
    <w:p w14:paraId="43F37434" w14:textId="77777777" w:rsidR="000F3C9B" w:rsidRPr="000341FC" w:rsidRDefault="000F3C9B" w:rsidP="000341F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341FC">
        <w:rPr>
          <w:rFonts w:ascii="Arial" w:eastAsia="Times New Roman" w:hAnsi="Arial" w:cs="Arial"/>
          <w:lang w:val="es-ES" w:eastAsia="es-ES"/>
        </w:rPr>
        <w:t xml:space="preserve">Registro → Login → Catálogo → Carrito → </w:t>
      </w:r>
      <w:proofErr w:type="spellStart"/>
      <w:r w:rsidRPr="000341FC">
        <w:rPr>
          <w:rFonts w:ascii="Arial" w:eastAsia="Times New Roman" w:hAnsi="Arial" w:cs="Arial"/>
          <w:lang w:val="es-ES" w:eastAsia="es-ES"/>
        </w:rPr>
        <w:t>Checkout</w:t>
      </w:r>
      <w:proofErr w:type="spellEnd"/>
      <w:r w:rsidRPr="000341FC">
        <w:rPr>
          <w:rFonts w:ascii="Arial" w:eastAsia="Times New Roman" w:hAnsi="Arial" w:cs="Arial"/>
          <w:lang w:val="es-ES" w:eastAsia="es-ES"/>
        </w:rPr>
        <w:t xml:space="preserve"> → Pasarela de pago → Historial de pedidos.</w:t>
      </w:r>
    </w:p>
    <w:p w14:paraId="6DBDD28C" w14:textId="77777777" w:rsidR="000F3C9B" w:rsidRPr="000341FC" w:rsidRDefault="000F3C9B" w:rsidP="000341F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341FC">
        <w:rPr>
          <w:rFonts w:ascii="Arial" w:eastAsia="Times New Roman" w:hAnsi="Arial" w:cs="Arial"/>
          <w:lang w:val="es-ES" w:eastAsia="es-ES"/>
        </w:rPr>
        <w:t>Validación especial para productos restringidos.</w:t>
      </w:r>
    </w:p>
    <w:p w14:paraId="264325AB" w14:textId="77777777" w:rsidR="000F3C9B" w:rsidRPr="000341FC" w:rsidRDefault="000F3C9B" w:rsidP="000341F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3. Flujo del Administrador</w:t>
      </w:r>
    </w:p>
    <w:p w14:paraId="7908DEAB" w14:textId="77777777" w:rsidR="000F3C9B" w:rsidRPr="000341FC" w:rsidRDefault="000F3C9B" w:rsidP="000341F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341FC">
        <w:rPr>
          <w:rFonts w:ascii="Arial" w:eastAsia="Times New Roman" w:hAnsi="Arial" w:cs="Arial"/>
          <w:lang w:val="es-ES" w:eastAsia="es-ES"/>
        </w:rPr>
        <w:t xml:space="preserve">Login → </w:t>
      </w:r>
      <w:proofErr w:type="spellStart"/>
      <w:r w:rsidRPr="000341FC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0341FC">
        <w:rPr>
          <w:rFonts w:ascii="Arial" w:eastAsia="Times New Roman" w:hAnsi="Arial" w:cs="Arial"/>
          <w:lang w:val="es-ES" w:eastAsia="es-ES"/>
        </w:rPr>
        <w:t xml:space="preserve"> → Gestión de clientes/productos/pedidos/inventario → Reportes globales → Métricas empresariales.</w:t>
      </w:r>
    </w:p>
    <w:p w14:paraId="6453463F" w14:textId="77777777" w:rsidR="000F3C9B" w:rsidRPr="000341FC" w:rsidRDefault="000F3C9B" w:rsidP="000341F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4. Diagramas de Actividad (descripción textual)</w:t>
      </w:r>
    </w:p>
    <w:p w14:paraId="69BAD01A" w14:textId="77777777" w:rsidR="000F3C9B" w:rsidRPr="000341FC" w:rsidRDefault="000F3C9B" w:rsidP="000341F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Compra de producto:</w:t>
      </w:r>
      <w:r w:rsidRPr="000341FC">
        <w:rPr>
          <w:rFonts w:ascii="Arial" w:eastAsia="Times New Roman" w:hAnsi="Arial" w:cs="Arial"/>
          <w:lang w:val="es-ES" w:eastAsia="es-ES"/>
        </w:rPr>
        <w:t xml:space="preserve"> Cliente selecciona producto → lo agrega al carrito → confirma pedido → sistema valida inventario → pasarela procesa pago → sistema actualiza estado → cliente visualiza historial.</w:t>
      </w:r>
    </w:p>
    <w:p w14:paraId="3ECE60E5" w14:textId="77777777" w:rsidR="000F3C9B" w:rsidRPr="000341FC" w:rsidRDefault="000F3C9B" w:rsidP="000341F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341FC">
        <w:rPr>
          <w:rFonts w:ascii="Arial" w:eastAsia="Times New Roman" w:hAnsi="Arial" w:cs="Arial"/>
          <w:b/>
          <w:bCs/>
          <w:lang w:val="es-ES" w:eastAsia="es-ES"/>
        </w:rPr>
        <w:t>Gestión administrativa:</w:t>
      </w:r>
      <w:r w:rsidRPr="000341FC">
        <w:rPr>
          <w:rFonts w:ascii="Arial" w:eastAsia="Times New Roman" w:hAnsi="Arial" w:cs="Arial"/>
          <w:lang w:val="es-ES" w:eastAsia="es-ES"/>
        </w:rPr>
        <w:t xml:space="preserve"> Administrador accede al </w:t>
      </w:r>
      <w:proofErr w:type="spellStart"/>
      <w:r w:rsidRPr="000341FC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0341FC">
        <w:rPr>
          <w:rFonts w:ascii="Arial" w:eastAsia="Times New Roman" w:hAnsi="Arial" w:cs="Arial"/>
          <w:lang w:val="es-ES" w:eastAsia="es-ES"/>
        </w:rPr>
        <w:t xml:space="preserve"> → selecciona módulo (clientes, productos, pedidos, inventario) → crea/edita/actualiza/elimina registros → sistema guarda cambios → reportes se actualizan automáticamente.</w:t>
      </w:r>
    </w:p>
    <w:p w14:paraId="58F2375F" w14:textId="77777777" w:rsidR="00450EA8" w:rsidRPr="000341FC" w:rsidRDefault="00450EA8" w:rsidP="000341FC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0341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D1D47"/>
    <w:multiLevelType w:val="multilevel"/>
    <w:tmpl w:val="B36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F196C"/>
    <w:multiLevelType w:val="multilevel"/>
    <w:tmpl w:val="158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21AD6"/>
    <w:multiLevelType w:val="multilevel"/>
    <w:tmpl w:val="720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649011">
    <w:abstractNumId w:val="2"/>
  </w:num>
  <w:num w:numId="2" w16cid:durableId="173958126">
    <w:abstractNumId w:val="1"/>
  </w:num>
  <w:num w:numId="3" w16cid:durableId="172918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9B"/>
    <w:rsid w:val="000341FC"/>
    <w:rsid w:val="000F3C9B"/>
    <w:rsid w:val="0045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A3C6"/>
  <w15:chartTrackingRefBased/>
  <w15:docId w15:val="{0512B223-724B-4B42-A5E9-01036FD4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0F3C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0F3C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F3C9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F3C9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0F3C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809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3</cp:revision>
  <dcterms:created xsi:type="dcterms:W3CDTF">2026-09-04T19:37:00Z</dcterms:created>
  <dcterms:modified xsi:type="dcterms:W3CDTF">2026-09-04T20:41:00Z</dcterms:modified>
</cp:coreProperties>
</file>