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>
          <w:rFonts w:ascii="Spectral" w:cs="Spectral" w:eastAsia="Spectral" w:hAnsi="Spectral"/>
          <w:b w:val="1"/>
          <w:sz w:val="72"/>
          <w:szCs w:val="72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u w:val="single"/>
          <w:rtl w:val="0"/>
        </w:rPr>
        <w:t xml:space="preserve">Instalación de MySQL Server en Ubuntu Server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10263" cy="3612918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9432" l="0" r="0" t="8894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612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ab/>
        <w:tab/>
        <w:t xml:space="preserve">2º ASIR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pageBreakBefore w:val="0"/>
        <w:rPr>
          <w:rFonts w:ascii="Spectral" w:cs="Spectral" w:eastAsia="Spectral" w:hAnsi="Spectral"/>
          <w:b w:val="1"/>
          <w:u w:val="single"/>
        </w:rPr>
      </w:pPr>
      <w:bookmarkStart w:colFirst="0" w:colLast="0" w:name="_lmwzrhyaxgtw" w:id="0"/>
      <w:bookmarkEnd w:id="0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Índice: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pageBreakBefore w:val="0"/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lmwzrhyaxgt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Índice: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_lmwzrhyaxgtw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uqhwshk34q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Instalación de MySQL Server en Ubuntu Server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_juqhwshk34qr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ykacnqg8oc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Captura de la instalación, versión y comprobación del proceso de MySQL: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_hykacnqg8ocz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nwy4rz45kf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Captura del comando “mysql_secure_installation”: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_onwy4rz45kfd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7j2hccbzyg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Captura de la consulta “select user, host, plugin from mysql.user”: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_q7j2hccbzyg6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yolw8j3wnq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Captura de la modificación de la tabla user: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_gyolw8j3wnql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l6jcutakvi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 Captura del acceso a MySQL con root: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_al6jcutakvi7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vndxwq2tqm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 Captura de la conexión local con MySQL Workbench: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_avndxwq2tqmi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p6kutb25qn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 Captura de la instalación y proceso de apache2: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_4p6kutb25qnh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lb617by5lr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2.8 Captura de la instalación de PHP 7: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_7lb617by5lr9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ixh2q4hgpi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2.9 Captura de la instalación de Adminer: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_qixh2q4hgpie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8jhi59vwrl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2.10 Captura de la comprobación: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_p8jhi59vwrlc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pageBreakBefore w:val="0"/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1frg3f5o7dug">
            <w:r w:rsidDel="00000000" w:rsidR="00000000" w:rsidRPr="00000000">
              <w:rPr>
                <w:b w:val="1"/>
                <w:rtl w:val="0"/>
              </w:rPr>
              <w:t xml:space="preserve">3. Cuestiones de la distribución: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_1frg3f5o7dug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/>
          </w:pPr>
          <w:hyperlink w:anchor="_ng2c4cfz6qki">
            <w:r w:rsidDel="00000000" w:rsidR="00000000" w:rsidRPr="00000000">
              <w:rPr>
                <w:rtl w:val="0"/>
              </w:rPr>
              <w:t xml:space="preserve">3.1 Captura del directorio base de instalación del sistema: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_ng2c4cfz6qki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/>
          </w:pPr>
          <w:hyperlink w:anchor="_la2yp8qceje0">
            <w:r w:rsidDel="00000000" w:rsidR="00000000" w:rsidRPr="00000000">
              <w:rPr>
                <w:rtl w:val="0"/>
              </w:rPr>
              <w:t xml:space="preserve">3.2 Captura del comando “sudo mysqladmin -u root shutdown”: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_la2yp8qceje0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/>
          </w:pPr>
          <w:hyperlink w:anchor="_b9xndqu23cf9">
            <w:r w:rsidDel="00000000" w:rsidR="00000000" w:rsidRPr="00000000">
              <w:rPr>
                <w:rtl w:val="0"/>
              </w:rPr>
              <w:t xml:space="preserve">3.3 Captura del directorio del proceso mysqld: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_b9xndqu23cf9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/>
          </w:pPr>
          <w:hyperlink w:anchor="_m9m4848dq1ff">
            <w:r w:rsidDel="00000000" w:rsidR="00000000" w:rsidRPr="00000000">
              <w:rPr>
                <w:rtl w:val="0"/>
              </w:rPr>
              <w:t xml:space="preserve">3.4 Captura del directorio base de instalación del sistema: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_m9m4848dq1ff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pageBreakBefore w:val="0"/>
            <w:tabs>
              <w:tab w:val="right" w:leader="none" w:pos="9025.511811023624"/>
            </w:tabs>
            <w:spacing w:after="80" w:before="60" w:line="240" w:lineRule="auto"/>
            <w:ind w:left="720" w:firstLine="0"/>
            <w:rPr/>
          </w:pPr>
          <w:hyperlink w:anchor="_dpvx91cphxiv">
            <w:r w:rsidDel="00000000" w:rsidR="00000000" w:rsidRPr="00000000">
              <w:rPr>
                <w:rtl w:val="0"/>
              </w:rPr>
              <w:t xml:space="preserve">3.5 Captura del directorio donde se aloja la configuración: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_dpvx91cphxiv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pageBreakBefore w:val="0"/>
        <w:rPr>
          <w:rFonts w:ascii="Spectral" w:cs="Spectral" w:eastAsia="Spectral" w:hAnsi="Spectral"/>
          <w:b w:val="1"/>
          <w:u w:val="single"/>
        </w:rPr>
      </w:pPr>
      <w:bookmarkStart w:colFirst="0" w:colLast="0" w:name="_juqhwshk34qr" w:id="1"/>
      <w:bookmarkEnd w:id="1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Instalación de MySQL Server en Ubuntu Server</w:t>
      </w:r>
    </w:p>
    <w:p w:rsidR="00000000" w:rsidDel="00000000" w:rsidP="00000000" w:rsidRDefault="00000000" w:rsidRPr="00000000" w14:paraId="00000041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  <w:t xml:space="preserve">Hay dos tipos de 'versiones' en Mysql: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2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MySQL Enterprise Edition</w:t>
      </w:r>
      <w:r w:rsidDel="00000000" w:rsidR="00000000" w:rsidRPr="00000000">
        <w:rPr>
          <w:rtl w:val="0"/>
        </w:rPr>
        <w:t xml:space="preserve"> que es la versión de pago y tiene soporte directo por parte de la empresa, además de estar optimizada para uso en servidores.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MySQL Community </w:t>
      </w:r>
      <w:r w:rsidDel="00000000" w:rsidR="00000000" w:rsidRPr="00000000">
        <w:rPr>
          <w:b w:val="1"/>
          <w:rtl w:val="0"/>
        </w:rPr>
        <w:t xml:space="preserve">Edition</w:t>
      </w:r>
      <w:r w:rsidDel="00000000" w:rsidR="00000000" w:rsidRPr="00000000">
        <w:rPr>
          <w:rtl w:val="0"/>
        </w:rPr>
        <w:t xml:space="preserve"> que 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 versión</w:t>
      </w:r>
      <w:r w:rsidDel="00000000" w:rsidR="00000000" w:rsidRPr="00000000">
        <w:rPr>
          <w:rtl w:val="0"/>
        </w:rPr>
        <w:t xml:space="preserve"> gratuita y de código abierto. Es la versión utilizada en sitios comunes junto con PHP y Apache.</w:t>
      </w:r>
    </w:p>
    <w:p w:rsidR="00000000" w:rsidDel="00000000" w:rsidP="00000000" w:rsidRDefault="00000000" w:rsidRPr="00000000" w14:paraId="00000045">
      <w:pPr>
        <w:pageBreakBefore w:val="0"/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Nos centraremos en la instalación de </w:t>
      </w:r>
      <w:r w:rsidDel="00000000" w:rsidR="00000000" w:rsidRPr="00000000">
        <w:rPr>
          <w:b w:val="1"/>
          <w:rtl w:val="0"/>
        </w:rPr>
        <w:t xml:space="preserve">MySQL Community Edition, </w:t>
      </w:r>
      <w:r w:rsidDel="00000000" w:rsidR="00000000" w:rsidRPr="00000000">
        <w:rPr>
          <w:rtl w:val="0"/>
        </w:rPr>
        <w:t xml:space="preserve">en la versión 5.7, para un Ubuntu 18.04  aunque actualmente está la 8.0 para Ubuntu 20.04.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1.- Instalar MySQL Server .  (0,25)</w:t>
      </w:r>
    </w:p>
    <w:p w:rsidR="00000000" w:rsidDel="00000000" w:rsidP="00000000" w:rsidRDefault="00000000" w:rsidRPr="00000000" w14:paraId="00000047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2.-Instalar MySQL Cliente .(</w:t>
      </w:r>
      <w:r w:rsidDel="00000000" w:rsidR="00000000" w:rsidRPr="00000000">
        <w:rPr>
          <w:rtl w:val="0"/>
        </w:rPr>
        <w:t xml:space="preserve">0,25</w:t>
      </w:r>
      <w:r w:rsidDel="00000000" w:rsidR="00000000" w:rsidRPr="00000000">
        <w:rPr>
          <w:rtl w:val="0"/>
        </w:rPr>
        <w:t xml:space="preserve">) OJO---&gt; solo para un ubuntu que haga de cliente.</w:t>
      </w:r>
    </w:p>
    <w:p w:rsidR="00000000" w:rsidDel="00000000" w:rsidP="00000000" w:rsidRDefault="00000000" w:rsidRPr="00000000" w14:paraId="00000048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3.- Indicar qué versión estable instala desde el repositorio. (0,25)</w:t>
      </w:r>
    </w:p>
    <w:p w:rsidR="00000000" w:rsidDel="00000000" w:rsidP="00000000" w:rsidRDefault="00000000" w:rsidRPr="00000000" w14:paraId="00000049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4.- Parar el demonio mysqld (desde el init.d), que </w:t>
      </w:r>
      <w:r w:rsidDel="00000000" w:rsidR="00000000" w:rsidRPr="00000000">
        <w:rPr>
          <w:rtl w:val="0"/>
        </w:rPr>
        <w:t xml:space="preserve">para</w:t>
      </w:r>
      <w:r w:rsidDel="00000000" w:rsidR="00000000" w:rsidRPr="00000000">
        <w:rPr>
          <w:rtl w:val="0"/>
        </w:rPr>
        <w:t xml:space="preserve"> núcleo de SGBD. Probar que esté parado el proceso con: ps aux | grep mysql.  Reiniciar el demonio de nuevo y comprobar que el proceso esté activo.  (0,25)</w:t>
      </w:r>
    </w:p>
    <w:p w:rsidR="00000000" w:rsidDel="00000000" w:rsidP="00000000" w:rsidRDefault="00000000" w:rsidRPr="00000000" w14:paraId="0000004A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pageBreakBefore w:val="0"/>
        <w:spacing w:after="240" w:before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hykacnqg8ocz" w:id="2"/>
      <w:bookmarkEnd w:id="2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2.1 Captura de la instalación, versión y comprobación del proceso de MySQL:</w:t>
      </w:r>
    </w:p>
    <w:p w:rsidR="00000000" w:rsidDel="00000000" w:rsidP="00000000" w:rsidRDefault="00000000" w:rsidRPr="00000000" w14:paraId="0000004C">
      <w:pPr>
        <w:pageBreakBefore w:val="0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396672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42261" l="0" r="0" t="78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96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  <w:t xml:space="preserve">5.- Configuración de la seguridad post-instalación (ejecutar mysql_secure_installation). Explicar bien todas las opciones de respuesta.. (0,55). </w:t>
      </w:r>
    </w:p>
    <w:p w:rsidR="00000000" w:rsidDel="00000000" w:rsidP="00000000" w:rsidRDefault="00000000" w:rsidRPr="00000000" w14:paraId="0000004F">
      <w:pPr>
        <w:pStyle w:val="Heading3"/>
        <w:pageBreakBefore w:val="0"/>
        <w:spacing w:after="240" w:before="240" w:lineRule="auto"/>
        <w:rPr/>
      </w:pPr>
      <w:bookmarkStart w:colFirst="0" w:colLast="0" w:name="_onwy4rz45kfd" w:id="3"/>
      <w:bookmarkEnd w:id="3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2.2 Captura del comando “mysql_secure_installation”: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pacing w:after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03875" cy="51816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7089" l="12960" r="39593" t="21829"/>
                    <a:stretch>
                      <a:fillRect/>
                    </a:stretch>
                  </pic:blipFill>
                  <pic:spPr>
                    <a:xfrm>
                      <a:off x="0" y="0"/>
                      <a:ext cx="4303875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  <w:t xml:space="preserve">Las opciones que escogemos son las siguientes:</w:t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4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Nos pide una valor para la política de seguridad de contraseñas: Introducimos “0” ya que no queremos trabajar con mucha seguridad en este caso.</w:t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4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Introducimos nuestra contraseña y la confirmamos.</w:t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4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Nos pregunta si queremos eliminar usuarios desconocidos al sistema: </w:t>
      </w:r>
      <w:r w:rsidDel="00000000" w:rsidR="00000000" w:rsidRPr="00000000">
        <w:rPr>
          <w:rtl w:val="0"/>
        </w:rPr>
        <w:t xml:space="preserve">Introducimos “y”</w:t>
      </w:r>
      <w:r w:rsidDel="00000000" w:rsidR="00000000" w:rsidRPr="00000000">
        <w:rPr>
          <w:rtl w:val="0"/>
        </w:rPr>
        <w:t xml:space="preserve"> para purgar el sistema.</w:t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4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Nos pregunta si queremos desactivar el acceso al usuario root desde remoto: </w:t>
      </w:r>
      <w:r w:rsidDel="00000000" w:rsidR="00000000" w:rsidRPr="00000000">
        <w:rPr>
          <w:rtl w:val="0"/>
        </w:rPr>
        <w:t xml:space="preserve">Introducimos “y”</w:t>
      </w:r>
      <w:r w:rsidDel="00000000" w:rsidR="00000000" w:rsidRPr="00000000">
        <w:rPr>
          <w:rtl w:val="0"/>
        </w:rPr>
        <w:t xml:space="preserve"> ya que no nos interesa'.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4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Nos pregunta si queremos eliminar la base de datos de prueba y su acceso: </w:t>
      </w:r>
      <w:r w:rsidDel="00000000" w:rsidR="00000000" w:rsidRPr="00000000">
        <w:rPr>
          <w:rtl w:val="0"/>
        </w:rPr>
        <w:t xml:space="preserve">Introducimos “y”</w:t>
      </w:r>
      <w:r w:rsidDel="00000000" w:rsidR="00000000" w:rsidRPr="00000000">
        <w:rPr>
          <w:rtl w:val="0"/>
        </w:rPr>
        <w:t xml:space="preserve"> para que la elimine.</w:t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4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Nos pregunta si queremos recargar la tabla de privilegios: </w:t>
      </w:r>
      <w:r w:rsidDel="00000000" w:rsidR="00000000" w:rsidRPr="00000000">
        <w:rPr>
          <w:rtl w:val="0"/>
        </w:rPr>
        <w:t xml:space="preserve">Introducimos “y”</w:t>
      </w:r>
      <w:r w:rsidDel="00000000" w:rsidR="00000000" w:rsidRPr="00000000">
        <w:rPr>
          <w:rtl w:val="0"/>
        </w:rPr>
        <w:t xml:space="preserve"> para que se actualice acto seguido.</w:t>
      </w:r>
    </w:p>
    <w:p w:rsidR="00000000" w:rsidDel="00000000" w:rsidP="00000000" w:rsidRDefault="00000000" w:rsidRPr="00000000" w14:paraId="00000058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spacing w:after="240" w:before="240" w:lineRule="auto"/>
        <w:rPr>
          <w:b w:val="1"/>
          <w:i w:val="1"/>
        </w:rPr>
      </w:pPr>
      <w:r w:rsidDel="00000000" w:rsidR="00000000" w:rsidRPr="00000000">
        <w:rPr>
          <w:rtl w:val="0"/>
        </w:rPr>
        <w:t xml:space="preserve">Ejecuta esta consulta: </w:t>
      </w:r>
      <w:r w:rsidDel="00000000" w:rsidR="00000000" w:rsidRPr="00000000">
        <w:rPr>
          <w:b w:val="1"/>
          <w:i w:val="1"/>
          <w:rtl w:val="0"/>
        </w:rPr>
        <w:t xml:space="preserve">select user, host, plugin from mysql.user; </w:t>
      </w:r>
    </w:p>
    <w:p w:rsidR="00000000" w:rsidDel="00000000" w:rsidP="00000000" w:rsidRDefault="00000000" w:rsidRPr="00000000" w14:paraId="0000005A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Explica qué está sucediendo con el usuario root.</w:t>
      </w:r>
    </w:p>
    <w:p w:rsidR="00000000" w:rsidDel="00000000" w:rsidP="00000000" w:rsidRDefault="00000000" w:rsidRPr="00000000" w14:paraId="0000005B">
      <w:pPr>
        <w:pStyle w:val="Heading3"/>
        <w:pageBreakBefore w:val="0"/>
        <w:spacing w:after="240" w:before="240" w:lineRule="auto"/>
        <w:rPr/>
      </w:pPr>
      <w:bookmarkStart w:colFirst="0" w:colLast="0" w:name="_q7j2hccbzyg6" w:id="4"/>
      <w:bookmarkEnd w:id="4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2.3 Captura de la consulta “select user, host, plugin from mysql.user”: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44938" cy="3072893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24892" l="6312" r="6644" t="11795"/>
                    <a:stretch>
                      <a:fillRect/>
                    </a:stretch>
                  </pic:blipFill>
                  <pic:spPr>
                    <a:xfrm>
                      <a:off x="0" y="0"/>
                      <a:ext cx="5244938" cy="3072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Se nos muestra la tabla de los usuarios junto con su host y como se está guardando la contraseña de los mismos.</w:t>
      </w:r>
    </w:p>
    <w:p w:rsidR="00000000" w:rsidDel="00000000" w:rsidP="00000000" w:rsidRDefault="00000000" w:rsidRPr="00000000" w14:paraId="0000005E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6.- Entrar en la BD mysql del sistema. (use mysql). Modificar la tabla user de BD mysql de la siguiente forma: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ageBreakBefore w:val="0"/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alter user root@localhost identified with mysql_native_password by 'claveroot';</w:t>
            </w:r>
          </w:p>
          <w:p w:rsidR="00000000" w:rsidDel="00000000" w:rsidP="00000000" w:rsidRDefault="00000000" w:rsidRPr="00000000" w14:paraId="00000063">
            <w:pPr>
              <w:pageBreakBefore w:val="0"/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flush privileges;</w:t>
            </w:r>
          </w:p>
        </w:tc>
      </w:tr>
    </w:tbl>
    <w:p w:rsidR="00000000" w:rsidDel="00000000" w:rsidP="00000000" w:rsidRDefault="00000000" w:rsidRPr="00000000" w14:paraId="00000064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pageBreakBefore w:val="0"/>
        <w:spacing w:after="240" w:before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7kz8yv61p9jm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pageBreakBefore w:val="0"/>
        <w:spacing w:after="240" w:before="240" w:lineRule="auto"/>
        <w:rPr/>
      </w:pPr>
      <w:bookmarkStart w:colFirst="0" w:colLast="0" w:name="_gyolw8j3wnql" w:id="6"/>
      <w:bookmarkEnd w:id="6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2.4 Captura de la modificación de la tabla user: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933950" cy="36957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8041" l="6976" r="6976" t="1195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Comprobar a entrar de nuevo con mysql client con root y nueva clave:</w:t>
      </w:r>
    </w:p>
    <w:p w:rsidR="00000000" w:rsidDel="00000000" w:rsidP="00000000" w:rsidRDefault="00000000" w:rsidRPr="00000000" w14:paraId="0000006B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mysql -u root -p</w:t>
      </w:r>
    </w:p>
    <w:p w:rsidR="00000000" w:rsidDel="00000000" w:rsidP="00000000" w:rsidRDefault="00000000" w:rsidRPr="00000000" w14:paraId="0000006C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pageBreakBefore w:val="0"/>
        <w:spacing w:after="240" w:before="240" w:lineRule="auto"/>
        <w:rPr/>
      </w:pPr>
      <w:bookmarkStart w:colFirst="0" w:colLast="0" w:name="_al6jcutakvi7" w:id="7"/>
      <w:bookmarkEnd w:id="7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2.5 Captura del acceso a MySQL con root: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widowControl w:val="0"/>
        <w:spacing w:after="240" w:before="240"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43475" cy="162877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8453" l="6644" r="7142" t="5628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widowControl w:val="0"/>
        <w:spacing w:after="240" w:before="24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widowControl w:val="0"/>
        <w:spacing w:after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widowControl w:val="0"/>
        <w:spacing w:after="240" w:line="240" w:lineRule="auto"/>
        <w:rPr/>
      </w:pPr>
      <w:r w:rsidDel="00000000" w:rsidR="00000000" w:rsidRPr="00000000">
        <w:rPr>
          <w:rtl w:val="0"/>
        </w:rPr>
        <w:t xml:space="preserve">7.- Instalar MYSQL Workbench. Probar conexión local con el servidor mysql (0,25)</w:t>
      </w:r>
    </w:p>
    <w:p w:rsidR="00000000" w:rsidDel="00000000" w:rsidP="00000000" w:rsidRDefault="00000000" w:rsidRPr="00000000" w14:paraId="00000073">
      <w:pPr>
        <w:pStyle w:val="Heading3"/>
        <w:pageBreakBefore w:val="0"/>
        <w:spacing w:after="240" w:before="240" w:lineRule="auto"/>
        <w:rPr/>
      </w:pPr>
      <w:bookmarkStart w:colFirst="0" w:colLast="0" w:name="_avndxwq2tqmi" w:id="8"/>
      <w:bookmarkEnd w:id="8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2.6 Captura de la conexión local con MySQL Workbench: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widowControl w:val="0"/>
        <w:spacing w:after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widowControl w:val="0"/>
        <w:spacing w:after="240"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71498" cy="3793145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7899" l="9800" r="9800" t="12006"/>
                    <a:stretch>
                      <a:fillRect/>
                    </a:stretch>
                  </pic:blipFill>
                  <pic:spPr>
                    <a:xfrm>
                      <a:off x="0" y="0"/>
                      <a:ext cx="5071498" cy="3793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widowControl w:val="0"/>
        <w:spacing w:after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widowControl w:val="0"/>
        <w:spacing w:after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8.- Instalar el PHPMYAdmin y Adminer sobre Apache y probar conexión (1,5)</w:t>
      </w:r>
    </w:p>
    <w:p w:rsidR="00000000" w:rsidDel="00000000" w:rsidP="00000000" w:rsidRDefault="00000000" w:rsidRPr="00000000" w14:paraId="00000079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Instalar Apache en Ubuntu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Utilizaremos los siguientes comandos:</w:t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pageBreakBefore w:val="0"/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apt install apache2</w:t>
            </w:r>
          </w:p>
          <w:p w:rsidR="00000000" w:rsidDel="00000000" w:rsidP="00000000" w:rsidRDefault="00000000" w:rsidRPr="00000000" w14:paraId="0000007C">
            <w:pPr>
              <w:pageBreakBefore w:val="0"/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systemctl status apache2</w:t>
            </w:r>
          </w:p>
        </w:tc>
      </w:tr>
    </w:tbl>
    <w:p w:rsidR="00000000" w:rsidDel="00000000" w:rsidP="00000000" w:rsidRDefault="00000000" w:rsidRPr="00000000" w14:paraId="0000007D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Comprobamos que su estado está activo y corriendo.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pageBreakBefore w:val="0"/>
        <w:spacing w:after="240" w:before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57gdrokmsb0n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pageBreakBefore w:val="0"/>
        <w:spacing w:after="240" w:before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4p6kutb25qnh" w:id="10"/>
      <w:bookmarkEnd w:id="10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2.7 Captura de la instalación y proceso de apache2:</w:t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widowControl w:val="0"/>
        <w:spacing w:after="240" w:before="240"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81625" cy="3660722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13803" l="2990" r="3156" t="1005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660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widowControl w:val="0"/>
        <w:spacing w:after="240" w:before="24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widowControl w:val="0"/>
        <w:spacing w:after="240" w:before="24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widowControl w:val="0"/>
        <w:spacing w:after="240" w:before="240"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81625" cy="2184601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6278" l="3156" r="2990" t="482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84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Ahora, vamos a instalar PHP, cuya versión predeterminada es PHP 7, y otros módulos para implementaciones web usando el siguiente comando:</w:t>
      </w:r>
    </w:p>
    <w:p w:rsidR="00000000" w:rsidDel="00000000" w:rsidP="00000000" w:rsidRDefault="00000000" w:rsidRPr="00000000" w14:paraId="00000088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pageBreakBefore w:val="0"/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sudo apt install php php-common php-mysql php-gd php-cli</w:t>
            </w:r>
          </w:p>
        </w:tc>
      </w:tr>
    </w:tbl>
    <w:p w:rsidR="00000000" w:rsidDel="00000000" w:rsidP="00000000" w:rsidRDefault="00000000" w:rsidRPr="00000000" w14:paraId="0000008A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pageBreakBefore w:val="0"/>
        <w:spacing w:after="240" w:before="240" w:lineRule="auto"/>
        <w:rPr/>
      </w:pPr>
      <w:bookmarkStart w:colFirst="0" w:colLast="0" w:name="_7lb617by5lr9" w:id="11"/>
      <w:bookmarkEnd w:id="11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2.8 Captura de la instalación de PHP 7: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widowControl w:val="0"/>
        <w:spacing w:after="240" w:before="240"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05425" cy="4003622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6477" l="3488" r="3986" t="1018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003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 continuación, instalamos Adminer.</w:t>
      </w:r>
    </w:p>
    <w:p w:rsidR="00000000" w:rsidDel="00000000" w:rsidP="00000000" w:rsidRDefault="00000000" w:rsidRPr="00000000" w14:paraId="00000095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La última versión es la 4.7.7 pero haciendo:</w:t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7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pageBreakBefore w:val="0"/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apt install adminer </w:t>
            </w:r>
          </w:p>
        </w:tc>
      </w:tr>
    </w:tbl>
    <w:p w:rsidR="00000000" w:rsidDel="00000000" w:rsidP="00000000" w:rsidRDefault="00000000" w:rsidRPr="00000000" w14:paraId="00000097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Conseguimos instalar la versión 4.7.6.</w:t>
      </w:r>
    </w:p>
    <w:p w:rsidR="00000000" w:rsidDel="00000000" w:rsidP="00000000" w:rsidRDefault="00000000" w:rsidRPr="00000000" w14:paraId="00000098">
      <w:pPr>
        <w:pStyle w:val="Heading3"/>
        <w:pageBreakBefore w:val="0"/>
        <w:spacing w:after="240" w:before="240" w:lineRule="auto"/>
        <w:rPr/>
      </w:pPr>
      <w:bookmarkStart w:colFirst="0" w:colLast="0" w:name="_qixh2q4hgpie" w:id="12"/>
      <w:bookmarkEnd w:id="12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2.9 Captura de la instalación de Adminer: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widowControl w:val="0"/>
        <w:spacing w:after="240" w:before="240"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53050" cy="4025968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6219" l="3156" r="3488" t="985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025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Cambiamos a la carpeta creada de adminer cd /usr/share/adminer</w:t>
      </w:r>
    </w:p>
    <w:p w:rsidR="00000000" w:rsidDel="00000000" w:rsidP="00000000" w:rsidRDefault="00000000" w:rsidRPr="00000000" w14:paraId="0000009B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Ejecutamos el siguiente comando:</w:t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pageBreakBefore w:val="0"/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sudo php compile.php</w:t>
            </w:r>
          </w:p>
        </w:tc>
      </w:tr>
    </w:tbl>
    <w:p w:rsidR="00000000" w:rsidDel="00000000" w:rsidP="00000000" w:rsidRDefault="00000000" w:rsidRPr="00000000" w14:paraId="0000009D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Esto creará el adminer-x.x.x.php. Las x indica la versión.</w:t>
      </w:r>
    </w:p>
    <w:p w:rsidR="00000000" w:rsidDel="00000000" w:rsidP="00000000" w:rsidRDefault="00000000" w:rsidRPr="00000000" w14:paraId="0000009E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Creamos el archivo de configuración de adminer en apache sudo echo "Alias /adminer.php /usr/share/adminer/adminerX.X.X.php" | sudo tee /etc/apache2/conf-available/adminer.conf</w:t>
      </w:r>
    </w:p>
    <w:p w:rsidR="00000000" w:rsidDel="00000000" w:rsidP="00000000" w:rsidRDefault="00000000" w:rsidRPr="00000000" w14:paraId="000000A1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Activamos la configuración: cd /etc/apache2/conf-available/</w:t>
      </w:r>
    </w:p>
    <w:p w:rsidR="00000000" w:rsidDel="00000000" w:rsidP="00000000" w:rsidRDefault="00000000" w:rsidRPr="00000000" w14:paraId="000000A2">
      <w:pPr>
        <w:pageBreakBefore w:val="0"/>
        <w:widowControl w:val="0"/>
        <w:spacing w:after="240" w:before="240" w:line="240" w:lineRule="auto"/>
        <w:rPr>
          <w:shd w:fill="ea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Indicaremos al servidor web que incluya esta nueva configuración: </w:t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sudo a2enconf adminer.conf</w:t>
            </w:r>
          </w:p>
        </w:tc>
      </w:tr>
    </w:tbl>
    <w:p w:rsidR="00000000" w:rsidDel="00000000" w:rsidP="00000000" w:rsidRDefault="00000000" w:rsidRPr="00000000" w14:paraId="000000A5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Reiniciamos el servicio de apache: sudo systemctl reload apache2 </w:t>
      </w:r>
    </w:p>
    <w:p w:rsidR="00000000" w:rsidDel="00000000" w:rsidP="00000000" w:rsidRDefault="00000000" w:rsidRPr="00000000" w14:paraId="000000A6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Probamos localhost/adminer.php</w:t>
      </w:r>
    </w:p>
    <w:p w:rsidR="00000000" w:rsidDel="00000000" w:rsidP="00000000" w:rsidRDefault="00000000" w:rsidRPr="00000000" w14:paraId="000000A7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pageBreakBefore w:val="0"/>
        <w:spacing w:after="240" w:before="240" w:lineRule="auto"/>
        <w:rPr/>
      </w:pPr>
      <w:bookmarkStart w:colFirst="0" w:colLast="0" w:name="_p8jhi59vwrlc" w:id="13"/>
      <w:bookmarkEnd w:id="13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2.10 Captura de la comprobación: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widowControl w:val="0"/>
        <w:spacing w:after="240" w:before="240"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95925" cy="43148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4292" l="8637" r="1709" t="1157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widowControl w:val="0"/>
        <w:spacing w:after="240" w:before="24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widowControl w:val="0"/>
        <w:spacing w:after="240" w:before="24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widowControl w:val="0"/>
        <w:spacing w:after="240" w:before="24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1"/>
        <w:pageBreakBefore w:val="0"/>
        <w:rPr>
          <w:rFonts w:ascii="Spectral" w:cs="Spectral" w:eastAsia="Spectral" w:hAnsi="Spectral"/>
          <w:b w:val="1"/>
          <w:u w:val="single"/>
        </w:rPr>
      </w:pPr>
      <w:bookmarkStart w:colFirst="0" w:colLast="0" w:name="_1frg3f5o7dug" w:id="14"/>
      <w:bookmarkEnd w:id="14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3. Cuestiones de la distribución:</w:t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Directorio de instalación base. Investigarlo, hacer comprobaciones y demostrarlo con capturas. Ejecutar este comando: </w:t>
      </w:r>
      <w:r w:rsidDel="00000000" w:rsidR="00000000" w:rsidRPr="00000000">
        <w:rPr>
          <w:b w:val="1"/>
          <w:i w:val="1"/>
          <w:rtl w:val="0"/>
        </w:rPr>
        <w:t xml:space="preserve">sudo mysqladmin -u root shutdown. </w:t>
      </w:r>
      <w:r w:rsidDel="00000000" w:rsidR="00000000" w:rsidRPr="00000000">
        <w:rPr>
          <w:rtl w:val="0"/>
        </w:rPr>
        <w:t xml:space="preserve">Explicar lo que sucede.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spacing w:after="240" w:lineRule="auto"/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pageBreakBefore w:val="0"/>
        <w:spacing w:after="240" w:before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ng2c4cfz6qki" w:id="15"/>
      <w:bookmarkEnd w:id="15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 Captura del directorio base de instalación del sistema:</w:t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50629" l="0" r="0" t="731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>
          <w:rtl w:val="0"/>
        </w:rPr>
        <w:t xml:space="preserve">Los sistemas de ficheros de Linux y Unix se organizan en una estructura jerárquica, de tipo árbol. El nivel más alto del sistema de ficheros es / en este caso.</w:t>
      </w:r>
    </w:p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pageBreakBefore w:val="0"/>
        <w:spacing w:after="240" w:before="240" w:lineRule="auto"/>
        <w:rPr/>
      </w:pPr>
      <w:bookmarkStart w:colFirst="0" w:colLast="0" w:name="_la2yp8qceje0" w:id="16"/>
      <w:bookmarkEnd w:id="16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3.2 Captura del comando “sudo mysqladmin -u root shutdown”: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spacing w:after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20015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67261" l="0" r="0" t="773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spacing w:after="240" w:lineRule="auto"/>
        <w:jc w:val="left"/>
        <w:rPr/>
      </w:pPr>
      <w:r w:rsidDel="00000000" w:rsidR="00000000" w:rsidRPr="00000000">
        <w:rPr>
          <w:rtl w:val="0"/>
        </w:rPr>
        <w:t xml:space="preserve">Podemos observar como no nos concede acceso al usuario root al no utilizar una contraseña.</w:t>
      </w:r>
    </w:p>
    <w:p w:rsidR="00000000" w:rsidDel="00000000" w:rsidP="00000000" w:rsidRDefault="00000000" w:rsidRPr="00000000" w14:paraId="000000BD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numPr>
          <w:ilvl w:val="0"/>
          <w:numId w:val="1"/>
        </w:numPr>
        <w:spacing w:after="240" w:lineRule="auto"/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Directorio del servicio o proceso demonio (1 pto).  Investigarlo, hacer comprobaciones y demostrarlo.</w:t>
      </w:r>
    </w:p>
    <w:p w:rsidR="00000000" w:rsidDel="00000000" w:rsidP="00000000" w:rsidRDefault="00000000" w:rsidRPr="00000000" w14:paraId="000000C0">
      <w:pPr>
        <w:pStyle w:val="Heading3"/>
        <w:pageBreakBefore w:val="0"/>
        <w:spacing w:after="240" w:before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b9xndqu23cf9" w:id="17"/>
      <w:bookmarkEnd w:id="17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3.3 Captura del directorio del proceso mysqld:</w:t>
      </w:r>
    </w:p>
    <w:p w:rsidR="00000000" w:rsidDel="00000000" w:rsidP="00000000" w:rsidRDefault="00000000" w:rsidRPr="00000000" w14:paraId="000000C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spacing w:after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4050" cy="1687284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57097" l="0" r="0" t="776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87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spacing w:after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spacing w:after="240" w:lineRule="auto"/>
        <w:jc w:val="left"/>
        <w:rPr/>
      </w:pPr>
      <w:r w:rsidDel="00000000" w:rsidR="00000000" w:rsidRPr="00000000">
        <w:rPr>
          <w:rtl w:val="0"/>
        </w:rPr>
        <w:t xml:space="preserve">La ruta que indica es: /usr/sbin/mysqld y el proceso /run/mysqld/mysqld.pid</w:t>
      </w:r>
    </w:p>
    <w:p w:rsidR="00000000" w:rsidDel="00000000" w:rsidP="00000000" w:rsidRDefault="00000000" w:rsidRPr="00000000" w14:paraId="000000C5">
      <w:pPr>
        <w:pageBreakBefore w:val="0"/>
        <w:spacing w:after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spacing w:after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Directorio de datos. Explicar lo que se encuentra en dicho directorio respecto a las bases de datos del servidor. (1,5 ptos).  Investigarlo, hacer comprobaciones y demostrarlo. </w:t>
      </w:r>
    </w:p>
    <w:p w:rsidR="00000000" w:rsidDel="00000000" w:rsidP="00000000" w:rsidRDefault="00000000" w:rsidRPr="00000000" w14:paraId="000000C8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pageBreakBefore w:val="0"/>
        <w:spacing w:after="240" w:before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m9m4848dq1ff" w:id="18"/>
      <w:bookmarkEnd w:id="18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3.4 Captura del directorio base de instalación del sistema:</w:t>
      </w:r>
    </w:p>
    <w:p w:rsidR="00000000" w:rsidDel="00000000" w:rsidP="00000000" w:rsidRDefault="00000000" w:rsidRPr="00000000" w14:paraId="000000C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3968" l="0" r="0" t="6964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  <w:t xml:space="preserve">Ejecutando esta consulta SQL y te devuelve la ubicación de la carpeta donde se guardan los datos de las bases de datos, catálogos o esquemas, de MySQL</w:t>
      </w:r>
    </w:p>
    <w:p w:rsidR="00000000" w:rsidDel="00000000" w:rsidP="00000000" w:rsidRDefault="00000000" w:rsidRPr="00000000" w14:paraId="000000CD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  <w:t xml:space="preserve">Indicando que la carpeta raíz es: /var/lib/mysql/</w:t>
      </w:r>
    </w:p>
    <w:p w:rsidR="00000000" w:rsidDel="00000000" w:rsidP="00000000" w:rsidRDefault="00000000" w:rsidRPr="00000000" w14:paraId="000000CE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Fichero de configuración del servidor y su ubicación (0,5 ptos).  Investigarlo, hacer comprobaciones y demostrarlo.</w:t>
      </w:r>
    </w:p>
    <w:p w:rsidR="00000000" w:rsidDel="00000000" w:rsidP="00000000" w:rsidRDefault="00000000" w:rsidRPr="00000000" w14:paraId="000000D0">
      <w:pPr>
        <w:pStyle w:val="Heading3"/>
        <w:pageBreakBefore w:val="0"/>
        <w:spacing w:after="240" w:before="240" w:lineRule="auto"/>
        <w:rPr/>
      </w:pPr>
      <w:bookmarkStart w:colFirst="0" w:colLast="0" w:name="_dpvx91cphxiv" w:id="19"/>
      <w:bookmarkEnd w:id="19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3.5 Captura del directorio donde se aloja la configuración: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140721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47694" l="0" r="0" t="768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40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  <w:t xml:space="preserve">El fichero de configuración de MySQL se encuentra en: /etc/mysql</w:t>
      </w:r>
    </w:p>
    <w:p w:rsidR="00000000" w:rsidDel="00000000" w:rsidP="00000000" w:rsidRDefault="00000000" w:rsidRPr="00000000" w14:paraId="000000D4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  <w:t xml:space="preserve">Concretamente es: mysql.cnf</w:t>
      </w:r>
    </w:p>
    <w:p w:rsidR="00000000" w:rsidDel="00000000" w:rsidP="00000000" w:rsidRDefault="00000000" w:rsidRPr="00000000" w14:paraId="000000D5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¿Quién es el usuario propietario de las Base de Datos ? (0,5 ptos)  Investigarlo, hacer comprobaciones y demostrarlo.</w:t>
      </w:r>
    </w:p>
    <w:p w:rsidR="00000000" w:rsidDel="00000000" w:rsidP="00000000" w:rsidRDefault="00000000" w:rsidRPr="00000000" w14:paraId="000000D7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widowControl w:val="0"/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933950" cy="1228725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8041" l="6976" r="6976" t="6536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  <w:t xml:space="preserve">El usuario propietario es mysql. Al contener el sistema y la sesión.</w:t>
      </w:r>
    </w:p>
    <w:p w:rsidR="00000000" w:rsidDel="00000000" w:rsidP="00000000" w:rsidRDefault="00000000" w:rsidRPr="00000000" w14:paraId="000000DB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Aplicar el lenguaje de los mensajes de error  a español, modificando la configuración (indicar el directorio donde se aloja el fichero en español) (1 pto).  Investigarlo, aplicar el cambio y hacer comprobaciones reflejando todos los pasos..</w:t>
      </w:r>
    </w:p>
    <w:p w:rsidR="00000000" w:rsidDel="00000000" w:rsidP="00000000" w:rsidRDefault="00000000" w:rsidRPr="00000000" w14:paraId="000000E0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3"/>
        <w:pageBreakBefore w:val="0"/>
        <w:spacing w:after="240" w:before="240" w:lineRule="auto"/>
        <w:rPr/>
      </w:pPr>
      <w:bookmarkStart w:colFirst="0" w:colLast="0" w:name="_2elmamaulmms" w:id="20"/>
      <w:bookmarkEnd w:id="20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3.7 Captura del cambio de lenguaje de los mensajes de error: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86325" cy="155257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3899" l="7475" r="7308" t="5871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Utilizamos esta consulta para modificar el lenguaje de los mensajes de error al castellano.</w:t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SET lc_messages = ‘es_ES’;</w:t>
            </w:r>
          </w:p>
        </w:tc>
      </w:tr>
    </w:tbl>
    <w:p w:rsidR="00000000" w:rsidDel="00000000" w:rsidP="00000000" w:rsidRDefault="00000000" w:rsidRPr="00000000" w14:paraId="000000E7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86325" cy="3235783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14984" l="6976" r="7807" t="704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35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  <w:t xml:space="preserve">La configuración en español se encuentra  en /usr/share/mysql/spanish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9.png"/><Relationship Id="rId22" Type="http://schemas.openxmlformats.org/officeDocument/2006/relationships/image" Target="media/image12.png"/><Relationship Id="rId10" Type="http://schemas.openxmlformats.org/officeDocument/2006/relationships/image" Target="media/image19.png"/><Relationship Id="rId21" Type="http://schemas.openxmlformats.org/officeDocument/2006/relationships/image" Target="media/image14.png"/><Relationship Id="rId13" Type="http://schemas.openxmlformats.org/officeDocument/2006/relationships/image" Target="media/image15.png"/><Relationship Id="rId24" Type="http://schemas.openxmlformats.org/officeDocument/2006/relationships/image" Target="media/image16.png"/><Relationship Id="rId12" Type="http://schemas.openxmlformats.org/officeDocument/2006/relationships/image" Target="media/image17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.jpg"/><Relationship Id="rId18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