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0"/>
          <w:szCs w:val="7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0"/>
          <w:szCs w:val="70"/>
          <w:u w:val="single"/>
          <w:rtl w:val="0"/>
        </w:rPr>
        <w:t xml:space="preserve">Analizando al enemigo Honeypot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4693" cy="3160333"/>
            <wp:effectExtent b="50800" l="50800" r="50800" t="508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693" cy="3160333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douqjg57hrs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wf8cibt6dm63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ilx67fbw82i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 Descargamos la ISO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_ilx67fbw82ie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29m2jupa7e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Creación e instalación de la maquina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_p29m2jupa7e1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kem0xby4bx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Acceso, actualización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_ikem0xby4bx4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6o27oyycr0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Configuración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_k6o27oyycr0e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tdld2h8jyz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Configuración Red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_mtdld2h8jyz1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i2hpcdljz7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Configuración y Acceso Web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_li2hpcdljz7a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qsydgooanv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Escaneo de puertos y conexión SSH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_dqsydgooanv0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pcesa1ar53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Ataque SSH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_lpcesa1ar53b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lzf3khi396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ilx67fbw82ie" w:id="4"/>
      <w:bookmarkEnd w:id="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Descargamos la ISO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Descargamos la ISO de T-Pot del siguiente repositorio: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https://github.com/telekom-security/tpotce/releases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Comprobar la descarga mediante el archivo resumen SHA256.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p29m2jupa7e1" w:id="5"/>
      <w:bookmarkEnd w:id="5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Creación e instalación de la maquina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Crear una máquina virtual con 6GB RAM y 15 GB de disco duro.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(a) Instalar el T-Pot (seleccionar mirror de archivo Debian en la instalación). Antes de esta parte nos pedirá seleccionar el idioma, zona horaria,…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(b) Seleccionar la opción STANDARD. Primero nos pedirá la contraseña de acceso por consola (dos veces). Luego establecer nombre de usuario contraseña y nombre de usuario para el acceso vía web (dos veces). El usuario por defecto es tsec (no se podrá usar para el acceso web)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3eox64gy9tf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dhk9syyyy7b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ikem0xby4bx4" w:id="8"/>
      <w:bookmarkEnd w:id="8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Acceso, actualización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Acceder con el usuario configurado y ponernos como root para actualizar la máquina.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Utilizaremos los siguientes comandos: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sudo su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cd opt/tpot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sudo ./update.sh -y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28003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k6o27oyycr0e" w:id="9"/>
      <w:bookmarkEnd w:id="9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5.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T-Pot se reinicia diariamente para comprobar la integridad de los contenedores, podemos editarlo en /etc/crontab (tarea programada)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mtdld2h8jyz1" w:id="10"/>
      <w:bookmarkEnd w:id="1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6. Configuración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Para acceder via web a T-Pot debemos teclear la dirección web que aparece cuando arranca el sistema. Nos pedirá usuario y contraseña que pusimos en la instalación (si queremos establecer una IP fija utilizar /etc/network/interfaces)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48672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i2hpcdljz7a" w:id="11"/>
      <w:bookmarkEnd w:id="1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7. Configuración y Acceso Web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En el panel de control de T-Pot acceder al apartado Cabina (cockpit) con el usuario y contraseña. Se puede marcar la casilla para que guarde la contraseña y no nos la solicite más.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dqsydgooanv0" w:id="12"/>
      <w:bookmarkEnd w:id="1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8. Escaneo de puertos y conexión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Realizar un escaneo para ver que puertos están abiertos nmap -v -sV IP_máquina (encontrará más de 800 servicios con puertos abiertos). El servicio que nos interesa es el SSH.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lpcesa1ar53b" w:id="13"/>
      <w:bookmarkEnd w:id="1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9. Ataque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Abrimos la MV Kali para realizar un sencillo ataque de fuerza bruta (diccionario) hacia nuestro servicio SSH. Como conocemos el usuario, la contraseña y la dirección IP del servidor que queremos atacar vamos a utilizarla, evidentemente esto en un entorno real no es así, la desconocemos y es mucho más complejo adivinarla.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En la máquina Kali, crear un fichero fichero de texto con el nombre password.txt en la ruta /home/kali Nos inventamos unas cuantas contraseñas y además añadir la que hemos puesto en la máquina T-Pot.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9700" cy="20859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Abrir la consola de metasploit y seleccionar la herramienta ssh_login para realizar un ataque de fuerza bruta con diccionario: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Utilizaremos los siguientes comandos: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use auxiliary/scanner/ssh/ssh_login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set PASS_FILE /home/kali/password.txt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set RHOSTS ip_máquina_atacar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set RPORT 22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set USERNAME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tsec (el usuario que supuestamente hemos descubierto que existe en el sistema)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set VERBOSE true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info (se comprueba la información introducida)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run (ejecución del ataque)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9950" cy="12668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/>
      </w:pPr>
      <w:r w:rsidDel="00000000" w:rsidR="00000000" w:rsidRPr="00000000">
        <w:rPr>
          <w:rtl w:val="0"/>
        </w:rPr>
        <w:t xml:space="preserve">Se pueden observar los ficheros de log de cowrie en nuestra máquina T-Pot. Para ello ir a la carpeta /data/cowrie/log/ y hacer un ls Observar dentro del fichero cowrie.json los diferentes intentos de contraseña del usuario tsec, junto con la IP del atacante y demás información.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22" Type="http://schemas.openxmlformats.org/officeDocument/2006/relationships/footer" Target="footer2.xml"/><Relationship Id="rId10" Type="http://schemas.openxmlformats.org/officeDocument/2006/relationships/image" Target="media/image13.png"/><Relationship Id="rId21" Type="http://schemas.openxmlformats.org/officeDocument/2006/relationships/image" Target="media/image15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