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Actividad 2.4 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160" w:line="423.52941176470586" w:lineRule="auto"/>
        <w:jc w:val="center"/>
        <w:rPr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Robocopy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984136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132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Spectral" w:cs="Spectral" w:eastAsia="Spectral" w:hAnsi="Spectral"/>
          <w:b w:val="1"/>
          <w:sz w:val="32"/>
          <w:szCs w:val="3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lnib6j1gbjv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Práctica en cuestión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_ulnib6j1gbjv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7p4g13ub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Captura de ROBOCOPY %userprofile%\Documents D:\BACKUP\Documentos\ /E /MT:24 /LOG:%userprofile%\Desktop\copia.txt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_s07p4g13ub0g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2h0lkmm6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ROBOCOPY %userprofile%\Documents D:\BACKUP\Documentos\ *.doc /S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_8l2h0lkmm60z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t9zq7m1a8fuh">
            <w:r w:rsidDel="00000000" w:rsidR="00000000" w:rsidRPr="00000000">
              <w:rPr>
                <w:rtl w:val="0"/>
              </w:rPr>
              <w:t xml:space="preserve">1.3 ROBOCOPY %userprofile%\Documents D:\BACKUP\Documentos\ /e /MAX:10000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_t9zq7m1a8fuh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gmv1hwf40o2z">
            <w:r w:rsidDel="00000000" w:rsidR="00000000" w:rsidRPr="00000000">
              <w:rPr>
                <w:rtl w:val="0"/>
              </w:rPr>
              <w:t xml:space="preserve">1.4 ROBOCOPY %userprofile%\Documents D:\BACKUP\Documentos\ /S /MAXAGE:1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_gmv1hwf40o2z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yzieleakqbe4">
            <w:r w:rsidDel="00000000" w:rsidR="00000000" w:rsidRPr="00000000">
              <w:rPr>
                <w:rtl w:val="0"/>
              </w:rPr>
              <w:t xml:space="preserve">1.5 @echo off set dia=%date:~0,2% set mes=%date:~3,2% set year=%date:~6,4% ROBOCOPY %userprofile%\Documents D:\BACKUP\Documentos\%dia%-%mes%-%year%\ /MAXAGE:1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_yzieleakqbe4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6a8hsp13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ROBOCOPY %userprofile%\Documents D:\BACKUP\Documentos\ /E /RH:2350-2359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_uu6a8hsp13qt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dkv2plfvn5e">
            <w:r w:rsidDel="00000000" w:rsidR="00000000" w:rsidRPr="00000000">
              <w:rPr>
                <w:rtl w:val="0"/>
              </w:rPr>
              <w:t xml:space="preserve">1.7 ROBOCOPY %userprofile%\Documents D:\BACKUP\Documentos\ /min:10000 /L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_cdkv2plfvn5e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36zmyb31x7gm">
            <w:r w:rsidDel="00000000" w:rsidR="00000000" w:rsidRPr="00000000">
              <w:rPr>
                <w:rtl w:val="0"/>
              </w:rPr>
              <w:t xml:space="preserve">1.8 ROBOCOPY %userprofile%\Documents D:\BACKUP\Documentos\ /max:10000 /L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_36zmyb31x7gm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ulnib6j1gbjv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Práctica en cuestión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Algunos ejemplos prácticos de códigos empleados para usar Robocopy, distintas opciones que se pueden usar. 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no crear confusión se utiliza la misma carpeta de origen.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utiliza %userprofile% que es una variable de entorno que sustituye el nombre de usuario, ya que en cada PC este es diferente.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Siempre asegúrate que si la ruta que utilizas contiene espacios en el nombre, es necesario encerrar entre comillas. 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s07p4g13ub0g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1.1 Captura de ROBOCOPY %userprofile%\Documents D:\BACKUP\Documentos\ /E /MT:24 /LOG:%userprofile%\Desktop\copia.txt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Introduciendo la línea de código anterior en la consola, se crea un respaldo completo de la carpeta Mis documentos, emplea el modo multiproceso copiando con 24 hilos simultáneamente y al finalizar escribe el resultado en un log nombrado: copia.txt creado en el escritorio. 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8l2h0lkmm60z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1.2 ROBOCOPY %userprofile%\Documents D:\BACKUP\Documentos\ *.doc /S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Crea un respaldo de la carpeta Mis documentos, pero solo copiando archivos con la extensión .doc y .docx, asegurando que solo se copien las subcarpetas que no estén vacías.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t9zq7m1a8fuh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1.3 ROBOCOPY %userprofile%\Documents D:\BACKUP\Documentos\ /e /MAX:10000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Crea un respaldo de Mis documentos pero solo copiando archivos mayores de 10 KB.</w:t>
      </w:r>
    </w:p>
    <w:p w:rsidR="00000000" w:rsidDel="00000000" w:rsidP="00000000" w:rsidRDefault="00000000" w:rsidRPr="00000000" w14:paraId="00000052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gmv1hwf40o2z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1.4 ROBOCOPY %userprofile%\Documents D:\BACKUP\Documentos\ /S /MAXAGE:1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Crea un respaldo de Mis documentos pero solo copiando archivos creados o modificados en las últimas 24 horas (/MAXAGE:1)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l3bosxx226r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zieleakqbe4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1.5 @echo off set dia=%date:~0,2% set mes=%date:~3,2% set year=%date:~6,4% ROBOCOPY %userprofile%\Documents D:\BACKUP\Documentos\%dia%-%mes%-%year%\ /MAXAGE:1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La misma operación que con el código anterior, pero en este caso con un archivo batch que cada vez que se ejecuta crea una nueva carpeta con el formato dia-mes-año y permita conservar los respaldos anteriores.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uu6a8hsp13qt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1.6 ROBOCOPY %userprofile%\Documents D:\BACKUP\Documentos\ /E /RH:2350-2359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Crea un respaldo completo de Mis documentos iniciándolo a las 11:50pm. </w:t>
      </w:r>
    </w:p>
    <w:p w:rsidR="00000000" w:rsidDel="00000000" w:rsidP="00000000" w:rsidRDefault="00000000" w:rsidRPr="00000000" w14:paraId="0000006E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cdkv2plfvn5e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1.7 ROBOCOPY %userprofile%\Documents D:\BACKUP\Documentos\ /min:10000 /L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Listar. Muestra una lista de los archivos en la carpeta de origen, pero solo mayores de 10KB.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g5hs81px2se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vs0gcvyujw9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li2olvu9e9h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wnt91y8k190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ageBreakBefore w:val="0"/>
        <w:spacing w:after="240" w:before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36zmyb31x7gm" w:id="14"/>
      <w:bookmarkEnd w:id="1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1.8 ROBOCOPY %userprofile%\Documents D:\BACKUP\Documentos\ /max:10000 /L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Listar. Muestra una lista de los archivos en la carpeta de origen, pero solo los menores de 10KB.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1.9 ROBOCOPY %userprofile%\Documents\Descargas D:\BACKUP\Documentos\Descargas\ /E /MOT:60</w:t>
      </w:r>
    </w:p>
    <w:p w:rsidR="00000000" w:rsidDel="00000000" w:rsidP="00000000" w:rsidRDefault="00000000" w:rsidRPr="00000000" w14:paraId="00000087">
      <w:pPr>
        <w:pageBreakBefore w:val="0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Supervisar el origen, crea un respaldo de la carpeta de Descargas y revisa cada 1 hora (60 minutos) si existe algún archivo nuevo, si es así lo agrega al respaldo ya hecho.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1.10 ROBOCOPY E:\ D:\BACKUP\DISK\ /E /R:0 /W:0 /V</w:t>
      </w:r>
    </w:p>
    <w:p w:rsidR="00000000" w:rsidDel="00000000" w:rsidP="00000000" w:rsidRDefault="00000000" w:rsidRPr="00000000" w14:paraId="0000009C">
      <w:pPr>
        <w:pageBreakBefore w:val="0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683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Copia datos de un CD insertado en la unidad E con sectores dañados, asegurando con la opción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/R:0 que no se harán reintentos de lectura en errores y con la opción /W:0 que no habrá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tiempo de espera. El éxito también depende de las características de la unidad óptica usada.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