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CBB320">
      <w:pPr>
        <w:pStyle w:val="2"/>
        <w:bidi w:val="0"/>
        <w:spacing w:line="240" w:lineRule="auto"/>
        <w:jc w:val="center"/>
        <w:rPr>
          <w:rFonts w:hint="default"/>
        </w:rPr>
      </w:pPr>
      <w:r>
        <w:rPr>
          <w:rFonts w:hint="default"/>
        </w:rPr>
        <w:t xml:space="preserve">Daniel Estifanos Worku - </w:t>
      </w:r>
      <w:r>
        <w:rPr>
          <w:rFonts w:hint="default"/>
          <w:lang w:val="en-US"/>
        </w:rPr>
        <w:t>UL Textile</w:t>
      </w:r>
      <w:r>
        <w:rPr>
          <w:rFonts w:hint="default"/>
        </w:rPr>
        <w:t xml:space="preserve"> Portfolio</w:t>
      </w:r>
    </w:p>
    <w:p w14:paraId="457EC38D">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Email: danielestifanosworku1@gmail.com</w:t>
      </w:r>
    </w:p>
    <w:p w14:paraId="2B395F21">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Phone: +251 961 715 121</w:t>
      </w:r>
    </w:p>
    <w:p w14:paraId="07FF378A">
      <w:pPr>
        <w:pStyle w:val="2"/>
        <w:bidi w:val="0"/>
        <w:spacing w:line="240" w:lineRule="auto"/>
        <w:rPr>
          <w:rFonts w:hint="default"/>
        </w:rPr>
      </w:pPr>
      <w:r>
        <w:rPr>
          <w:rFonts w:hint="default"/>
        </w:rPr>
        <w:t>1. Introduction</w:t>
      </w:r>
    </w:p>
    <w:p w14:paraId="58F28DDD">
      <w:pPr>
        <w:pStyle w:val="3"/>
        <w:bidi w:val="0"/>
        <w:spacing w:line="240" w:lineRule="auto"/>
        <w:rPr>
          <w:rFonts w:hint="default"/>
        </w:rPr>
      </w:pPr>
      <w:r>
        <w:rPr>
          <w:rFonts w:hint="default"/>
        </w:rPr>
        <w:t xml:space="preserve">Objective:  </w:t>
      </w:r>
    </w:p>
    <w:p w14:paraId="78BD5E2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passionate innovator in sustainable textiles, dedicated to transforming agricultural waste into valuable eco-friendly products. My work at UL Textile focuses on harnessing the potential of banana stalk fiber to produce high-quality, environmentally conscious garments.</w:t>
      </w:r>
    </w:p>
    <w:p w14:paraId="2341683A">
      <w:pPr>
        <w:pStyle w:val="2"/>
        <w:bidi w:val="0"/>
        <w:spacing w:line="240" w:lineRule="auto"/>
        <w:rPr>
          <w:rFonts w:hint="default"/>
        </w:rPr>
      </w:pPr>
      <w:r>
        <w:rPr>
          <w:rFonts w:hint="default"/>
        </w:rPr>
        <w:t>2. Profile Summary</w:t>
      </w:r>
    </w:p>
    <w:p w14:paraId="404B00F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Founder and Project Leader at UL Textile, specializing in the conversion of banana stalk waste into sustainable textile fibers. Successfully led a project that integrates mechanical and chemical processes to produce durable, biodegradable fabrics, with the potential to significantly impact Ethiopia's textile industry.</w:t>
      </w:r>
    </w:p>
    <w:p w14:paraId="186ABA16">
      <w:pPr>
        <w:pStyle w:val="2"/>
        <w:bidi w:val="0"/>
        <w:spacing w:line="240" w:lineRule="auto"/>
        <w:rPr>
          <w:rFonts w:hint="default"/>
        </w:rPr>
      </w:pPr>
      <w:r>
        <w:rPr>
          <w:rFonts w:hint="default"/>
        </w:rPr>
        <w:t>3. Skills</w:t>
      </w:r>
    </w:p>
    <w:p w14:paraId="76F820C8">
      <w:pPr>
        <w:pStyle w:val="3"/>
        <w:bidi w:val="0"/>
        <w:spacing w:line="240" w:lineRule="auto"/>
        <w:rPr>
          <w:rFonts w:hint="default"/>
        </w:rPr>
      </w:pPr>
      <w:r>
        <w:rPr>
          <w:rFonts w:hint="default"/>
        </w:rPr>
        <w:t>Technical Skills:</w:t>
      </w:r>
    </w:p>
    <w:p w14:paraId="07727D8E">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Mechanical Fiber Extraction</w:t>
      </w:r>
    </w:p>
    <w:p w14:paraId="2B35A29D">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Chemical Treatment of Natural Fibers</w:t>
      </w:r>
    </w:p>
    <w:p w14:paraId="7664611C">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Textile Spinning and Weaving</w:t>
      </w:r>
    </w:p>
    <w:p w14:paraId="0548BAEF">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Project Management in Sustainable Textiles</w:t>
      </w:r>
    </w:p>
    <w:p w14:paraId="76E195E8">
      <w:pPr>
        <w:pStyle w:val="3"/>
        <w:bidi w:val="0"/>
        <w:spacing w:line="240" w:lineRule="auto"/>
        <w:rPr>
          <w:rFonts w:hint="default"/>
        </w:rPr>
      </w:pPr>
      <w:r>
        <w:rPr>
          <w:rFonts w:hint="default"/>
        </w:rPr>
        <w:t>Soft Skills:</w:t>
      </w:r>
    </w:p>
    <w:p w14:paraId="08C72F21">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Leadership and Team Management</w:t>
      </w:r>
    </w:p>
    <w:p w14:paraId="35F14C56">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Strategic Planning and Resource Management</w:t>
      </w:r>
    </w:p>
    <w:p w14:paraId="76E26153">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Negotiation with Stakeholders</w:t>
      </w:r>
    </w:p>
    <w:p w14:paraId="294C0272">
      <w:pPr>
        <w:pStyle w:val="2"/>
        <w:bidi w:val="0"/>
        <w:spacing w:line="240" w:lineRule="auto"/>
        <w:rPr>
          <w:rFonts w:hint="default"/>
        </w:rPr>
      </w:pPr>
      <w:r>
        <w:rPr>
          <w:rFonts w:hint="default"/>
        </w:rPr>
        <w:t>4. Project Showcase</w:t>
      </w:r>
    </w:p>
    <w:p w14:paraId="5C4BA07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Banana Stem Fiber for Textile Application</w:t>
      </w:r>
    </w:p>
    <w:p w14:paraId="174AADD4">
      <w:pPr>
        <w:pStyle w:val="3"/>
        <w:bidi w:val="0"/>
        <w:spacing w:line="240" w:lineRule="auto"/>
        <w:rPr>
          <w:rFonts w:hint="default"/>
        </w:rPr>
      </w:pPr>
      <w:r>
        <w:rPr>
          <w:rFonts w:hint="default"/>
        </w:rPr>
        <w:t>Objective:</w:t>
      </w:r>
    </w:p>
    <w:p w14:paraId="1679A725">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Produce eco-friendly garments from banana </w:t>
      </w:r>
      <w:r>
        <w:rPr>
          <w:rFonts w:hint="default" w:ascii="Times New Roman" w:hAnsi="Times New Roman" w:cs="Times New Roman"/>
          <w:sz w:val="24"/>
          <w:szCs w:val="24"/>
          <w:lang w:val="en-US"/>
        </w:rPr>
        <w:t>stem</w:t>
      </w:r>
      <w:r>
        <w:rPr>
          <w:rFonts w:hint="default" w:ascii="Times New Roman" w:hAnsi="Times New Roman" w:cs="Times New Roman"/>
          <w:sz w:val="24"/>
          <w:szCs w:val="24"/>
        </w:rPr>
        <w:t xml:space="preserve"> fiber.</w:t>
      </w:r>
    </w:p>
    <w:p w14:paraId="4B0A84EA">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Supply </w:t>
      </w:r>
      <w:r>
        <w:rPr>
          <w:rFonts w:hint="default" w:ascii="Times New Roman" w:hAnsi="Times New Roman" w:cs="Times New Roman"/>
          <w:sz w:val="24"/>
          <w:szCs w:val="24"/>
          <w:lang w:val="en-US"/>
        </w:rPr>
        <w:t xml:space="preserve">silky-textured </w:t>
      </w:r>
      <w:r>
        <w:rPr>
          <w:rFonts w:hint="default" w:ascii="Times New Roman" w:hAnsi="Times New Roman" w:cs="Times New Roman"/>
          <w:sz w:val="24"/>
          <w:szCs w:val="24"/>
        </w:rPr>
        <w:t xml:space="preserve">garments at reasonable </w:t>
      </w:r>
      <w:r>
        <w:rPr>
          <w:rFonts w:hint="default" w:ascii="Times New Roman" w:hAnsi="Times New Roman" w:cs="Times New Roman"/>
          <w:sz w:val="24"/>
          <w:szCs w:val="24"/>
          <w:lang w:val="en-US"/>
        </w:rPr>
        <w:t>prices</w:t>
      </w:r>
      <w:r>
        <w:rPr>
          <w:rFonts w:hint="default" w:ascii="Times New Roman" w:hAnsi="Times New Roman" w:cs="Times New Roman"/>
          <w:sz w:val="24"/>
          <w:szCs w:val="24"/>
        </w:rPr>
        <w:t>.</w:t>
      </w:r>
    </w:p>
    <w:p w14:paraId="5079A8D7">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Facilitate free farmland for further banana production.</w:t>
      </w:r>
      <w:bookmarkStart w:id="0" w:name="_GoBack"/>
      <w:bookmarkEnd w:id="0"/>
    </w:p>
    <w:p w14:paraId="1B4A6C7A">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Supply bark by-products for agrochemical and feed processors.</w:t>
      </w:r>
    </w:p>
    <w:p w14:paraId="2A97D478">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Create job opportunities.</w:t>
      </w:r>
    </w:p>
    <w:p w14:paraId="4E2EA448">
      <w:pPr>
        <w:pStyle w:val="3"/>
        <w:bidi w:val="0"/>
        <w:spacing w:line="240" w:lineRule="auto"/>
        <w:rPr>
          <w:rFonts w:hint="default"/>
        </w:rPr>
      </w:pPr>
      <w:r>
        <w:rPr>
          <w:rFonts w:hint="default"/>
        </w:rPr>
        <w:t>Project Description:</w:t>
      </w:r>
    </w:p>
    <w:p w14:paraId="3B8C8466">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Leveraged the underutilized banana stem fiber, a byproduct of banana cultivation in Arbaminch, Ethiopia, to create sustainable textiles. The project addressed the environmental and agricultural challenges posed by the accumulation of banana stalks while providing a new source of income and job creation.</w:t>
      </w:r>
    </w:p>
    <w:p w14:paraId="008BE5EB">
      <w:pPr>
        <w:pStyle w:val="3"/>
        <w:bidi w:val="0"/>
        <w:spacing w:line="240" w:lineRule="auto"/>
        <w:rPr>
          <w:rFonts w:hint="default"/>
        </w:rPr>
      </w:pPr>
      <w:r>
        <w:rPr>
          <w:rFonts w:hint="default"/>
        </w:rPr>
        <w:t>Role and Contributions:</w:t>
      </w:r>
    </w:p>
    <w:p w14:paraId="656688A9">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Led the transformation process as Founder and Project Leader at UL Textile.</w:t>
      </w:r>
    </w:p>
    <w:p w14:paraId="3AA6A52F">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Managed the end-to-end process from mechanical extraction to chemical treatment, spinning, weaving, and final product development.</w:t>
      </w:r>
    </w:p>
    <w:p w14:paraId="37B78C2F">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Negotiated with local stakeholders and secured </w:t>
      </w:r>
      <w:r>
        <w:rPr>
          <w:rFonts w:hint="default" w:ascii="Times New Roman" w:hAnsi="Times New Roman" w:cs="Times New Roman"/>
          <w:sz w:val="24"/>
          <w:szCs w:val="24"/>
          <w:lang w:val="en-US"/>
        </w:rPr>
        <w:t>the necessary</w:t>
      </w:r>
      <w:r>
        <w:rPr>
          <w:rFonts w:hint="default" w:ascii="Times New Roman" w:hAnsi="Times New Roman" w:cs="Times New Roman"/>
          <w:sz w:val="24"/>
          <w:szCs w:val="24"/>
        </w:rPr>
        <w:t xml:space="preserve"> resources, ensuring the project's success and sustainability.</w:t>
      </w:r>
    </w:p>
    <w:p w14:paraId="41AFEEA9">
      <w:pPr>
        <w:pStyle w:val="3"/>
        <w:bidi w:val="0"/>
        <w:spacing w:line="240" w:lineRule="auto"/>
        <w:rPr>
          <w:rFonts w:hint="default"/>
        </w:rPr>
      </w:pPr>
      <w:r>
        <w:rPr>
          <w:rFonts w:hint="default"/>
        </w:rPr>
        <w:t>Outcomes:</w:t>
      </w:r>
    </w:p>
    <w:p w14:paraId="7BBC8387">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Community Awareness</w:t>
      </w:r>
      <w:r>
        <w:rPr>
          <w:rFonts w:hint="default" w:ascii="Times New Roman" w:hAnsi="Times New Roman" w:cs="Times New Roman"/>
          <w:sz w:val="24"/>
          <w:szCs w:val="24"/>
        </w:rPr>
        <w:t xml:space="preserve">: Raised awareness among local farmers and stakeholders about the potential of banana </w:t>
      </w:r>
      <w:r>
        <w:rPr>
          <w:rFonts w:hint="default" w:ascii="Times New Roman" w:hAnsi="Times New Roman" w:cs="Times New Roman"/>
          <w:sz w:val="24"/>
          <w:szCs w:val="24"/>
          <w:lang w:val="en-US"/>
        </w:rPr>
        <w:t>stem</w:t>
      </w:r>
      <w:r>
        <w:rPr>
          <w:rFonts w:hint="default" w:ascii="Times New Roman" w:hAnsi="Times New Roman" w:cs="Times New Roman"/>
          <w:sz w:val="24"/>
          <w:szCs w:val="24"/>
        </w:rPr>
        <w:t xml:space="preserve"> fiber for textile production. The project successfully created a community equipped to commercialize this innovative product, despite the political instability and financial constraints that prevented immediate commercialization.</w:t>
      </w:r>
    </w:p>
    <w:p w14:paraId="5E921AFA">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Collaboration Potential:</w:t>
      </w:r>
      <w:r>
        <w:rPr>
          <w:rFonts w:hint="default" w:ascii="Times New Roman" w:hAnsi="Times New Roman" w:cs="Times New Roman"/>
          <w:sz w:val="24"/>
          <w:szCs w:val="24"/>
        </w:rPr>
        <w:t xml:space="preserve"> Generated interest from farmers and garment companies in collaboration for the production of yarn and fabric, paving the way for future commercial opportunities.</w:t>
      </w:r>
    </w:p>
    <w:p w14:paraId="06166E67">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Societal Impact:</w:t>
      </w:r>
      <w:r>
        <w:rPr>
          <w:rFonts w:hint="default" w:ascii="Times New Roman" w:hAnsi="Times New Roman" w:cs="Times New Roman"/>
          <w:sz w:val="24"/>
          <w:szCs w:val="24"/>
        </w:rPr>
        <w:t xml:space="preserve"> Empowered farmers by providing them with an additional revenue stream through the sustainable use of banana stalk waste, contributing to both their economic growth and environmental conservation.</w:t>
      </w:r>
    </w:p>
    <w:p w14:paraId="41BE4641">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Project Handover:</w:t>
      </w:r>
      <w:r>
        <w:rPr>
          <w:rFonts w:hint="default" w:ascii="Times New Roman" w:hAnsi="Times New Roman" w:cs="Times New Roman"/>
          <w:sz w:val="24"/>
          <w:szCs w:val="24"/>
        </w:rPr>
        <w:t xml:space="preserve"> The project was freely handed over to the respective government office to be pursued further with interested parties, ensuring the continued development of eco-friendly textiles in the region.</w:t>
      </w:r>
    </w:p>
    <w:p w14:paraId="72AA6C15">
      <w:pPr>
        <w:pStyle w:val="2"/>
        <w:bidi w:val="0"/>
        <w:spacing w:line="240" w:lineRule="auto"/>
        <w:rPr>
          <w:rFonts w:hint="default" w:ascii="Times New Roman" w:hAnsi="Times New Roman" w:cs="Times New Roman"/>
          <w:sz w:val="24"/>
          <w:szCs w:val="24"/>
        </w:rPr>
      </w:pPr>
      <w:r>
        <w:rPr>
          <w:rFonts w:hint="default"/>
        </w:rPr>
        <w:t>5. Economic Analysis</w:t>
      </w:r>
    </w:p>
    <w:p w14:paraId="22BA9FA0">
      <w:pPr>
        <w:numPr>
          <w:ilvl w:val="0"/>
          <w:numId w:val="2"/>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Total Capital: 4,200,000 ETB</w:t>
      </w:r>
    </w:p>
    <w:p w14:paraId="5E0B1472">
      <w:pPr>
        <w:numPr>
          <w:ilvl w:val="0"/>
          <w:numId w:val="2"/>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Machine Procurement: 3,500,000 ETB (financed by the Development Bank of Ethiopia)</w:t>
      </w:r>
    </w:p>
    <w:p w14:paraId="60267731">
      <w:pPr>
        <w:numPr>
          <w:ilvl w:val="0"/>
          <w:numId w:val="2"/>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Total Working Capital: 700,000 ETB</w:t>
      </w:r>
    </w:p>
    <w:p w14:paraId="0B21A28F">
      <w:pPr>
        <w:numPr>
          <w:ilvl w:val="0"/>
          <w:numId w:val="2"/>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Annual Net Forecast: 18,407,480 ETB</w:t>
      </w:r>
    </w:p>
    <w:p w14:paraId="2F32D119">
      <w:pPr>
        <w:numPr>
          <w:ilvl w:val="0"/>
          <w:numId w:val="2"/>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Net Profit After Tax: 4,381,203 ETB</w:t>
      </w:r>
    </w:p>
    <w:p w14:paraId="0127F691">
      <w:pPr>
        <w:spacing w:line="360" w:lineRule="auto"/>
        <w:jc w:val="both"/>
        <w:rPr>
          <w:rFonts w:hint="default" w:ascii="Times New Roman" w:hAnsi="Times New Roman" w:cs="Times New Roman"/>
          <w:sz w:val="24"/>
          <w:szCs w:val="24"/>
        </w:rPr>
      </w:pPr>
    </w:p>
    <w:p w14:paraId="5AAF2820">
      <w:pPr>
        <w:spacing w:line="360" w:lineRule="auto"/>
        <w:jc w:val="both"/>
        <w:rPr>
          <w:rFonts w:hint="default" w:ascii="Times New Roman" w:hAnsi="Times New Roman" w:cs="Times New Roman"/>
          <w:sz w:val="24"/>
          <w:szCs w:val="24"/>
        </w:rPr>
      </w:pPr>
    </w:p>
    <w:p w14:paraId="5439D563">
      <w:pPr>
        <w:pStyle w:val="2"/>
        <w:bidi w:val="0"/>
        <w:spacing w:line="240" w:lineRule="auto"/>
        <w:rPr>
          <w:rFonts w:hint="default" w:ascii="Times New Roman" w:hAnsi="Times New Roman" w:cs="Times New Roman"/>
          <w:sz w:val="24"/>
          <w:szCs w:val="24"/>
        </w:rPr>
      </w:pPr>
      <w:r>
        <w:rPr>
          <w:rFonts w:hint="default"/>
        </w:rPr>
        <w:t>6. Conclusion</w:t>
      </w:r>
    </w:p>
    <w:p w14:paraId="1B66BB1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banana stem fiber project at UL Textile has had a lasting impact by creating a community aware of and capable of commercializing sustainable textile production in Ethiopia. While the project faced challenges that prevented immediate commercialization, its success lies in the awareness raised, the potential for future collaborations, and the empowerment of local farmers to contribute to an eco-friendly and economically beneficial industry.</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A7DDF"/>
    <w:multiLevelType w:val="singleLevel"/>
    <w:tmpl w:val="B33A7D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FE05865"/>
    <w:multiLevelType w:val="singleLevel"/>
    <w:tmpl w:val="5FE0586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00000"/>
    <w:rsid w:val="03312448"/>
    <w:rsid w:val="067F0936"/>
    <w:rsid w:val="0D46745F"/>
    <w:rsid w:val="0D6F14FD"/>
    <w:rsid w:val="105C2E66"/>
    <w:rsid w:val="25586200"/>
    <w:rsid w:val="34497927"/>
    <w:rsid w:val="34F96D78"/>
    <w:rsid w:val="3A396F6B"/>
    <w:rsid w:val="3D123FDD"/>
    <w:rsid w:val="4006103B"/>
    <w:rsid w:val="42515A96"/>
    <w:rsid w:val="4AAE371F"/>
    <w:rsid w:val="57DD5BF0"/>
    <w:rsid w:val="5C357C0E"/>
    <w:rsid w:val="61011924"/>
    <w:rsid w:val="6237240F"/>
    <w:rsid w:val="684F6332"/>
    <w:rsid w:val="6A747C31"/>
    <w:rsid w:val="71F9130C"/>
    <w:rsid w:val="79CE3466"/>
    <w:rsid w:val="7B506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SimSun" w:cs="Times New Roman"/>
      <w:sz w:val="22"/>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qFormat/>
    <w:uiPriority w:val="0"/>
    <w:rPr>
      <w:rFonts w:ascii="Calibri" w:hAnsi="Calibri" w:eastAsia="SimSun" w:cs="Times New Roman"/>
    </w:rPr>
  </w:style>
  <w:style w:type="table" w:default="1" w:styleId="5">
    <w:name w:val="Normal Table"/>
    <w:qFormat/>
    <w:uiPriority w:val="0"/>
    <w:rPr>
      <w:rFonts w:ascii="Calibri" w:hAnsi="Calibri" w:eastAsia="SimSun" w:cs="Times New Roman"/>
    </w:rPr>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536</Words>
  <Characters>3377</Characters>
  <Paragraphs>71</Paragraphs>
  <TotalTime>12</TotalTime>
  <ScaleCrop>false</ScaleCrop>
  <LinksUpToDate>false</LinksUpToDate>
  <CharactersWithSpaces>3906</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2024-08-10T04:10:00Z</dcterms:created>
  <dc:creator>EVE-LX9</dc:creator>
  <cp:lastModifiedBy>Sirawidink Ayele</cp:lastModifiedBy>
  <dcterms:modified xsi:type="dcterms:W3CDTF">2024-08-10T05:50:02Z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8EBE2DD77DC54DBD9B673D072D48A666_12</vt:lpwstr>
  </property>
</Properties>
</file>